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39B" w:rsidRDefault="0056539B" w:rsidP="0056539B">
      <w:pPr>
        <w:jc w:val="center"/>
        <w:rPr>
          <w:sz w:val="28"/>
          <w:szCs w:val="28"/>
        </w:rPr>
      </w:pPr>
      <w:r w:rsidRPr="004B55F5">
        <w:rPr>
          <w:b/>
          <w:sz w:val="28"/>
          <w:szCs w:val="28"/>
        </w:rPr>
        <w:t xml:space="preserve">Отчёт о проведенных мероприятиях, посвящённых месячнику </w:t>
      </w:r>
      <w:proofErr w:type="spellStart"/>
      <w:r>
        <w:rPr>
          <w:b/>
          <w:sz w:val="28"/>
          <w:szCs w:val="28"/>
        </w:rPr>
        <w:t>оборон</w:t>
      </w:r>
      <w:r w:rsidRPr="004B55F5">
        <w:rPr>
          <w:b/>
          <w:sz w:val="28"/>
          <w:szCs w:val="28"/>
        </w:rPr>
        <w:t>но</w:t>
      </w:r>
      <w:proofErr w:type="spellEnd"/>
      <w:r w:rsidRPr="004B55F5">
        <w:rPr>
          <w:b/>
          <w:sz w:val="28"/>
          <w:szCs w:val="28"/>
        </w:rPr>
        <w:t xml:space="preserve"> – массовой и </w:t>
      </w:r>
      <w:proofErr w:type="spellStart"/>
      <w:r w:rsidRPr="004B55F5">
        <w:rPr>
          <w:b/>
          <w:sz w:val="28"/>
          <w:szCs w:val="28"/>
        </w:rPr>
        <w:t>военн</w:t>
      </w:r>
      <w:proofErr w:type="gramStart"/>
      <w:r w:rsidRPr="004B55F5">
        <w:rPr>
          <w:b/>
          <w:sz w:val="28"/>
          <w:szCs w:val="28"/>
        </w:rPr>
        <w:t>о</w:t>
      </w:r>
      <w:proofErr w:type="spellEnd"/>
      <w:r w:rsidRPr="004B55F5">
        <w:rPr>
          <w:b/>
          <w:sz w:val="28"/>
          <w:szCs w:val="28"/>
        </w:rPr>
        <w:t>-</w:t>
      </w:r>
      <w:proofErr w:type="gramEnd"/>
      <w:r w:rsidRPr="004B55F5">
        <w:rPr>
          <w:b/>
          <w:sz w:val="28"/>
          <w:szCs w:val="28"/>
        </w:rPr>
        <w:t xml:space="preserve"> патриотической работы в МБУ </w:t>
      </w:r>
      <w:proofErr w:type="spellStart"/>
      <w:r w:rsidRPr="004B55F5">
        <w:rPr>
          <w:b/>
          <w:sz w:val="28"/>
          <w:szCs w:val="28"/>
        </w:rPr>
        <w:t>Среднечелбасская</w:t>
      </w:r>
      <w:proofErr w:type="spellEnd"/>
      <w:r w:rsidRPr="004B55F5">
        <w:rPr>
          <w:b/>
          <w:sz w:val="28"/>
          <w:szCs w:val="28"/>
        </w:rPr>
        <w:t xml:space="preserve"> поселенческая библиотека </w:t>
      </w:r>
      <w:proofErr w:type="spellStart"/>
      <w:r w:rsidRPr="004B55F5">
        <w:rPr>
          <w:b/>
          <w:sz w:val="28"/>
          <w:szCs w:val="28"/>
        </w:rPr>
        <w:t>Среднечелбасского</w:t>
      </w:r>
      <w:proofErr w:type="spellEnd"/>
      <w:r w:rsidRPr="004B55F5">
        <w:rPr>
          <w:b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56539B" w:rsidRDefault="0056539B" w:rsidP="0056539B">
      <w:pPr>
        <w:rPr>
          <w:color w:val="0D0D0D" w:themeColor="text1" w:themeTint="F2"/>
          <w:sz w:val="28"/>
          <w:szCs w:val="28"/>
        </w:rPr>
      </w:pPr>
      <w:r w:rsidRPr="003E7990">
        <w:rPr>
          <w:color w:val="0D0D0D" w:themeColor="text1" w:themeTint="F2"/>
          <w:sz w:val="28"/>
          <w:szCs w:val="28"/>
        </w:rPr>
        <w:t xml:space="preserve">15 февраля </w:t>
      </w:r>
      <w:r>
        <w:rPr>
          <w:color w:val="0D0D0D" w:themeColor="text1" w:themeTint="F2"/>
          <w:sz w:val="28"/>
          <w:szCs w:val="28"/>
        </w:rPr>
        <w:t xml:space="preserve"> в </w:t>
      </w:r>
      <w:proofErr w:type="spellStart"/>
      <w:r>
        <w:rPr>
          <w:color w:val="0D0D0D" w:themeColor="text1" w:themeTint="F2"/>
          <w:sz w:val="28"/>
          <w:szCs w:val="28"/>
        </w:rPr>
        <w:t>Среднечелбасской</w:t>
      </w:r>
      <w:proofErr w:type="spellEnd"/>
      <w:r>
        <w:rPr>
          <w:color w:val="0D0D0D" w:themeColor="text1" w:themeTint="F2"/>
          <w:sz w:val="28"/>
          <w:szCs w:val="28"/>
        </w:rPr>
        <w:t xml:space="preserve"> поселенческой библиотеке состоялась беседа у книжной полки под названием «Афганская война – живая память». Библиотекарь рассказала присутствующим о человеческих жертвах, </w:t>
      </w:r>
      <w:proofErr w:type="gramStart"/>
      <w:r>
        <w:rPr>
          <w:color w:val="0D0D0D" w:themeColor="text1" w:themeTint="F2"/>
          <w:sz w:val="28"/>
          <w:szCs w:val="28"/>
        </w:rPr>
        <w:t>о</w:t>
      </w:r>
      <w:proofErr w:type="gramEnd"/>
      <w:r>
        <w:rPr>
          <w:color w:val="0D0D0D" w:themeColor="text1" w:themeTint="F2"/>
          <w:sz w:val="28"/>
          <w:szCs w:val="28"/>
        </w:rPr>
        <w:t xml:space="preserve"> участниках войны. Вспомнили хуторян погибших в Афганистане. Награжденных красной звездой, рассказ </w:t>
      </w:r>
      <w:proofErr w:type="gramStart"/>
      <w:r>
        <w:rPr>
          <w:color w:val="0D0D0D" w:themeColor="text1" w:themeTint="F2"/>
          <w:sz w:val="28"/>
          <w:szCs w:val="28"/>
        </w:rPr>
        <w:t>о</w:t>
      </w:r>
      <w:proofErr w:type="gramEnd"/>
      <w:r>
        <w:rPr>
          <w:color w:val="0D0D0D" w:themeColor="text1" w:themeTint="F2"/>
          <w:sz w:val="28"/>
          <w:szCs w:val="28"/>
        </w:rPr>
        <w:t xml:space="preserve"> их героическом подвиге привлек внимание присутствующих.</w:t>
      </w:r>
    </w:p>
    <w:p w:rsidR="0056539B" w:rsidRDefault="0056539B" w:rsidP="0056539B">
      <w:pPr>
        <w:rPr>
          <w:noProof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Мероприятие посетило 10 человек. </w:t>
      </w:r>
    </w:p>
    <w:p w:rsidR="0056539B" w:rsidRPr="003E7990" w:rsidRDefault="0056539B" w:rsidP="0056539B">
      <w:pPr>
        <w:rPr>
          <w:color w:val="0D0D0D" w:themeColor="text1" w:themeTint="F2"/>
          <w:sz w:val="28"/>
          <w:szCs w:val="28"/>
        </w:rPr>
      </w:pPr>
      <w:r w:rsidRPr="00855499">
        <w:rPr>
          <w:noProof/>
          <w:color w:val="0D0D0D" w:themeColor="text1" w:themeTint="F2"/>
          <w:sz w:val="28"/>
          <w:szCs w:val="28"/>
        </w:rPr>
        <w:drawing>
          <wp:inline distT="0" distB="0" distL="0" distR="0">
            <wp:extent cx="2819400" cy="3759200"/>
            <wp:effectExtent l="19050" t="0" r="0" b="0"/>
            <wp:docPr id="3" name="Рисунок 1" descr="C:\Users\библиотека\Desktop\Афган фото\IMG-2019021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Афган фото\IMG-20190215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75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440" w:rsidRDefault="00921440"/>
    <w:sectPr w:rsidR="00921440" w:rsidSect="0092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39B"/>
    <w:rsid w:val="000B47A0"/>
    <w:rsid w:val="0056539B"/>
    <w:rsid w:val="006D7D21"/>
    <w:rsid w:val="0092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3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3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2019-02-15T14:11:00Z</dcterms:created>
  <dcterms:modified xsi:type="dcterms:W3CDTF">2019-02-15T14:12:00Z</dcterms:modified>
</cp:coreProperties>
</file>