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67" w:rsidRDefault="006C7167" w:rsidP="00E0127F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3E2E" w:rsidRDefault="00B73E2E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D05D1" w:rsidRDefault="00BD05D1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C3C63" w:rsidRPr="00B73E2E" w:rsidRDefault="005C3C63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73E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…Нам свои боевые</w:t>
      </w:r>
    </w:p>
    <w:p w:rsidR="005C3C63" w:rsidRPr="00B73E2E" w:rsidRDefault="005C3C63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73E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Не носить ордена,</w:t>
      </w:r>
    </w:p>
    <w:p w:rsidR="005C3C63" w:rsidRPr="00B73E2E" w:rsidRDefault="005C3C63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73E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Вам все это</w:t>
      </w:r>
      <w:r w:rsidR="00E0127F" w:rsidRPr="00B73E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</w:t>
      </w:r>
      <w:r w:rsidRPr="00B73E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живые,</w:t>
      </w:r>
    </w:p>
    <w:p w:rsidR="005C3C63" w:rsidRPr="00B73E2E" w:rsidRDefault="005C3C63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73E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Нам – отрада одна</w:t>
      </w:r>
      <w:r w:rsidR="00E0127F" w:rsidRPr="00B73E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</w:p>
    <w:p w:rsidR="00E0127F" w:rsidRPr="00B73E2E" w:rsidRDefault="00E0127F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73E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Что недаром боролись</w:t>
      </w:r>
    </w:p>
    <w:p w:rsidR="00E0127F" w:rsidRPr="00B73E2E" w:rsidRDefault="00E0127F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73E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Мы за Родину-мать.</w:t>
      </w:r>
    </w:p>
    <w:p w:rsidR="00E0127F" w:rsidRPr="00B73E2E" w:rsidRDefault="00E0127F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73E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Пусть не слышен наш голос, -</w:t>
      </w:r>
    </w:p>
    <w:p w:rsidR="00E0127F" w:rsidRPr="00B73E2E" w:rsidRDefault="00E0127F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73E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Вы должны это знать,</w:t>
      </w:r>
    </w:p>
    <w:p w:rsidR="00E0127F" w:rsidRPr="00B73E2E" w:rsidRDefault="00E0127F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73E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Вы должны были, братья,</w:t>
      </w:r>
    </w:p>
    <w:p w:rsidR="00E0127F" w:rsidRPr="00B73E2E" w:rsidRDefault="00E0127F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73E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Устоять, как стена,</w:t>
      </w:r>
    </w:p>
    <w:p w:rsidR="00E0127F" w:rsidRPr="00B73E2E" w:rsidRDefault="00E0127F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73E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Ибо мертвых проклятье –</w:t>
      </w:r>
    </w:p>
    <w:p w:rsidR="00E0127F" w:rsidRPr="00B73E2E" w:rsidRDefault="00E0127F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73E2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Эта кара страшна.</w:t>
      </w:r>
    </w:p>
    <w:p w:rsidR="00E0127F" w:rsidRPr="00B73E2E" w:rsidRDefault="00EB1C07" w:rsidP="00EB1C07">
      <w:pPr>
        <w:spacing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А. Твардовский</w:t>
      </w:r>
    </w:p>
    <w:p w:rsidR="00E0127F" w:rsidRPr="00B73E2E" w:rsidRDefault="00E0127F" w:rsidP="005C3C63">
      <w:pPr>
        <w:spacing w:line="240" w:lineRule="auto"/>
        <w:jc w:val="both"/>
        <w:rPr>
          <w:rFonts w:ascii="Times New Roman" w:eastAsia="Times New Roman" w:hAnsi="Times New Roman"/>
          <w:i w:val="0"/>
          <w:sz w:val="28"/>
          <w:szCs w:val="28"/>
          <w:lang w:val="ru-RU" w:eastAsia="ru-RU"/>
        </w:rPr>
      </w:pPr>
    </w:p>
    <w:p w:rsidR="00E0127F" w:rsidRPr="005C3C63" w:rsidRDefault="00C37B6A" w:rsidP="005C3C63">
      <w:pPr>
        <w:spacing w:line="240" w:lineRule="auto"/>
        <w:jc w:val="both"/>
        <w:rPr>
          <w:rFonts w:ascii="Times New Roman" w:eastAsia="Times New Roman" w:hAnsi="Times New Roman"/>
          <w:i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i w:val="0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76200</wp:posOffset>
            </wp:positionV>
            <wp:extent cx="1857375" cy="1200150"/>
            <wp:effectExtent l="0" t="0" r="0" b="0"/>
            <wp:wrapThrough wrapText="bothSides">
              <wp:wrapPolygon edited="0">
                <wp:start x="19274" y="686"/>
                <wp:lineTo x="15951" y="1371"/>
                <wp:lineTo x="10634" y="4800"/>
                <wp:lineTo x="10634" y="6171"/>
                <wp:lineTo x="7532" y="8229"/>
                <wp:lineTo x="5760" y="10286"/>
                <wp:lineTo x="5760" y="11657"/>
                <wp:lineTo x="2880" y="14057"/>
                <wp:lineTo x="222" y="16800"/>
                <wp:lineTo x="0" y="18857"/>
                <wp:lineTo x="665" y="19886"/>
                <wp:lineTo x="2437" y="19886"/>
                <wp:lineTo x="4874" y="19886"/>
                <wp:lineTo x="6203" y="19886"/>
                <wp:lineTo x="10634" y="17829"/>
                <wp:lineTo x="14400" y="17143"/>
                <wp:lineTo x="18609" y="14057"/>
                <wp:lineTo x="18388" y="11657"/>
                <wp:lineTo x="20382" y="8571"/>
                <wp:lineTo x="20382" y="7200"/>
                <wp:lineTo x="19274" y="5143"/>
                <wp:lineTo x="20603" y="1714"/>
                <wp:lineTo x="20160" y="686"/>
                <wp:lineTo x="19274" y="686"/>
              </wp:wrapPolygon>
            </wp:wrapThrough>
            <wp:docPr id="15" name="Рисунок 7" descr="http://su-niz.3dn.ru/_nw/2/71084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u-niz.3dn.ru/_nw/2/710843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3C63" w:rsidRPr="00D74010" w:rsidRDefault="005C3C63" w:rsidP="005C3C63">
      <w:pPr>
        <w:spacing w:line="240" w:lineRule="auto"/>
        <w:ind w:right="-130" w:firstLine="284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66D44" w:rsidRDefault="00F66D44">
      <w:pPr>
        <w:rPr>
          <w:lang w:val="ru-RU"/>
        </w:rPr>
      </w:pPr>
    </w:p>
    <w:p w:rsidR="00F66D44" w:rsidRDefault="00F66D44" w:rsidP="00834180">
      <w:pPr>
        <w:rPr>
          <w:lang w:val="ru-RU"/>
        </w:rPr>
      </w:pPr>
    </w:p>
    <w:p w:rsidR="004E3A4C" w:rsidRDefault="004E3A4C" w:rsidP="00834180">
      <w:pPr>
        <w:spacing w:after="0" w:line="240" w:lineRule="auto"/>
        <w:jc w:val="center"/>
        <w:rPr>
          <w:lang w:val="ru-RU"/>
        </w:rPr>
      </w:pPr>
    </w:p>
    <w:p w:rsidR="004E3A4C" w:rsidRDefault="004E3A4C" w:rsidP="00834180">
      <w:pPr>
        <w:spacing w:after="0" w:line="240" w:lineRule="auto"/>
        <w:jc w:val="center"/>
        <w:rPr>
          <w:lang w:val="ru-RU"/>
        </w:rPr>
      </w:pPr>
    </w:p>
    <w:p w:rsidR="004E3A4C" w:rsidRDefault="004E3A4C" w:rsidP="00834180">
      <w:pPr>
        <w:spacing w:after="0" w:line="240" w:lineRule="auto"/>
        <w:jc w:val="center"/>
        <w:rPr>
          <w:lang w:val="ru-RU"/>
        </w:rPr>
      </w:pPr>
    </w:p>
    <w:p w:rsidR="004E3A4C" w:rsidRDefault="004E3A4C" w:rsidP="00834180">
      <w:pPr>
        <w:spacing w:after="0" w:line="240" w:lineRule="auto"/>
        <w:jc w:val="center"/>
        <w:rPr>
          <w:lang w:val="ru-RU"/>
        </w:rPr>
      </w:pP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Краснодарский край</w:t>
      </w:r>
    </w:p>
    <w:p w:rsidR="00E63324" w:rsidRPr="00EB2B4B" w:rsidRDefault="004979E5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Павловский 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район</w:t>
      </w:r>
    </w:p>
    <w:p w:rsidR="00E63324" w:rsidRPr="00EB2B4B" w:rsidRDefault="004979E5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ст. Веселая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</w:p>
    <w:p w:rsidR="00E63324" w:rsidRPr="00EB2B4B" w:rsidRDefault="004979E5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ул. Ленина, 41 Г</w:t>
      </w:r>
    </w:p>
    <w:p w:rsidR="00E63324" w:rsidRPr="00911AF5" w:rsidRDefault="004979E5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Е-</w:t>
      </w:r>
      <w:r w:rsidRPr="00EB2B4B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4979E5">
        <w:rPr>
          <w:rStyle w:val="x-phmenubutton"/>
          <w:rFonts w:ascii="Times New Roman" w:hAnsi="Times New Roman" w:cs="Times New Roman"/>
          <w:b/>
          <w:iCs w:val="0"/>
          <w:sz w:val="22"/>
        </w:rPr>
        <w:t>direktorbibl</w:t>
      </w:r>
      <w:r w:rsidRPr="004979E5">
        <w:rPr>
          <w:rStyle w:val="x-phmenubutton"/>
          <w:rFonts w:ascii="Times New Roman" w:hAnsi="Times New Roman" w:cs="Times New Roman"/>
          <w:b/>
          <w:iCs w:val="0"/>
          <w:sz w:val="22"/>
          <w:lang w:val="ru-RU"/>
        </w:rPr>
        <w:t>@</w:t>
      </w:r>
      <w:r w:rsidRPr="004979E5">
        <w:rPr>
          <w:rStyle w:val="x-phmenubutton"/>
          <w:rFonts w:ascii="Times New Roman" w:hAnsi="Times New Roman" w:cs="Times New Roman"/>
          <w:b/>
          <w:iCs w:val="0"/>
          <w:sz w:val="22"/>
        </w:rPr>
        <w:t>bk</w:t>
      </w:r>
      <w:r w:rsidRPr="004979E5">
        <w:rPr>
          <w:rStyle w:val="x-phmenubutton"/>
          <w:rFonts w:ascii="Times New Roman" w:hAnsi="Times New Roman" w:cs="Times New Roman"/>
          <w:b/>
          <w:iCs w:val="0"/>
          <w:sz w:val="22"/>
          <w:lang w:val="ru-RU"/>
        </w:rPr>
        <w:t>.</w:t>
      </w:r>
      <w:r w:rsidRPr="004979E5">
        <w:rPr>
          <w:rStyle w:val="x-phmenubutton"/>
          <w:rFonts w:ascii="Times New Roman" w:hAnsi="Times New Roman" w:cs="Times New Roman"/>
          <w:b/>
          <w:iCs w:val="0"/>
          <w:sz w:val="22"/>
        </w:rPr>
        <w:t>ru</w:t>
      </w:r>
    </w:p>
    <w:p w:rsidR="00E63324" w:rsidRPr="00EB2B4B" w:rsidRDefault="007B6491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3137B6">
        <w:rPr>
          <w:noProof/>
          <w:color w:val="C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left:0;text-align:left;margin-left:282.9pt;margin-top:3.35pt;width:240.75pt;height:40.5pt;z-index:-251639808" wrapcoords="2422 -400 404 -400 67 400 -135 16000 202 18800 673 20000 875 22400 1009 22400 1279 22400 1346 22400 1615 18800 21802 18000 21802 400 19043 -400 2826 -400 2422 -400" fillcolor="#c00000">
            <v:shadow on="t" opacity="52429f"/>
            <v:textpath style="font-family:&quot;Arial Black&quot;;font-style:italic;v-text-kern:t" trim="t" fitpath="t" string="Кубанские писатели о войне&#10;"/>
            <w10:wrap type="through"/>
          </v:shape>
        </w:pict>
      </w:r>
      <w:r w:rsidR="00497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Тел. 8-86191-4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4979E5">
        <w:rPr>
          <w:rFonts w:ascii="Times New Roman" w:hAnsi="Times New Roman" w:cs="Times New Roman"/>
          <w:b/>
          <w:bCs/>
          <w:sz w:val="24"/>
          <w:szCs w:val="24"/>
          <w:lang w:val="ru-RU"/>
        </w:rPr>
        <w:t>31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4979E5">
        <w:rPr>
          <w:rFonts w:ascii="Times New Roman" w:hAnsi="Times New Roman" w:cs="Times New Roman"/>
          <w:b/>
          <w:bCs/>
          <w:sz w:val="24"/>
          <w:szCs w:val="24"/>
          <w:lang w:val="ru-RU"/>
        </w:rPr>
        <w:t>39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работы:</w:t>
      </w:r>
    </w:p>
    <w:p w:rsidR="00E63324" w:rsidRPr="00EB2B4B" w:rsidRDefault="004979E5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7B6491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торник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r w:rsidR="007B6491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суббота</w:t>
      </w:r>
    </w:p>
    <w:p w:rsidR="00E63324" w:rsidRPr="00EB2B4B" w:rsidRDefault="007B6491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 10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.00 до </w:t>
      </w:r>
      <w:r w:rsidR="004979E5">
        <w:rPr>
          <w:rFonts w:ascii="Times New Roman" w:hAnsi="Times New Roman" w:cs="Times New Roman"/>
          <w:b/>
          <w:bCs/>
          <w:sz w:val="24"/>
          <w:szCs w:val="24"/>
          <w:lang w:val="ru-RU"/>
        </w:rPr>
        <w:t>18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.00;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санитарный день: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последняя пятница каждого  месяца.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Составитель:</w:t>
      </w:r>
    </w:p>
    <w:p w:rsidR="00E63324" w:rsidRPr="00EB2B4B" w:rsidRDefault="004979E5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О.В. Тарасенко</w:t>
      </w:r>
    </w:p>
    <w:p w:rsidR="00E63324" w:rsidRPr="00EB2B4B" w:rsidRDefault="00E63324" w:rsidP="00497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3324" w:rsidRPr="00EB2B4B" w:rsidRDefault="00E63324" w:rsidP="00E633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3324" w:rsidRPr="00EB2B4B" w:rsidRDefault="00E63324" w:rsidP="00E63324">
      <w:pPr>
        <w:spacing w:after="0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E63324" w:rsidRPr="00A742E2" w:rsidRDefault="00E63324" w:rsidP="00E63324">
      <w:pPr>
        <w:spacing w:after="0"/>
        <w:jc w:val="center"/>
        <w:rPr>
          <w:rFonts w:ascii="Times New Roman" w:hAnsi="Times New Roman" w:cs="Times New Roman"/>
          <w:i w:val="0"/>
          <w:lang w:val="ru-RU"/>
        </w:rPr>
      </w:pPr>
    </w:p>
    <w:p w:rsidR="00E63324" w:rsidRDefault="00E63324" w:rsidP="00E63324">
      <w:pPr>
        <w:jc w:val="center"/>
        <w:rPr>
          <w:i w:val="0"/>
          <w:lang w:val="ru-RU"/>
        </w:rPr>
      </w:pPr>
    </w:p>
    <w:p w:rsidR="00CB0A51" w:rsidRDefault="00CB0A51" w:rsidP="00E63324">
      <w:pPr>
        <w:jc w:val="center"/>
        <w:rPr>
          <w:i w:val="0"/>
          <w:lang w:val="ru-RU"/>
        </w:rPr>
      </w:pPr>
    </w:p>
    <w:p w:rsidR="00CB0A51" w:rsidRPr="00A742E2" w:rsidRDefault="00CB0A51" w:rsidP="00E63324">
      <w:pPr>
        <w:jc w:val="center"/>
        <w:rPr>
          <w:i w:val="0"/>
          <w:lang w:val="ru-RU"/>
        </w:rPr>
      </w:pPr>
    </w:p>
    <w:p w:rsidR="004E3A4C" w:rsidRDefault="004E3A4C" w:rsidP="004E3A4C">
      <w:pPr>
        <w:rPr>
          <w:lang w:val="ru-RU"/>
        </w:rPr>
      </w:pPr>
    </w:p>
    <w:p w:rsidR="00C37B6A" w:rsidRDefault="00C37B6A" w:rsidP="004E3A4C">
      <w:pPr>
        <w:rPr>
          <w:lang w:val="ru-RU"/>
        </w:rPr>
      </w:pPr>
    </w:p>
    <w:p w:rsidR="00C214F9" w:rsidRDefault="00C214F9" w:rsidP="004E3A4C">
      <w:pPr>
        <w:rPr>
          <w:lang w:val="ru-RU"/>
        </w:rPr>
      </w:pPr>
    </w:p>
    <w:p w:rsidR="00F66D44" w:rsidRDefault="00F66D44" w:rsidP="00E63324">
      <w:pPr>
        <w:spacing w:after="0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</w:p>
    <w:p w:rsidR="004979E5" w:rsidRDefault="004979E5" w:rsidP="00E63324">
      <w:pPr>
        <w:spacing w:after="0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</w:p>
    <w:p w:rsidR="004979E5" w:rsidRPr="00DD7C6E" w:rsidRDefault="004979E5" w:rsidP="00E63324">
      <w:pPr>
        <w:spacing w:after="0"/>
        <w:rPr>
          <w:b/>
          <w:i w:val="0"/>
          <w:lang w:val="ru-RU"/>
        </w:rPr>
      </w:pPr>
    </w:p>
    <w:p w:rsidR="00F66D44" w:rsidRDefault="00F66D44">
      <w:pPr>
        <w:rPr>
          <w:lang w:val="ru-RU"/>
        </w:rPr>
      </w:pPr>
    </w:p>
    <w:p w:rsidR="004979E5" w:rsidRPr="00292F8E" w:rsidRDefault="004979E5" w:rsidP="004979E5">
      <w:pPr>
        <w:jc w:val="center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 w:val="0"/>
          <w:sz w:val="24"/>
          <w:szCs w:val="24"/>
          <w:lang w:val="ru-RU"/>
        </w:rPr>
        <w:t>МБУ «Библиотека» Весёловского СП</w:t>
      </w:r>
    </w:p>
    <w:p w:rsidR="004979E5" w:rsidRDefault="004979E5">
      <w:pPr>
        <w:rPr>
          <w:lang w:val="ru-RU"/>
        </w:rPr>
      </w:pPr>
    </w:p>
    <w:p w:rsidR="004979E5" w:rsidRDefault="004979E5">
      <w:pPr>
        <w:rPr>
          <w:lang w:val="ru-RU"/>
        </w:rPr>
      </w:pPr>
    </w:p>
    <w:p w:rsidR="00F66D44" w:rsidRDefault="00F66D44">
      <w:pPr>
        <w:rPr>
          <w:lang w:val="ru-RU"/>
        </w:rPr>
      </w:pPr>
    </w:p>
    <w:p w:rsidR="00BD517B" w:rsidRDefault="00BD517B">
      <w:pPr>
        <w:rPr>
          <w:lang w:val="ru-RU"/>
        </w:rPr>
      </w:pPr>
    </w:p>
    <w:p w:rsidR="004979E5" w:rsidRDefault="004979E5">
      <w:pPr>
        <w:rPr>
          <w:lang w:val="ru-RU"/>
        </w:rPr>
      </w:pPr>
    </w:p>
    <w:p w:rsidR="004979E5" w:rsidRDefault="004979E5">
      <w:pPr>
        <w:rPr>
          <w:lang w:val="ru-RU"/>
        </w:rPr>
      </w:pPr>
    </w:p>
    <w:p w:rsidR="00BD517B" w:rsidRDefault="00E50C3E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629920</wp:posOffset>
            </wp:positionH>
            <wp:positionV relativeFrom="paragraph">
              <wp:posOffset>170180</wp:posOffset>
            </wp:positionV>
            <wp:extent cx="1800225" cy="2457450"/>
            <wp:effectExtent l="171450" t="133350" r="409575" b="342900"/>
            <wp:wrapThrough wrapText="bothSides">
              <wp:wrapPolygon edited="0">
                <wp:start x="1371" y="-1172"/>
                <wp:lineTo x="0" y="-1005"/>
                <wp:lineTo x="-2057" y="670"/>
                <wp:lineTo x="-1600" y="23609"/>
                <wp:lineTo x="1371" y="24614"/>
                <wp:lineTo x="3429" y="24614"/>
                <wp:lineTo x="20800" y="24614"/>
                <wp:lineTo x="22857" y="24614"/>
                <wp:lineTo x="25829" y="23609"/>
                <wp:lineTo x="25600" y="22940"/>
                <wp:lineTo x="25829" y="22940"/>
                <wp:lineTo x="26286" y="20595"/>
                <wp:lineTo x="26286" y="1507"/>
                <wp:lineTo x="26514" y="837"/>
                <wp:lineTo x="24000" y="-1005"/>
                <wp:lineTo x="22629" y="-1172"/>
                <wp:lineTo x="1371" y="-1172"/>
              </wp:wrapPolygon>
            </wp:wrapThrough>
            <wp:docPr id="14" name="Рисунок 29" descr="http://cs543100.vk.me/v543100664/c616/6pksQ-rG9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cs543100.vk.me/v543100664/c616/6pksQ-rG9P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574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D517B" w:rsidRDefault="00BD517B">
      <w:pPr>
        <w:rPr>
          <w:lang w:val="ru-RU"/>
        </w:rPr>
      </w:pPr>
    </w:p>
    <w:p w:rsidR="005C3C63" w:rsidRDefault="005C3C63" w:rsidP="000700E2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5C3C63" w:rsidRDefault="005C3C63" w:rsidP="000700E2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5C3C63" w:rsidRDefault="005C3C63" w:rsidP="000700E2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292F8E" w:rsidRPr="00292F8E" w:rsidRDefault="00292F8E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292F8E" w:rsidRPr="00292F8E" w:rsidRDefault="00292F8E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292F8E" w:rsidRPr="00292F8E" w:rsidRDefault="00292F8E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E50C3E" w:rsidRDefault="00E50C3E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E50C3E" w:rsidRDefault="00E50C3E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0700E2" w:rsidRPr="000700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ст. </w:t>
      </w:r>
      <w:r w:rsidR="004979E5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Весёлая</w:t>
      </w:r>
    </w:p>
    <w:p w:rsidR="00BD517B" w:rsidRPr="000700E2" w:rsidRDefault="004979E5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20</w:t>
      </w:r>
      <w:r w:rsidR="007B649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24</w:t>
      </w:r>
      <w:r w:rsidR="00C37B6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="000700E2" w:rsidRPr="000700E2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год</w:t>
      </w:r>
    </w:p>
    <w:p w:rsidR="007A0B60" w:rsidRPr="00C615A0" w:rsidRDefault="00A742E2" w:rsidP="00E63324">
      <w:pPr>
        <w:spacing w:after="0" w:line="240" w:lineRule="auto"/>
        <w:jc w:val="both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-90170</wp:posOffset>
            </wp:positionV>
            <wp:extent cx="3067050" cy="1362075"/>
            <wp:effectExtent l="19050" t="0" r="0" b="0"/>
            <wp:wrapThrough wrapText="bothSides">
              <wp:wrapPolygon edited="0">
                <wp:start x="537" y="0"/>
                <wp:lineTo x="-134" y="2115"/>
                <wp:lineTo x="-134" y="19334"/>
                <wp:lineTo x="268" y="21449"/>
                <wp:lineTo x="537" y="21449"/>
                <wp:lineTo x="20929" y="21449"/>
                <wp:lineTo x="21198" y="21449"/>
                <wp:lineTo x="21600" y="20241"/>
                <wp:lineTo x="21600" y="2115"/>
                <wp:lineTo x="21332" y="302"/>
                <wp:lineTo x="20929" y="0"/>
                <wp:lineTo x="537" y="0"/>
              </wp:wrapPolygon>
            </wp:wrapThrough>
            <wp:docPr id="3" name="Рисунок 1" descr="https://im3-tub-ru.yandex.net/i?id=ec63d18cbca3a7eaedd04c48879e12bc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ru.yandex.net/i?id=ec63d18cbca3a7eaedd04c48879e12bc&amp;n=33&amp;h=19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A609E">
        <w:rPr>
          <w:lang w:val="ru-RU"/>
        </w:rPr>
        <w:tab/>
      </w:r>
    </w:p>
    <w:p w:rsidR="00C615A0" w:rsidRPr="00C214F9" w:rsidRDefault="00C615A0" w:rsidP="004E3A4C">
      <w:pPr>
        <w:spacing w:after="0" w:line="240" w:lineRule="auto"/>
        <w:jc w:val="center"/>
        <w:rPr>
          <w:sz w:val="28"/>
          <w:szCs w:val="28"/>
          <w:lang w:val="ru-RU"/>
        </w:rPr>
      </w:pPr>
      <w:r w:rsidRPr="00C214F9">
        <w:rPr>
          <w:rFonts w:ascii="Times New Roman" w:hAnsi="Times New Roman" w:cs="Times New Roman"/>
          <w:b/>
          <w:sz w:val="28"/>
          <w:szCs w:val="28"/>
          <w:lang w:val="ru-RU"/>
        </w:rPr>
        <w:t>Мы знаем о войне</w:t>
      </w:r>
    </w:p>
    <w:p w:rsidR="00C615A0" w:rsidRPr="00C214F9" w:rsidRDefault="00C615A0" w:rsidP="004E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14F9">
        <w:rPr>
          <w:rFonts w:ascii="Times New Roman" w:hAnsi="Times New Roman" w:cs="Times New Roman"/>
          <w:b/>
          <w:sz w:val="28"/>
          <w:szCs w:val="28"/>
          <w:lang w:val="ru-RU"/>
        </w:rPr>
        <w:t>лишь понаслышке,</w:t>
      </w:r>
    </w:p>
    <w:p w:rsidR="00C615A0" w:rsidRPr="00C214F9" w:rsidRDefault="00C615A0" w:rsidP="004E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14F9">
        <w:rPr>
          <w:rFonts w:ascii="Times New Roman" w:hAnsi="Times New Roman" w:cs="Times New Roman"/>
          <w:b/>
          <w:sz w:val="28"/>
          <w:szCs w:val="28"/>
          <w:lang w:val="ru-RU"/>
        </w:rPr>
        <w:t>Ведь мы под мирным небом</w:t>
      </w:r>
    </w:p>
    <w:p w:rsidR="00C615A0" w:rsidRPr="00C214F9" w:rsidRDefault="00C615A0" w:rsidP="004E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14F9">
        <w:rPr>
          <w:rFonts w:ascii="Times New Roman" w:hAnsi="Times New Roman" w:cs="Times New Roman"/>
          <w:b/>
          <w:sz w:val="28"/>
          <w:szCs w:val="28"/>
          <w:lang w:val="ru-RU"/>
        </w:rPr>
        <w:t>рождены.</w:t>
      </w:r>
    </w:p>
    <w:p w:rsidR="00C615A0" w:rsidRPr="00C214F9" w:rsidRDefault="00C615A0" w:rsidP="004E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14F9">
        <w:rPr>
          <w:rFonts w:ascii="Times New Roman" w:hAnsi="Times New Roman" w:cs="Times New Roman"/>
          <w:b/>
          <w:sz w:val="28"/>
          <w:szCs w:val="28"/>
          <w:lang w:val="ru-RU"/>
        </w:rPr>
        <w:t>Пусть знают больше</w:t>
      </w:r>
    </w:p>
    <w:p w:rsidR="00C615A0" w:rsidRPr="00C214F9" w:rsidRDefault="00C615A0" w:rsidP="004E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14F9">
        <w:rPr>
          <w:rFonts w:ascii="Times New Roman" w:hAnsi="Times New Roman" w:cs="Times New Roman"/>
          <w:b/>
          <w:sz w:val="28"/>
          <w:szCs w:val="28"/>
          <w:lang w:val="ru-RU"/>
        </w:rPr>
        <w:t>о войне мальчишки,</w:t>
      </w:r>
    </w:p>
    <w:p w:rsidR="00C615A0" w:rsidRPr="00C214F9" w:rsidRDefault="00C615A0" w:rsidP="004E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14F9">
        <w:rPr>
          <w:rFonts w:ascii="Times New Roman" w:hAnsi="Times New Roman" w:cs="Times New Roman"/>
          <w:b/>
          <w:sz w:val="28"/>
          <w:szCs w:val="28"/>
          <w:lang w:val="ru-RU"/>
        </w:rPr>
        <w:t>Тогда не будет никогда войны!</w:t>
      </w:r>
    </w:p>
    <w:p w:rsidR="00C615A0" w:rsidRPr="00C37B6A" w:rsidRDefault="00C615A0" w:rsidP="00B16430">
      <w:pPr>
        <w:spacing w:after="0" w:line="240" w:lineRule="auto"/>
        <w:jc w:val="right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ru-RU"/>
        </w:rPr>
      </w:pPr>
      <w:r w:rsidRPr="00C37B6A">
        <w:rPr>
          <w:rFonts w:ascii="Times New Roman" w:hAnsi="Times New Roman" w:cs="Times New Roman"/>
          <w:b/>
          <w:sz w:val="24"/>
          <w:szCs w:val="24"/>
          <w:lang w:val="ru-RU"/>
        </w:rPr>
        <w:t>Т. Сенченкова</w:t>
      </w:r>
    </w:p>
    <w:p w:rsidR="007B6491" w:rsidRDefault="007B6491" w:rsidP="007B6491">
      <w:pPr>
        <w:pStyle w:val="afa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eastAsiaTheme="minorHAnsi"/>
          <w:b/>
          <w:i/>
          <w:iCs/>
          <w:color w:val="000000" w:themeColor="text1"/>
          <w:sz w:val="28"/>
          <w:szCs w:val="28"/>
          <w:lang w:eastAsia="en-US" w:bidi="en-US"/>
        </w:rPr>
        <w:t xml:space="preserve">     </w:t>
      </w:r>
      <w:r>
        <w:rPr>
          <w:color w:val="000000"/>
          <w:sz w:val="27"/>
          <w:szCs w:val="27"/>
        </w:rPr>
        <w:t>Великая Отечественная война отражена в русской литературе глубоко и всесторонне, во всех ее проявлени</w:t>
      </w:r>
      <w:r>
        <w:rPr>
          <w:color w:val="000000"/>
          <w:sz w:val="27"/>
          <w:szCs w:val="27"/>
        </w:rPr>
        <w:softHyphen/>
        <w:t>ях: армия и тыл, партизанское движение и подполье, трагическое начало войны, отдельные битвы, героизм и предательство, величие и драматизм Победы.</w:t>
      </w:r>
    </w:p>
    <w:p w:rsidR="007B6491" w:rsidRDefault="007B6491" w:rsidP="007B6491">
      <w:pPr>
        <w:pStyle w:val="afa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Кубанские писатели тоже не остались в стороне от этой темы, так как многие из них были участниками Великой Отечественной войны и своими глазами видели ее ужасы. Это Юрий Николаевич Абдашев, Иван Федо</w:t>
      </w:r>
      <w:r>
        <w:rPr>
          <w:color w:val="000000"/>
          <w:sz w:val="27"/>
          <w:szCs w:val="27"/>
        </w:rPr>
        <w:softHyphen/>
        <w:t xml:space="preserve">рович Варавва, Григорий Иванович Василенко, Кронид Александрович Обойщиков, Василий Алексеевич Попов и многие другие </w:t>
      </w:r>
      <w:r>
        <w:rPr>
          <w:color w:val="000000"/>
          <w:sz w:val="27"/>
          <w:szCs w:val="27"/>
        </w:rPr>
        <w:lastRenderedPageBreak/>
        <w:t>писатели-фронтовики, которые составляют славу кубанской литературы. В своих произ</w:t>
      </w:r>
      <w:r>
        <w:rPr>
          <w:color w:val="000000"/>
          <w:sz w:val="27"/>
          <w:szCs w:val="27"/>
        </w:rPr>
        <w:softHyphen/>
        <w:t>ведениях они опираются на реальные события и на свой собственный фронтовой опыт.</w:t>
      </w:r>
    </w:p>
    <w:p w:rsidR="007B6491" w:rsidRPr="007B6491" w:rsidRDefault="007B6491" w:rsidP="007B6491">
      <w:pPr>
        <w:pStyle w:val="afa"/>
        <w:jc w:val="both"/>
        <w:rPr>
          <w:color w:val="000000"/>
          <w:sz w:val="27"/>
          <w:szCs w:val="27"/>
        </w:rPr>
      </w:pPr>
    </w:p>
    <w:p w:rsidR="007B6491" w:rsidRDefault="007B6491" w:rsidP="007B6491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9A4590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Абдашев,</w:t>
      </w:r>
      <w:r w:rsidRPr="009A4590">
        <w:rPr>
          <w:rFonts w:ascii="Times New Roman" w:hAnsi="Times New Roman" w:cs="Times New Roman"/>
          <w:b/>
          <w:color w:val="000000"/>
          <w:sz w:val="24"/>
          <w:szCs w:val="28"/>
        </w:rPr>
        <w:t> </w:t>
      </w:r>
      <w:r w:rsidRPr="009A4590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Ю.</w:t>
      </w:r>
      <w:r w:rsidRPr="009A4590">
        <w:rPr>
          <w:rFonts w:ascii="Times New Roman" w:hAnsi="Times New Roman" w:cs="Times New Roman"/>
          <w:b/>
          <w:color w:val="000000"/>
          <w:sz w:val="24"/>
          <w:szCs w:val="28"/>
        </w:rPr>
        <w:t> </w:t>
      </w:r>
      <w:r w:rsidRPr="009A4590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Н. «Глубокий циклон»</w:t>
      </w:r>
    </w:p>
    <w:p w:rsidR="009A4590" w:rsidRPr="009A4590" w:rsidRDefault="009A4590" w:rsidP="007B6491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Авдеенко, Ю.Н. «Линия фронта»</w:t>
      </w:r>
    </w:p>
    <w:p w:rsidR="009A4590" w:rsidRDefault="007B6491" w:rsidP="009A4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</w:pP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Варавва,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</w:rPr>
        <w:t> 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И.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</w:rPr>
        <w:t> 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Ф. «Пожары Отечества»</w:t>
      </w:r>
      <w:r w:rsidR="009A4590" w:rsidRPr="009A4590"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 xml:space="preserve"> </w:t>
      </w:r>
      <w:r w:rsidR="009A4590" w:rsidRPr="007B6491"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 xml:space="preserve">Василенко, Г. И. </w:t>
      </w:r>
      <w:r w:rsidR="009A4590"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>«</w:t>
      </w:r>
      <w:r w:rsidR="009A4590" w:rsidRPr="007B6491"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>Без срока давности</w:t>
      </w:r>
      <w:r w:rsidR="009A4590"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>»</w:t>
      </w:r>
    </w:p>
    <w:p w:rsidR="009A4590" w:rsidRDefault="009A4590" w:rsidP="009A4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</w:pPr>
      <w:r w:rsidRPr="009A4590"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 xml:space="preserve"> </w:t>
      </w:r>
      <w:r w:rsidRPr="007B6491"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>Василенко, Г. И.</w:t>
      </w:r>
      <w:r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 xml:space="preserve"> «Мальчишки сорок первого»</w:t>
      </w:r>
    </w:p>
    <w:p w:rsidR="009A4590" w:rsidRPr="009A4590" w:rsidRDefault="009A4590" w:rsidP="009A4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>Гаврилов, П.М. «Сражается крепость»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Дроздов,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</w:rPr>
        <w:t> 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И.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</w:rPr>
        <w:t> 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Л. 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«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Прощание с журавлями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»</w:t>
      </w:r>
    </w:p>
    <w:p w:rsidR="009A4590" w:rsidRPr="009A4590" w:rsidRDefault="009A4590" w:rsidP="009A4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</w:pPr>
      <w:r w:rsidRPr="009A4590"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>Игнатов</w:t>
      </w:r>
      <w:r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>,</w:t>
      </w:r>
      <w:r w:rsidRPr="009A4590"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 xml:space="preserve"> П.К. «Братья-герои»</w:t>
      </w:r>
    </w:p>
    <w:p w:rsidR="009A4590" w:rsidRPr="009A4590" w:rsidRDefault="009A4590" w:rsidP="009A4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</w:pPr>
      <w:r w:rsidRPr="009A4590"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>Игнатов</w:t>
      </w:r>
      <w:r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>,</w:t>
      </w:r>
      <w:r w:rsidRPr="009A4590"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 xml:space="preserve"> П.К. </w:t>
      </w:r>
      <w:r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>«Г</w:t>
      </w:r>
      <w:r w:rsidRPr="009A4590"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>олубые солдаты»</w:t>
      </w:r>
    </w:p>
    <w:p w:rsidR="009A4590" w:rsidRDefault="009A4590" w:rsidP="009A4590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9A4590"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>Игнатов</w:t>
      </w:r>
      <w:r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>,</w:t>
      </w:r>
      <w:r w:rsidR="008C2B5B"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 xml:space="preserve"> </w:t>
      </w:r>
      <w:r w:rsidRPr="009A4590"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8"/>
          <w:lang w:val="ru-RU" w:eastAsia="ru-RU" w:bidi="ar-SA"/>
        </w:rPr>
        <w:t>П.К. «Записки партизана»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Краснов,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</w:rPr>
        <w:t> 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Н.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</w:rPr>
        <w:t> 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С. 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«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Праздник на нашей улице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»</w:t>
      </w:r>
    </w:p>
    <w:p w:rsidR="007B6491" w:rsidRPr="009A4590" w:rsidRDefault="009A4590" w:rsidP="007B649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Краснов, Н.С. «Ходят кони над рекою»</w:t>
      </w:r>
    </w:p>
    <w:p w:rsidR="008C2B5B" w:rsidRDefault="007B6491" w:rsidP="008C2B5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Обойщиков,</w:t>
      </w:r>
      <w:r w:rsid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К.А. «Салют Победы»</w:t>
      </w:r>
      <w:r w:rsidR="008C2B5B" w:rsidRPr="008C2B5B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</w:p>
    <w:p w:rsidR="008C2B5B" w:rsidRPr="009A4590" w:rsidRDefault="008C2B5B" w:rsidP="008C2B5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8C2B5B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Пасенюк,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8C2B5B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Л.М. 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«</w:t>
      </w:r>
      <w:r w:rsidRPr="008C2B5B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Котлубань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»</w:t>
      </w:r>
    </w:p>
    <w:p w:rsidR="008C2B5B" w:rsidRDefault="008C2B5B" w:rsidP="008C2B5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Попов,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</w:rPr>
        <w:t> 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В. 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А. 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«Они приближали рассвет»</w:t>
      </w:r>
    </w:p>
    <w:p w:rsidR="007B6491" w:rsidRPr="009A4590" w:rsidRDefault="008C2B5B" w:rsidP="007B649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Попов, В.А. «Повести об отважных»</w:t>
      </w:r>
    </w:p>
    <w:p w:rsidR="00B16430" w:rsidRPr="009A4590" w:rsidRDefault="007B6491" w:rsidP="007B649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Соколов,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</w:rPr>
        <w:t> </w:t>
      </w:r>
      <w:r w:rsidRPr="009A459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Г. «Юнга Черноморского флота»</w:t>
      </w:r>
    </w:p>
    <w:p w:rsidR="009A4590" w:rsidRDefault="009A4590" w:rsidP="007B64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7"/>
          <w:lang w:val="ru-RU" w:eastAsia="ru-RU" w:bidi="ar-SA"/>
        </w:rPr>
      </w:pPr>
    </w:p>
    <w:p w:rsidR="009A4590" w:rsidRDefault="009A4590" w:rsidP="007B64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7"/>
          <w:lang w:val="ru-RU" w:eastAsia="ru-RU" w:bidi="ar-SA"/>
        </w:rPr>
      </w:pPr>
    </w:p>
    <w:p w:rsidR="009A4590" w:rsidRDefault="009A4590" w:rsidP="007B64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7"/>
          <w:lang w:val="ru-RU" w:eastAsia="ru-RU" w:bidi="ar-SA"/>
        </w:rPr>
      </w:pPr>
    </w:p>
    <w:p w:rsidR="009A4590" w:rsidRDefault="009A4590" w:rsidP="007B64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7"/>
          <w:lang w:val="ru-RU" w:eastAsia="ru-RU" w:bidi="ar-SA"/>
        </w:rPr>
      </w:pPr>
    </w:p>
    <w:p w:rsidR="009A4590" w:rsidRDefault="009A4590" w:rsidP="007B64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7"/>
          <w:lang w:val="ru-RU" w:eastAsia="ru-RU" w:bidi="ar-SA"/>
        </w:rPr>
      </w:pPr>
    </w:p>
    <w:p w:rsidR="009A4590" w:rsidRDefault="009A4590" w:rsidP="007B64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7"/>
          <w:lang w:val="ru-RU" w:eastAsia="ru-RU" w:bidi="ar-SA"/>
        </w:rPr>
      </w:pPr>
    </w:p>
    <w:p w:rsidR="009A4590" w:rsidRDefault="009A4590" w:rsidP="007B64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7"/>
          <w:lang w:val="ru-RU" w:eastAsia="ru-RU" w:bidi="ar-SA"/>
        </w:rPr>
      </w:pPr>
    </w:p>
    <w:p w:rsidR="009A4590" w:rsidRDefault="009A4590" w:rsidP="007B64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7"/>
          <w:lang w:val="ru-RU" w:eastAsia="ru-RU" w:bidi="ar-SA"/>
        </w:rPr>
      </w:pPr>
    </w:p>
    <w:p w:rsidR="009A4590" w:rsidRDefault="009A4590" w:rsidP="007B64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7"/>
          <w:lang w:val="ru-RU" w:eastAsia="ru-RU" w:bidi="ar-SA"/>
        </w:rPr>
      </w:pPr>
    </w:p>
    <w:p w:rsidR="009A4590" w:rsidRDefault="009A4590" w:rsidP="007B64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7"/>
          <w:lang w:val="ru-RU" w:eastAsia="ru-RU" w:bidi="ar-SA"/>
        </w:rPr>
      </w:pPr>
    </w:p>
    <w:p w:rsidR="009A4590" w:rsidRDefault="009A4590" w:rsidP="007B64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7"/>
          <w:lang w:val="ru-RU" w:eastAsia="ru-RU" w:bidi="ar-SA"/>
        </w:rPr>
      </w:pPr>
    </w:p>
    <w:p w:rsidR="009A4590" w:rsidRDefault="009A4590" w:rsidP="007B64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4"/>
          <w:szCs w:val="27"/>
          <w:lang w:val="ru-RU" w:eastAsia="ru-RU" w:bidi="ar-SA"/>
        </w:rPr>
      </w:pPr>
    </w:p>
    <w:p w:rsidR="009A4590" w:rsidRPr="007B6491" w:rsidRDefault="009A4590" w:rsidP="007B64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:rsidR="00A742E2" w:rsidRPr="0028334E" w:rsidRDefault="00A742E2" w:rsidP="00834180">
      <w:pPr>
        <w:spacing w:line="276" w:lineRule="auto"/>
        <w:jc w:val="both"/>
        <w:rPr>
          <w:rFonts w:ascii="Times New Roman" w:eastAsia="Times New Roman" w:hAnsi="Times New Roman" w:cs="Times New Roman"/>
          <w:b/>
          <w:i w:val="0"/>
          <w:color w:val="C00000"/>
          <w:sz w:val="24"/>
          <w:szCs w:val="24"/>
          <w:lang w:val="ru-RU" w:eastAsia="ru-RU"/>
        </w:rPr>
      </w:pPr>
    </w:p>
    <w:p w:rsidR="00D0559C" w:rsidRDefault="00D0559C" w:rsidP="00834180">
      <w:pPr>
        <w:spacing w:line="276" w:lineRule="auto"/>
        <w:jc w:val="both"/>
        <w:rPr>
          <w:rFonts w:ascii="Times New Roman" w:eastAsia="Times New Roman" w:hAnsi="Times New Roman" w:cs="Times New Roman"/>
          <w:b/>
          <w:i w:val="0"/>
          <w:color w:val="C00000"/>
          <w:sz w:val="24"/>
          <w:szCs w:val="24"/>
          <w:lang w:val="ru-RU" w:eastAsia="ru-RU"/>
        </w:rPr>
      </w:pPr>
    </w:p>
    <w:p w:rsidR="009A4590" w:rsidRPr="0028334E" w:rsidRDefault="009A4590" w:rsidP="00834180">
      <w:pPr>
        <w:spacing w:line="276" w:lineRule="auto"/>
        <w:jc w:val="both"/>
        <w:rPr>
          <w:rFonts w:ascii="Times New Roman" w:eastAsia="Times New Roman" w:hAnsi="Times New Roman" w:cs="Times New Roman"/>
          <w:b/>
          <w:i w:val="0"/>
          <w:color w:val="C00000"/>
          <w:sz w:val="24"/>
          <w:szCs w:val="24"/>
          <w:lang w:val="ru-RU" w:eastAsia="ru-RU"/>
        </w:rPr>
      </w:pPr>
    </w:p>
    <w:p w:rsidR="00D870DD" w:rsidRPr="00797DDE" w:rsidRDefault="003137B6" w:rsidP="00797DDE">
      <w:pPr>
        <w:spacing w:line="276" w:lineRule="auto"/>
        <w:jc w:val="center"/>
        <w:rPr>
          <w:rFonts w:ascii="Times New Roman" w:eastAsia="Times New Roman" w:hAnsi="Times New Roman" w:cs="Times New Roman"/>
          <w:b/>
          <w:i w:val="0"/>
          <w:color w:val="C00000"/>
          <w:sz w:val="24"/>
          <w:szCs w:val="24"/>
          <w:lang w:val="ru-RU" w:eastAsia="ru-RU"/>
        </w:rPr>
      </w:pPr>
      <w:r w:rsidRPr="003137B6">
        <w:rPr>
          <w:rFonts w:ascii="Times New Roman" w:eastAsia="Times New Roman" w:hAnsi="Times New Roman" w:cs="Times New Roman"/>
          <w:b/>
          <w:i w:val="0"/>
          <w:color w:val="C00000"/>
          <w:sz w:val="24"/>
          <w:szCs w:val="24"/>
          <w:lang w:val="ru-RU" w:eastAsia="ru-RU"/>
        </w:rPr>
        <w:pict>
          <v:shape id="_x0000_i1025" type="#_x0000_t136" style="width:228.25pt;height:49.6pt" fillcolor="red">
            <v:shadow on="t" opacity="52429f"/>
            <v:textpath style="font-family:&quot;Arial Black&quot;;font-style:italic;v-text-kern:t" trim="t" fitpath="t" string="Памяти павших &#10;будем достойны"/>
          </v:shape>
        </w:pict>
      </w:r>
    </w:p>
    <w:p w:rsidR="00A312F9" w:rsidRDefault="00BD05D1" w:rsidP="00911AF5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="00D870D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Великая Отечественная война – это огромная душевная рана в человеческих сердцах.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D870D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Каж</w:t>
      </w:r>
      <w:r w:rsidR="00A312F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дому из нас дорог День Великой П</w:t>
      </w:r>
      <w:r w:rsidR="00D870D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обеды!</w:t>
      </w:r>
    </w:p>
    <w:p w:rsidR="00A312F9" w:rsidRDefault="00A312F9" w:rsidP="00911AF5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="00D870D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Мы преклоняемся перед героями, кто ценой своей жизни отстаивал мир на земле.</w:t>
      </w:r>
    </w:p>
    <w:p w:rsidR="00D870DD" w:rsidRDefault="00A312F9" w:rsidP="00911AF5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="00D870D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Мы всегда должны помнить о людях, отдавших свои жизни за светлое будущее нашей страны.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="00D870D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Бессмертен подвиг тех, кто воевал за Родину и победил!</w:t>
      </w:r>
    </w:p>
    <w:p w:rsidR="005B1144" w:rsidRPr="00A312F9" w:rsidRDefault="00D870DD" w:rsidP="00911AF5">
      <w:pPr>
        <w:spacing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312F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Роберт Рождественский «Реквием».</w:t>
      </w:r>
      <w:r w:rsidR="00B73E2E" w:rsidRPr="00A312F9">
        <w:rPr>
          <w:rFonts w:ascii="Arial" w:eastAsia="Times New Roman" w:hAnsi="Arial" w:cs="Arial"/>
          <w:b/>
          <w:sz w:val="24"/>
          <w:szCs w:val="24"/>
          <w:lang w:val="ru-RU" w:eastAsia="ru-RU"/>
        </w:rPr>
        <w:br/>
      </w:r>
    </w:p>
    <w:p w:rsidR="00D17D36" w:rsidRPr="00D870DD" w:rsidRDefault="00D17D36" w:rsidP="00BD05D1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D17D36" w:rsidRPr="00D870DD" w:rsidSect="00834180">
      <w:headerReference w:type="even" r:id="rId11"/>
      <w:headerReference w:type="default" r:id="rId12"/>
      <w:headerReference w:type="first" r:id="rId13"/>
      <w:pgSz w:w="16838" w:h="11906" w:orient="landscape"/>
      <w:pgMar w:top="397" w:right="395" w:bottom="397" w:left="397" w:header="0" w:footer="0" w:gutter="0"/>
      <w:cols w:num="3" w:sep="1"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569" w:rsidRDefault="00934569" w:rsidP="00F66D44">
      <w:pPr>
        <w:spacing w:after="0" w:line="240" w:lineRule="auto"/>
      </w:pPr>
      <w:r>
        <w:separator/>
      </w:r>
    </w:p>
  </w:endnote>
  <w:endnote w:type="continuationSeparator" w:id="0">
    <w:p w:rsidR="00934569" w:rsidRDefault="00934569" w:rsidP="00F6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569" w:rsidRDefault="00934569" w:rsidP="00F66D44">
      <w:pPr>
        <w:spacing w:after="0" w:line="240" w:lineRule="auto"/>
      </w:pPr>
      <w:r>
        <w:separator/>
      </w:r>
    </w:p>
  </w:footnote>
  <w:footnote w:type="continuationSeparator" w:id="0">
    <w:p w:rsidR="00934569" w:rsidRDefault="00934569" w:rsidP="00F6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44" w:rsidRDefault="003137B6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15720" o:spid="_x0000_s2056" type="#_x0000_t75" style="position:absolute;margin-left:0;margin-top:0;width:968.05pt;height:564.85pt;z-index:-251657216;mso-position-horizontal:center;mso-position-horizontal-relative:margin;mso-position-vertical:center;mso-position-vertical-relative:margin" o:allowincell="f">
          <v:imagedata r:id="rId1" o:title="Рисунок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44" w:rsidRDefault="003137B6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15721" o:spid="_x0000_s2057" type="#_x0000_t75" style="position:absolute;margin-left:0;margin-top:0;width:968.05pt;height:564.85pt;z-index:-251656192;mso-position-horizontal:center;mso-position-horizontal-relative:margin;mso-position-vertical:center;mso-position-vertical-relative:margin" o:allowincell="f">
          <v:imagedata r:id="rId1" o:title="Рисунок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44" w:rsidRDefault="003137B6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15719" o:spid="_x0000_s2055" type="#_x0000_t75" style="position:absolute;margin-left:0;margin-top:0;width:968.05pt;height:564.85pt;z-index:-251658240;mso-position-horizontal:center;mso-position-horizontal-relative:margin;mso-position-vertical:center;mso-position-vertical-relative:margin" o:allowincell="f">
          <v:imagedata r:id="rId1" o:title="Рисунок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8F5"/>
    <w:multiLevelType w:val="hybridMultilevel"/>
    <w:tmpl w:val="978C4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763971"/>
    <w:multiLevelType w:val="hybridMultilevel"/>
    <w:tmpl w:val="BECC1D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EA20D98"/>
    <w:multiLevelType w:val="hybridMultilevel"/>
    <w:tmpl w:val="17BA9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61096D"/>
    <w:multiLevelType w:val="hybridMultilevel"/>
    <w:tmpl w:val="21924C22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drawingGridHorizontalSpacing w:val="100"/>
  <w:displayHorizontalDrawingGridEvery w:val="2"/>
  <w:characterSpacingControl w:val="doNotCompress"/>
  <w:hdrShapeDefaults>
    <o:shapedefaults v:ext="edit" spidmax="25602">
      <o:colormenu v:ext="edit" fillcolor="#c00000" strokecolor="#c000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66D44"/>
    <w:rsid w:val="00011C8B"/>
    <w:rsid w:val="00022589"/>
    <w:rsid w:val="00053174"/>
    <w:rsid w:val="000700E2"/>
    <w:rsid w:val="000759AD"/>
    <w:rsid w:val="00085974"/>
    <w:rsid w:val="000A609E"/>
    <w:rsid w:val="000B3C1A"/>
    <w:rsid w:val="000B4106"/>
    <w:rsid w:val="000D2EBB"/>
    <w:rsid w:val="000F3B4B"/>
    <w:rsid w:val="001C3030"/>
    <w:rsid w:val="00207F68"/>
    <w:rsid w:val="0022624D"/>
    <w:rsid w:val="0028334E"/>
    <w:rsid w:val="00292F8E"/>
    <w:rsid w:val="002A4A09"/>
    <w:rsid w:val="002F5E97"/>
    <w:rsid w:val="003137B6"/>
    <w:rsid w:val="00377E39"/>
    <w:rsid w:val="00384FBC"/>
    <w:rsid w:val="003D1882"/>
    <w:rsid w:val="004979E5"/>
    <w:rsid w:val="004E3A4C"/>
    <w:rsid w:val="005660CC"/>
    <w:rsid w:val="00593F56"/>
    <w:rsid w:val="00595966"/>
    <w:rsid w:val="00597CA6"/>
    <w:rsid w:val="005B1144"/>
    <w:rsid w:val="005C3C63"/>
    <w:rsid w:val="00647050"/>
    <w:rsid w:val="006C7167"/>
    <w:rsid w:val="00764A60"/>
    <w:rsid w:val="007700CF"/>
    <w:rsid w:val="00797DDE"/>
    <w:rsid w:val="007A0B60"/>
    <w:rsid w:val="007B6491"/>
    <w:rsid w:val="00834180"/>
    <w:rsid w:val="008505B3"/>
    <w:rsid w:val="00863745"/>
    <w:rsid w:val="008A4FB1"/>
    <w:rsid w:val="008C2B5B"/>
    <w:rsid w:val="00911AF5"/>
    <w:rsid w:val="00925EDC"/>
    <w:rsid w:val="00934569"/>
    <w:rsid w:val="009648B2"/>
    <w:rsid w:val="00971EA7"/>
    <w:rsid w:val="009A4590"/>
    <w:rsid w:val="00A058D4"/>
    <w:rsid w:val="00A312F9"/>
    <w:rsid w:val="00A742E2"/>
    <w:rsid w:val="00B0275E"/>
    <w:rsid w:val="00B16430"/>
    <w:rsid w:val="00B73E2E"/>
    <w:rsid w:val="00BD05D1"/>
    <w:rsid w:val="00BD517B"/>
    <w:rsid w:val="00C011F8"/>
    <w:rsid w:val="00C214F9"/>
    <w:rsid w:val="00C220DB"/>
    <w:rsid w:val="00C37B6A"/>
    <w:rsid w:val="00C615A0"/>
    <w:rsid w:val="00CB0A51"/>
    <w:rsid w:val="00CE708C"/>
    <w:rsid w:val="00D0559C"/>
    <w:rsid w:val="00D17D36"/>
    <w:rsid w:val="00D74010"/>
    <w:rsid w:val="00D870DD"/>
    <w:rsid w:val="00DA5CC3"/>
    <w:rsid w:val="00DD7C6E"/>
    <w:rsid w:val="00E0127F"/>
    <w:rsid w:val="00E068FB"/>
    <w:rsid w:val="00E17C02"/>
    <w:rsid w:val="00E50C3E"/>
    <w:rsid w:val="00E61096"/>
    <w:rsid w:val="00E63324"/>
    <w:rsid w:val="00EB1C07"/>
    <w:rsid w:val="00EB2B4B"/>
    <w:rsid w:val="00EC716D"/>
    <w:rsid w:val="00ED702C"/>
    <w:rsid w:val="00F66D44"/>
    <w:rsid w:val="00FA1764"/>
    <w:rsid w:val="00FB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#c00000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F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068F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8F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8F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8F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8F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8F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8F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8F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8F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8F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8F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068F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068F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068F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068F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68F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068F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068F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68F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068FB"/>
    <w:rPr>
      <w:b/>
      <w:bCs/>
      <w:spacing w:val="0"/>
    </w:rPr>
  </w:style>
  <w:style w:type="character" w:styleId="a9">
    <w:name w:val="Emphasis"/>
    <w:uiPriority w:val="20"/>
    <w:qFormat/>
    <w:rsid w:val="00E068F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068F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068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68F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068F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068F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068F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068F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068F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068F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068F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068F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068FB"/>
    <w:pPr>
      <w:outlineLvl w:val="9"/>
    </w:pPr>
  </w:style>
  <w:style w:type="paragraph" w:customStyle="1" w:styleId="11">
    <w:name w:val="Стиль1"/>
    <w:basedOn w:val="a"/>
    <w:link w:val="12"/>
    <w:qFormat/>
    <w:rsid w:val="00E068FB"/>
  </w:style>
  <w:style w:type="character" w:customStyle="1" w:styleId="12">
    <w:name w:val="Стиль1 Знак"/>
    <w:basedOn w:val="a0"/>
    <w:link w:val="11"/>
    <w:rsid w:val="00E068FB"/>
    <w:rPr>
      <w:i/>
      <w:i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6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66D44"/>
    <w:rPr>
      <w:rFonts w:ascii="Tahoma" w:hAnsi="Tahoma" w:cs="Tahoma"/>
      <w:i/>
      <w:iCs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F66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F66D44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semiHidden/>
    <w:unhideWhenUsed/>
    <w:rsid w:val="00F66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F66D44"/>
    <w:rPr>
      <w:i/>
      <w:iCs/>
      <w:sz w:val="20"/>
      <w:szCs w:val="20"/>
    </w:rPr>
  </w:style>
  <w:style w:type="character" w:customStyle="1" w:styleId="apple-converted-space">
    <w:name w:val="apple-converted-space"/>
    <w:basedOn w:val="a0"/>
    <w:rsid w:val="007700CF"/>
    <w:rPr>
      <w:rFonts w:cs="Times New Roman"/>
    </w:rPr>
  </w:style>
  <w:style w:type="paragraph" w:styleId="afa">
    <w:name w:val="Normal (Web)"/>
    <w:basedOn w:val="a"/>
    <w:uiPriority w:val="99"/>
    <w:rsid w:val="0077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x-phmenubutton">
    <w:name w:val="x-ph__menu__button"/>
    <w:basedOn w:val="a0"/>
    <w:rsid w:val="00497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AD30-7D20-47B0-8857-8BFB6C7E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Вес.Библиотека</cp:lastModifiedBy>
  <cp:revision>2</cp:revision>
  <cp:lastPrinted>2018-12-02T09:47:00Z</cp:lastPrinted>
  <dcterms:created xsi:type="dcterms:W3CDTF">2024-06-18T13:39:00Z</dcterms:created>
  <dcterms:modified xsi:type="dcterms:W3CDTF">2024-06-18T13:39:00Z</dcterms:modified>
</cp:coreProperties>
</file>