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596" w:rsidRPr="00B72596" w:rsidRDefault="00B72596" w:rsidP="00B725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72596">
        <w:rPr>
          <w:rFonts w:ascii="Times New Roman" w:eastAsia="Times New Roman" w:hAnsi="Times New Roman" w:cs="Times New Roman"/>
          <w:sz w:val="28"/>
          <w:szCs w:val="24"/>
          <w:lang w:eastAsia="ru-RU"/>
        </w:rPr>
        <w:t>Информация о видах услуг, предоставляемых МКУК ЦКД Николенского сельского поселения Гулькевичского района.</w:t>
      </w:r>
    </w:p>
    <w:p w:rsidR="00B72596" w:rsidRPr="00B72596" w:rsidRDefault="00B72596" w:rsidP="00B725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7259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Творческие услуги</w:t>
      </w:r>
    </w:p>
    <w:p w:rsidR="00B72596" w:rsidRPr="00B72596" w:rsidRDefault="00B72596" w:rsidP="00B725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Кружки</w:t>
      </w:r>
      <w:r w:rsidRPr="00B72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коллективы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хореографические, вокальные</w:t>
      </w:r>
      <w:r w:rsidRPr="00B725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2596" w:rsidRPr="00B72596" w:rsidRDefault="00B72596" w:rsidP="00B725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Клубы по интересам</w:t>
      </w:r>
      <w:r w:rsidRPr="00B72596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для молод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ёжи, для детей, пожилых людей.</w:t>
      </w:r>
    </w:p>
    <w:p w:rsidR="00B72596" w:rsidRPr="00B72596" w:rsidRDefault="00B72596" w:rsidP="00B725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7259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Организация мероприятий</w:t>
      </w:r>
    </w:p>
    <w:p w:rsidR="00B72596" w:rsidRPr="00B72596" w:rsidRDefault="00B72596" w:rsidP="00B725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Концерты, творческие вечера</w:t>
      </w:r>
      <w:r w:rsidRPr="00B7259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с участием самодеятельных коллективов.</w:t>
      </w:r>
    </w:p>
    <w:p w:rsidR="00B72596" w:rsidRPr="00B72596" w:rsidRDefault="00B72596" w:rsidP="00B725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Тематические программы и игровые</w:t>
      </w:r>
      <w:r w:rsidRPr="00B72596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для детей и взрослых.</w:t>
      </w:r>
    </w:p>
    <w:p w:rsidR="00B72596" w:rsidRPr="00B72596" w:rsidRDefault="00B72596" w:rsidP="00B725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Кинопоказы</w:t>
      </w:r>
      <w:r w:rsidRPr="00B7259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в рамках фестивалей и тематических недель.</w:t>
      </w:r>
    </w:p>
    <w:p w:rsidR="00B72596" w:rsidRPr="00B72596" w:rsidRDefault="00B72596" w:rsidP="00B725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7259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Просветительские и досуговые форматы</w:t>
      </w:r>
    </w:p>
    <w:p w:rsidR="00B72596" w:rsidRPr="00B72596" w:rsidRDefault="00B72596" w:rsidP="00B725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летнего досуга детей</w:t>
      </w:r>
      <w:r w:rsidRPr="00B725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A488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площадки дневного пребывания</w:t>
      </w:r>
      <w:r w:rsidRPr="00B7259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игровые программы.</w:t>
      </w:r>
    </w:p>
    <w:p w:rsidR="00B72596" w:rsidRPr="00B72596" w:rsidRDefault="00B72596" w:rsidP="00B725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7259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Дополнительные сервисы</w:t>
      </w:r>
    </w:p>
    <w:p w:rsidR="00B72596" w:rsidRDefault="00B72596" w:rsidP="00B725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Библиотечное обслуживание</w:t>
      </w:r>
      <w:proofErr w:type="gramStart"/>
      <w:r w:rsidR="00FA4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8C2C23" w:rsidRDefault="008C2C23" w:rsidP="008C2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C23" w:rsidRDefault="008C2C23" w:rsidP="008C2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C23" w:rsidRDefault="008C2C23" w:rsidP="008C2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596" w:rsidRPr="00B72596" w:rsidRDefault="00B72596" w:rsidP="00FA488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C161A" w:rsidRDefault="002C161A"/>
    <w:sectPr w:rsidR="002C1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A1B1A"/>
    <w:multiLevelType w:val="multilevel"/>
    <w:tmpl w:val="CFC8D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FC412E"/>
    <w:multiLevelType w:val="multilevel"/>
    <w:tmpl w:val="94DA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797DFD"/>
    <w:multiLevelType w:val="multilevel"/>
    <w:tmpl w:val="47D04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000791"/>
    <w:multiLevelType w:val="multilevel"/>
    <w:tmpl w:val="F5AA2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AC10FC"/>
    <w:multiLevelType w:val="multilevel"/>
    <w:tmpl w:val="69C2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D92"/>
    <w:rsid w:val="002C161A"/>
    <w:rsid w:val="00316D92"/>
    <w:rsid w:val="004D6DA3"/>
    <w:rsid w:val="008C2C23"/>
    <w:rsid w:val="00B72596"/>
    <w:rsid w:val="00F35B2A"/>
    <w:rsid w:val="00FA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2C2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35B2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2C2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35B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2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2026-06-25T06:30:00Z</dcterms:created>
  <dcterms:modified xsi:type="dcterms:W3CDTF">2026-06-26T06:42:00Z</dcterms:modified>
</cp:coreProperties>
</file>