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DD" w:rsidRPr="00CA39DD" w:rsidRDefault="00CA39DD" w:rsidP="00CA39DD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CA39DD"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 культуры</w:t>
      </w:r>
    </w:p>
    <w:p w:rsidR="00CA39DD" w:rsidRPr="00CA39DD" w:rsidRDefault="00CA39DD" w:rsidP="00CA39DD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CA39DD">
        <w:rPr>
          <w:rFonts w:ascii="Times New Roman" w:hAnsi="Times New Roman" w:cs="Times New Roman"/>
          <w:b/>
          <w:sz w:val="28"/>
          <w:szCs w:val="28"/>
        </w:rPr>
        <w:t>Центр культуры и досуга Николенского сельского поселения</w:t>
      </w:r>
    </w:p>
    <w:p w:rsidR="00CA39DD" w:rsidRPr="00CA39DD" w:rsidRDefault="00CA39DD" w:rsidP="00CA39DD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CA39DD">
        <w:rPr>
          <w:rFonts w:ascii="Times New Roman" w:hAnsi="Times New Roman" w:cs="Times New Roman"/>
          <w:b/>
          <w:sz w:val="28"/>
          <w:szCs w:val="28"/>
        </w:rPr>
        <w:t>Гулькевичского района</w:t>
      </w:r>
    </w:p>
    <w:p w:rsidR="00CA39DD" w:rsidRPr="00CA39DD" w:rsidRDefault="00CA39DD" w:rsidP="00CA39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39DD" w:rsidRPr="00CA39DD" w:rsidRDefault="00CA39DD" w:rsidP="00CA39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A39D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A39DD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CA39DD" w:rsidRPr="00CA39DD" w:rsidRDefault="00CA39DD" w:rsidP="00CA3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9DD" w:rsidRPr="00CA39DD" w:rsidRDefault="00CA39DD" w:rsidP="00CA3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Pr="00CA39DD">
        <w:rPr>
          <w:rFonts w:ascii="Times New Roman" w:hAnsi="Times New Roman" w:cs="Times New Roman"/>
          <w:b/>
          <w:sz w:val="28"/>
          <w:szCs w:val="28"/>
        </w:rPr>
        <w:t xml:space="preserve">_____________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CA39DD">
        <w:rPr>
          <w:rFonts w:ascii="Times New Roman" w:hAnsi="Times New Roman" w:cs="Times New Roman"/>
          <w:b/>
          <w:sz w:val="28"/>
          <w:szCs w:val="28"/>
        </w:rPr>
        <w:t xml:space="preserve">        № ____________</w:t>
      </w:r>
    </w:p>
    <w:p w:rsidR="00CA39DD" w:rsidRPr="00CA39DD" w:rsidRDefault="00CA39DD" w:rsidP="00CA3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9DD" w:rsidRPr="00CA39DD" w:rsidRDefault="00CA39DD" w:rsidP="00CA39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39DD">
        <w:rPr>
          <w:rFonts w:ascii="Times New Roman" w:hAnsi="Times New Roman" w:cs="Times New Roman"/>
          <w:sz w:val="28"/>
          <w:szCs w:val="28"/>
        </w:rPr>
        <w:t>с. Николенское</w:t>
      </w:r>
    </w:p>
    <w:p w:rsidR="00CA39DD" w:rsidRPr="00CA39DD" w:rsidRDefault="00CA39DD" w:rsidP="00CA39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9DD" w:rsidRPr="00CA39DD" w:rsidRDefault="00CA39DD" w:rsidP="00CA39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9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утверждении пакета нормативных документов о противодействии коррупции</w:t>
      </w:r>
    </w:p>
    <w:p w:rsidR="00CA39DD" w:rsidRPr="00CA39DD" w:rsidRDefault="00CA39DD" w:rsidP="00CA39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9DD" w:rsidRPr="00CA39DD" w:rsidRDefault="00CA39DD" w:rsidP="00CA39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9DD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требований 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едерального закона</w:t>
      </w:r>
      <w:r w:rsidRPr="00CA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25.12.2008 г. №273-ФЗ «О противодействии коррупции», </w:t>
      </w:r>
      <w:proofErr w:type="gramStart"/>
      <w:r w:rsidRPr="00CA39D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CA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 и к а з ы в а ю:</w:t>
      </w:r>
    </w:p>
    <w:p w:rsidR="00CA39DD" w:rsidRPr="00CA39DD" w:rsidRDefault="00CA39DD" w:rsidP="00CA39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9DD" w:rsidRPr="00CA39DD" w:rsidRDefault="00CA39DD" w:rsidP="00CA39DD">
      <w:pPr>
        <w:numPr>
          <w:ilvl w:val="0"/>
          <w:numId w:val="1"/>
        </w:numPr>
        <w:tabs>
          <w:tab w:val="left" w:pos="6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9DD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пакет нормативных документов противодействий коррупции, принятых на профсоюзном совете (протокол №</w:t>
      </w:r>
      <w:r w:rsidR="00234AD0">
        <w:rPr>
          <w:rFonts w:ascii="Times New Roman" w:hAnsi="Times New Roman" w:cs="Times New Roman"/>
          <w:color w:val="000000" w:themeColor="text1"/>
          <w:sz w:val="28"/>
          <w:szCs w:val="28"/>
        </w:rPr>
        <w:t>4/2020</w:t>
      </w:r>
      <w:r w:rsidR="00B36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9</w:t>
      </w:r>
      <w:r w:rsidRPr="00CA39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36C9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CA39DD">
        <w:rPr>
          <w:rFonts w:ascii="Times New Roman" w:hAnsi="Times New Roman" w:cs="Times New Roman"/>
          <w:color w:val="000000" w:themeColor="text1"/>
          <w:sz w:val="28"/>
          <w:szCs w:val="28"/>
        </w:rPr>
        <w:t>.2020 г.):</w:t>
      </w:r>
    </w:p>
    <w:p w:rsidR="00CA39DD" w:rsidRPr="00CA39DD" w:rsidRDefault="00CA39DD" w:rsidP="00CA39DD">
      <w:pPr>
        <w:tabs>
          <w:tab w:val="left" w:pos="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9DD" w:rsidRPr="00CA39DD" w:rsidRDefault="00CA39DD" w:rsidP="00CA39DD">
      <w:pPr>
        <w:numPr>
          <w:ilvl w:val="1"/>
          <w:numId w:val="1"/>
        </w:num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9DD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39DD">
        <w:rPr>
          <w:rFonts w:ascii="Times New Roman" w:hAnsi="Times New Roman" w:cs="Times New Roman"/>
          <w:color w:val="000000" w:themeColor="text1"/>
          <w:sz w:val="28"/>
          <w:szCs w:val="28"/>
        </w:rPr>
        <w:t>сотрудничества муниципального казенного учреждения культуры Центр культуры и досуга Николенского сельского поселения Гулькевичского района с правоохранительными органами по вопросам предупреждения и противодействия коррупции (Приложение №1);</w:t>
      </w:r>
    </w:p>
    <w:p w:rsidR="00CA39DD" w:rsidRDefault="00CA39DD" w:rsidP="00CA39DD">
      <w:pPr>
        <w:numPr>
          <w:ilvl w:val="1"/>
          <w:numId w:val="1"/>
        </w:num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Рекомендации</w:t>
      </w:r>
      <w:r w:rsidRPr="00CA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работников муниципального казенного учреждения культуры Центр культуры и досуга Николенского сельского поселения Гулькевичского района при обращении в правоохранительные органы с сообщением о правонарушении коррупционного характера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39DD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№ 2);</w:t>
      </w:r>
    </w:p>
    <w:p w:rsidR="004A7456" w:rsidRPr="0010664C" w:rsidRDefault="0010664C" w:rsidP="0010664C">
      <w:pPr>
        <w:numPr>
          <w:ilvl w:val="1"/>
          <w:numId w:val="1"/>
        </w:num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64C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 мерах недопущения составления неофициальной отчетности и использования поддельных документов в муниципальном казенном учреждении культуры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664C">
        <w:rPr>
          <w:rFonts w:ascii="Times New Roman" w:hAnsi="Times New Roman" w:cs="Times New Roman"/>
          <w:color w:val="000000" w:themeColor="text1"/>
          <w:sz w:val="28"/>
          <w:szCs w:val="28"/>
        </w:rPr>
        <w:t>Центр культуры и досуга Николенского сельского поселения Гулькевичского района</w:t>
      </w:r>
      <w:r w:rsidR="001C3F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3FCD" w:rsidRPr="00CA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№ </w:t>
      </w:r>
      <w:r w:rsidR="001C3FC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C3FCD" w:rsidRPr="00CA39D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A39DD" w:rsidRPr="00CA39DD" w:rsidRDefault="00CA39DD" w:rsidP="00CA39DD">
      <w:pPr>
        <w:numPr>
          <w:ilvl w:val="0"/>
          <w:numId w:val="1"/>
        </w:num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9DD">
        <w:rPr>
          <w:rFonts w:ascii="Times New Roman" w:hAnsi="Times New Roman" w:cs="Times New Roman"/>
          <w:color w:val="000000" w:themeColor="text1"/>
          <w:sz w:val="28"/>
          <w:szCs w:val="28"/>
        </w:rPr>
        <w:t>Контроль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исполнению</w:t>
      </w:r>
      <w:r w:rsidRPr="00CA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приказа оставляю за собой.</w:t>
      </w:r>
    </w:p>
    <w:p w:rsidR="00CA39DD" w:rsidRPr="00CA39DD" w:rsidRDefault="00CA39DD" w:rsidP="00CA39DD">
      <w:pPr>
        <w:numPr>
          <w:ilvl w:val="0"/>
          <w:numId w:val="1"/>
        </w:num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9DD">
        <w:rPr>
          <w:rFonts w:ascii="Times New Roman" w:hAnsi="Times New Roman" w:cs="Times New Roman"/>
          <w:color w:val="000000" w:themeColor="text1"/>
          <w:sz w:val="28"/>
          <w:szCs w:val="28"/>
        </w:rPr>
        <w:t>Приказ вступает в силу с момента его подписания.</w:t>
      </w:r>
    </w:p>
    <w:p w:rsidR="00CA39DD" w:rsidRPr="00CA39DD" w:rsidRDefault="00CA39DD" w:rsidP="00CA39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9DD" w:rsidRPr="00CA39DD" w:rsidRDefault="00CA39DD" w:rsidP="00CA39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9DD" w:rsidRPr="00CA39DD" w:rsidRDefault="00CA39DD" w:rsidP="00CA3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DD">
        <w:rPr>
          <w:rFonts w:ascii="Times New Roman" w:hAnsi="Times New Roman" w:cs="Times New Roman"/>
          <w:sz w:val="28"/>
          <w:szCs w:val="28"/>
        </w:rPr>
        <w:t>Директор МКУК ЦКД</w:t>
      </w:r>
    </w:p>
    <w:p w:rsidR="00CA39DD" w:rsidRPr="00CA39DD" w:rsidRDefault="00CA39DD" w:rsidP="00CA3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DD">
        <w:rPr>
          <w:rFonts w:ascii="Times New Roman" w:hAnsi="Times New Roman" w:cs="Times New Roman"/>
          <w:sz w:val="28"/>
          <w:szCs w:val="28"/>
        </w:rPr>
        <w:t>Николенского сельского поселения</w:t>
      </w:r>
    </w:p>
    <w:p w:rsidR="00CA39DD" w:rsidRPr="00CA39DD" w:rsidRDefault="00CA39DD" w:rsidP="00CA3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DD">
        <w:rPr>
          <w:rFonts w:ascii="Times New Roman" w:hAnsi="Times New Roman" w:cs="Times New Roman"/>
          <w:sz w:val="28"/>
          <w:szCs w:val="28"/>
        </w:rPr>
        <w:t xml:space="preserve">Гулькевичского района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537C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9DD">
        <w:rPr>
          <w:rFonts w:ascii="Times New Roman" w:hAnsi="Times New Roman" w:cs="Times New Roman"/>
          <w:sz w:val="28"/>
          <w:szCs w:val="28"/>
        </w:rPr>
        <w:t>В.В. Ахтырская</w:t>
      </w:r>
    </w:p>
    <w:p w:rsidR="00CA39DD" w:rsidRPr="00CA39DD" w:rsidRDefault="00CA39DD" w:rsidP="00CA3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9DD" w:rsidRPr="00CA39DD" w:rsidRDefault="00CA39DD" w:rsidP="0010664C">
      <w:pPr>
        <w:tabs>
          <w:tab w:val="left" w:pos="615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9DD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CA39DD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CA39DD">
        <w:rPr>
          <w:rFonts w:ascii="Times New Roman" w:hAnsi="Times New Roman" w:cs="Times New Roman"/>
          <w:sz w:val="28"/>
          <w:szCs w:val="28"/>
        </w:rPr>
        <w:t xml:space="preserve">:                              </w:t>
      </w:r>
      <w:r w:rsidRPr="00CA39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A39D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39DD">
        <w:rPr>
          <w:rFonts w:ascii="Times New Roman" w:hAnsi="Times New Roman" w:cs="Times New Roman"/>
          <w:sz w:val="28"/>
          <w:szCs w:val="28"/>
        </w:rPr>
        <w:t xml:space="preserve"> </w:t>
      </w:r>
      <w:r w:rsidR="00225874">
        <w:rPr>
          <w:rFonts w:ascii="Times New Roman" w:hAnsi="Times New Roman" w:cs="Times New Roman"/>
          <w:sz w:val="28"/>
          <w:szCs w:val="28"/>
        </w:rPr>
        <w:t xml:space="preserve">   </w:t>
      </w:r>
      <w:r w:rsidR="004537CC">
        <w:rPr>
          <w:rFonts w:ascii="Times New Roman" w:hAnsi="Times New Roman" w:cs="Times New Roman"/>
          <w:sz w:val="28"/>
          <w:szCs w:val="28"/>
        </w:rPr>
        <w:t xml:space="preserve">   </w:t>
      </w:r>
      <w:r w:rsidRPr="00CA39DD">
        <w:rPr>
          <w:rFonts w:ascii="Times New Roman" w:hAnsi="Times New Roman" w:cs="Times New Roman"/>
          <w:sz w:val="28"/>
          <w:szCs w:val="28"/>
        </w:rPr>
        <w:t>О.Г. Головина</w:t>
      </w:r>
    </w:p>
    <w:p w:rsidR="00CA39DD" w:rsidRPr="00CA39DD" w:rsidRDefault="00CA39DD" w:rsidP="0010664C">
      <w:pPr>
        <w:tabs>
          <w:tab w:val="left" w:pos="55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9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225874">
        <w:rPr>
          <w:rFonts w:ascii="Times New Roman" w:hAnsi="Times New Roman" w:cs="Times New Roman"/>
          <w:sz w:val="28"/>
          <w:szCs w:val="28"/>
        </w:rPr>
        <w:t xml:space="preserve"> </w:t>
      </w:r>
      <w:r w:rsidR="004537C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A39DD">
        <w:rPr>
          <w:rFonts w:ascii="Times New Roman" w:hAnsi="Times New Roman" w:cs="Times New Roman"/>
          <w:sz w:val="28"/>
          <w:szCs w:val="28"/>
        </w:rPr>
        <w:t>А.О. Чентаева</w:t>
      </w:r>
    </w:p>
    <w:p w:rsidR="00CA39DD" w:rsidRPr="00CA39DD" w:rsidRDefault="00CA39DD" w:rsidP="0010664C">
      <w:pPr>
        <w:tabs>
          <w:tab w:val="left" w:pos="55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9DD">
        <w:rPr>
          <w:rFonts w:ascii="Times New Roman" w:hAnsi="Times New Roman" w:cs="Times New Roman"/>
          <w:sz w:val="28"/>
          <w:szCs w:val="28"/>
        </w:rPr>
        <w:tab/>
      </w:r>
      <w:r w:rsidRPr="00CA39DD">
        <w:rPr>
          <w:rFonts w:ascii="Times New Roman" w:hAnsi="Times New Roman" w:cs="Times New Roman"/>
          <w:sz w:val="28"/>
          <w:szCs w:val="28"/>
        </w:rPr>
        <w:tab/>
      </w:r>
      <w:r w:rsidRPr="00CA39DD">
        <w:rPr>
          <w:rFonts w:ascii="Times New Roman" w:hAnsi="Times New Roman" w:cs="Times New Roman"/>
          <w:sz w:val="28"/>
          <w:szCs w:val="28"/>
        </w:rPr>
        <w:tab/>
      </w:r>
      <w:r w:rsidRPr="00CA39DD">
        <w:rPr>
          <w:rFonts w:ascii="Times New Roman" w:hAnsi="Times New Roman" w:cs="Times New Roman"/>
          <w:sz w:val="28"/>
          <w:szCs w:val="28"/>
        </w:rPr>
        <w:tab/>
      </w:r>
      <w:r w:rsidRPr="00CA39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537CC">
        <w:rPr>
          <w:rFonts w:ascii="Times New Roman" w:hAnsi="Times New Roman" w:cs="Times New Roman"/>
          <w:sz w:val="28"/>
          <w:szCs w:val="28"/>
        </w:rPr>
        <w:t xml:space="preserve"> </w:t>
      </w:r>
      <w:r w:rsidR="00225874">
        <w:rPr>
          <w:rFonts w:ascii="Times New Roman" w:hAnsi="Times New Roman" w:cs="Times New Roman"/>
          <w:sz w:val="28"/>
          <w:szCs w:val="28"/>
        </w:rPr>
        <w:t xml:space="preserve">   </w:t>
      </w:r>
      <w:r w:rsidRPr="00CA39DD">
        <w:rPr>
          <w:rFonts w:ascii="Times New Roman" w:hAnsi="Times New Roman" w:cs="Times New Roman"/>
          <w:sz w:val="28"/>
          <w:szCs w:val="28"/>
        </w:rPr>
        <w:t>Д.В. Чентаев</w:t>
      </w:r>
    </w:p>
    <w:p w:rsidR="00CA39DD" w:rsidRPr="00CA39DD" w:rsidRDefault="00CA39DD" w:rsidP="0010664C">
      <w:pPr>
        <w:tabs>
          <w:tab w:val="left" w:pos="55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9DD">
        <w:rPr>
          <w:rFonts w:ascii="Times New Roman" w:hAnsi="Times New Roman" w:cs="Times New Roman"/>
          <w:sz w:val="28"/>
          <w:szCs w:val="28"/>
        </w:rPr>
        <w:tab/>
      </w:r>
      <w:r w:rsidRPr="00CA39DD">
        <w:rPr>
          <w:rFonts w:ascii="Times New Roman" w:hAnsi="Times New Roman" w:cs="Times New Roman"/>
          <w:sz w:val="28"/>
          <w:szCs w:val="28"/>
        </w:rPr>
        <w:tab/>
      </w:r>
      <w:r w:rsidRPr="00CA39DD">
        <w:rPr>
          <w:rFonts w:ascii="Times New Roman" w:hAnsi="Times New Roman" w:cs="Times New Roman"/>
          <w:sz w:val="28"/>
          <w:szCs w:val="28"/>
        </w:rPr>
        <w:tab/>
      </w:r>
      <w:r w:rsidRPr="00CA39DD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25874">
        <w:rPr>
          <w:rFonts w:ascii="Times New Roman" w:hAnsi="Times New Roman" w:cs="Times New Roman"/>
          <w:sz w:val="28"/>
          <w:szCs w:val="28"/>
        </w:rPr>
        <w:t xml:space="preserve">  </w:t>
      </w:r>
      <w:r w:rsidR="004537CC">
        <w:rPr>
          <w:rFonts w:ascii="Times New Roman" w:hAnsi="Times New Roman" w:cs="Times New Roman"/>
          <w:sz w:val="28"/>
          <w:szCs w:val="28"/>
        </w:rPr>
        <w:t xml:space="preserve">  </w:t>
      </w:r>
      <w:r w:rsidRPr="00CA39DD">
        <w:rPr>
          <w:rFonts w:ascii="Times New Roman" w:hAnsi="Times New Roman" w:cs="Times New Roman"/>
          <w:sz w:val="28"/>
          <w:szCs w:val="28"/>
        </w:rPr>
        <w:t>А.С. Сапрыкина</w:t>
      </w:r>
    </w:p>
    <w:p w:rsidR="00CA39DD" w:rsidRPr="00CA39DD" w:rsidRDefault="00CA39DD" w:rsidP="0010664C">
      <w:pPr>
        <w:spacing w:after="0"/>
        <w:ind w:left="708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37CC">
        <w:rPr>
          <w:rFonts w:ascii="Times New Roman" w:hAnsi="Times New Roman" w:cs="Times New Roman"/>
          <w:sz w:val="28"/>
          <w:szCs w:val="28"/>
        </w:rPr>
        <w:t xml:space="preserve"> </w:t>
      </w:r>
      <w:r w:rsidR="00225874">
        <w:rPr>
          <w:rFonts w:ascii="Times New Roman" w:hAnsi="Times New Roman" w:cs="Times New Roman"/>
          <w:sz w:val="28"/>
          <w:szCs w:val="28"/>
        </w:rPr>
        <w:t xml:space="preserve">   </w:t>
      </w:r>
      <w:r w:rsidR="004537CC">
        <w:rPr>
          <w:rFonts w:ascii="Times New Roman" w:hAnsi="Times New Roman" w:cs="Times New Roman"/>
          <w:sz w:val="28"/>
          <w:szCs w:val="28"/>
        </w:rPr>
        <w:t xml:space="preserve"> </w:t>
      </w:r>
      <w:r w:rsidRPr="00CA39DD">
        <w:rPr>
          <w:rFonts w:ascii="Times New Roman" w:hAnsi="Times New Roman" w:cs="Times New Roman"/>
          <w:sz w:val="28"/>
          <w:szCs w:val="28"/>
        </w:rPr>
        <w:t>Л.В. Клочкова</w:t>
      </w:r>
      <w:bookmarkStart w:id="0" w:name="_GoBack"/>
      <w:bookmarkEnd w:id="0"/>
    </w:p>
    <w:sectPr w:rsidR="00CA39DD" w:rsidRPr="00CA39DD" w:rsidSect="004A745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14F"/>
    <w:multiLevelType w:val="hybridMultilevel"/>
    <w:tmpl w:val="FFFFFFFF"/>
    <w:lvl w:ilvl="0" w:tplc="3C5E3FE0">
      <w:start w:val="1"/>
      <w:numFmt w:val="decimal"/>
      <w:lvlText w:val="%1."/>
      <w:lvlJc w:val="left"/>
      <w:rPr>
        <w:rFonts w:cs="Times New Roman"/>
      </w:rPr>
    </w:lvl>
    <w:lvl w:ilvl="1" w:tplc="EC3C63C2">
      <w:start w:val="1"/>
      <w:numFmt w:val="bullet"/>
      <w:lvlText w:val="-"/>
      <w:lvlJc w:val="left"/>
    </w:lvl>
    <w:lvl w:ilvl="2" w:tplc="906E3494">
      <w:numFmt w:val="decimal"/>
      <w:lvlText w:val=""/>
      <w:lvlJc w:val="left"/>
      <w:rPr>
        <w:rFonts w:cs="Times New Roman"/>
      </w:rPr>
    </w:lvl>
    <w:lvl w:ilvl="3" w:tplc="79CC2328">
      <w:numFmt w:val="decimal"/>
      <w:lvlText w:val=""/>
      <w:lvlJc w:val="left"/>
      <w:rPr>
        <w:rFonts w:cs="Times New Roman"/>
      </w:rPr>
    </w:lvl>
    <w:lvl w:ilvl="4" w:tplc="23E69B10">
      <w:numFmt w:val="decimal"/>
      <w:lvlText w:val=""/>
      <w:lvlJc w:val="left"/>
      <w:rPr>
        <w:rFonts w:cs="Times New Roman"/>
      </w:rPr>
    </w:lvl>
    <w:lvl w:ilvl="5" w:tplc="26088998">
      <w:numFmt w:val="decimal"/>
      <w:lvlText w:val=""/>
      <w:lvlJc w:val="left"/>
      <w:rPr>
        <w:rFonts w:cs="Times New Roman"/>
      </w:rPr>
    </w:lvl>
    <w:lvl w:ilvl="6" w:tplc="073E53CE">
      <w:numFmt w:val="decimal"/>
      <w:lvlText w:val=""/>
      <w:lvlJc w:val="left"/>
      <w:rPr>
        <w:rFonts w:cs="Times New Roman"/>
      </w:rPr>
    </w:lvl>
    <w:lvl w:ilvl="7" w:tplc="761EDC82">
      <w:numFmt w:val="decimal"/>
      <w:lvlText w:val=""/>
      <w:lvlJc w:val="left"/>
      <w:rPr>
        <w:rFonts w:cs="Times New Roman"/>
      </w:rPr>
    </w:lvl>
    <w:lvl w:ilvl="8" w:tplc="21702BD0">
      <w:numFmt w:val="decimal"/>
      <w:lvlText w:val=""/>
      <w:lvlJc w:val="left"/>
      <w:rPr>
        <w:rFonts w:cs="Times New Roman"/>
      </w:rPr>
    </w:lvl>
  </w:abstractNum>
  <w:abstractNum w:abstractNumId="1">
    <w:nsid w:val="12CB34AA"/>
    <w:multiLevelType w:val="multilevel"/>
    <w:tmpl w:val="41664A6C"/>
    <w:lvl w:ilvl="0">
      <w:start w:val="2"/>
      <w:numFmt w:val="decimal"/>
      <w:lvlText w:val="%1"/>
      <w:lvlJc w:val="left"/>
      <w:pPr>
        <w:ind w:left="11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8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361"/>
      </w:pPr>
      <w:rPr>
        <w:rFonts w:hint="default"/>
        <w:lang w:val="ru-RU" w:eastAsia="en-US" w:bidi="ar-SA"/>
      </w:rPr>
    </w:lvl>
  </w:abstractNum>
  <w:abstractNum w:abstractNumId="2">
    <w:nsid w:val="16795F4E"/>
    <w:multiLevelType w:val="multilevel"/>
    <w:tmpl w:val="3B3E232C"/>
    <w:lvl w:ilvl="0">
      <w:start w:val="3"/>
      <w:numFmt w:val="decimal"/>
      <w:lvlText w:val="%1"/>
      <w:lvlJc w:val="left"/>
      <w:pPr>
        <w:ind w:left="11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361"/>
      </w:pPr>
      <w:rPr>
        <w:rFonts w:hint="default"/>
        <w:lang w:val="ru-RU" w:eastAsia="en-US" w:bidi="ar-SA"/>
      </w:rPr>
    </w:lvl>
  </w:abstractNum>
  <w:abstractNum w:abstractNumId="3">
    <w:nsid w:val="1CB3457D"/>
    <w:multiLevelType w:val="hybridMultilevel"/>
    <w:tmpl w:val="086EC6CC"/>
    <w:lvl w:ilvl="0" w:tplc="23E80576">
      <w:start w:val="1"/>
      <w:numFmt w:val="decimal"/>
      <w:lvlText w:val="%1."/>
      <w:lvlJc w:val="left"/>
      <w:pPr>
        <w:ind w:left="405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1" w:tplc="E78A228E">
      <w:numFmt w:val="bullet"/>
      <w:lvlText w:val="•"/>
      <w:lvlJc w:val="left"/>
      <w:pPr>
        <w:ind w:left="4640" w:hanging="240"/>
      </w:pPr>
      <w:rPr>
        <w:rFonts w:hint="default"/>
        <w:lang w:val="ru-RU" w:eastAsia="en-US" w:bidi="ar-SA"/>
      </w:rPr>
    </w:lvl>
    <w:lvl w:ilvl="2" w:tplc="0B562F6C">
      <w:numFmt w:val="bullet"/>
      <w:lvlText w:val="•"/>
      <w:lvlJc w:val="left"/>
      <w:pPr>
        <w:ind w:left="5221" w:hanging="240"/>
      </w:pPr>
      <w:rPr>
        <w:rFonts w:hint="default"/>
        <w:lang w:val="ru-RU" w:eastAsia="en-US" w:bidi="ar-SA"/>
      </w:rPr>
    </w:lvl>
    <w:lvl w:ilvl="3" w:tplc="8E7A596E">
      <w:numFmt w:val="bullet"/>
      <w:lvlText w:val="•"/>
      <w:lvlJc w:val="left"/>
      <w:pPr>
        <w:ind w:left="5801" w:hanging="240"/>
      </w:pPr>
      <w:rPr>
        <w:rFonts w:hint="default"/>
        <w:lang w:val="ru-RU" w:eastAsia="en-US" w:bidi="ar-SA"/>
      </w:rPr>
    </w:lvl>
    <w:lvl w:ilvl="4" w:tplc="5AA86CA4">
      <w:numFmt w:val="bullet"/>
      <w:lvlText w:val="•"/>
      <w:lvlJc w:val="left"/>
      <w:pPr>
        <w:ind w:left="6382" w:hanging="240"/>
      </w:pPr>
      <w:rPr>
        <w:rFonts w:hint="default"/>
        <w:lang w:val="ru-RU" w:eastAsia="en-US" w:bidi="ar-SA"/>
      </w:rPr>
    </w:lvl>
    <w:lvl w:ilvl="5" w:tplc="3ECA1AC4">
      <w:numFmt w:val="bullet"/>
      <w:lvlText w:val="•"/>
      <w:lvlJc w:val="left"/>
      <w:pPr>
        <w:ind w:left="6963" w:hanging="240"/>
      </w:pPr>
      <w:rPr>
        <w:rFonts w:hint="default"/>
        <w:lang w:val="ru-RU" w:eastAsia="en-US" w:bidi="ar-SA"/>
      </w:rPr>
    </w:lvl>
    <w:lvl w:ilvl="6" w:tplc="556C9F4C">
      <w:numFmt w:val="bullet"/>
      <w:lvlText w:val="•"/>
      <w:lvlJc w:val="left"/>
      <w:pPr>
        <w:ind w:left="7543" w:hanging="240"/>
      </w:pPr>
      <w:rPr>
        <w:rFonts w:hint="default"/>
        <w:lang w:val="ru-RU" w:eastAsia="en-US" w:bidi="ar-SA"/>
      </w:rPr>
    </w:lvl>
    <w:lvl w:ilvl="7" w:tplc="B3BCBF6E">
      <w:numFmt w:val="bullet"/>
      <w:lvlText w:val="•"/>
      <w:lvlJc w:val="left"/>
      <w:pPr>
        <w:ind w:left="8124" w:hanging="240"/>
      </w:pPr>
      <w:rPr>
        <w:rFonts w:hint="default"/>
        <w:lang w:val="ru-RU" w:eastAsia="en-US" w:bidi="ar-SA"/>
      </w:rPr>
    </w:lvl>
    <w:lvl w:ilvl="8" w:tplc="79FE7946">
      <w:numFmt w:val="bullet"/>
      <w:lvlText w:val="•"/>
      <w:lvlJc w:val="left"/>
      <w:pPr>
        <w:ind w:left="8705" w:hanging="240"/>
      </w:pPr>
      <w:rPr>
        <w:rFonts w:hint="default"/>
        <w:lang w:val="ru-RU" w:eastAsia="en-US" w:bidi="ar-SA"/>
      </w:rPr>
    </w:lvl>
  </w:abstractNum>
  <w:abstractNum w:abstractNumId="4">
    <w:nsid w:val="46EE6B50"/>
    <w:multiLevelType w:val="multilevel"/>
    <w:tmpl w:val="C212E850"/>
    <w:lvl w:ilvl="0">
      <w:start w:val="1"/>
      <w:numFmt w:val="decimal"/>
      <w:lvlText w:val="%1"/>
      <w:lvlJc w:val="left"/>
      <w:pPr>
        <w:ind w:left="11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361"/>
      </w:pPr>
      <w:rPr>
        <w:rFonts w:hint="default"/>
        <w:lang w:val="ru-RU" w:eastAsia="en-US" w:bidi="ar-SA"/>
      </w:rPr>
    </w:lvl>
  </w:abstractNum>
  <w:abstractNum w:abstractNumId="5">
    <w:nsid w:val="7C581E70"/>
    <w:multiLevelType w:val="multilevel"/>
    <w:tmpl w:val="78829022"/>
    <w:lvl w:ilvl="0">
      <w:start w:val="1"/>
      <w:numFmt w:val="decimal"/>
      <w:lvlText w:val="%1"/>
      <w:lvlJc w:val="left"/>
      <w:pPr>
        <w:ind w:left="112" w:hanging="36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2" w:hanging="3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9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3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B2"/>
    <w:rsid w:val="0010664C"/>
    <w:rsid w:val="001C3FCD"/>
    <w:rsid w:val="00225874"/>
    <w:rsid w:val="00234AD0"/>
    <w:rsid w:val="002762EA"/>
    <w:rsid w:val="002E56A7"/>
    <w:rsid w:val="0039123B"/>
    <w:rsid w:val="004537CC"/>
    <w:rsid w:val="004A1C79"/>
    <w:rsid w:val="004A7456"/>
    <w:rsid w:val="0051113F"/>
    <w:rsid w:val="005A7BD2"/>
    <w:rsid w:val="005E2D66"/>
    <w:rsid w:val="00915EB2"/>
    <w:rsid w:val="009C4311"/>
    <w:rsid w:val="00B2702E"/>
    <w:rsid w:val="00B36C91"/>
    <w:rsid w:val="00BC644D"/>
    <w:rsid w:val="00CA39DD"/>
    <w:rsid w:val="00CD3CF2"/>
    <w:rsid w:val="00E0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225874"/>
    <w:pPr>
      <w:widowControl w:val="0"/>
      <w:autoSpaceDE w:val="0"/>
      <w:autoSpaceDN w:val="0"/>
      <w:spacing w:after="0" w:line="274" w:lineRule="exact"/>
      <w:ind w:left="2727" w:hanging="24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5EB2"/>
    <w:rPr>
      <w:b/>
      <w:bCs/>
    </w:rPr>
  </w:style>
  <w:style w:type="character" w:customStyle="1" w:styleId="apple-converted-space">
    <w:name w:val="apple-converted-space"/>
    <w:basedOn w:val="a0"/>
    <w:rsid w:val="00915EB2"/>
  </w:style>
  <w:style w:type="character" w:customStyle="1" w:styleId="20">
    <w:name w:val="Заголовок 2 Знак"/>
    <w:basedOn w:val="a0"/>
    <w:link w:val="2"/>
    <w:uiPriority w:val="1"/>
    <w:rsid w:val="002258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2258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2587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225874"/>
    <w:pPr>
      <w:widowControl w:val="0"/>
      <w:autoSpaceDE w:val="0"/>
      <w:autoSpaceDN w:val="0"/>
      <w:spacing w:after="0" w:line="240" w:lineRule="auto"/>
      <w:ind w:left="112" w:right="116" w:firstLine="300"/>
      <w:jc w:val="both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0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664C"/>
    <w:rPr>
      <w:rFonts w:ascii="Tahoma" w:hAnsi="Tahoma" w:cs="Tahoma"/>
      <w:sz w:val="16"/>
      <w:szCs w:val="16"/>
    </w:rPr>
  </w:style>
  <w:style w:type="paragraph" w:styleId="aa">
    <w:name w:val="No Spacing"/>
    <w:qFormat/>
    <w:rsid w:val="0039123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225874"/>
    <w:pPr>
      <w:widowControl w:val="0"/>
      <w:autoSpaceDE w:val="0"/>
      <w:autoSpaceDN w:val="0"/>
      <w:spacing w:after="0" w:line="274" w:lineRule="exact"/>
      <w:ind w:left="2727" w:hanging="24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5EB2"/>
    <w:rPr>
      <w:b/>
      <w:bCs/>
    </w:rPr>
  </w:style>
  <w:style w:type="character" w:customStyle="1" w:styleId="apple-converted-space">
    <w:name w:val="apple-converted-space"/>
    <w:basedOn w:val="a0"/>
    <w:rsid w:val="00915EB2"/>
  </w:style>
  <w:style w:type="character" w:customStyle="1" w:styleId="20">
    <w:name w:val="Заголовок 2 Знак"/>
    <w:basedOn w:val="a0"/>
    <w:link w:val="2"/>
    <w:uiPriority w:val="1"/>
    <w:rsid w:val="002258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2258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2587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225874"/>
    <w:pPr>
      <w:widowControl w:val="0"/>
      <w:autoSpaceDE w:val="0"/>
      <w:autoSpaceDN w:val="0"/>
      <w:spacing w:after="0" w:line="240" w:lineRule="auto"/>
      <w:ind w:left="112" w:right="116" w:firstLine="300"/>
      <w:jc w:val="both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0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664C"/>
    <w:rPr>
      <w:rFonts w:ascii="Tahoma" w:hAnsi="Tahoma" w:cs="Tahoma"/>
      <w:sz w:val="16"/>
      <w:szCs w:val="16"/>
    </w:rPr>
  </w:style>
  <w:style w:type="paragraph" w:styleId="aa">
    <w:name w:val="No Spacing"/>
    <w:qFormat/>
    <w:rsid w:val="0039123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5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11</cp:revision>
  <cp:lastPrinted>2020-10-15T14:20:00Z</cp:lastPrinted>
  <dcterms:created xsi:type="dcterms:W3CDTF">2020-10-15T14:12:00Z</dcterms:created>
  <dcterms:modified xsi:type="dcterms:W3CDTF">2020-10-22T11:31:00Z</dcterms:modified>
</cp:coreProperties>
</file>