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A76" w:rsidRDefault="00B87A76" w:rsidP="00B87A76">
      <w:pPr>
        <w:pStyle w:val="ConsPlusNonformat"/>
        <w:ind w:firstLine="5529"/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</w:t>
      </w:r>
    </w:p>
    <w:p w:rsidR="00B87A76" w:rsidRPr="0075005C" w:rsidRDefault="00B87A76" w:rsidP="00B87A76">
      <w:pPr>
        <w:pStyle w:val="ConsPlusNonformat"/>
        <w:ind w:firstLine="4962"/>
        <w:rPr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ЗАДАНИЯ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5005C">
        <w:rPr>
          <w:rFonts w:ascii="Times New Roman" w:hAnsi="Times New Roman" w:cs="Times New Roman"/>
          <w:b/>
          <w:sz w:val="28"/>
          <w:szCs w:val="28"/>
        </w:rPr>
        <w:t xml:space="preserve">  1</w:t>
      </w:r>
      <w:proofErr w:type="gramEnd"/>
    </w:p>
    <w:p w:rsidR="00B87A76" w:rsidRPr="0075005C" w:rsidRDefault="00B87A76" w:rsidP="00B87A76">
      <w:pPr>
        <w:pStyle w:val="ConsPlusNonformat"/>
        <w:ind w:firstLine="4962"/>
        <w:rPr>
          <w:rFonts w:ascii="Times New Roman" w:hAnsi="Times New Roman" w:cs="Times New Roman"/>
          <w:sz w:val="28"/>
          <w:szCs w:val="28"/>
        </w:rPr>
      </w:pPr>
    </w:p>
    <w:p w:rsidR="004B1025" w:rsidRDefault="004C4355" w:rsidP="004B1025">
      <w:pPr>
        <w:pStyle w:val="ConsPlusNonformat"/>
        <w:jc w:val="center"/>
        <w:rPr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vertAlign w:val="superscript"/>
        </w:rPr>
        <w:t>за 202</w:t>
      </w:r>
      <w:r w:rsidR="00555422">
        <w:rPr>
          <w:rFonts w:ascii="Times New Roman" w:hAnsi="Times New Roman" w:cs="Times New Roman"/>
          <w:sz w:val="52"/>
          <w:szCs w:val="52"/>
          <w:vertAlign w:val="superscript"/>
        </w:rPr>
        <w:t>2</w:t>
      </w:r>
      <w:r w:rsidR="004B1025">
        <w:rPr>
          <w:rFonts w:ascii="Times New Roman" w:hAnsi="Times New Roman" w:cs="Times New Roman"/>
          <w:sz w:val="52"/>
          <w:szCs w:val="52"/>
          <w:vertAlign w:val="superscript"/>
        </w:rPr>
        <w:t xml:space="preserve"> года</w:t>
      </w:r>
    </w:p>
    <w:p w:rsidR="004B1025" w:rsidRDefault="00F676A9" w:rsidP="004B1025">
      <w:pPr>
        <w:pStyle w:val="ConsPlusNonformat"/>
        <w:ind w:firstLine="5529"/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proofErr w:type="gramStart"/>
      <w:r w:rsidR="00D12B14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34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B14">
        <w:rPr>
          <w:rFonts w:ascii="Times New Roman" w:hAnsi="Times New Roman" w:cs="Times New Roman"/>
          <w:b/>
          <w:sz w:val="28"/>
          <w:szCs w:val="28"/>
        </w:rPr>
        <w:t>янва</w:t>
      </w:r>
      <w:r w:rsidR="00B433F8">
        <w:rPr>
          <w:rFonts w:ascii="Times New Roman" w:hAnsi="Times New Roman" w:cs="Times New Roman"/>
          <w:b/>
          <w:sz w:val="28"/>
          <w:szCs w:val="28"/>
        </w:rPr>
        <w:t>р</w:t>
      </w:r>
      <w:r w:rsidR="0068486C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EC5C2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91E8E">
        <w:rPr>
          <w:rFonts w:ascii="Times New Roman" w:hAnsi="Times New Roman" w:cs="Times New Roman"/>
          <w:b/>
          <w:sz w:val="28"/>
          <w:szCs w:val="28"/>
        </w:rPr>
        <w:t>2</w:t>
      </w:r>
      <w:r w:rsidR="00D12B14">
        <w:rPr>
          <w:rFonts w:ascii="Times New Roman" w:hAnsi="Times New Roman" w:cs="Times New Roman"/>
          <w:b/>
          <w:sz w:val="28"/>
          <w:szCs w:val="28"/>
        </w:rPr>
        <w:t>3</w:t>
      </w:r>
      <w:r w:rsidR="004B102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87A76" w:rsidRPr="004B1025" w:rsidRDefault="00965EBA" w:rsidP="004B1025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Изображение1" o:spid="_x0000_s1026" style="position:absolute;margin-left:750.1pt;margin-top:-.8pt;width:55.35pt;height:164.75pt;z-index:251660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" stroked="f" strokecolor="#3465a4">
            <v:stroke joinstyle="round"/>
            <v:textbox>
              <w:txbxContent>
                <w:tbl>
                  <w:tblPr>
                    <w:tblW w:w="1131" w:type="dxa"/>
                    <w:tblInd w:w="104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9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1"/>
                  </w:tblGrid>
                  <w:tr w:rsidR="004B1025">
                    <w:tc>
                      <w:tcPr>
                        <w:tcW w:w="1131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4B1025" w:rsidRDefault="004B1025">
                        <w:pPr>
                          <w:pStyle w:val="ConsPlusNonformat"/>
                          <w:tabs>
                            <w:tab w:val="right" w:pos="13325"/>
                          </w:tabs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Коды</w:t>
                        </w:r>
                      </w:p>
                    </w:tc>
                  </w:tr>
                  <w:tr w:rsidR="004B1025">
                    <w:trPr>
                      <w:trHeight w:val="656"/>
                    </w:trPr>
                    <w:tc>
                      <w:tcPr>
                        <w:tcW w:w="1131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4B1025" w:rsidRDefault="004B1025">
                        <w:pPr>
                          <w:pStyle w:val="ConsPlusNonformat"/>
                          <w:tabs>
                            <w:tab w:val="right" w:pos="13325"/>
                          </w:tabs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0506001</w:t>
                        </w:r>
                      </w:p>
                    </w:tc>
                  </w:tr>
                  <w:tr w:rsidR="004B1025">
                    <w:tc>
                      <w:tcPr>
                        <w:tcW w:w="1131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4B1025" w:rsidRDefault="004B102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B1025">
                    <w:trPr>
                      <w:trHeight w:val="641"/>
                    </w:trPr>
                    <w:tc>
                      <w:tcPr>
                        <w:tcW w:w="1131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4B1025" w:rsidRDefault="004B102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B1025">
                    <w:trPr>
                      <w:trHeight w:val="319"/>
                    </w:trPr>
                    <w:tc>
                      <w:tcPr>
                        <w:tcW w:w="1131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4B1025" w:rsidRDefault="00091E8E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92.51</w:t>
                        </w:r>
                      </w:p>
                    </w:tc>
                  </w:tr>
                  <w:tr w:rsidR="004B1025">
                    <w:trPr>
                      <w:trHeight w:hRule="exact" w:val="23"/>
                    </w:trPr>
                    <w:tc>
                      <w:tcPr>
                        <w:tcW w:w="1131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4B1025" w:rsidRDefault="004B102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B1025">
                    <w:tc>
                      <w:tcPr>
                        <w:tcW w:w="1131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4B1025" w:rsidRDefault="004B102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B1025">
                    <w:tc>
                      <w:tcPr>
                        <w:tcW w:w="1131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98" w:type="dxa"/>
                        </w:tcMar>
                      </w:tcPr>
                      <w:p w:rsidR="004B1025" w:rsidRDefault="004B1025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B1025" w:rsidRDefault="004B1025" w:rsidP="004B1025">
                  <w:pPr>
                    <w:pStyle w:val="a5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 </w:t>
                  </w:r>
                </w:p>
              </w:txbxContent>
            </v:textbox>
            <w10:wrap type="square" anchorx="page"/>
          </v:rect>
        </w:pict>
      </w:r>
    </w:p>
    <w:p w:rsidR="00B87A76" w:rsidRDefault="00B87A76" w:rsidP="00B87A76">
      <w:pPr>
        <w:pStyle w:val="Style10"/>
        <w:widowControl/>
        <w:spacing w:before="91" w:line="240" w:lineRule="auto"/>
        <w:jc w:val="left"/>
      </w:pPr>
      <w:r>
        <w:rPr>
          <w:rStyle w:val="FontStyle46"/>
        </w:rPr>
        <w:t>Наименование муниципального учреждения (обособленного подразделения)</w:t>
      </w:r>
    </w:p>
    <w:p w:rsidR="00B87A76" w:rsidRDefault="00B87A76" w:rsidP="00B87A76">
      <w:pPr>
        <w:pStyle w:val="ConsPlusNonformat"/>
        <w:tabs>
          <w:tab w:val="right" w:pos="12191"/>
          <w:tab w:val="right" w:pos="12900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Форма по</w:t>
      </w:r>
    </w:p>
    <w:p w:rsidR="00B87A76" w:rsidRDefault="00B87A76" w:rsidP="00B87A76">
      <w:pPr>
        <w:pStyle w:val="ConsPlusNonformat"/>
        <w:tabs>
          <w:tab w:val="left" w:pos="11482"/>
          <w:tab w:val="right" w:pos="13325"/>
          <w:tab w:val="right" w:pos="14175"/>
        </w:tabs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 Приморско-Ахтарского городского поселения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ОКУД</w:t>
      </w:r>
    </w:p>
    <w:p w:rsidR="00B87A76" w:rsidRDefault="00B87A76" w:rsidP="00B87A76">
      <w:pPr>
        <w:pStyle w:val="ConsPlusNonformat"/>
        <w:tabs>
          <w:tab w:val="left" w:pos="11482"/>
          <w:tab w:val="right" w:pos="13325"/>
          <w:tab w:val="right" w:pos="13608"/>
          <w:tab w:val="right" w:pos="13750"/>
          <w:tab w:val="right" w:pos="14034"/>
        </w:tabs>
      </w:pPr>
      <w:r>
        <w:rPr>
          <w:rFonts w:ascii="Times New Roman" w:hAnsi="Times New Roman" w:cs="Times New Roman"/>
          <w:sz w:val="28"/>
          <w:szCs w:val="28"/>
          <w:u w:val="single"/>
        </w:rPr>
        <w:t>Приморско-Ахтарского</w:t>
      </w:r>
      <w:r w:rsidR="00942C43">
        <w:rPr>
          <w:rFonts w:ascii="Times New Roman" w:hAnsi="Times New Roman" w:cs="Times New Roman"/>
          <w:sz w:val="28"/>
          <w:szCs w:val="28"/>
          <w:u w:val="single"/>
        </w:rPr>
        <w:t xml:space="preserve"> района  «Сельский Дом культуры поселка  Приморского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Дата</w:t>
      </w:r>
    </w:p>
    <w:p w:rsidR="009227DA" w:rsidRDefault="00B87A76" w:rsidP="00C96A3C">
      <w:pPr>
        <w:pStyle w:val="ConsPlusNonformat"/>
        <w:tabs>
          <w:tab w:val="right" w:pos="12191"/>
        </w:tabs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>
        <w:rPr>
          <w:rStyle w:val="FontStyle46"/>
        </w:rPr>
        <w:t xml:space="preserve">муниципального учреждения   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сводному(</w:t>
      </w:r>
      <w:proofErr w:type="gramEnd"/>
      <w:r>
        <w:rPr>
          <w:rFonts w:ascii="Times New Roman" w:hAnsi="Times New Roman" w:cs="Times New Roman"/>
          <w:sz w:val="28"/>
          <w:szCs w:val="28"/>
        </w:rPr>
        <w:t>обособленного подразделения)         реестру</w:t>
      </w:r>
    </w:p>
    <w:p w:rsidR="00B87A76" w:rsidRDefault="00091E8E" w:rsidP="009227DA">
      <w:pPr>
        <w:pStyle w:val="ConsPlusNonformat"/>
        <w:tabs>
          <w:tab w:val="left" w:pos="12191"/>
          <w:tab w:val="decimal" w:pos="14175"/>
        </w:tabs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деятельности клубных формирований и формирований самодеятельного народного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творчества</w:t>
      </w:r>
      <w:r w:rsidR="009227D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="00B87A76">
        <w:rPr>
          <w:rFonts w:ascii="Times New Roman" w:hAnsi="Times New Roman" w:cs="Times New Roman"/>
          <w:sz w:val="28"/>
          <w:szCs w:val="28"/>
        </w:rPr>
        <w:t xml:space="preserve">   По</w:t>
      </w:r>
      <w:proofErr w:type="gramEnd"/>
      <w:r w:rsidR="00B87A76">
        <w:rPr>
          <w:rFonts w:ascii="Times New Roman" w:hAnsi="Times New Roman" w:cs="Times New Roman"/>
          <w:sz w:val="28"/>
          <w:szCs w:val="28"/>
        </w:rPr>
        <w:t xml:space="preserve"> ОКВЭД</w:t>
      </w:r>
    </w:p>
    <w:p w:rsidR="00B87A76" w:rsidRDefault="00B87A76" w:rsidP="00B87A76">
      <w:pPr>
        <w:pStyle w:val="ConsPlusNonformat"/>
        <w:tabs>
          <w:tab w:val="right" w:pos="1134"/>
          <w:tab w:val="left" w:pos="10915"/>
        </w:tabs>
        <w:ind w:left="12616" w:hanging="12616"/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По ОКВЭД</w:t>
      </w:r>
    </w:p>
    <w:p w:rsidR="00B87A76" w:rsidRDefault="00B87A76" w:rsidP="00B87A76">
      <w:pPr>
        <w:pStyle w:val="ConsPlusNonformat"/>
        <w:tabs>
          <w:tab w:val="left" w:pos="11624"/>
        </w:tabs>
      </w:pPr>
      <w:r>
        <w:rPr>
          <w:rStyle w:val="FontStyle46"/>
        </w:rPr>
        <w:t>Вид муниципального учреждения</w:t>
      </w:r>
      <w:r w:rsidR="00663D06">
        <w:rPr>
          <w:rFonts w:ascii="Times New Roman" w:hAnsi="Times New Roman" w:cs="Times New Roman"/>
          <w:sz w:val="28"/>
          <w:szCs w:val="28"/>
        </w:rPr>
        <w:t xml:space="preserve"> </w:t>
      </w:r>
      <w:r w:rsidR="00663D06">
        <w:rPr>
          <w:rFonts w:ascii="Times New Roman" w:hAnsi="Times New Roman" w:cs="Times New Roman"/>
          <w:sz w:val="28"/>
          <w:szCs w:val="28"/>
          <w:u w:val="single"/>
        </w:rPr>
        <w:t xml:space="preserve">учреждение клубного типа, библиотека, музей, парк </w:t>
      </w:r>
      <w:proofErr w:type="gramStart"/>
      <w:r w:rsidR="00663D06">
        <w:rPr>
          <w:rFonts w:ascii="Times New Roman" w:hAnsi="Times New Roman" w:cs="Times New Roman"/>
          <w:sz w:val="28"/>
          <w:szCs w:val="28"/>
          <w:u w:val="single"/>
        </w:rPr>
        <w:t xml:space="preserve">культуры  </w:t>
      </w:r>
      <w:r w:rsidR="009227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27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ОКВЭД</w:t>
      </w:r>
    </w:p>
    <w:p w:rsidR="00B87A76" w:rsidRDefault="00B87A76" w:rsidP="00B87A76">
      <w:pPr>
        <w:autoSpaceDE w:val="0"/>
        <w:ind w:firstLine="7088"/>
        <w:jc w:val="both"/>
      </w:pPr>
      <w:r>
        <w:rPr>
          <w:sz w:val="20"/>
          <w:szCs w:val="28"/>
        </w:rPr>
        <w:t>(указывается вид муниципального учреждения</w:t>
      </w:r>
    </w:p>
    <w:p w:rsidR="00B87A76" w:rsidRDefault="00B87A76" w:rsidP="00B87A76">
      <w:pPr>
        <w:autoSpaceDE w:val="0"/>
        <w:ind w:firstLine="7088"/>
        <w:jc w:val="both"/>
      </w:pPr>
      <w:r>
        <w:rPr>
          <w:sz w:val="20"/>
          <w:szCs w:val="28"/>
        </w:rPr>
        <w:t>из базового (отраслевого) перечня)</w:t>
      </w:r>
    </w:p>
    <w:p w:rsidR="00B87A76" w:rsidRDefault="00B87A76" w:rsidP="00B87A76">
      <w:pPr>
        <w:autoSpaceDE w:val="0"/>
        <w:jc w:val="both"/>
        <w:rPr>
          <w:sz w:val="28"/>
          <w:szCs w:val="28"/>
        </w:rPr>
      </w:pPr>
    </w:p>
    <w:p w:rsidR="00B87A76" w:rsidRDefault="00B87A76" w:rsidP="00B87A76">
      <w:pPr>
        <w:tabs>
          <w:tab w:val="left" w:pos="1843"/>
          <w:tab w:val="left" w:pos="7635"/>
          <w:tab w:val="left" w:pos="12191"/>
        </w:tabs>
        <w:autoSpaceDE w:val="0"/>
        <w:jc w:val="both"/>
      </w:pPr>
      <w:r>
        <w:rPr>
          <w:sz w:val="28"/>
          <w:szCs w:val="28"/>
        </w:rPr>
        <w:t xml:space="preserve">Периодичность       </w:t>
      </w:r>
      <w:r>
        <w:rPr>
          <w:sz w:val="28"/>
          <w:szCs w:val="28"/>
          <w:u w:val="single"/>
        </w:rPr>
        <w:t xml:space="preserve">                    </w:t>
      </w:r>
      <w:r w:rsidR="004C4355">
        <w:rPr>
          <w:sz w:val="28"/>
          <w:szCs w:val="28"/>
          <w:u w:val="single"/>
        </w:rPr>
        <w:t xml:space="preserve">          </w:t>
      </w:r>
      <w:r w:rsidR="00F676A9">
        <w:rPr>
          <w:sz w:val="28"/>
          <w:szCs w:val="28"/>
          <w:u w:val="single"/>
        </w:rPr>
        <w:t xml:space="preserve">          с 01.01.202</w:t>
      </w:r>
      <w:r w:rsidR="00555422">
        <w:rPr>
          <w:sz w:val="28"/>
          <w:szCs w:val="28"/>
          <w:u w:val="single"/>
        </w:rPr>
        <w:t>2</w:t>
      </w:r>
      <w:r w:rsidR="00F676A9">
        <w:rPr>
          <w:sz w:val="28"/>
          <w:szCs w:val="28"/>
          <w:u w:val="single"/>
        </w:rPr>
        <w:t xml:space="preserve">г по </w:t>
      </w:r>
      <w:r w:rsidR="00D12B14">
        <w:rPr>
          <w:sz w:val="28"/>
          <w:szCs w:val="28"/>
          <w:u w:val="single"/>
        </w:rPr>
        <w:t>31</w:t>
      </w:r>
      <w:r w:rsidR="00F676A9">
        <w:rPr>
          <w:sz w:val="28"/>
          <w:szCs w:val="28"/>
          <w:u w:val="single"/>
        </w:rPr>
        <w:t>.</w:t>
      </w:r>
      <w:r w:rsidR="00B341CA">
        <w:rPr>
          <w:sz w:val="28"/>
          <w:szCs w:val="28"/>
          <w:u w:val="single"/>
        </w:rPr>
        <w:t>12</w:t>
      </w:r>
      <w:r w:rsidR="004C4355">
        <w:rPr>
          <w:sz w:val="28"/>
          <w:szCs w:val="28"/>
          <w:u w:val="single"/>
        </w:rPr>
        <w:t>.202</w:t>
      </w:r>
      <w:r w:rsidR="0055542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г                                </w:t>
      </w:r>
    </w:p>
    <w:p w:rsidR="00B87A76" w:rsidRDefault="00B87A76" w:rsidP="00B87A76">
      <w:pPr>
        <w:autoSpaceDE w:val="0"/>
      </w:pPr>
      <w:r>
        <w:rPr>
          <w:sz w:val="20"/>
          <w:szCs w:val="28"/>
        </w:rPr>
        <w:t xml:space="preserve">                                                      (указывается в соответствии с периодичностью представления отчета</w:t>
      </w:r>
    </w:p>
    <w:p w:rsidR="00B87A76" w:rsidRDefault="00B87A76" w:rsidP="00B87A76">
      <w:pPr>
        <w:autoSpaceDE w:val="0"/>
      </w:pPr>
      <w:r>
        <w:rPr>
          <w:sz w:val="20"/>
          <w:szCs w:val="28"/>
        </w:rPr>
        <w:t xml:space="preserve">                                          об исполнении муниципального задания, установленной в муниципальном задании)</w:t>
      </w:r>
    </w:p>
    <w:p w:rsidR="00B87A76" w:rsidRDefault="00B87A76" w:rsidP="00B87A76">
      <w:pPr>
        <w:autoSpaceDE w:val="0"/>
        <w:jc w:val="center"/>
        <w:rPr>
          <w:sz w:val="28"/>
          <w:szCs w:val="28"/>
        </w:rPr>
      </w:pPr>
    </w:p>
    <w:p w:rsidR="00B87A76" w:rsidRDefault="00B87A76" w:rsidP="00B87A76">
      <w:pPr>
        <w:autoSpaceDE w:val="0"/>
        <w:rPr>
          <w:sz w:val="28"/>
          <w:szCs w:val="28"/>
        </w:rPr>
      </w:pPr>
    </w:p>
    <w:p w:rsidR="00B87A76" w:rsidRDefault="00B87A76" w:rsidP="00B87A76">
      <w:pPr>
        <w:autoSpaceDE w:val="0"/>
        <w:jc w:val="center"/>
      </w:pPr>
      <w:r>
        <w:rPr>
          <w:sz w:val="28"/>
          <w:szCs w:val="28"/>
        </w:rPr>
        <w:t xml:space="preserve">Часть 1. Сведения об оказываемых муниципальных услугах </w:t>
      </w:r>
      <w:r>
        <w:rPr>
          <w:sz w:val="28"/>
          <w:szCs w:val="28"/>
          <w:vertAlign w:val="superscript"/>
        </w:rPr>
        <w:t>2)</w:t>
      </w:r>
    </w:p>
    <w:p w:rsidR="00B87A76" w:rsidRDefault="00B87A76" w:rsidP="00B87A76">
      <w:pPr>
        <w:autoSpaceDE w:val="0"/>
        <w:jc w:val="both"/>
        <w:rPr>
          <w:sz w:val="28"/>
          <w:szCs w:val="28"/>
        </w:rPr>
      </w:pPr>
    </w:p>
    <w:p w:rsidR="00B87A76" w:rsidRDefault="00B87A76" w:rsidP="00B87A76">
      <w:pPr>
        <w:autoSpaceDE w:val="0"/>
        <w:jc w:val="center"/>
        <w:rPr>
          <w:u w:val="single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u w:val="single"/>
        </w:rPr>
        <w:t>1</w:t>
      </w:r>
    </w:p>
    <w:p w:rsidR="00B87A76" w:rsidRDefault="00B87A76" w:rsidP="00B87A76">
      <w:pPr>
        <w:autoSpaceDE w:val="0"/>
        <w:jc w:val="center"/>
        <w:rPr>
          <w:sz w:val="28"/>
          <w:szCs w:val="28"/>
        </w:rPr>
      </w:pPr>
    </w:p>
    <w:p w:rsidR="00B87A76" w:rsidRDefault="00965EBA" w:rsidP="00B87A76">
      <w:pPr>
        <w:tabs>
          <w:tab w:val="left" w:pos="10632"/>
        </w:tabs>
        <w:autoSpaceDE w:val="0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748.2pt;margin-top:1.3pt;width:62.45pt;height:42.7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" stroked="f"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2"/>
                  </w:tblGrid>
                  <w:tr w:rsidR="00B87A76">
                    <w:trPr>
                      <w:trHeight w:val="847"/>
                    </w:trPr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B87A76" w:rsidRDefault="00091E8E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9499160.99.0.ББ78АА00003</w:t>
                        </w:r>
                      </w:p>
                    </w:tc>
                  </w:tr>
                </w:tbl>
                <w:p w:rsidR="00B87A76" w:rsidRDefault="00B87A76" w:rsidP="00B87A76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  <w:r w:rsidR="009D0429">
        <w:rPr>
          <w:sz w:val="28"/>
          <w:szCs w:val="28"/>
        </w:rPr>
        <w:t>1. Наименование муниципальной</w:t>
      </w:r>
      <w:r w:rsidR="00B87A76">
        <w:rPr>
          <w:sz w:val="28"/>
          <w:szCs w:val="28"/>
        </w:rPr>
        <w:t xml:space="preserve"> услуги                                                                                      Уникальный</w:t>
      </w:r>
    </w:p>
    <w:p w:rsidR="00B87A76" w:rsidRDefault="00B87A76" w:rsidP="00B87A76">
      <w:pPr>
        <w:tabs>
          <w:tab w:val="left" w:pos="10632"/>
        </w:tabs>
        <w:autoSpaceDE w:val="0"/>
        <w:jc w:val="both"/>
      </w:pPr>
      <w:r>
        <w:rPr>
          <w:sz w:val="28"/>
          <w:szCs w:val="28"/>
          <w:u w:val="single"/>
        </w:rPr>
        <w:t xml:space="preserve">Организация деятельности клубных формирований и формирований         </w:t>
      </w:r>
      <w:r>
        <w:rPr>
          <w:sz w:val="28"/>
          <w:szCs w:val="28"/>
        </w:rPr>
        <w:t xml:space="preserve">                номер по базовому</w:t>
      </w:r>
    </w:p>
    <w:p w:rsidR="00B87A76" w:rsidRDefault="00B87A76" w:rsidP="00B87A76">
      <w:pPr>
        <w:autoSpaceDE w:val="0"/>
        <w:jc w:val="both"/>
      </w:pPr>
      <w:r>
        <w:rPr>
          <w:sz w:val="28"/>
          <w:szCs w:val="28"/>
          <w:u w:val="single"/>
        </w:rPr>
        <w:t xml:space="preserve"> самодеятельного народного творчества                                                       </w:t>
      </w:r>
      <w:r>
        <w:rPr>
          <w:sz w:val="28"/>
          <w:szCs w:val="28"/>
        </w:rPr>
        <w:t xml:space="preserve">             (отраслевому) перечню</w:t>
      </w:r>
    </w:p>
    <w:p w:rsidR="00B87A76" w:rsidRDefault="00B87A76" w:rsidP="00B87A76">
      <w:pPr>
        <w:autoSpaceDE w:val="0"/>
        <w:jc w:val="both"/>
        <w:rPr>
          <w:u w:val="single"/>
        </w:rPr>
      </w:pPr>
      <w:r>
        <w:rPr>
          <w:sz w:val="28"/>
          <w:szCs w:val="28"/>
        </w:rPr>
        <w:t xml:space="preserve">2. Категории потребителей муниципальной услуги  </w:t>
      </w:r>
      <w:r w:rsidR="00091E8E" w:rsidRPr="00091E8E">
        <w:rPr>
          <w:sz w:val="28"/>
          <w:szCs w:val="28"/>
          <w:u w:val="single"/>
        </w:rPr>
        <w:t>в интересах общества</w:t>
      </w:r>
      <w:r w:rsidR="00091E8E"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физические лица</w:t>
      </w:r>
    </w:p>
    <w:p w:rsidR="00B87A76" w:rsidRDefault="00B87A76" w:rsidP="00B87A76">
      <w:pPr>
        <w:jc w:val="both"/>
      </w:pPr>
      <w:r>
        <w:rPr>
          <w:sz w:val="28"/>
          <w:szCs w:val="28"/>
        </w:rPr>
        <w:t>3. </w:t>
      </w:r>
      <w:r w:rsidR="00091E8E">
        <w:rPr>
          <w:sz w:val="28"/>
          <w:szCs w:val="28"/>
        </w:rPr>
        <w:t>Показатели</w:t>
      </w:r>
      <w:r>
        <w:rPr>
          <w:sz w:val="28"/>
          <w:szCs w:val="28"/>
        </w:rPr>
        <w:t>, характеризующи</w:t>
      </w:r>
      <w:r w:rsidR="00091E8E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качество и (или) объем (содержание) муниципальной услуги: </w:t>
      </w:r>
    </w:p>
    <w:p w:rsidR="004457D6" w:rsidRDefault="004457D6" w:rsidP="004457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="00091E8E">
        <w:rPr>
          <w:sz w:val="28"/>
          <w:szCs w:val="28"/>
        </w:rPr>
        <w:t>Показатели</w:t>
      </w:r>
      <w:r>
        <w:rPr>
          <w:sz w:val="28"/>
          <w:szCs w:val="28"/>
        </w:rPr>
        <w:t>, характеризующи</w:t>
      </w:r>
      <w:r w:rsidR="00091E8E">
        <w:rPr>
          <w:sz w:val="28"/>
          <w:szCs w:val="28"/>
        </w:rPr>
        <w:t>е</w:t>
      </w:r>
      <w:r>
        <w:rPr>
          <w:sz w:val="28"/>
          <w:szCs w:val="28"/>
        </w:rPr>
        <w:t xml:space="preserve"> качество муниципальной услуги:</w:t>
      </w:r>
    </w:p>
    <w:p w:rsidR="00A0282B" w:rsidRDefault="00A0282B" w:rsidP="004457D6">
      <w:pPr>
        <w:jc w:val="both"/>
      </w:pPr>
    </w:p>
    <w:tbl>
      <w:tblPr>
        <w:tblW w:w="147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993"/>
        <w:gridCol w:w="1134"/>
        <w:gridCol w:w="1276"/>
        <w:gridCol w:w="1276"/>
        <w:gridCol w:w="1276"/>
        <w:gridCol w:w="992"/>
        <w:gridCol w:w="709"/>
        <w:gridCol w:w="567"/>
        <w:gridCol w:w="1133"/>
        <w:gridCol w:w="992"/>
        <w:gridCol w:w="1135"/>
        <w:gridCol w:w="1417"/>
        <w:gridCol w:w="881"/>
      </w:tblGrid>
      <w:tr w:rsidR="00A0282B" w:rsidTr="002E7096">
        <w:trPr>
          <w:cantSplit/>
          <w:trHeight w:val="27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Уни-кальный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-вой записи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A0282B" w:rsidTr="002E7096">
        <w:trPr>
          <w:cantSplit/>
          <w:trHeight w:val="47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A1512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утвержден-но в </w:t>
            </w:r>
            <w:r w:rsidR="00A15123">
              <w:rPr>
                <w:rFonts w:ascii="Times New Roman" w:hAnsi="Times New Roman" w:cs="Times New Roman"/>
                <w:sz w:val="22"/>
                <w:szCs w:val="22"/>
              </w:rPr>
              <w:t>муниципальном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задании на </w:t>
            </w:r>
            <w:r>
              <w:rPr>
                <w:rFonts w:ascii="Times New Roman" w:hAnsi="Times New Roman" w:cs="Times New Roman"/>
              </w:rPr>
              <w:t>20</w:t>
            </w:r>
            <w:r w:rsidR="00A15123">
              <w:rPr>
                <w:rFonts w:ascii="Times New Roman" w:hAnsi="Times New Roman" w:cs="Times New Roman"/>
              </w:rPr>
              <w:t>2</w:t>
            </w:r>
            <w:r w:rsidR="001B15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Default="00A0282B" w:rsidP="002E70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испо-лнено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отче-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тную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дату</w:t>
            </w:r>
          </w:p>
          <w:p w:rsidR="00A0282B" w:rsidRDefault="00A0282B" w:rsidP="002E7096">
            <w:pPr>
              <w:pStyle w:val="ConsPlusCell"/>
              <w:jc w:val="center"/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допу-стимое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(воз-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можное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превыша-ющее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допустимое (возможное) значение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при-чина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-нения</w:t>
            </w:r>
          </w:p>
        </w:tc>
      </w:tr>
      <w:tr w:rsidR="00A0282B" w:rsidTr="002E7096">
        <w:trPr>
          <w:cantSplit/>
          <w:trHeight w:val="5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Default="00A0282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Default="00A0282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Default="00A0282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Default="00A0282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Default="00A0282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091E8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82B" w:rsidTr="002E7096">
        <w:trPr>
          <w:cantSplit/>
          <w:trHeight w:val="69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ind w:right="-7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82B" w:rsidTr="002E7096">
        <w:trPr>
          <w:cantSplit/>
          <w:trHeight w:val="2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A0282B" w:rsidTr="002E7096">
        <w:trPr>
          <w:cantSplit/>
          <w:trHeight w:val="2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091E8E">
            <w:pPr>
              <w:pStyle w:val="ConsPlusNonformat"/>
              <w:tabs>
                <w:tab w:val="right" w:pos="1332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9499160.99.0.ББ78АА0000</w:t>
            </w:r>
            <w:r w:rsidR="00091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091E8E" w:rsidP="002E7096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мероприятий для взрослых от общего количества проводимых мероприятий</w:t>
            </w:r>
            <w:r w:rsidR="00A028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Default="00A0282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Default="00A0282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Default="00091E8E" w:rsidP="00091E8E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стационарных условиях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Pr="002A0076" w:rsidRDefault="00A0282B" w:rsidP="002E7096">
            <w:pPr>
              <w:pStyle w:val="a4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091E8E" w:rsidP="002E7096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Pr="000245B3" w:rsidRDefault="00091E8E" w:rsidP="002E7096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Default="00A0282B" w:rsidP="002E7096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Pr="0079458C" w:rsidRDefault="00942C43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Pr="006C2DC5" w:rsidRDefault="00F477B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7061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Pr="0079458C" w:rsidRDefault="009A564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028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282B" w:rsidRPr="0079458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Default="00A0282B" w:rsidP="002E7096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2B" w:rsidRDefault="00A0282B" w:rsidP="002E7096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5123" w:rsidTr="002E7096">
        <w:trPr>
          <w:cantSplit/>
          <w:trHeight w:val="2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23" w:rsidRDefault="00A15123" w:rsidP="00091E8E">
            <w:pPr>
              <w:pStyle w:val="ConsPlusNonformat"/>
              <w:tabs>
                <w:tab w:val="right" w:pos="1332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23" w:rsidRDefault="00A15123" w:rsidP="00091E8E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мероприятий для детей и юношества от общего количества проводимых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23" w:rsidRDefault="00A15123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23" w:rsidRDefault="00A15123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23" w:rsidRDefault="00A15123" w:rsidP="00091E8E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стационарных условиях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23" w:rsidRDefault="00A15123" w:rsidP="002E7096">
            <w:pPr>
              <w:pStyle w:val="a4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23" w:rsidRDefault="00A15123" w:rsidP="00FF136B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23" w:rsidRPr="000245B3" w:rsidRDefault="00A15123" w:rsidP="00FF136B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23" w:rsidRDefault="00A15123" w:rsidP="002E7096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23" w:rsidRPr="0079458C" w:rsidRDefault="00942C43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23" w:rsidRPr="006C2DC5" w:rsidRDefault="00F477B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23" w:rsidRDefault="009A564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151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5123" w:rsidRPr="0079458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123" w:rsidRDefault="00A15123" w:rsidP="002E7096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23" w:rsidRDefault="00A15123" w:rsidP="002E7096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282B" w:rsidRDefault="00A0282B" w:rsidP="004457D6">
      <w:pPr>
        <w:autoSpaceDE w:val="0"/>
        <w:jc w:val="both"/>
        <w:rPr>
          <w:sz w:val="28"/>
          <w:szCs w:val="28"/>
        </w:rPr>
      </w:pPr>
    </w:p>
    <w:p w:rsidR="00A0282B" w:rsidRDefault="00A0282B" w:rsidP="004457D6">
      <w:pPr>
        <w:autoSpaceDE w:val="0"/>
        <w:jc w:val="both"/>
        <w:rPr>
          <w:sz w:val="28"/>
          <w:szCs w:val="28"/>
        </w:rPr>
      </w:pPr>
    </w:p>
    <w:p w:rsidR="004457D6" w:rsidRDefault="004457D6" w:rsidP="004457D6">
      <w:pPr>
        <w:autoSpaceDE w:val="0"/>
        <w:jc w:val="both"/>
      </w:pPr>
      <w:r>
        <w:rPr>
          <w:sz w:val="28"/>
          <w:szCs w:val="28"/>
        </w:rPr>
        <w:lastRenderedPageBreak/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7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993"/>
        <w:gridCol w:w="1134"/>
        <w:gridCol w:w="1276"/>
        <w:gridCol w:w="1276"/>
        <w:gridCol w:w="1276"/>
        <w:gridCol w:w="992"/>
        <w:gridCol w:w="709"/>
        <w:gridCol w:w="567"/>
        <w:gridCol w:w="1133"/>
        <w:gridCol w:w="992"/>
        <w:gridCol w:w="1135"/>
        <w:gridCol w:w="1417"/>
        <w:gridCol w:w="881"/>
      </w:tblGrid>
      <w:tr w:rsidR="00A0282B" w:rsidTr="002E7096">
        <w:trPr>
          <w:cantSplit/>
          <w:trHeight w:val="27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Уни-кальный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-вой записи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A0282B" w:rsidTr="002E7096">
        <w:trPr>
          <w:cantSplit/>
          <w:trHeight w:val="47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A1512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утвержден-но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муници-пальном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задании на </w:t>
            </w:r>
            <w:r>
              <w:rPr>
                <w:rFonts w:ascii="Times New Roman" w:hAnsi="Times New Roman" w:cs="Times New Roman"/>
              </w:rPr>
              <w:t>202</w:t>
            </w:r>
            <w:r w:rsidR="001B15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Default="009A564B" w:rsidP="002E70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отче</w:t>
            </w:r>
            <w:r w:rsidR="00A0282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A0282B">
              <w:rPr>
                <w:rFonts w:ascii="Times New Roman" w:hAnsi="Times New Roman" w:cs="Times New Roman"/>
                <w:sz w:val="22"/>
                <w:szCs w:val="22"/>
              </w:rPr>
              <w:t>ную</w:t>
            </w:r>
            <w:proofErr w:type="spellEnd"/>
            <w:proofErr w:type="gramEnd"/>
            <w:r w:rsidR="00A0282B">
              <w:rPr>
                <w:rFonts w:ascii="Times New Roman" w:hAnsi="Times New Roman" w:cs="Times New Roman"/>
                <w:sz w:val="22"/>
                <w:szCs w:val="22"/>
              </w:rPr>
              <w:t xml:space="preserve"> дату</w:t>
            </w:r>
          </w:p>
          <w:p w:rsidR="00A0282B" w:rsidRDefault="00A0282B" w:rsidP="002E7096">
            <w:pPr>
              <w:pStyle w:val="ConsPlusCell"/>
              <w:jc w:val="center"/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допу-стимое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(воз-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можное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превыша-ющее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допустимое (возможное) значение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при-чина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-нения</w:t>
            </w:r>
          </w:p>
        </w:tc>
      </w:tr>
      <w:tr w:rsidR="00A0282B" w:rsidTr="002E7096">
        <w:trPr>
          <w:cantSplit/>
          <w:trHeight w:val="5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Default="00A0282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Default="00A0282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Default="00A0282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Default="00A0282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Default="00A0282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82B" w:rsidTr="002E7096">
        <w:trPr>
          <w:cantSplit/>
          <w:trHeight w:val="69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ind w:right="-7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2B" w:rsidRDefault="00A0282B" w:rsidP="002E709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82B" w:rsidTr="002E7096">
        <w:trPr>
          <w:cantSplit/>
          <w:trHeight w:val="2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2B" w:rsidRDefault="00A0282B" w:rsidP="002E709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A0282B" w:rsidTr="002E7096">
        <w:trPr>
          <w:cantSplit/>
          <w:trHeight w:val="2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A15123">
            <w:pPr>
              <w:pStyle w:val="ConsPlusNonformat"/>
              <w:tabs>
                <w:tab w:val="right" w:pos="1332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9499160.99.0.ББ78АА000</w:t>
            </w:r>
            <w:r w:rsidR="00A151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0282B" w:rsidP="00A1512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="00A15123">
              <w:rPr>
                <w:rFonts w:ascii="Times New Roman" w:hAnsi="Times New Roman" w:cs="Times New Roman"/>
                <w:sz w:val="22"/>
                <w:szCs w:val="22"/>
              </w:rPr>
              <w:t>клубных формирований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Default="00A0282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Default="00A0282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Pr="00592934" w:rsidRDefault="00A0282B" w:rsidP="002E7096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Pr="002A0076" w:rsidRDefault="00A0282B" w:rsidP="002E7096">
            <w:pPr>
              <w:pStyle w:val="a4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15123" w:rsidP="00A1512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A15123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Pr="00715B52" w:rsidRDefault="006C2DC5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Pr="00F676A9" w:rsidRDefault="006C2DC5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2B" w:rsidRDefault="009A564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0282B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82B" w:rsidRDefault="00A0282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2B" w:rsidRDefault="00A0282B" w:rsidP="002E709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B87A76" w:rsidRDefault="00B87A76" w:rsidP="00B87A76">
      <w:pPr>
        <w:autoSpaceDE w:val="0"/>
        <w:jc w:val="both"/>
        <w:rPr>
          <w:sz w:val="28"/>
          <w:szCs w:val="28"/>
        </w:rPr>
      </w:pPr>
    </w:p>
    <w:p w:rsidR="00A0282B" w:rsidRDefault="00A0282B" w:rsidP="00B87A76">
      <w:pPr>
        <w:autoSpaceDE w:val="0"/>
        <w:jc w:val="both"/>
        <w:rPr>
          <w:sz w:val="28"/>
          <w:szCs w:val="28"/>
        </w:rPr>
      </w:pPr>
    </w:p>
    <w:p w:rsidR="00A0282B" w:rsidRDefault="00A0282B" w:rsidP="00B87A76">
      <w:pPr>
        <w:autoSpaceDE w:val="0"/>
        <w:jc w:val="both"/>
        <w:rPr>
          <w:sz w:val="28"/>
          <w:szCs w:val="28"/>
        </w:rPr>
      </w:pPr>
    </w:p>
    <w:p w:rsidR="006A2294" w:rsidRDefault="006A2294" w:rsidP="00B87A76">
      <w:pPr>
        <w:autoSpaceDE w:val="0"/>
        <w:jc w:val="both"/>
        <w:rPr>
          <w:sz w:val="28"/>
          <w:szCs w:val="28"/>
        </w:rPr>
      </w:pPr>
    </w:p>
    <w:p w:rsidR="006A2294" w:rsidRDefault="006A2294" w:rsidP="006A2294">
      <w:pPr>
        <w:pStyle w:val="Style25"/>
        <w:widowControl/>
        <w:spacing w:line="240" w:lineRule="auto"/>
        <w:ind w:firstLine="0"/>
        <w:jc w:val="center"/>
      </w:pPr>
      <w:r>
        <w:rPr>
          <w:rStyle w:val="FontStyle46"/>
        </w:rPr>
        <w:t xml:space="preserve">Раздел </w:t>
      </w:r>
      <w:r>
        <w:rPr>
          <w:rStyle w:val="FontStyle46"/>
          <w:lang w:val="en-US"/>
        </w:rPr>
        <w:t>2</w:t>
      </w:r>
    </w:p>
    <w:p w:rsidR="006A2294" w:rsidRDefault="006A2294" w:rsidP="006A2294">
      <w:pPr>
        <w:pStyle w:val="Style25"/>
        <w:widowControl/>
        <w:spacing w:line="240" w:lineRule="auto"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32"/>
        <w:gridCol w:w="1906"/>
        <w:gridCol w:w="1496"/>
      </w:tblGrid>
      <w:tr w:rsidR="006A2294" w:rsidTr="00183F4F">
        <w:trPr>
          <w:cantSplit/>
        </w:trPr>
        <w:tc>
          <w:tcPr>
            <w:tcW w:w="11732" w:type="dxa"/>
            <w:shd w:val="clear" w:color="auto" w:fill="auto"/>
          </w:tcPr>
          <w:p w:rsidR="006A2294" w:rsidRDefault="006A2294" w:rsidP="00183F4F">
            <w:pPr>
              <w:pStyle w:val="Style25"/>
              <w:widowControl/>
              <w:spacing w:line="240" w:lineRule="auto"/>
              <w:ind w:firstLine="0"/>
            </w:pPr>
            <w:r>
              <w:rPr>
                <w:rStyle w:val="FontStyle46"/>
              </w:rPr>
              <w:t xml:space="preserve">1. Наименование муниципальной услуги </w:t>
            </w:r>
            <w:r>
              <w:rPr>
                <w:rStyle w:val="FontStyle46"/>
                <w:u w:val="single"/>
              </w:rPr>
              <w:t>Организация и проведение мероприятий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6A2294" w:rsidRDefault="006A2294" w:rsidP="00183F4F">
            <w:pPr>
              <w:pStyle w:val="Style25"/>
              <w:widowControl/>
              <w:spacing w:line="240" w:lineRule="auto"/>
              <w:ind w:firstLine="0"/>
              <w:jc w:val="center"/>
            </w:pPr>
            <w:r>
              <w:rPr>
                <w:rStyle w:val="FontStyle46"/>
              </w:rPr>
              <w:t>Уникальный номер по базовому (отраслевому) перечню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6A2294" w:rsidRDefault="009A564B" w:rsidP="00183F4F">
            <w:pPr>
              <w:pStyle w:val="Style25"/>
              <w:widowControl/>
              <w:snapToGrid w:val="0"/>
              <w:spacing w:line="240" w:lineRule="auto"/>
              <w:ind w:firstLine="0"/>
            </w:pPr>
            <w:r>
              <w:t>9</w:t>
            </w:r>
            <w:r w:rsidR="006C2DC5">
              <w:t>00400О.9</w:t>
            </w:r>
          </w:p>
          <w:p w:rsidR="006C2DC5" w:rsidRDefault="006C2DC5" w:rsidP="00183F4F">
            <w:pPr>
              <w:pStyle w:val="Style25"/>
              <w:widowControl/>
              <w:snapToGrid w:val="0"/>
              <w:spacing w:line="240" w:lineRule="auto"/>
              <w:ind w:firstLine="0"/>
            </w:pPr>
            <w:r>
              <w:t>9.0.ББ72АА00001</w:t>
            </w:r>
          </w:p>
        </w:tc>
      </w:tr>
      <w:tr w:rsidR="006A2294" w:rsidTr="00183F4F">
        <w:trPr>
          <w:cantSplit/>
        </w:trPr>
        <w:tc>
          <w:tcPr>
            <w:tcW w:w="11732" w:type="dxa"/>
            <w:shd w:val="clear" w:color="auto" w:fill="auto"/>
          </w:tcPr>
          <w:p w:rsidR="006A2294" w:rsidRDefault="006A2294" w:rsidP="00183F4F">
            <w:pPr>
              <w:pStyle w:val="Style25"/>
              <w:widowControl/>
              <w:spacing w:line="240" w:lineRule="auto"/>
              <w:ind w:firstLine="0"/>
            </w:pPr>
            <w:r>
              <w:rPr>
                <w:rStyle w:val="FontStyle46"/>
              </w:rPr>
              <w:t xml:space="preserve">2. Категории потребителей муниципальной услуги </w:t>
            </w:r>
            <w:r>
              <w:rPr>
                <w:rStyle w:val="FontStyle46"/>
                <w:u w:val="single"/>
              </w:rPr>
              <w:t>физические лица, юридические лица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</w:pPr>
          </w:p>
        </w:tc>
      </w:tr>
      <w:tr w:rsidR="006A2294" w:rsidTr="00183F4F">
        <w:trPr>
          <w:cantSplit/>
        </w:trPr>
        <w:tc>
          <w:tcPr>
            <w:tcW w:w="11732" w:type="dxa"/>
            <w:shd w:val="clear" w:color="auto" w:fill="auto"/>
          </w:tcPr>
          <w:p w:rsidR="006A2294" w:rsidRDefault="006A2294" w:rsidP="00183F4F">
            <w:pPr>
              <w:pStyle w:val="Style25"/>
              <w:widowControl/>
              <w:spacing w:line="240" w:lineRule="auto"/>
              <w:ind w:firstLine="0"/>
            </w:pPr>
            <w:r>
              <w:rPr>
                <w:rStyle w:val="FontStyle46"/>
              </w:rPr>
              <w:t>3.Сведения о фактическом достижении показателей, характеризующих качество и (или) объем (содержание) муниципальной услуги: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</w:pPr>
          </w:p>
        </w:tc>
      </w:tr>
      <w:tr w:rsidR="006A2294" w:rsidTr="00183F4F">
        <w:trPr>
          <w:cantSplit/>
        </w:trPr>
        <w:tc>
          <w:tcPr>
            <w:tcW w:w="11732" w:type="dxa"/>
            <w:shd w:val="clear" w:color="auto" w:fill="auto"/>
          </w:tcPr>
          <w:p w:rsidR="006A2294" w:rsidRDefault="006A2294" w:rsidP="00183F4F">
            <w:pPr>
              <w:pStyle w:val="Style25"/>
              <w:widowControl/>
              <w:spacing w:line="240" w:lineRule="auto"/>
              <w:ind w:firstLine="0"/>
            </w:pPr>
            <w:r>
              <w:rPr>
                <w:rStyle w:val="FontStyle46"/>
              </w:rPr>
              <w:t xml:space="preserve">3.1. Сведения о фактическом достижении показателей, характеризующих качество муниципальной услуги </w:t>
            </w:r>
            <w:r>
              <w:rPr>
                <w:rStyle w:val="FontStyle46"/>
                <w:vertAlign w:val="superscript"/>
              </w:rPr>
              <w:t>3)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</w:pPr>
          </w:p>
        </w:tc>
      </w:tr>
    </w:tbl>
    <w:p w:rsidR="006A2294" w:rsidRDefault="006A2294" w:rsidP="006A2294">
      <w:pPr>
        <w:pStyle w:val="Style25"/>
        <w:widowControl/>
        <w:spacing w:line="240" w:lineRule="auto"/>
        <w:ind w:firstLine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134"/>
        <w:gridCol w:w="1276"/>
        <w:gridCol w:w="1276"/>
        <w:gridCol w:w="1276"/>
        <w:gridCol w:w="992"/>
        <w:gridCol w:w="709"/>
        <w:gridCol w:w="566"/>
        <w:gridCol w:w="1275"/>
        <w:gridCol w:w="992"/>
        <w:gridCol w:w="993"/>
        <w:gridCol w:w="1417"/>
        <w:gridCol w:w="923"/>
      </w:tblGrid>
      <w:tr w:rsidR="006A2294" w:rsidTr="00183F4F">
        <w:trPr>
          <w:cantSplit/>
          <w:trHeight w:val="275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Уни-кальный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6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6A2294" w:rsidTr="00183F4F">
        <w:trPr>
          <w:cantSplit/>
          <w:trHeight w:val="477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утвержден-но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муници-пальном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задании на </w:t>
            </w:r>
            <w:r w:rsidR="009A564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B15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A5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испо-лнено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отче-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тную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допу-стимое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(воз-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можное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откло-нение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отклонение,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превыша-ющее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допустимое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(возможное) значение</w:t>
            </w:r>
          </w:p>
        </w:tc>
        <w:tc>
          <w:tcPr>
            <w:tcW w:w="9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при-чина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-нения</w:t>
            </w:r>
          </w:p>
        </w:tc>
      </w:tr>
      <w:tr w:rsidR="006A2294" w:rsidTr="00183F4F">
        <w:trPr>
          <w:cantSplit/>
          <w:trHeight w:val="50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мено-вание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94" w:rsidTr="00183F4F">
        <w:trPr>
          <w:cantSplit/>
          <w:trHeight w:val="695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ind w:right="-7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94" w:rsidTr="00183F4F">
        <w:trPr>
          <w:cantSplit/>
          <w:trHeight w:val="24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6A2294" w:rsidTr="00183F4F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239F5" w:rsidP="006239F5">
            <w:pPr>
              <w:pStyle w:val="Style25"/>
              <w:widowControl/>
              <w:snapToGrid w:val="0"/>
              <w:spacing w:line="240" w:lineRule="auto"/>
              <w:ind w:firstLine="0"/>
            </w:pPr>
            <w:r>
              <w:t>900400О.99.0.ББ72АА00001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63848" w:rsidP="00183F4F">
            <w:pPr>
              <w:pStyle w:val="Style24"/>
              <w:widowControl/>
              <w:snapToGrid w:val="0"/>
            </w:pPr>
            <w:r>
              <w:t>Количество участников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294" w:rsidTr="00183F4F">
        <w:trPr>
          <w:cantSplit/>
          <w:trHeight w:val="240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63848" w:rsidP="00183F4F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Pr="001D4ADE" w:rsidRDefault="006239F5" w:rsidP="00F77768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6 2</w:t>
            </w:r>
            <w:r w:rsidR="001B15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Pr="00F477BB" w:rsidRDefault="00770615" w:rsidP="007500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6 250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Pr="001D4ADE" w:rsidRDefault="009A564B" w:rsidP="00F777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A2294" w:rsidRPr="001D4AD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294" w:rsidTr="00183F4F">
        <w:trPr>
          <w:cantSplit/>
          <w:trHeight w:val="24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A2294" w:rsidRDefault="006A2294" w:rsidP="006A2294">
      <w:pPr>
        <w:jc w:val="center"/>
      </w:pPr>
    </w:p>
    <w:p w:rsidR="001D4ADE" w:rsidRDefault="001D4ADE" w:rsidP="006A2294">
      <w:pPr>
        <w:jc w:val="center"/>
      </w:pPr>
    </w:p>
    <w:p w:rsidR="006A2294" w:rsidRDefault="006A2294" w:rsidP="006A2294">
      <w:pPr>
        <w:pStyle w:val="Style10"/>
        <w:widowControl/>
        <w:spacing w:line="240" w:lineRule="auto"/>
      </w:pPr>
      <w:r>
        <w:rPr>
          <w:rStyle w:val="FontStyle46"/>
        </w:rPr>
        <w:t xml:space="preserve">3.2.Сведения о фактическом достижении показателей, характеризующих объем (содержание) муниципальной услуги: </w:t>
      </w:r>
    </w:p>
    <w:p w:rsidR="006A2294" w:rsidRDefault="006A2294" w:rsidP="006A2294">
      <w:pPr>
        <w:pStyle w:val="Style10"/>
        <w:widowControl/>
        <w:spacing w:line="240" w:lineRule="auto"/>
      </w:pPr>
    </w:p>
    <w:tbl>
      <w:tblPr>
        <w:tblW w:w="148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992"/>
        <w:gridCol w:w="992"/>
        <w:gridCol w:w="993"/>
        <w:gridCol w:w="1134"/>
        <w:gridCol w:w="1134"/>
        <w:gridCol w:w="852"/>
        <w:gridCol w:w="708"/>
        <w:gridCol w:w="568"/>
        <w:gridCol w:w="1134"/>
        <w:gridCol w:w="852"/>
        <w:gridCol w:w="992"/>
        <w:gridCol w:w="1276"/>
        <w:gridCol w:w="850"/>
        <w:gridCol w:w="1064"/>
      </w:tblGrid>
      <w:tr w:rsidR="006A2294" w:rsidTr="006A2294">
        <w:trPr>
          <w:cantSplit/>
          <w:trHeight w:val="275"/>
        </w:trPr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9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6A2294" w:rsidTr="006A2294">
        <w:trPr>
          <w:cantSplit/>
          <w:trHeight w:val="477"/>
        </w:trPr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показа-теля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утвержден-но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задании на </w:t>
            </w:r>
            <w:r w:rsidR="009A564B">
              <w:rPr>
                <w:rFonts w:ascii="Times New Roman" w:hAnsi="Times New Roman" w:cs="Times New Roman"/>
              </w:rPr>
              <w:t>202</w:t>
            </w:r>
            <w:r w:rsidR="001B1520">
              <w:rPr>
                <w:rFonts w:ascii="Times New Roman" w:hAnsi="Times New Roman" w:cs="Times New Roman"/>
              </w:rPr>
              <w:t>2</w:t>
            </w:r>
            <w:r w:rsidR="009A56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испо-лнено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отче-</w:t>
            </w:r>
            <w:proofErr w:type="spellStart"/>
            <w:r>
              <w:rPr>
                <w:rFonts w:ascii="Times New Roman" w:hAnsi="Times New Roman" w:cs="Times New Roman"/>
              </w:rPr>
              <w:t>тную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допу-стимое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(воз-</w:t>
            </w:r>
            <w:proofErr w:type="spellStart"/>
            <w:r>
              <w:rPr>
                <w:rFonts w:ascii="Times New Roman" w:hAnsi="Times New Roman" w:cs="Times New Roman"/>
              </w:rPr>
              <w:t>можное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откло-нение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отклонение,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превыша-ющее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причи</w:t>
            </w:r>
            <w:proofErr w:type="spellEnd"/>
            <w:r>
              <w:rPr>
                <w:rFonts w:ascii="Times New Roman" w:hAnsi="Times New Roman" w:cs="Times New Roman"/>
              </w:rPr>
              <w:t>-на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</w:rPr>
              <w:t>-нения</w:t>
            </w:r>
          </w:p>
        </w:tc>
        <w:tc>
          <w:tcPr>
            <w:tcW w:w="10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6A2294" w:rsidTr="006A2294">
        <w:trPr>
          <w:cantSplit/>
          <w:trHeight w:val="50"/>
        </w:trPr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94" w:rsidTr="006A2294">
        <w:trPr>
          <w:cantSplit/>
          <w:trHeight w:val="695"/>
        </w:trPr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показате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показате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показате</w:t>
            </w:r>
            <w:proofErr w:type="spellEnd"/>
            <w:r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A2294" w:rsidRDefault="006A2294" w:rsidP="00183F4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94" w:rsidTr="006A2294">
        <w:trPr>
          <w:cantSplit/>
          <w:trHeight w:val="240"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294" w:rsidRDefault="006A2294" w:rsidP="00183F4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77768" w:rsidTr="006A2294">
        <w:trPr>
          <w:cantSplit/>
          <w:trHeight w:val="240"/>
        </w:trPr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39F5" w:rsidRDefault="006239F5" w:rsidP="006239F5">
            <w:pPr>
              <w:pStyle w:val="Style25"/>
              <w:widowControl/>
              <w:snapToGrid w:val="0"/>
              <w:spacing w:line="240" w:lineRule="auto"/>
              <w:ind w:firstLine="0"/>
            </w:pPr>
            <w:r>
              <w:t>900400О.9</w:t>
            </w:r>
          </w:p>
          <w:p w:rsidR="00F77768" w:rsidRDefault="006239F5" w:rsidP="006239F5">
            <w:pPr>
              <w:pStyle w:val="Style24"/>
              <w:widowControl/>
              <w:snapToGrid w:val="0"/>
            </w:pPr>
            <w:r>
              <w:t>9.0.ББ72АА00001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Style24"/>
              <w:widowControl/>
              <w:snapToGrid w:val="0"/>
            </w:pPr>
            <w:r>
              <w:t>количество 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77768" w:rsidTr="006A2294">
        <w:trPr>
          <w:cantSplit/>
          <w:trHeight w:val="240"/>
        </w:trPr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77768" w:rsidRDefault="00F77768" w:rsidP="00183F4F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77768" w:rsidRDefault="00F77768" w:rsidP="00183F4F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77768" w:rsidRDefault="00F77768" w:rsidP="00183F4F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77768" w:rsidRDefault="00F77768" w:rsidP="00183F4F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77768" w:rsidRDefault="00F77768" w:rsidP="00183F4F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77768" w:rsidRDefault="00F77768" w:rsidP="00183F4F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Pr="001D4ADE" w:rsidRDefault="006239F5" w:rsidP="006A229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1520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Pr="009514BE" w:rsidRDefault="00770615" w:rsidP="00F676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Pr="001D4ADE" w:rsidRDefault="009A564B" w:rsidP="00F676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77768" w:rsidRPr="001D4AD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77768" w:rsidTr="006A2294">
        <w:trPr>
          <w:cantSplit/>
          <w:trHeight w:val="240"/>
        </w:trPr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77768" w:rsidRDefault="00F77768" w:rsidP="00183F4F">
            <w:pPr>
              <w:pStyle w:val="Style25"/>
              <w:widowControl/>
              <w:suppressAutoHyphens w:val="0"/>
              <w:snapToGrid w:val="0"/>
              <w:spacing w:line="240" w:lineRule="auto"/>
              <w:ind w:firstLine="0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77768" w:rsidRPr="00F913BD" w:rsidRDefault="00F77768" w:rsidP="00183F4F">
            <w:pPr>
              <w:pStyle w:val="Style24"/>
              <w:widowControl/>
              <w:suppressAutoHyphens w:val="0"/>
              <w:snapToGrid w:val="0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77768" w:rsidRDefault="00F77768" w:rsidP="00183F4F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77768" w:rsidRDefault="00F77768" w:rsidP="00183F4F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77768" w:rsidRDefault="00F77768" w:rsidP="00183F4F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77768" w:rsidRDefault="00F77768" w:rsidP="00183F4F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Style24"/>
              <w:widowControl/>
              <w:snapToGrid w:val="0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Style24"/>
              <w:widowControl/>
              <w:snapToGrid w:val="0"/>
            </w:pP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Pr="00307296" w:rsidRDefault="00F77768" w:rsidP="00183F4F">
            <w:pPr>
              <w:pStyle w:val="Style24"/>
              <w:widowControl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Pr="00307296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7768" w:rsidRDefault="00F77768" w:rsidP="00183F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B87A76" w:rsidRDefault="00B87A76" w:rsidP="00B87A76">
      <w:pPr>
        <w:tabs>
          <w:tab w:val="right" w:pos="15165"/>
        </w:tabs>
        <w:rPr>
          <w:sz w:val="28"/>
          <w:szCs w:val="28"/>
        </w:rPr>
      </w:pPr>
    </w:p>
    <w:p w:rsidR="006239F5" w:rsidRPr="006239F5" w:rsidRDefault="006239F5" w:rsidP="006239F5">
      <w:pPr>
        <w:tabs>
          <w:tab w:val="right" w:pos="15165"/>
        </w:tabs>
        <w:rPr>
          <w:sz w:val="28"/>
          <w:szCs w:val="28"/>
        </w:rPr>
      </w:pPr>
      <w:r w:rsidRPr="006239F5">
        <w:rPr>
          <w:sz w:val="28"/>
          <w:szCs w:val="28"/>
        </w:rPr>
        <w:t xml:space="preserve">Директор МБУ «СДК </w:t>
      </w:r>
      <w:proofErr w:type="gramStart"/>
      <w:r w:rsidRPr="006239F5">
        <w:rPr>
          <w:sz w:val="28"/>
          <w:szCs w:val="28"/>
        </w:rPr>
        <w:t>пос.Приморского</w:t>
      </w:r>
      <w:proofErr w:type="gramEnd"/>
      <w:r w:rsidRPr="006239F5">
        <w:rPr>
          <w:sz w:val="28"/>
          <w:szCs w:val="28"/>
        </w:rPr>
        <w:t xml:space="preserve">»                                    _______________________    В.А.Гаврюшин </w:t>
      </w:r>
    </w:p>
    <w:p w:rsidR="006239F5" w:rsidRPr="006239F5" w:rsidRDefault="006239F5" w:rsidP="006239F5">
      <w:pPr>
        <w:jc w:val="both"/>
        <w:rPr>
          <w:sz w:val="28"/>
          <w:szCs w:val="28"/>
        </w:rPr>
      </w:pPr>
    </w:p>
    <w:p w:rsidR="006239F5" w:rsidRPr="006239F5" w:rsidRDefault="006239F5" w:rsidP="006239F5">
      <w:pPr>
        <w:jc w:val="both"/>
        <w:rPr>
          <w:sz w:val="28"/>
          <w:szCs w:val="28"/>
        </w:rPr>
      </w:pPr>
      <w:r w:rsidRPr="006239F5">
        <w:rPr>
          <w:sz w:val="28"/>
          <w:szCs w:val="28"/>
        </w:rPr>
        <w:t xml:space="preserve"> «__» _______________ 20</w:t>
      </w:r>
      <w:r w:rsidR="00965EBA">
        <w:rPr>
          <w:sz w:val="28"/>
          <w:szCs w:val="28"/>
        </w:rPr>
        <w:t>23</w:t>
      </w:r>
      <w:bookmarkStart w:id="0" w:name="_GoBack"/>
      <w:bookmarkEnd w:id="0"/>
      <w:r w:rsidRPr="006239F5">
        <w:rPr>
          <w:sz w:val="28"/>
          <w:szCs w:val="28"/>
        </w:rPr>
        <w:t xml:space="preserve"> г.</w:t>
      </w:r>
    </w:p>
    <w:p w:rsidR="008970CD" w:rsidRDefault="008970CD" w:rsidP="006239F5">
      <w:pPr>
        <w:tabs>
          <w:tab w:val="right" w:pos="15165"/>
        </w:tabs>
      </w:pPr>
    </w:p>
    <w:sectPr w:rsidR="008970CD" w:rsidSect="00B87A7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A76"/>
    <w:rsid w:val="000245B3"/>
    <w:rsid w:val="000556FC"/>
    <w:rsid w:val="00091E8E"/>
    <w:rsid w:val="000F24E6"/>
    <w:rsid w:val="00131146"/>
    <w:rsid w:val="001913F3"/>
    <w:rsid w:val="0019239C"/>
    <w:rsid w:val="001B1520"/>
    <w:rsid w:val="001D4ADE"/>
    <w:rsid w:val="00275E5A"/>
    <w:rsid w:val="00283984"/>
    <w:rsid w:val="002A0076"/>
    <w:rsid w:val="002B5DF9"/>
    <w:rsid w:val="002E3F89"/>
    <w:rsid w:val="002F1C27"/>
    <w:rsid w:val="00304740"/>
    <w:rsid w:val="0037129A"/>
    <w:rsid w:val="00382D0D"/>
    <w:rsid w:val="00383F5F"/>
    <w:rsid w:val="004457D6"/>
    <w:rsid w:val="004B1025"/>
    <w:rsid w:val="004C4355"/>
    <w:rsid w:val="00524204"/>
    <w:rsid w:val="00526F53"/>
    <w:rsid w:val="00555422"/>
    <w:rsid w:val="00572511"/>
    <w:rsid w:val="00592934"/>
    <w:rsid w:val="005B76E6"/>
    <w:rsid w:val="00600A17"/>
    <w:rsid w:val="00604656"/>
    <w:rsid w:val="006239F5"/>
    <w:rsid w:val="00663848"/>
    <w:rsid w:val="00663D06"/>
    <w:rsid w:val="006800A5"/>
    <w:rsid w:val="0068486C"/>
    <w:rsid w:val="006A2294"/>
    <w:rsid w:val="006C2DC5"/>
    <w:rsid w:val="007063D6"/>
    <w:rsid w:val="0071176F"/>
    <w:rsid w:val="00715B52"/>
    <w:rsid w:val="0075005C"/>
    <w:rsid w:val="00770615"/>
    <w:rsid w:val="00786721"/>
    <w:rsid w:val="00792531"/>
    <w:rsid w:val="0079458C"/>
    <w:rsid w:val="007A6AB5"/>
    <w:rsid w:val="00894A15"/>
    <w:rsid w:val="008970CD"/>
    <w:rsid w:val="009227DA"/>
    <w:rsid w:val="00942C43"/>
    <w:rsid w:val="009514BE"/>
    <w:rsid w:val="00965EBA"/>
    <w:rsid w:val="0098484B"/>
    <w:rsid w:val="009A564B"/>
    <w:rsid w:val="009D0429"/>
    <w:rsid w:val="009F75F9"/>
    <w:rsid w:val="00A0282B"/>
    <w:rsid w:val="00A15123"/>
    <w:rsid w:val="00AA2BCE"/>
    <w:rsid w:val="00B341CA"/>
    <w:rsid w:val="00B36C2F"/>
    <w:rsid w:val="00B433F8"/>
    <w:rsid w:val="00B87A76"/>
    <w:rsid w:val="00BC7BD9"/>
    <w:rsid w:val="00C0452C"/>
    <w:rsid w:val="00C96A3C"/>
    <w:rsid w:val="00D12B14"/>
    <w:rsid w:val="00D1435D"/>
    <w:rsid w:val="00DD3632"/>
    <w:rsid w:val="00E00890"/>
    <w:rsid w:val="00E47890"/>
    <w:rsid w:val="00EC5C27"/>
    <w:rsid w:val="00ED6588"/>
    <w:rsid w:val="00EE2A1C"/>
    <w:rsid w:val="00F477BB"/>
    <w:rsid w:val="00F676A9"/>
    <w:rsid w:val="00F77768"/>
    <w:rsid w:val="00FA2072"/>
    <w:rsid w:val="00FC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9CE28B"/>
  <w15:docId w15:val="{AC4341E9-1904-4D88-BA5E-F8A98B4E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1435D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435D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4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D1435D"/>
    <w:rPr>
      <w:b/>
      <w:bCs/>
    </w:rPr>
  </w:style>
  <w:style w:type="paragraph" w:styleId="a4">
    <w:name w:val="No Spacing"/>
    <w:uiPriority w:val="1"/>
    <w:qFormat/>
    <w:rsid w:val="00D143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0">
    <w:name w:val="Style10"/>
    <w:basedOn w:val="a"/>
    <w:rsid w:val="00B87A76"/>
    <w:pPr>
      <w:widowControl w:val="0"/>
      <w:autoSpaceDE w:val="0"/>
      <w:spacing w:line="317" w:lineRule="exact"/>
      <w:jc w:val="both"/>
    </w:pPr>
  </w:style>
  <w:style w:type="paragraph" w:customStyle="1" w:styleId="ConsPlusNonformat">
    <w:name w:val="ConsPlusNonformat"/>
    <w:qFormat/>
    <w:rsid w:val="00B87A7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B87A7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FontStyle46">
    <w:name w:val="Font Style46"/>
    <w:basedOn w:val="a0"/>
    <w:rsid w:val="00B87A76"/>
    <w:rPr>
      <w:rFonts w:ascii="Times New Roman" w:hAnsi="Times New Roman" w:cs="Times New Roman" w:hint="default"/>
      <w:sz w:val="26"/>
      <w:szCs w:val="26"/>
    </w:rPr>
  </w:style>
  <w:style w:type="paragraph" w:customStyle="1" w:styleId="a5">
    <w:name w:val="Содержимое врезки"/>
    <w:basedOn w:val="a"/>
    <w:qFormat/>
    <w:rsid w:val="004B1025"/>
    <w:rPr>
      <w:color w:val="00000A"/>
    </w:rPr>
  </w:style>
  <w:style w:type="paragraph" w:customStyle="1" w:styleId="Style25">
    <w:name w:val="Style25"/>
    <w:basedOn w:val="a"/>
    <w:rsid w:val="006A2294"/>
    <w:pPr>
      <w:widowControl w:val="0"/>
      <w:autoSpaceDE w:val="0"/>
      <w:spacing w:line="320" w:lineRule="exact"/>
      <w:ind w:firstLine="3043"/>
    </w:pPr>
  </w:style>
  <w:style w:type="paragraph" w:customStyle="1" w:styleId="Style24">
    <w:name w:val="Style24"/>
    <w:basedOn w:val="a"/>
    <w:rsid w:val="006A2294"/>
    <w:pPr>
      <w:widowControl w:val="0"/>
      <w:autoSpaceDE w:val="0"/>
    </w:pPr>
  </w:style>
  <w:style w:type="paragraph" w:styleId="a6">
    <w:name w:val="Balloon Text"/>
    <w:basedOn w:val="a"/>
    <w:link w:val="a7"/>
    <w:uiPriority w:val="99"/>
    <w:semiHidden/>
    <w:unhideWhenUsed/>
    <w:rsid w:val="005B76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76E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52FE-ECA9-4A43-998F-B09E977B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SDK_Prim</cp:lastModifiedBy>
  <cp:revision>19</cp:revision>
  <cp:lastPrinted>2023-01-12T12:42:00Z</cp:lastPrinted>
  <dcterms:created xsi:type="dcterms:W3CDTF">2021-11-19T10:00:00Z</dcterms:created>
  <dcterms:modified xsi:type="dcterms:W3CDTF">2023-01-12T12:46:00Z</dcterms:modified>
</cp:coreProperties>
</file>