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spacing w:after="0" w:line="240" w:lineRule="auto"/>
        <w:ind w:left="567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                          Приложение</w:t>
      </w:r>
    </w:p>
    <w:p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                                                                    к приказу МБУК «Кинотеатр Октябрь»</w:t>
      </w:r>
    </w:p>
    <w:p>
      <w:pPr>
        <w:shd w:val="clear" w:color="auto" w:fill="FFFFFF"/>
        <w:spacing w:after="0" w:line="240" w:lineRule="auto"/>
        <w:ind w:left="5670"/>
        <w:jc w:val="right"/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от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softHyphen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softHyphen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softHyphen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softHyphen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softHyphen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softHyphen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softHyphen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softHyphen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softHyphen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softHyphen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softHyphen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softHyphen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softHyphen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softHyphen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softHyphen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softHyphen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softHyphen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softHyphen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softHyphen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softHyphen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softHyphen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softHyphen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softHyphen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softHyphen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softHyphen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softHyphen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softHyphen/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>09.06.2020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№ 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>62-пр</w:t>
      </w:r>
      <w:bookmarkStart w:id="0" w:name="_GoBack"/>
      <w:bookmarkEnd w:id="0"/>
    </w:p>
    <w:p>
      <w:pPr>
        <w:shd w:val="clear" w:color="auto" w:fill="FFFFFF"/>
        <w:spacing w:after="0" w:line="240" w:lineRule="auto"/>
        <w:ind w:left="5670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>
      <w:pPr>
        <w:shd w:val="clear" w:color="auto" w:fill="FFFFFF"/>
        <w:spacing w:after="0" w:line="240" w:lineRule="auto"/>
        <w:ind w:left="5670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>
      <w:pPr>
        <w:shd w:val="clear" w:color="auto" w:fill="FFFFFF"/>
        <w:spacing w:after="0" w:line="240" w:lineRule="auto"/>
        <w:ind w:left="5670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Кодекс этики и служебного поведения работников муниципального</w:t>
      </w:r>
    </w:p>
    <w:p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бюджетного учреждения культуры</w:t>
      </w:r>
    </w:p>
    <w:p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«Кинотеатр Октябрь»</w:t>
      </w:r>
    </w:p>
    <w:p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</w:p>
    <w:p>
      <w:pPr>
        <w:pStyle w:val="7"/>
        <w:numPr>
          <w:ilvl w:val="0"/>
          <w:numId w:val="1"/>
        </w:num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Общие положения</w:t>
      </w:r>
    </w:p>
    <w:p>
      <w:pPr>
        <w:pStyle w:val="7"/>
        <w:shd w:val="clear" w:color="auto" w:fill="FFFFFF"/>
        <w:spacing w:after="0" w:line="240" w:lineRule="auto"/>
        <w:ind w:left="108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1.1. Настоящий кодекс этики и служебного поведения работников МБУК «Кинотеатр «Октябрь» (далее - Кодекс) представляет собой свод основных базовых ценностей, норм и принципов, связанных с реализацией работниками МБУК «Кинотеатр «Октябрь» (далее - работник учреждения культуры) основных направлений государственной политики при исполнении своих профессиональных обязанностей.</w:t>
      </w:r>
    </w:p>
    <w:p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Правовую основу Кодекса составляют Конституция Российской Федерации, </w:t>
      </w:r>
      <w:r>
        <w:rPr>
          <w:rFonts w:ascii="Times New Roman" w:hAnsi="Times New Roman" w:cs="Times New Roman"/>
          <w:sz w:val="28"/>
          <w:szCs w:val="28"/>
        </w:rPr>
        <w:t>Трудовой кодекс Российской Федерации, Федеральный закон от 25 декабря 2008 года № 273-ФЗ «О противодействии коррупции», иные нормативные правовые акте Российской Федерации, Закон Краснодарского края от 23 июля 2009 года  № 1798-КЗ «О противодействии коррупции в Краснодарском крае»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, положения Методических рекомендаций по разработке и принятию организациями мер по предупреждению и противодействию коррупции, утвержденные Министерством труда и социальной защиты Российской Федерации 8 ноября 2013 года.</w:t>
      </w:r>
    </w:p>
    <w:p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1.2. Целью настоящего Кодекса является установление правил служебного поведения, работника учреждения культуры для достойного выполнения ими своей профессиональной деятельности.</w:t>
      </w:r>
    </w:p>
    <w:p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Настоящий Кодекс выполняет следующие функции:</w:t>
      </w:r>
    </w:p>
    <w:p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-  содействие формированию ценностно-этической основы профессиональной деятельности;</w:t>
      </w:r>
    </w:p>
    <w:p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-  обеспечение гарантий осуществления прав граждан;</w:t>
      </w:r>
    </w:p>
    <w:p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-  содействие повышению профессионального авторитета культурной среды в обществе.</w:t>
      </w:r>
    </w:p>
    <w:p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II. Основные понятия, используемые в настоящем Кодексе</w:t>
      </w:r>
    </w:p>
    <w:p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2.1. Для целей настоящего Кодекса используются следующие понятия:</w:t>
      </w:r>
    </w:p>
    <w:p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Профессиональная этика - это совокупность моральных норм, которые определяют отношение человека к своему профессиональному долгу;</w:t>
      </w:r>
    </w:p>
    <w:p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Кодекс профессиональной этики работников учреждения - это свод норм подобающего поведения для работников учреждений культуры;</w:t>
      </w:r>
    </w:p>
    <w:p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материальная выгода - приобретение, которое может быть получено работником учреждения культуры, его близкими родственниками в результате использования или превышения должностных полномочий, а также незаконных действий в интересах третьих лиц с целью получения от них вознаграждения и которое можно определить в качестве дохода в соответствии с налоговым законодательством Российской Федерации;</w:t>
      </w:r>
    </w:p>
    <w:p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Личная выгода - заинтересованность работника учреждения, его близких родственников в получении нематериальных благ и нематериальных преимуществ, которая может выражаться в достижении очевидных личных целей;</w:t>
      </w:r>
    </w:p>
    <w:p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Конфликт интересов - ситуация, при которой возникает противоречие между заинтересованностью работника культуры в получении материальной или личной выгоды и правами, и законными интересами граждан, организаций, общества или государства, что может повлиять на надлежащее исполнение работником должностных обязанностей;</w:t>
      </w:r>
    </w:p>
    <w:p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Коррупция - злоупотребление должностными полномочиями, дача взятки, получение взятки либо иное незаконное использование физическим лицом своего должностного положения вопреки законным интересам общества и государства, отдельных граждан в целях получения выгоды в виде денег, ценностей, иного имущества или услуг имущественного характера для себя или для третьих лиц либо незаконное предоставление такой выгоды указанному лицу другими физическими лицами, а также совершение указанных деяний от имени или в интересах юридического лица;</w:t>
      </w:r>
    </w:p>
    <w:p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Конфиденциальная информация - документированная информация на любом носителе, доступ к которой ограничивается в соответствии с законодательством Российской Федерации, в том числе персональные данные граждан Российской Федерации, и которая стала известна работнику в связи с исполнением должностных обязанностей.</w:t>
      </w:r>
    </w:p>
    <w:p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Каждый работник должен принимать все необходимые меры для соблюдения положений Кодекса, а каждый гражданин Российской Федерации вправе ожидать от работника муниципального бюджетного учреждения культуры «Кинотеатр Октябрь» поведения в соответствии с положениями Кодекса.</w:t>
      </w:r>
    </w:p>
    <w:p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 Знание и соблюдение работниками положений Кодекса является одним из критериев оценки качества их профессиональной деятельности и трудовой дисциплины.</w:t>
      </w:r>
    </w:p>
    <w:p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 Гражданин, принимаемый на работу в муниципальное бюджетное учреждение культуры «Кинотеатр Октябрь», должен быть ознакомлен с настоящим Кодексом под роспись.</w:t>
      </w:r>
    </w:p>
    <w:p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III. Основные принципы профессиональной этики работников культуры</w:t>
      </w:r>
    </w:p>
    <w:p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Деятельность работника культуры основывается на следующих принципах профессиональной этики:</w:t>
      </w:r>
    </w:p>
    <w:p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добросовестно исполнять свои трудовые обязанности, возложенные на него трудовым договором;</w:t>
      </w:r>
    </w:p>
    <w:p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- соблюдение законности;</w:t>
      </w:r>
    </w:p>
    <w:p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- приоритет прав и интересов граждан;</w:t>
      </w:r>
    </w:p>
    <w:p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соблюдать правила внутреннего трудового распорядка;</w:t>
      </w:r>
    </w:p>
    <w:p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- соблюдение правил делового поведения;</w:t>
      </w:r>
    </w:p>
    <w:p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соблюдать трудовую дисциплину;</w:t>
      </w:r>
    </w:p>
    <w:p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выполнять установленные нормы труда;</w:t>
      </w:r>
    </w:p>
    <w:p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- добросовестность;</w:t>
      </w:r>
    </w:p>
    <w:p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- конфиденциальность;</w:t>
      </w:r>
    </w:p>
    <w:p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- справедливость;</w:t>
      </w:r>
    </w:p>
    <w:p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- объективность;</w:t>
      </w:r>
    </w:p>
    <w:p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- беспристрастность;</w:t>
      </w:r>
    </w:p>
    <w:p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- соблюдение общих нравственных норм</w:t>
      </w:r>
      <w:r>
        <w:rPr>
          <w:rFonts w:ascii="Times New Roman" w:hAnsi="Times New Roman" w:cs="Times New Roman"/>
          <w:sz w:val="28"/>
          <w:szCs w:val="28"/>
        </w:rPr>
        <w:t xml:space="preserve"> - соблюдать требования по охране труда и обеспечению безопасности труда;</w:t>
      </w:r>
    </w:p>
    <w:p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бережно относиться к имуществу работодателя (в том числе к имуществу третьих лиц, находящемуся у работодателя, если работодатель несет ответственность за сохранность этого имущества) и других работников;</w:t>
      </w:r>
    </w:p>
    <w:p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незамедлительно сообщить работодателю либо непосредственному руководителю о возникновении ситуации, представляющей угрозу жизни и здоровью людей, сохранности имущества работодателя (в том числе имущества третьих лиц, находящегося у работодателя, если работодатель несет ответственность за сохранность этого имущества).</w:t>
      </w:r>
    </w:p>
    <w:p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IV. Основные этические ценности работника культуры</w:t>
      </w:r>
    </w:p>
    <w:p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1. Основными ценностями работника культуры при осуществлении своих должностных обязанностей, являются человек и общество, развитие и самореализация личности.</w:t>
      </w:r>
    </w:p>
    <w:p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Работник учреждения культуры:</w:t>
      </w:r>
    </w:p>
    <w:p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- способствует сохранению, развитию и распространению культуры;</w:t>
      </w:r>
    </w:p>
    <w:p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- поддерживает неотъемлемость права каждого человека на культурную деятельность;</w:t>
      </w:r>
    </w:p>
    <w:p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- содействует поощрению деятельности граждан по приобщению детей к творчеству и культурному развитию, занятию самообразованием, любительским искусством;</w:t>
      </w:r>
    </w:p>
    <w:p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- способствует созданию условий для всеобщего эстетического воспитания, самореализации талантов;</w:t>
      </w:r>
    </w:p>
    <w:p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- демонстрирует уважение ко всем людям и уважает их ценности, культуру, цели, нужды, предпочтения, взаимоотношения и связи с другими людьми;</w:t>
      </w:r>
    </w:p>
    <w:p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- защищает и поддерживает достоинство, учитывает индивидуальность, интересы и культурные потребности граждан.</w:t>
      </w:r>
    </w:p>
    <w:p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2. Профессиональные ценности работника культуры включают:</w:t>
      </w:r>
    </w:p>
    <w:p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- создание условий для развития творческой культурной сферы;</w:t>
      </w:r>
    </w:p>
    <w:p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- работу в творческих группах;</w:t>
      </w:r>
    </w:p>
    <w:p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- профессиональную и коммуникативную компетентность.</w:t>
      </w:r>
    </w:p>
    <w:p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В профессиональные ценности работника культуры также входят:</w:t>
      </w:r>
    </w:p>
    <w:p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- ценности этической ответственности перед профессией - отстаивание и защита достоинства и целостности профессии, развитие этических норм, знаний и миссии культурной деятельности;</w:t>
      </w:r>
    </w:p>
    <w:p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- ценности, связанные с потребностью самореализации, самоутверждения и самосовершенствования личности работника культуры, достижение профессионализма в деятельности.</w:t>
      </w:r>
    </w:p>
    <w:p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V. Общие правила поведения во время исполнения работником культуры должностных обязанностей</w:t>
      </w:r>
    </w:p>
    <w:p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5.1. Работник культуры обязан придерживаться следующих правил поведения при исполнении им своих должностных обязанностей:</w:t>
      </w:r>
    </w:p>
    <w:p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1) добросовестно и на высоком профессиональном уровне исполнять свои должностные обязанности, соблюдая все требования в соответствии с федеральными законами, иными нормативными правовыми актами в целях обеспечения эффективной работы в области культуры и реализации, возложенных на него задач; </w:t>
      </w:r>
    </w:p>
    <w:p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2) соблюдать приоритет общественных интересов и общечеловеческих гуманистических ценностей; </w:t>
      </w:r>
    </w:p>
    <w:p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3) осуществлять свою деятельность в пределах полномочий соответствующего учреждения;</w:t>
      </w:r>
    </w:p>
    <w:p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4) не оказывать предпочтения каким - либо профессиональным или социальным группам и организациям, быть независимым от влияния отдельных граждан, профессиональных или социальных групп и организаций; </w:t>
      </w:r>
    </w:p>
    <w:p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5) исключать действия, связанные с возможностью приобретения материальной или личной выгоды, или влиянием каких - либо личных, имущественных (финансовых) или иных интересов, препятствующих добросовестному исполнению должностных обязанностей;</w:t>
      </w:r>
    </w:p>
    <w:p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6) быть корректным, внимательным, доброжелательным и вежливым с гражданами, а также в своих отношениях с вышестоящими руководителями, должностными лицами, коллегами и подчиненными;</w:t>
      </w:r>
    </w:p>
    <w:p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7) проявлять терпимость и уважение к обычаям и традициям народов России, учитывать культурные и иные особенности различных этнических, социальных групп, способствовать межнациональному и межконфессиональному согласию;</w:t>
      </w:r>
    </w:p>
    <w:p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8) воздерживаться от публичных высказываний, суждений и оценок в отношении деятельности государственных органов, их руководителей;</w:t>
      </w:r>
    </w:p>
    <w:p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9) создавать условия для развития добросовестной конкурентной среды и обеспечивать объективность и прозрачность при размещении заказов на поставку товаров, выполнение работ, оказание услуг для нужд учреждения;</w:t>
      </w:r>
    </w:p>
    <w:p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10) не допускать поведения, которое могло бы вызвать сомнение в объективном исполнении своих должностных обязанностей, а также избегать конфликтных ситуаций, способных нанести ущерб их репутации или авторитету учреждения культуры;</w:t>
      </w:r>
    </w:p>
    <w:p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11) придерживаться правил делового поведения и связанных с предоставлением учреждением культуры услуг этических норм; поддерживать порядок на рабочем месте;</w:t>
      </w:r>
    </w:p>
    <w:p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12) выполнять все профессиональные действия обдуманно, честно, тщательно, проявляя добросовестность.</w:t>
      </w:r>
    </w:p>
    <w:p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5.2. Работник культуры не имеет права:</w:t>
      </w:r>
    </w:p>
    <w:p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1) злоупотреблять должностными полномочиями, склонять кого-либо к правонарушениям, в том числе имеющим коррупционную направленность;</w:t>
      </w:r>
    </w:p>
    <w:p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2) во время исполнения должностных обязанностей вести себя вызывающе по отношению к окружающим, проявлять негативные эмоции, использовать слова и выражения, не допускаемые деловым этикетом.</w:t>
      </w:r>
    </w:p>
    <w:p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В служебном поведении работник культуры воздерживается от:</w:t>
      </w:r>
    </w:p>
    <w:p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а) любого вида высказываний и действий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</w:t>
      </w:r>
    </w:p>
    <w:p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б) грубости, проявлений пренебрежительного тона, заносчивости, предвзятых замечаний, предъявления неправомерных, незаслуженных обвинений;</w:t>
      </w:r>
    </w:p>
    <w:p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в) угроз, оскорбительных выражений или реплик, действий, препятствующих нормальному общению или провоцирующих противоправное поведение;</w:t>
      </w:r>
    </w:p>
    <w:p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г) курения во время служебных совещаний, бесед, иного служебного общения с гражданами.</w:t>
      </w:r>
    </w:p>
    <w:p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5.3. В целях противодействия коррупции работнику рекомендуется:</w:t>
      </w:r>
    </w:p>
    <w:p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проявлять при исполнении должностных обязанностей добросовестность, объективность, честность, беспристрастность, не допускать коррупционно-опасного поведения (поведения, которое может восприниматься окружающими как обещание или предложение дачи взятки, как согласие принять взятку или как просьба о даче взятки либо как возможность совершить иное коррупционное правонарушение);</w:t>
      </w:r>
    </w:p>
    <w:p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  противодействовать коррупционным проявлениям и предпринимать меры по профилактике коррупции в порядке, установленном действующим  законодательством;</w:t>
      </w:r>
    </w:p>
    <w:p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  уведомлять работодателя, органы прокуратуры, правоохранительные органы обо всех случаях обращения к работнику каких-либо лиц в целях склонения к совершению коррупционных правонарушений;</w:t>
      </w:r>
    </w:p>
    <w:p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не допускать получения в связи с исполнением должностных обязанностей вознаграждения (неосновательного обогащения) в денежной либо натуральной форме от физических и юридических лиц (подарки, деньги, ценности, ссуды, услуги материального характера, оплата развлечений, отдыха, транспортных расходов и т.д.) для себя и для третьих лиц;</w:t>
      </w:r>
    </w:p>
    <w:p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принимать меры по недопущению возможности возникновения конфликта интересов и урегулированию возникших случаев конфликта интересов, не допускать при исполнении должностных обязанностей личную заинтересованность, которая приводит или может привести к конфликту интересов, уведомлять своего непосредственного руководителя о возникшем конфликте интересов или о возможности его возникновения, как только ему станет об этом известно.</w:t>
      </w:r>
    </w:p>
    <w:p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5.4. Работник обязан принимать соответствующие меры по обеспечению безопасности и конфиденциальности информации, за несанкционированное разглашение которой он несет ответственность или (и) которая стала известна ему в связи с исполнением им должностных обязанностей.</w:t>
      </w:r>
    </w:p>
    <w:p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5.5. Работник, наделенный организационно-распорядительными полномочиями по отношению к другим работникам, должен стремиться быть для них образцом профессионализма, безупречной репутации, способствовать формированию в организации либо ее подразделении благоприятного для эффективной работы морально-психологического климата. Внедрять в практику стандарты и процедуры, направленные на обеспечение добросовестной работы организации, обеспечивать недопущение составления неофициальной отчетности и использования поддельных документов.</w:t>
      </w:r>
    </w:p>
    <w:p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VI. Обращение со служебной информацией</w:t>
      </w:r>
    </w:p>
    <w:p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С учетом основных положений Федерального закона от 27 июля 2006 года № 149-ФЗ «Об информации, информационных технологиях и о защите информации» и Федерального закона от 27 июля 2006 года № 152-ФЗ «О персональных данных» в отношении доступа к конфиденциальной информации, находящейся в распоряжении учреждения, работник учреждения может обрабатывать и передавать информацию только при соблюдении норм и требований, предусмотренных действующим законодательством.</w:t>
      </w:r>
    </w:p>
    <w:p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Работник учреждения, при наличии у него права доступа к конфиденциальной информации, обязан соответственно обращаться с этой информацией и всеми документами, полученными во время исполнения или в связи с исполнением своих должностных обязанностей, а также принимать меры для обеспечения гарантии безопасности и конфиденциальности информации, которая ему стала известна и за которую он несет ответственность в соответствии с действующим законодательством.</w:t>
      </w:r>
    </w:p>
    <w:p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Работник культуры не имеет права использовать не по назначению информацию, которую он может получить во время исполнения своих должностных обязанностей или в связи с ними.</w:t>
      </w:r>
    </w:p>
    <w:p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VII. Обращение с вверенными финансовыми средствами, материально-техническими и иными ресурсами</w:t>
      </w:r>
    </w:p>
    <w:p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Осуществляя свои должностные полномочия, работник учреждения должен управлять с пользой, эффективно и экономно вверенными ему финансовыми средствами, имуществом, материально-техническими и иными ресурсами, которые не могут им использоваться для личных целей.</w:t>
      </w:r>
    </w:p>
    <w:p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Исходя из необходимости строгого соблюдения требований Федерального закона от 18 июля 2011 года № 223 - ФЗ «О закупках товаров, работ, услуг отдельными видами юридических лиц» и в целях предотвращения коррупции и других злоупотреблений в сфере размещения заказов на поставки товаров, выполнение работ, оказание услуг для нужд учреждения культуры, работникам культуры запрещается:</w:t>
      </w:r>
    </w:p>
    <w:p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- при проведении процедур размещения заказов на поставки товаров, выполнение работ, оказание услуг для нужд учреждения вступать в какие-либо переговоры с потенциальными участниками размещения заказов;</w:t>
      </w:r>
    </w:p>
    <w:p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- создавать какими-либо действиями преимущественные условия для определенного круга участников размещения заказов;</w:t>
      </w:r>
    </w:p>
    <w:p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- использовать должностное положение вопреки законным интересам учреждения культуры и государства в целом и в целях получения материальной или личной выгоды в виде денег, ценностей, иного имущества или услуг имущественного  характера, иных имущественных прав для себя или для третьих лиц.</w:t>
      </w:r>
    </w:p>
    <w:p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VIII. Конфликт интересов</w:t>
      </w:r>
    </w:p>
    <w:p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>
      <w:pPr>
        <w:shd w:val="clear" w:color="auto" w:fill="FFFFFF"/>
        <w:spacing w:after="0" w:line="240" w:lineRule="auto"/>
        <w:ind w:firstLine="993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В целях недопущения возникновения конфликта интересов в учреждениях культуры работник обязан:</w:t>
      </w:r>
    </w:p>
    <w:p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- воздерживаться от совершения действий и принятия решений, которые могут привести к конфликту интересов;</w:t>
      </w:r>
    </w:p>
    <w:p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- действовать в строгом соответствии с законодательством Российской Федерации, соблюдать правила и процедуры, предусмотренные действующим законодательством и настоящим Кодексом;</w:t>
      </w:r>
    </w:p>
    <w:p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- доводить до сведения вышестоящего руководителя информацию о любом возможном конфликте интересов.</w:t>
      </w:r>
    </w:p>
    <w:p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В случае если непосредственный руководитель должным образом не отреагировал на полученную от работника культуры информацию, то работнику следует обратиться к вышестоящему руководителю или в исполнительный орган власти, которые имеют право инициировать или провести проверку поступившей информации.</w:t>
      </w:r>
    </w:p>
    <w:p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IX. Внешний вид работника культуры</w:t>
      </w:r>
    </w:p>
    <w:p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Внешний вид работника культуры при исполнении им должностных обязанностей в зависимости от условий службы и формата служебного мероприятия должен способствовать уважению граждан к работникам учреждения, соответствовать общепринятому стилю учреждения, который отличают официальность, сдержанность, традиционность, аккуратность.</w:t>
      </w:r>
    </w:p>
    <w:p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X. Ответственность работника культуры</w:t>
      </w:r>
    </w:p>
    <w:p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Работник учреждения культуры должен осознавать, что явное и систематическое нарушение норм данного Кодекса несовместим с дальнейшей профессиональной деятельностью в учреждении культуры.</w:t>
      </w:r>
    </w:p>
    <w:p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Анализ и оценка соблюдения правил профессиональной этики, предусмотренных настоящим Кодексом, являются обязательными при проведении аттестации, включения в резерв кадров, назначении на вышестоящую должность, рассмотрении вопросов поощрения и награждения, а также наложения дисциплинарного взыскания.</w:t>
      </w:r>
    </w:p>
    <w:p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XI. Порядок вступления в силу настоящего Кодекса</w:t>
      </w:r>
    </w:p>
    <w:p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Настоящий Кодекс, вступает в действие со дня его утверждения приказом учреждения. Положения Кодекса распространяются на работников учреждения культуры с момента ознакомления с настоящим Кодексом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МБУК «Кинотеатр Октябрь»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Д.Н. Пуховский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134" w:right="567" w:bottom="1134" w:left="1701" w:header="709" w:footer="709" w:gutter="0"/>
      <w:cols w:space="708" w:num="1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t xml:space="preserve">                                                                                                                                                                                            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925149523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>8</w:t>
        </w:r>
        <w:r>
          <w:fldChar w:fldCharType="end"/>
        </w:r>
      </w:p>
    </w:sdtContent>
  </w:sdt>
  <w:p>
    <w:pPr>
      <w:pStyle w:val="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B929F0"/>
    <w:multiLevelType w:val="multilevel"/>
    <w:tmpl w:val="32B929F0"/>
    <w:lvl w:ilvl="0" w:tentative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documentProtection w:enforcement="0"/>
  <w:defaultTabStop w:val="708"/>
  <w:characterSpacingControl w:val="doNotCompress"/>
  <w:compat>
    <w:compatSetting w:name="compatibilityMode" w:uri="http://schemas.microsoft.com/office/word" w:val="12"/>
  </w:compat>
  <w:rsids>
    <w:rsidRoot w:val="00065DC7"/>
    <w:rsid w:val="00065DC7"/>
    <w:rsid w:val="00067F43"/>
    <w:rsid w:val="000951FD"/>
    <w:rsid w:val="000A41FB"/>
    <w:rsid w:val="001A1AD6"/>
    <w:rsid w:val="001A2938"/>
    <w:rsid w:val="00201165"/>
    <w:rsid w:val="00202266"/>
    <w:rsid w:val="00325A88"/>
    <w:rsid w:val="00326384"/>
    <w:rsid w:val="003A0775"/>
    <w:rsid w:val="003B395D"/>
    <w:rsid w:val="003C4322"/>
    <w:rsid w:val="00411BD5"/>
    <w:rsid w:val="00412CB6"/>
    <w:rsid w:val="00453343"/>
    <w:rsid w:val="00472E59"/>
    <w:rsid w:val="004A2ADD"/>
    <w:rsid w:val="0053513C"/>
    <w:rsid w:val="00545223"/>
    <w:rsid w:val="005647E7"/>
    <w:rsid w:val="005F3F0E"/>
    <w:rsid w:val="005F658D"/>
    <w:rsid w:val="005F7EBC"/>
    <w:rsid w:val="00613C07"/>
    <w:rsid w:val="00677A10"/>
    <w:rsid w:val="00755349"/>
    <w:rsid w:val="00780BA2"/>
    <w:rsid w:val="007B0AF5"/>
    <w:rsid w:val="008115A4"/>
    <w:rsid w:val="00883E26"/>
    <w:rsid w:val="008B11A1"/>
    <w:rsid w:val="008C3C1F"/>
    <w:rsid w:val="008F0B55"/>
    <w:rsid w:val="00932774"/>
    <w:rsid w:val="009A36B8"/>
    <w:rsid w:val="00A07006"/>
    <w:rsid w:val="00A375A3"/>
    <w:rsid w:val="00A37F0F"/>
    <w:rsid w:val="00A4644D"/>
    <w:rsid w:val="00A7181B"/>
    <w:rsid w:val="00AB0985"/>
    <w:rsid w:val="00AB4956"/>
    <w:rsid w:val="00AB7CC9"/>
    <w:rsid w:val="00B5611C"/>
    <w:rsid w:val="00BA3651"/>
    <w:rsid w:val="00BC7696"/>
    <w:rsid w:val="00BD0701"/>
    <w:rsid w:val="00BD539F"/>
    <w:rsid w:val="00C931B8"/>
    <w:rsid w:val="00D23AC6"/>
    <w:rsid w:val="00DA2681"/>
    <w:rsid w:val="00DB2FA1"/>
    <w:rsid w:val="00E5793F"/>
    <w:rsid w:val="00F56400"/>
    <w:rsid w:val="00F8399A"/>
    <w:rsid w:val="00F87202"/>
    <w:rsid w:val="00FD611B"/>
    <w:rsid w:val="00FF61D5"/>
    <w:rsid w:val="00FF6953"/>
    <w:rsid w:val="104073C3"/>
    <w:rsid w:val="33C8291A"/>
    <w:rsid w:val="35420A1D"/>
    <w:rsid w:val="36E66E00"/>
    <w:rsid w:val="456D2452"/>
    <w:rsid w:val="72A9302F"/>
    <w:rsid w:val="75772218"/>
    <w:rsid w:val="7B59694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4">
    <w:name w:val="footer"/>
    <w:basedOn w:val="1"/>
    <w:link w:val="9"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7">
    <w:name w:val="List Paragraph"/>
    <w:basedOn w:val="1"/>
    <w:qFormat/>
    <w:uiPriority w:val="34"/>
    <w:pPr>
      <w:ind w:left="720"/>
      <w:contextualSpacing/>
    </w:pPr>
  </w:style>
  <w:style w:type="character" w:customStyle="1" w:styleId="8">
    <w:name w:val="Верхний колонтитул Знак"/>
    <w:basedOn w:val="5"/>
    <w:link w:val="3"/>
    <w:uiPriority w:val="99"/>
  </w:style>
  <w:style w:type="character" w:customStyle="1" w:styleId="9">
    <w:name w:val="Нижний колонтитул Знак"/>
    <w:basedOn w:val="5"/>
    <w:link w:val="4"/>
    <w:qFormat/>
    <w:uiPriority w:val="99"/>
  </w:style>
  <w:style w:type="character" w:customStyle="1" w:styleId="10">
    <w:name w:val="Текст выноски Знак"/>
    <w:basedOn w:val="5"/>
    <w:link w:val="2"/>
    <w:semiHidden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8</Pages>
  <Words>2592</Words>
  <Characters>14778</Characters>
  <Lines>123</Lines>
  <Paragraphs>34</Paragraphs>
  <TotalTime>48</TotalTime>
  <ScaleCrop>false</ScaleCrop>
  <LinksUpToDate>false</LinksUpToDate>
  <CharactersWithSpaces>17336</CharactersWithSpaces>
  <Application>WPS Office_11.2.0.9453_F1E327BC-269C-435d-A152-05C5408002CA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2018-07-19T14:14:00Z</dcterms:created>
  <dc:creator>Kino_SOYUZ</dc:creator>
  <cp:lastModifiedBy>Administrator</cp:lastModifiedBy>
  <cp:lastPrinted>2020-06-05T08:08:00Z</cp:lastPrinted>
  <dcterms:modified xsi:type="dcterms:W3CDTF">2020-07-23T06:09:56Z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1049-11.2.0.9453</vt:lpwstr>
  </property>
</Properties>
</file>