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797" w:rsidRDefault="00D72797" w:rsidP="00F531AB">
      <w:pPr>
        <w:pStyle w:val="1"/>
      </w:pPr>
      <w:r w:rsidRPr="00D2068B">
        <w:t>Муниципальное бюджетное общеобразовательное учреждение</w:t>
      </w:r>
    </w:p>
    <w:p w:rsidR="00D72797" w:rsidRDefault="00D72797" w:rsidP="00D72797">
      <w:pPr>
        <w:pStyle w:val="a3"/>
        <w:shd w:val="clear" w:color="auto" w:fill="FFFFFF"/>
        <w:spacing w:after="0"/>
        <w:jc w:val="center"/>
        <w:rPr>
          <w:color w:val="000000"/>
          <w:sz w:val="28"/>
          <w:szCs w:val="28"/>
        </w:rPr>
      </w:pPr>
      <w:r w:rsidRPr="00D2068B">
        <w:rPr>
          <w:color w:val="000000"/>
          <w:sz w:val="28"/>
          <w:szCs w:val="28"/>
        </w:rPr>
        <w:t>средняя общеобразовательная школа №</w:t>
      </w:r>
      <w:r>
        <w:rPr>
          <w:color w:val="000000"/>
          <w:sz w:val="28"/>
          <w:szCs w:val="28"/>
        </w:rPr>
        <w:t xml:space="preserve"> 4 </w:t>
      </w:r>
      <w:r w:rsidR="00DF7FC5">
        <w:rPr>
          <w:color w:val="000000"/>
          <w:sz w:val="28"/>
          <w:szCs w:val="28"/>
        </w:rPr>
        <w:t xml:space="preserve">имени Владимира Владимировича Шитика </w:t>
      </w:r>
      <w:r>
        <w:rPr>
          <w:color w:val="000000"/>
          <w:sz w:val="28"/>
          <w:szCs w:val="28"/>
        </w:rPr>
        <w:t xml:space="preserve">станицы </w:t>
      </w:r>
      <w:r w:rsidRPr="00D2068B">
        <w:rPr>
          <w:color w:val="000000"/>
          <w:sz w:val="28"/>
          <w:szCs w:val="28"/>
        </w:rPr>
        <w:t>Атаманской</w:t>
      </w:r>
    </w:p>
    <w:p w:rsidR="00D72797" w:rsidRPr="00D2068B" w:rsidRDefault="00D72797" w:rsidP="00D72797">
      <w:pPr>
        <w:pStyle w:val="a3"/>
        <w:shd w:val="clear" w:color="auto" w:fill="FFFFFF"/>
        <w:spacing w:after="0"/>
        <w:jc w:val="center"/>
        <w:rPr>
          <w:color w:val="000000"/>
          <w:sz w:val="28"/>
          <w:szCs w:val="28"/>
        </w:rPr>
      </w:pPr>
      <w:r w:rsidRPr="00D2068B">
        <w:rPr>
          <w:color w:val="000000"/>
          <w:sz w:val="28"/>
          <w:szCs w:val="28"/>
        </w:rPr>
        <w:t>муниципального образования Павловский район</w:t>
      </w:r>
    </w:p>
    <w:p w:rsidR="00D72797" w:rsidRDefault="00D72797" w:rsidP="00D72797">
      <w:pPr>
        <w:pStyle w:val="a3"/>
        <w:shd w:val="clear" w:color="auto" w:fill="FFFFFF"/>
        <w:spacing w:after="0"/>
        <w:jc w:val="center"/>
        <w:rPr>
          <w:color w:val="000000"/>
          <w:sz w:val="52"/>
          <w:szCs w:val="52"/>
        </w:rPr>
      </w:pPr>
    </w:p>
    <w:p w:rsidR="00D72797" w:rsidRDefault="00D72797" w:rsidP="00D72797">
      <w:pPr>
        <w:pStyle w:val="a3"/>
        <w:shd w:val="clear" w:color="auto" w:fill="FFFFFF"/>
        <w:spacing w:after="0"/>
        <w:jc w:val="center"/>
        <w:rPr>
          <w:color w:val="000000"/>
          <w:sz w:val="52"/>
          <w:szCs w:val="52"/>
        </w:rPr>
      </w:pPr>
    </w:p>
    <w:p w:rsidR="00D72797" w:rsidRDefault="00D72797" w:rsidP="00D72797">
      <w:pPr>
        <w:pStyle w:val="a3"/>
        <w:shd w:val="clear" w:color="auto" w:fill="FFFFFF"/>
        <w:spacing w:after="0"/>
        <w:jc w:val="center"/>
        <w:rPr>
          <w:color w:val="000000"/>
          <w:sz w:val="52"/>
          <w:szCs w:val="52"/>
        </w:rPr>
      </w:pPr>
    </w:p>
    <w:p w:rsidR="00D72797" w:rsidRDefault="00D72797" w:rsidP="00D72797">
      <w:pPr>
        <w:pStyle w:val="a3"/>
        <w:shd w:val="clear" w:color="auto" w:fill="FFFFFF"/>
        <w:spacing w:after="0"/>
        <w:jc w:val="center"/>
        <w:rPr>
          <w:color w:val="000000"/>
          <w:sz w:val="52"/>
          <w:szCs w:val="52"/>
        </w:rPr>
      </w:pPr>
    </w:p>
    <w:p w:rsidR="00D72797" w:rsidRPr="00D72797" w:rsidRDefault="00D72797" w:rsidP="00D72797">
      <w:pPr>
        <w:pStyle w:val="a3"/>
        <w:shd w:val="clear" w:color="auto" w:fill="FFFFFF"/>
        <w:spacing w:after="0"/>
        <w:jc w:val="center"/>
        <w:rPr>
          <w:color w:val="000000"/>
          <w:sz w:val="72"/>
          <w:szCs w:val="56"/>
        </w:rPr>
      </w:pPr>
    </w:p>
    <w:p w:rsidR="00D72797" w:rsidRPr="00D72797" w:rsidRDefault="00D72797" w:rsidP="00D72797">
      <w:pPr>
        <w:pStyle w:val="a3"/>
        <w:shd w:val="clear" w:color="auto" w:fill="FFFFFF"/>
        <w:spacing w:after="0"/>
        <w:jc w:val="center"/>
        <w:rPr>
          <w:color w:val="000000"/>
          <w:sz w:val="72"/>
          <w:szCs w:val="56"/>
        </w:rPr>
      </w:pPr>
      <w:bookmarkStart w:id="0" w:name="_GoBack"/>
      <w:r w:rsidRPr="00D72797">
        <w:rPr>
          <w:color w:val="000000"/>
          <w:sz w:val="72"/>
          <w:szCs w:val="56"/>
        </w:rPr>
        <w:t>Социальный</w:t>
      </w:r>
      <w:r w:rsidR="006474DB">
        <w:rPr>
          <w:color w:val="000000"/>
          <w:sz w:val="72"/>
          <w:szCs w:val="56"/>
        </w:rPr>
        <w:t xml:space="preserve"> </w:t>
      </w:r>
      <w:r w:rsidRPr="00D72797">
        <w:rPr>
          <w:color w:val="000000"/>
          <w:sz w:val="72"/>
          <w:szCs w:val="56"/>
        </w:rPr>
        <w:t xml:space="preserve"> проект</w:t>
      </w:r>
      <w:r w:rsidR="005F2917">
        <w:rPr>
          <w:color w:val="000000"/>
          <w:sz w:val="72"/>
          <w:szCs w:val="56"/>
        </w:rPr>
        <w:t xml:space="preserve"> </w:t>
      </w:r>
    </w:p>
    <w:p w:rsidR="00D72797" w:rsidRPr="00D72797" w:rsidRDefault="00D72797" w:rsidP="00D72797">
      <w:pPr>
        <w:pStyle w:val="a3"/>
        <w:shd w:val="clear" w:color="auto" w:fill="FFFFFF"/>
        <w:spacing w:after="0"/>
        <w:jc w:val="center"/>
        <w:rPr>
          <w:b/>
          <w:color w:val="000000"/>
          <w:sz w:val="72"/>
          <w:szCs w:val="56"/>
        </w:rPr>
      </w:pPr>
      <w:r w:rsidRPr="00D72797">
        <w:rPr>
          <w:b/>
          <w:sz w:val="72"/>
          <w:szCs w:val="56"/>
        </w:rPr>
        <w:t>«</w:t>
      </w:r>
      <w:r w:rsidR="005F2917">
        <w:rPr>
          <w:b/>
          <w:sz w:val="72"/>
          <w:szCs w:val="56"/>
        </w:rPr>
        <w:t>Будущее начинается сегодня</w:t>
      </w:r>
      <w:r w:rsidRPr="00D72797">
        <w:rPr>
          <w:b/>
          <w:color w:val="000000"/>
          <w:sz w:val="72"/>
          <w:szCs w:val="56"/>
        </w:rPr>
        <w:t>»</w:t>
      </w:r>
    </w:p>
    <w:bookmarkEnd w:id="0"/>
    <w:p w:rsidR="00D72797" w:rsidRPr="00D72797" w:rsidRDefault="00D72797" w:rsidP="00D72797">
      <w:pPr>
        <w:pStyle w:val="a3"/>
        <w:shd w:val="clear" w:color="auto" w:fill="FFFFFF"/>
        <w:spacing w:after="0"/>
        <w:rPr>
          <w:rFonts w:ascii="Arial" w:hAnsi="Arial" w:cs="Arial"/>
          <w:b/>
          <w:color w:val="000000"/>
          <w:sz w:val="72"/>
          <w:szCs w:val="56"/>
        </w:rPr>
      </w:pPr>
      <w:r w:rsidRPr="00D72797">
        <w:rPr>
          <w:rFonts w:ascii="Arial" w:hAnsi="Arial" w:cs="Arial"/>
          <w:b/>
          <w:color w:val="000000"/>
          <w:sz w:val="72"/>
          <w:szCs w:val="56"/>
        </w:rPr>
        <w:t xml:space="preserve">                                              </w:t>
      </w:r>
    </w:p>
    <w:p w:rsidR="00D72797" w:rsidRDefault="00D72797" w:rsidP="00D72797">
      <w:pPr>
        <w:pStyle w:val="a3"/>
        <w:shd w:val="clear" w:color="auto" w:fill="FFFFFF"/>
        <w:spacing w:after="0"/>
        <w:rPr>
          <w:rFonts w:ascii="Arial" w:hAnsi="Arial" w:cs="Arial"/>
          <w:color w:val="000000"/>
          <w:sz w:val="29"/>
          <w:szCs w:val="29"/>
        </w:rPr>
      </w:pPr>
    </w:p>
    <w:p w:rsidR="00D72797" w:rsidRDefault="00D72797" w:rsidP="00D72797">
      <w:pPr>
        <w:pStyle w:val="a3"/>
        <w:shd w:val="clear" w:color="auto" w:fill="FFFFFF"/>
        <w:spacing w:after="0"/>
        <w:rPr>
          <w:rFonts w:ascii="Arial" w:hAnsi="Arial" w:cs="Arial"/>
          <w:color w:val="000000"/>
          <w:sz w:val="29"/>
          <w:szCs w:val="29"/>
        </w:rPr>
      </w:pPr>
    </w:p>
    <w:p w:rsidR="00D72797" w:rsidRDefault="00D72797" w:rsidP="00D72797">
      <w:pPr>
        <w:pStyle w:val="a3"/>
        <w:shd w:val="clear" w:color="auto" w:fill="FFFFFF"/>
        <w:spacing w:after="0"/>
        <w:rPr>
          <w:rFonts w:ascii="Arial" w:hAnsi="Arial" w:cs="Arial"/>
          <w:color w:val="000000"/>
          <w:sz w:val="29"/>
          <w:szCs w:val="29"/>
        </w:rPr>
      </w:pPr>
    </w:p>
    <w:p w:rsidR="00D72797" w:rsidRDefault="00D72797" w:rsidP="00D72797">
      <w:pPr>
        <w:pStyle w:val="a3"/>
        <w:shd w:val="clear" w:color="auto" w:fill="FFFFFF"/>
        <w:spacing w:after="0"/>
        <w:rPr>
          <w:rFonts w:ascii="Arial" w:hAnsi="Arial" w:cs="Arial"/>
          <w:color w:val="000000"/>
          <w:sz w:val="29"/>
          <w:szCs w:val="29"/>
        </w:rPr>
      </w:pPr>
    </w:p>
    <w:p w:rsidR="00D72797" w:rsidRDefault="00D72797" w:rsidP="00D72797">
      <w:pPr>
        <w:pStyle w:val="a3"/>
        <w:shd w:val="clear" w:color="auto" w:fill="FFFFFF"/>
        <w:spacing w:after="0"/>
        <w:rPr>
          <w:rFonts w:ascii="Arial" w:hAnsi="Arial" w:cs="Arial"/>
          <w:color w:val="000000"/>
          <w:sz w:val="29"/>
          <w:szCs w:val="29"/>
        </w:rPr>
      </w:pPr>
    </w:p>
    <w:p w:rsidR="00D72797" w:rsidRDefault="00D72797" w:rsidP="006474DB">
      <w:pPr>
        <w:pStyle w:val="a3"/>
        <w:shd w:val="clear" w:color="auto" w:fill="FFFFFF"/>
        <w:spacing w:after="0"/>
        <w:jc w:val="right"/>
        <w:rPr>
          <w:color w:val="000000"/>
          <w:sz w:val="28"/>
          <w:szCs w:val="28"/>
        </w:rPr>
      </w:pPr>
      <w:r w:rsidRPr="00AD0A6D">
        <w:rPr>
          <w:color w:val="000000"/>
          <w:sz w:val="28"/>
          <w:szCs w:val="28"/>
        </w:rPr>
        <w:t xml:space="preserve">                                                       </w:t>
      </w:r>
      <w:r>
        <w:rPr>
          <w:color w:val="000000"/>
          <w:sz w:val="28"/>
          <w:szCs w:val="28"/>
        </w:rPr>
        <w:t xml:space="preserve">     Автор проекта:</w:t>
      </w:r>
      <w:r w:rsidRPr="00AD0A6D">
        <w:rPr>
          <w:color w:val="000000"/>
          <w:sz w:val="28"/>
          <w:szCs w:val="28"/>
        </w:rPr>
        <w:t xml:space="preserve">                                                                 </w:t>
      </w:r>
      <w:r>
        <w:rPr>
          <w:color w:val="000000"/>
          <w:sz w:val="28"/>
          <w:szCs w:val="28"/>
        </w:rPr>
        <w:t xml:space="preserve">         </w:t>
      </w:r>
      <w:r w:rsidRPr="00AD0A6D">
        <w:rPr>
          <w:color w:val="000000"/>
          <w:sz w:val="28"/>
          <w:szCs w:val="28"/>
        </w:rPr>
        <w:t xml:space="preserve"> </w:t>
      </w:r>
      <w:r>
        <w:rPr>
          <w:color w:val="000000"/>
          <w:sz w:val="28"/>
          <w:szCs w:val="28"/>
        </w:rPr>
        <w:t xml:space="preserve">         </w:t>
      </w:r>
      <w:r w:rsidRPr="00AD0A6D">
        <w:rPr>
          <w:color w:val="000000"/>
          <w:sz w:val="28"/>
          <w:szCs w:val="28"/>
        </w:rPr>
        <w:t xml:space="preserve">                                                             </w:t>
      </w:r>
      <w:r w:rsidR="006474DB">
        <w:rPr>
          <w:color w:val="000000"/>
          <w:sz w:val="28"/>
          <w:szCs w:val="28"/>
        </w:rPr>
        <w:t xml:space="preserve">     </w:t>
      </w:r>
    </w:p>
    <w:p w:rsidR="00D72797" w:rsidRDefault="00D72797" w:rsidP="00D72797">
      <w:pPr>
        <w:pStyle w:val="a3"/>
        <w:shd w:val="clear" w:color="auto" w:fill="FFFFFF"/>
        <w:spacing w:after="0"/>
        <w:jc w:val="right"/>
        <w:rPr>
          <w:color w:val="000000"/>
          <w:sz w:val="28"/>
          <w:szCs w:val="28"/>
        </w:rPr>
      </w:pPr>
      <w:proofErr w:type="spellStart"/>
      <w:r>
        <w:rPr>
          <w:color w:val="000000"/>
          <w:sz w:val="28"/>
          <w:szCs w:val="28"/>
        </w:rPr>
        <w:t>Кварацхелия</w:t>
      </w:r>
      <w:proofErr w:type="spellEnd"/>
      <w:r>
        <w:rPr>
          <w:color w:val="000000"/>
          <w:sz w:val="28"/>
          <w:szCs w:val="28"/>
        </w:rPr>
        <w:t xml:space="preserve"> Вера Борисовна,</w:t>
      </w:r>
    </w:p>
    <w:p w:rsidR="00D72797" w:rsidRDefault="006474DB" w:rsidP="00D72797">
      <w:pPr>
        <w:pStyle w:val="a3"/>
        <w:shd w:val="clear" w:color="auto" w:fill="FFFFFF"/>
        <w:spacing w:after="0"/>
        <w:jc w:val="right"/>
        <w:rPr>
          <w:color w:val="000000"/>
          <w:sz w:val="28"/>
          <w:szCs w:val="28"/>
        </w:rPr>
      </w:pPr>
      <w:r>
        <w:rPr>
          <w:color w:val="000000"/>
          <w:sz w:val="28"/>
          <w:szCs w:val="28"/>
        </w:rPr>
        <w:t>социальный педагог</w:t>
      </w:r>
      <w:r w:rsidR="00D72797">
        <w:rPr>
          <w:color w:val="000000"/>
          <w:sz w:val="28"/>
          <w:szCs w:val="28"/>
        </w:rPr>
        <w:t>.</w:t>
      </w:r>
    </w:p>
    <w:p w:rsidR="006474DB" w:rsidRDefault="006474DB" w:rsidP="00D72797">
      <w:pPr>
        <w:pStyle w:val="a3"/>
        <w:shd w:val="clear" w:color="auto" w:fill="FFFFFF"/>
        <w:spacing w:after="0"/>
        <w:jc w:val="right"/>
        <w:rPr>
          <w:color w:val="000000"/>
          <w:sz w:val="28"/>
          <w:szCs w:val="28"/>
        </w:rPr>
      </w:pPr>
      <w:r>
        <w:rPr>
          <w:color w:val="000000"/>
          <w:sz w:val="28"/>
          <w:szCs w:val="28"/>
        </w:rPr>
        <w:t xml:space="preserve">Участники проекта: </w:t>
      </w:r>
    </w:p>
    <w:p w:rsidR="006474DB" w:rsidRDefault="006474DB" w:rsidP="00D72797">
      <w:pPr>
        <w:pStyle w:val="a3"/>
        <w:shd w:val="clear" w:color="auto" w:fill="FFFFFF"/>
        <w:spacing w:after="0"/>
        <w:jc w:val="right"/>
        <w:rPr>
          <w:color w:val="000000"/>
          <w:sz w:val="28"/>
          <w:szCs w:val="28"/>
        </w:rPr>
      </w:pPr>
      <w:r>
        <w:rPr>
          <w:color w:val="000000"/>
          <w:sz w:val="28"/>
          <w:szCs w:val="28"/>
        </w:rPr>
        <w:t>Корнева Яна</w:t>
      </w:r>
    </w:p>
    <w:p w:rsidR="006474DB" w:rsidRDefault="006474DB" w:rsidP="00D72797">
      <w:pPr>
        <w:pStyle w:val="a3"/>
        <w:shd w:val="clear" w:color="auto" w:fill="FFFFFF"/>
        <w:spacing w:after="0"/>
        <w:jc w:val="right"/>
        <w:rPr>
          <w:color w:val="000000"/>
          <w:sz w:val="28"/>
          <w:szCs w:val="28"/>
        </w:rPr>
      </w:pPr>
      <w:proofErr w:type="spellStart"/>
      <w:r>
        <w:rPr>
          <w:color w:val="000000"/>
          <w:sz w:val="28"/>
          <w:szCs w:val="28"/>
        </w:rPr>
        <w:t>Шабранская</w:t>
      </w:r>
      <w:proofErr w:type="spellEnd"/>
      <w:r>
        <w:rPr>
          <w:color w:val="000000"/>
          <w:sz w:val="28"/>
          <w:szCs w:val="28"/>
        </w:rPr>
        <w:t xml:space="preserve"> Полина</w:t>
      </w:r>
    </w:p>
    <w:p w:rsidR="006474DB" w:rsidRDefault="006474DB" w:rsidP="00D72797">
      <w:pPr>
        <w:pStyle w:val="a3"/>
        <w:shd w:val="clear" w:color="auto" w:fill="FFFFFF"/>
        <w:spacing w:after="0"/>
        <w:jc w:val="right"/>
        <w:rPr>
          <w:color w:val="000000"/>
          <w:sz w:val="28"/>
          <w:szCs w:val="28"/>
        </w:rPr>
      </w:pPr>
      <w:r>
        <w:rPr>
          <w:color w:val="000000"/>
          <w:sz w:val="28"/>
          <w:szCs w:val="28"/>
        </w:rPr>
        <w:t>Ткаченко Анжелика</w:t>
      </w:r>
    </w:p>
    <w:p w:rsidR="006474DB" w:rsidRDefault="006474DB" w:rsidP="00D72797">
      <w:pPr>
        <w:pStyle w:val="a3"/>
        <w:shd w:val="clear" w:color="auto" w:fill="FFFFFF"/>
        <w:spacing w:after="0"/>
        <w:jc w:val="right"/>
        <w:rPr>
          <w:color w:val="000000"/>
          <w:sz w:val="28"/>
          <w:szCs w:val="28"/>
        </w:rPr>
      </w:pPr>
      <w:r>
        <w:rPr>
          <w:color w:val="000000"/>
          <w:sz w:val="28"/>
          <w:szCs w:val="28"/>
        </w:rPr>
        <w:t>Мухина Татьяна</w:t>
      </w:r>
    </w:p>
    <w:p w:rsidR="006474DB" w:rsidRDefault="006474DB" w:rsidP="00D72797">
      <w:pPr>
        <w:pStyle w:val="a3"/>
        <w:shd w:val="clear" w:color="auto" w:fill="FFFFFF"/>
        <w:spacing w:after="0"/>
        <w:jc w:val="right"/>
        <w:rPr>
          <w:color w:val="000000"/>
          <w:sz w:val="28"/>
          <w:szCs w:val="28"/>
        </w:rPr>
      </w:pPr>
      <w:r>
        <w:rPr>
          <w:color w:val="000000"/>
          <w:sz w:val="28"/>
          <w:szCs w:val="28"/>
        </w:rPr>
        <w:t>группа волонтеров</w:t>
      </w:r>
    </w:p>
    <w:p w:rsidR="00D72797" w:rsidRDefault="00D72797" w:rsidP="00D72797">
      <w:pPr>
        <w:pStyle w:val="a3"/>
        <w:shd w:val="clear" w:color="auto" w:fill="FFFFFF"/>
        <w:spacing w:after="0"/>
        <w:jc w:val="right"/>
        <w:rPr>
          <w:color w:val="000000"/>
          <w:sz w:val="28"/>
          <w:szCs w:val="28"/>
        </w:rPr>
      </w:pPr>
    </w:p>
    <w:p w:rsidR="00D72797" w:rsidRDefault="00D72797" w:rsidP="00D72797">
      <w:pPr>
        <w:pStyle w:val="a3"/>
        <w:shd w:val="clear" w:color="auto" w:fill="FFFFFF"/>
        <w:spacing w:after="0"/>
        <w:jc w:val="right"/>
        <w:rPr>
          <w:color w:val="000000"/>
          <w:sz w:val="28"/>
          <w:szCs w:val="28"/>
        </w:rPr>
      </w:pPr>
    </w:p>
    <w:p w:rsidR="00D72797" w:rsidRDefault="00D72797" w:rsidP="00D72797">
      <w:pPr>
        <w:pStyle w:val="a3"/>
        <w:shd w:val="clear" w:color="auto" w:fill="FFFFFF"/>
        <w:spacing w:after="0"/>
        <w:rPr>
          <w:color w:val="000000"/>
          <w:sz w:val="28"/>
          <w:szCs w:val="28"/>
        </w:rPr>
      </w:pPr>
    </w:p>
    <w:p w:rsidR="006474DB" w:rsidRDefault="006474DB" w:rsidP="00D72797">
      <w:pPr>
        <w:pStyle w:val="a3"/>
        <w:shd w:val="clear" w:color="auto" w:fill="FFFFFF"/>
        <w:spacing w:after="0"/>
        <w:rPr>
          <w:color w:val="000000"/>
          <w:sz w:val="28"/>
          <w:szCs w:val="28"/>
        </w:rPr>
      </w:pPr>
    </w:p>
    <w:p w:rsidR="00D72797" w:rsidRDefault="006474DB" w:rsidP="00D72797">
      <w:pPr>
        <w:pStyle w:val="a3"/>
        <w:shd w:val="clear" w:color="auto" w:fill="FFFFFF"/>
        <w:spacing w:after="0"/>
        <w:jc w:val="center"/>
        <w:rPr>
          <w:color w:val="000000"/>
          <w:sz w:val="28"/>
          <w:szCs w:val="28"/>
        </w:rPr>
      </w:pPr>
      <w:r>
        <w:rPr>
          <w:color w:val="000000"/>
          <w:sz w:val="28"/>
          <w:szCs w:val="28"/>
        </w:rPr>
        <w:t>с</w:t>
      </w:r>
      <w:r w:rsidR="00D72797">
        <w:rPr>
          <w:color w:val="000000"/>
          <w:sz w:val="28"/>
          <w:szCs w:val="28"/>
        </w:rPr>
        <w:t>таница Атаманская</w:t>
      </w:r>
    </w:p>
    <w:p w:rsidR="00D72797" w:rsidRPr="0062634C" w:rsidRDefault="00DF7FC5" w:rsidP="00D72797">
      <w:pPr>
        <w:pStyle w:val="a3"/>
        <w:shd w:val="clear" w:color="auto" w:fill="FFFFFF"/>
        <w:spacing w:after="0"/>
        <w:jc w:val="center"/>
        <w:rPr>
          <w:color w:val="000000"/>
          <w:sz w:val="28"/>
          <w:szCs w:val="28"/>
        </w:rPr>
      </w:pPr>
      <w:r>
        <w:rPr>
          <w:color w:val="000000"/>
          <w:sz w:val="28"/>
          <w:szCs w:val="28"/>
        </w:rPr>
        <w:lastRenderedPageBreak/>
        <w:t>2020</w:t>
      </w:r>
      <w:r w:rsidR="00D72797">
        <w:rPr>
          <w:color w:val="000000"/>
          <w:sz w:val="28"/>
          <w:szCs w:val="28"/>
        </w:rPr>
        <w:t xml:space="preserve"> год</w:t>
      </w:r>
    </w:p>
    <w:p w:rsidR="00D72797" w:rsidRDefault="00D72797" w:rsidP="00D72797">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B039DF">
        <w:rPr>
          <w:rFonts w:ascii="Times New Roman" w:eastAsia="Times New Roman" w:hAnsi="Times New Roman" w:cs="Times New Roman"/>
          <w:b/>
          <w:color w:val="000000"/>
          <w:sz w:val="28"/>
          <w:szCs w:val="28"/>
          <w:lang w:eastAsia="ru-RU"/>
        </w:rPr>
        <w:t>Содержание</w:t>
      </w:r>
    </w:p>
    <w:p w:rsidR="00D72797" w:rsidRDefault="00D72797" w:rsidP="007560A4">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D72797" w:rsidRDefault="00D72797" w:rsidP="007560A4">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B039D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b/>
          <w:color w:val="000000"/>
          <w:sz w:val="28"/>
          <w:szCs w:val="28"/>
          <w:lang w:eastAsia="ru-RU"/>
        </w:rPr>
        <w:t xml:space="preserve"> </w:t>
      </w:r>
      <w:r w:rsidRPr="00B039DF">
        <w:rPr>
          <w:rFonts w:ascii="Times New Roman" w:eastAsia="Times New Roman" w:hAnsi="Times New Roman" w:cs="Times New Roman"/>
          <w:color w:val="000000"/>
          <w:sz w:val="28"/>
          <w:szCs w:val="28"/>
          <w:lang w:eastAsia="ru-RU"/>
        </w:rPr>
        <w:t>Паспорт проекта</w:t>
      </w:r>
      <w:r>
        <w:rPr>
          <w:rFonts w:ascii="Times New Roman" w:eastAsia="Times New Roman" w:hAnsi="Times New Roman" w:cs="Times New Roman"/>
          <w:color w:val="000000"/>
          <w:sz w:val="28"/>
          <w:szCs w:val="28"/>
          <w:lang w:eastAsia="ru-RU"/>
        </w:rPr>
        <w:t>.................................................................................................1</w:t>
      </w:r>
    </w:p>
    <w:p w:rsidR="00D72797" w:rsidRPr="00202530" w:rsidRDefault="00D72797" w:rsidP="007560A4">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 </w:t>
      </w:r>
      <w:r w:rsidRPr="00202530">
        <w:rPr>
          <w:rFonts w:ascii="Times New Roman" w:eastAsia="Times New Roman" w:hAnsi="Times New Roman" w:cs="Times New Roman"/>
          <w:b/>
          <w:bCs/>
          <w:sz w:val="28"/>
          <w:szCs w:val="28"/>
        </w:rPr>
        <w:t>Введение</w:t>
      </w:r>
      <w:r w:rsidRPr="00202530">
        <w:rPr>
          <w:rFonts w:ascii="Times New Roman" w:eastAsia="Times New Roman" w:hAnsi="Times New Roman" w:cs="Times New Roman"/>
          <w:sz w:val="28"/>
          <w:szCs w:val="28"/>
        </w:rPr>
        <w:t>…………………..………………………………………………</w:t>
      </w:r>
      <w:r w:rsidR="001031FB">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p>
    <w:p w:rsidR="00D72797" w:rsidRPr="00B039DF" w:rsidRDefault="00D72797" w:rsidP="007560A4">
      <w:pPr>
        <w:tabs>
          <w:tab w:val="left" w:pos="9072"/>
        </w:tabs>
        <w:jc w:val="both"/>
        <w:outlineLvl w:val="0"/>
        <w:rPr>
          <w:rFonts w:ascii="Times New Roman" w:hAnsi="Times New Roman" w:cs="Times New Roman"/>
          <w:sz w:val="28"/>
          <w:szCs w:val="28"/>
        </w:rPr>
      </w:pPr>
      <w:r>
        <w:rPr>
          <w:rFonts w:ascii="Times New Roman" w:eastAsia="Times New Roman" w:hAnsi="Times New Roman" w:cs="Times New Roman"/>
          <w:b/>
          <w:bCs/>
          <w:sz w:val="28"/>
          <w:szCs w:val="28"/>
        </w:rPr>
        <w:t xml:space="preserve">3. </w:t>
      </w:r>
      <w:r w:rsidRPr="00202530">
        <w:rPr>
          <w:rFonts w:ascii="Times New Roman" w:eastAsia="Times New Roman" w:hAnsi="Times New Roman" w:cs="Times New Roman"/>
          <w:b/>
          <w:bCs/>
          <w:sz w:val="28"/>
          <w:szCs w:val="28"/>
        </w:rPr>
        <w:t>Основная часть</w:t>
      </w:r>
      <w:r>
        <w:rPr>
          <w:rFonts w:ascii="Times New Roman" w:eastAsia="Times New Roman" w:hAnsi="Times New Roman" w:cs="Times New Roman"/>
          <w:b/>
          <w:bCs/>
          <w:sz w:val="28"/>
          <w:szCs w:val="28"/>
        </w:rPr>
        <w:t>. Теоретическая часть.</w:t>
      </w:r>
      <w:r>
        <w:rPr>
          <w:rFonts w:ascii="Times New Roman" w:eastAsia="Times New Roman" w:hAnsi="Times New Roman" w:cs="Times New Roman"/>
          <w:bCs/>
          <w:sz w:val="28"/>
          <w:szCs w:val="28"/>
        </w:rPr>
        <w:t>..............</w:t>
      </w:r>
      <w:r w:rsidR="002827E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2827E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2827E9">
        <w:rPr>
          <w:rFonts w:ascii="Times New Roman" w:eastAsia="Times New Roman" w:hAnsi="Times New Roman" w:cs="Times New Roman"/>
          <w:bCs/>
          <w:sz w:val="28"/>
          <w:szCs w:val="28"/>
        </w:rPr>
        <w:t>3-7</w:t>
      </w:r>
    </w:p>
    <w:p w:rsidR="00D72797" w:rsidRPr="00202530" w:rsidRDefault="00D72797" w:rsidP="007560A4">
      <w:pPr>
        <w:jc w:val="both"/>
        <w:outlineLvl w:val="0"/>
        <w:rPr>
          <w:rFonts w:ascii="Times New Roman" w:hAnsi="Times New Roman" w:cs="Times New Roman"/>
          <w:sz w:val="28"/>
          <w:szCs w:val="28"/>
        </w:rPr>
      </w:pPr>
      <w:r w:rsidRPr="00202530">
        <w:rPr>
          <w:rFonts w:ascii="Times New Roman" w:hAnsi="Times New Roman" w:cs="Times New Roman"/>
          <w:sz w:val="28"/>
          <w:szCs w:val="28"/>
        </w:rPr>
        <w:t xml:space="preserve">Глава </w:t>
      </w:r>
      <w:r w:rsidRPr="00202530">
        <w:rPr>
          <w:rFonts w:ascii="Times New Roman" w:hAnsi="Times New Roman" w:cs="Times New Roman"/>
          <w:sz w:val="28"/>
          <w:szCs w:val="28"/>
          <w:lang w:val="en-US"/>
        </w:rPr>
        <w:t>I</w:t>
      </w:r>
      <w:r w:rsidRPr="00202530">
        <w:rPr>
          <w:rFonts w:ascii="Times New Roman" w:hAnsi="Times New Roman" w:cs="Times New Roman"/>
          <w:sz w:val="28"/>
          <w:szCs w:val="28"/>
        </w:rPr>
        <w:t>. История и теори</w:t>
      </w:r>
      <w:r>
        <w:rPr>
          <w:rFonts w:ascii="Times New Roman" w:hAnsi="Times New Roman" w:cs="Times New Roman"/>
          <w:sz w:val="28"/>
          <w:szCs w:val="28"/>
        </w:rPr>
        <w:t xml:space="preserve">я </w:t>
      </w:r>
      <w:r w:rsidR="00BA5E20">
        <w:rPr>
          <w:rFonts w:ascii="Times New Roman" w:hAnsi="Times New Roman" w:cs="Times New Roman"/>
          <w:sz w:val="28"/>
          <w:szCs w:val="28"/>
        </w:rPr>
        <w:t>общественного объединения</w:t>
      </w:r>
    </w:p>
    <w:p w:rsidR="00D72797" w:rsidRDefault="00D72797" w:rsidP="007560A4">
      <w:pPr>
        <w:jc w:val="both"/>
        <w:outlineLvl w:val="0"/>
        <w:rPr>
          <w:rFonts w:ascii="Times New Roman" w:hAnsi="Times New Roman" w:cs="Times New Roman"/>
          <w:sz w:val="28"/>
          <w:szCs w:val="28"/>
        </w:rPr>
      </w:pPr>
      <w:r w:rsidRPr="00202530">
        <w:rPr>
          <w:rFonts w:ascii="Times New Roman" w:hAnsi="Times New Roman" w:cs="Times New Roman"/>
          <w:sz w:val="28"/>
          <w:szCs w:val="28"/>
        </w:rPr>
        <w:t xml:space="preserve">1.1 </w:t>
      </w:r>
      <w:r w:rsidR="00BA5E20">
        <w:rPr>
          <w:rFonts w:ascii="Times New Roman" w:hAnsi="Times New Roman" w:cs="Times New Roman"/>
          <w:sz w:val="28"/>
          <w:szCs w:val="28"/>
        </w:rPr>
        <w:t>Понятие «общественное объединение»</w:t>
      </w:r>
      <w:r w:rsidR="00BA5E20">
        <w:rPr>
          <w:rFonts w:ascii="Times New Roman" w:hAnsi="Times New Roman" w:cs="Times New Roman"/>
          <w:color w:val="000000"/>
          <w:sz w:val="28"/>
          <w:szCs w:val="28"/>
        </w:rPr>
        <w:t>……………………</w:t>
      </w:r>
      <w:r>
        <w:rPr>
          <w:rFonts w:ascii="Times New Roman" w:hAnsi="Times New Roman" w:cs="Times New Roman"/>
          <w:color w:val="000000"/>
          <w:sz w:val="28"/>
          <w:szCs w:val="28"/>
        </w:rPr>
        <w:t>………...</w:t>
      </w:r>
      <w:r w:rsidR="001031FB">
        <w:rPr>
          <w:rFonts w:ascii="Times New Roman" w:hAnsi="Times New Roman" w:cs="Times New Roman"/>
          <w:color w:val="000000"/>
          <w:sz w:val="28"/>
          <w:szCs w:val="28"/>
        </w:rPr>
        <w:t>..</w:t>
      </w:r>
      <w:r>
        <w:rPr>
          <w:rFonts w:ascii="Times New Roman" w:hAnsi="Times New Roman" w:cs="Times New Roman"/>
          <w:color w:val="000000"/>
          <w:sz w:val="28"/>
          <w:szCs w:val="28"/>
        </w:rPr>
        <w:t>.........3</w:t>
      </w:r>
    </w:p>
    <w:p w:rsidR="00D72797" w:rsidRPr="00BA5E20" w:rsidRDefault="00D72797" w:rsidP="007560A4">
      <w:pPr>
        <w:jc w:val="both"/>
        <w:outlineLvl w:val="0"/>
        <w:rPr>
          <w:rFonts w:ascii="Arial" w:hAnsi="Arial" w:cs="Arial"/>
          <w:color w:val="000000"/>
          <w:sz w:val="27"/>
          <w:szCs w:val="27"/>
          <w:shd w:val="clear" w:color="auto" w:fill="FFFFFF"/>
        </w:rPr>
      </w:pPr>
      <w:r w:rsidRPr="00202530">
        <w:rPr>
          <w:rFonts w:ascii="Times New Roman" w:hAnsi="Times New Roman" w:cs="Times New Roman"/>
          <w:sz w:val="28"/>
          <w:szCs w:val="28"/>
        </w:rPr>
        <w:t>1.2.</w:t>
      </w:r>
      <w:r w:rsidR="00BA5E20" w:rsidRPr="00BA5E20">
        <w:rPr>
          <w:rFonts w:ascii="Arial" w:hAnsi="Arial" w:cs="Arial"/>
          <w:color w:val="000000"/>
          <w:sz w:val="27"/>
          <w:szCs w:val="27"/>
          <w:shd w:val="clear" w:color="auto" w:fill="FFFFFF"/>
        </w:rPr>
        <w:t xml:space="preserve"> </w:t>
      </w:r>
      <w:r w:rsidR="004E2F29" w:rsidRPr="004E2F29">
        <w:rPr>
          <w:rFonts w:ascii="Times New Roman" w:hAnsi="Times New Roman" w:cs="Times New Roman"/>
          <w:color w:val="000000"/>
          <w:sz w:val="28"/>
          <w:szCs w:val="28"/>
        </w:rPr>
        <w:t>Особенности общественно-экологического движения в России</w:t>
      </w:r>
      <w:r>
        <w:rPr>
          <w:rFonts w:ascii="Times New Roman" w:hAnsi="Times New Roman" w:cs="Times New Roman"/>
          <w:sz w:val="28"/>
          <w:szCs w:val="28"/>
        </w:rPr>
        <w:t>...</w:t>
      </w:r>
      <w:r w:rsidR="004E2F29">
        <w:rPr>
          <w:rFonts w:ascii="Times New Roman" w:hAnsi="Times New Roman" w:cs="Times New Roman"/>
          <w:sz w:val="28"/>
          <w:szCs w:val="28"/>
        </w:rPr>
        <w:t>.</w:t>
      </w:r>
      <w:r w:rsidR="00BA5E20">
        <w:rPr>
          <w:rFonts w:ascii="Times New Roman" w:hAnsi="Times New Roman" w:cs="Times New Roman"/>
          <w:sz w:val="28"/>
          <w:szCs w:val="28"/>
        </w:rPr>
        <w:t>.....</w:t>
      </w:r>
      <w:r>
        <w:rPr>
          <w:rFonts w:ascii="Times New Roman" w:hAnsi="Times New Roman" w:cs="Times New Roman"/>
          <w:sz w:val="28"/>
          <w:szCs w:val="28"/>
        </w:rPr>
        <w:t>.</w:t>
      </w:r>
      <w:r w:rsidR="001031FB">
        <w:rPr>
          <w:rFonts w:ascii="Times New Roman" w:hAnsi="Times New Roman" w:cs="Times New Roman"/>
          <w:sz w:val="28"/>
          <w:szCs w:val="28"/>
        </w:rPr>
        <w:t>...</w:t>
      </w:r>
      <w:r>
        <w:rPr>
          <w:rFonts w:ascii="Times New Roman" w:hAnsi="Times New Roman" w:cs="Times New Roman"/>
          <w:sz w:val="28"/>
          <w:szCs w:val="28"/>
        </w:rPr>
        <w:t>....4</w:t>
      </w:r>
    </w:p>
    <w:p w:rsidR="00D72797" w:rsidRPr="00202530" w:rsidRDefault="00D72797" w:rsidP="007560A4">
      <w:pPr>
        <w:jc w:val="both"/>
        <w:rPr>
          <w:rFonts w:ascii="Times New Roman" w:hAnsi="Times New Roman" w:cs="Times New Roman"/>
          <w:sz w:val="28"/>
          <w:szCs w:val="28"/>
        </w:rPr>
      </w:pPr>
      <w:r w:rsidRPr="00202530">
        <w:rPr>
          <w:rFonts w:ascii="Times New Roman" w:hAnsi="Times New Roman" w:cs="Times New Roman"/>
          <w:sz w:val="28"/>
          <w:szCs w:val="28"/>
        </w:rPr>
        <w:t xml:space="preserve">1.3. </w:t>
      </w:r>
      <w:r w:rsidR="004E2F29" w:rsidRPr="004E2F29">
        <w:rPr>
          <w:rFonts w:ascii="Times New Roman" w:eastAsia="Times New Roman" w:hAnsi="Times New Roman" w:cs="Times New Roman"/>
          <w:color w:val="000000"/>
          <w:sz w:val="28"/>
          <w:szCs w:val="27"/>
          <w:lang w:eastAsia="ru-RU"/>
        </w:rPr>
        <w:t>Структура общественного экологического движения</w:t>
      </w:r>
      <w:r w:rsidR="004E2F29">
        <w:rPr>
          <w:rFonts w:ascii="Times New Roman" w:hAnsi="Times New Roman" w:cs="Times New Roman"/>
          <w:sz w:val="28"/>
          <w:szCs w:val="28"/>
        </w:rPr>
        <w:t xml:space="preserve"> …………………..</w:t>
      </w:r>
      <w:r>
        <w:rPr>
          <w:rFonts w:ascii="Times New Roman" w:hAnsi="Times New Roman" w:cs="Times New Roman"/>
          <w:sz w:val="28"/>
          <w:szCs w:val="28"/>
        </w:rPr>
        <w:t>4-5</w:t>
      </w:r>
    </w:p>
    <w:p w:rsidR="00D72797" w:rsidRDefault="00D72797" w:rsidP="007560A4">
      <w:pPr>
        <w:shd w:val="clear" w:color="auto" w:fill="FFFFFF"/>
        <w:spacing w:after="0" w:line="294" w:lineRule="atLeast"/>
        <w:jc w:val="both"/>
        <w:rPr>
          <w:rFonts w:ascii="Times New Roman" w:eastAsia="Times New Roman" w:hAnsi="Times New Roman" w:cs="Times New Roman"/>
          <w:sz w:val="28"/>
          <w:szCs w:val="28"/>
        </w:rPr>
      </w:pPr>
      <w:r w:rsidRPr="00202530">
        <w:rPr>
          <w:rFonts w:ascii="Times New Roman" w:eastAsia="Times New Roman" w:hAnsi="Times New Roman" w:cs="Times New Roman"/>
          <w:sz w:val="28"/>
          <w:szCs w:val="28"/>
        </w:rPr>
        <w:t>1.</w:t>
      </w:r>
      <w:r w:rsidR="002827E9" w:rsidRPr="002827E9">
        <w:rPr>
          <w:rFonts w:ascii="Times New Roman" w:eastAsia="Times New Roman" w:hAnsi="Times New Roman" w:cs="Times New Roman"/>
          <w:color w:val="000000"/>
          <w:sz w:val="28"/>
          <w:szCs w:val="27"/>
          <w:lang w:eastAsia="ru-RU"/>
        </w:rPr>
        <w:t>4</w:t>
      </w:r>
      <w:r w:rsidR="002827E9">
        <w:rPr>
          <w:rFonts w:ascii="Times New Roman" w:eastAsia="Times New Roman" w:hAnsi="Times New Roman" w:cs="Times New Roman"/>
          <w:b/>
          <w:color w:val="000000"/>
          <w:sz w:val="28"/>
          <w:szCs w:val="27"/>
          <w:lang w:eastAsia="ru-RU"/>
        </w:rPr>
        <w:t xml:space="preserve"> </w:t>
      </w:r>
      <w:r w:rsidR="002827E9" w:rsidRPr="004E2F29">
        <w:rPr>
          <w:rFonts w:ascii="Times New Roman" w:eastAsia="Times New Roman" w:hAnsi="Times New Roman" w:cs="Times New Roman"/>
          <w:color w:val="000000"/>
          <w:sz w:val="28"/>
          <w:szCs w:val="27"/>
          <w:lang w:eastAsia="ru-RU"/>
        </w:rPr>
        <w:t>Преимущества и недостатки экологических организаций</w:t>
      </w:r>
      <w:r w:rsidR="002827E9">
        <w:rPr>
          <w:rFonts w:ascii="Times New Roman" w:eastAsia="Times New Roman" w:hAnsi="Times New Roman" w:cs="Times New Roman"/>
          <w:sz w:val="28"/>
          <w:szCs w:val="28"/>
        </w:rPr>
        <w:t>….…………....</w:t>
      </w:r>
      <w:r>
        <w:rPr>
          <w:rFonts w:ascii="Times New Roman" w:eastAsia="Times New Roman" w:hAnsi="Times New Roman" w:cs="Times New Roman"/>
          <w:sz w:val="28"/>
          <w:szCs w:val="28"/>
        </w:rPr>
        <w:t>5-6</w:t>
      </w:r>
    </w:p>
    <w:p w:rsidR="002827E9" w:rsidRDefault="002827E9" w:rsidP="007560A4">
      <w:pPr>
        <w:shd w:val="clear" w:color="auto" w:fill="FFFFFF"/>
        <w:spacing w:after="0" w:line="294" w:lineRule="atLeast"/>
        <w:jc w:val="both"/>
        <w:rPr>
          <w:rFonts w:ascii="Times New Roman" w:eastAsia="Times New Roman" w:hAnsi="Times New Roman" w:cs="Times New Roman"/>
          <w:sz w:val="28"/>
          <w:szCs w:val="28"/>
        </w:rPr>
      </w:pPr>
    </w:p>
    <w:p w:rsidR="00D72797" w:rsidRPr="00A852E1" w:rsidRDefault="002827E9" w:rsidP="007560A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r w:rsidRPr="004E2F29">
        <w:rPr>
          <w:rFonts w:ascii="Times New Roman" w:eastAsia="Times New Roman" w:hAnsi="Times New Roman" w:cs="Times New Roman"/>
          <w:color w:val="000000"/>
          <w:sz w:val="28"/>
          <w:szCs w:val="27"/>
          <w:lang w:eastAsia="ru-RU"/>
        </w:rPr>
        <w:t>Деятельность общественного экологического движения</w:t>
      </w:r>
      <w:r>
        <w:rPr>
          <w:rFonts w:ascii="Times New Roman" w:eastAsia="Times New Roman" w:hAnsi="Times New Roman" w:cs="Times New Roman"/>
          <w:sz w:val="28"/>
          <w:szCs w:val="28"/>
        </w:rPr>
        <w:t>..</w:t>
      </w:r>
      <w:r w:rsidR="00D72797" w:rsidRPr="002827E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D72797" w:rsidRPr="002827E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D72797">
        <w:rPr>
          <w:rFonts w:ascii="Times New Roman" w:eastAsia="Times New Roman" w:hAnsi="Times New Roman" w:cs="Times New Roman"/>
          <w:sz w:val="28"/>
          <w:szCs w:val="28"/>
        </w:rPr>
        <w:t>6</w:t>
      </w:r>
      <w:r>
        <w:rPr>
          <w:rFonts w:ascii="Times New Roman" w:eastAsia="Times New Roman" w:hAnsi="Times New Roman" w:cs="Times New Roman"/>
          <w:sz w:val="28"/>
          <w:szCs w:val="28"/>
        </w:rPr>
        <w:t>-7</w:t>
      </w:r>
    </w:p>
    <w:p w:rsidR="00D72797" w:rsidRPr="00B039DF" w:rsidRDefault="00D72797" w:rsidP="007560A4">
      <w:pPr>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4. Основная часть. </w:t>
      </w:r>
      <w:r w:rsidRPr="00202530">
        <w:rPr>
          <w:rFonts w:ascii="Times New Roman" w:eastAsia="Times New Roman" w:hAnsi="Times New Roman" w:cs="Times New Roman"/>
          <w:b/>
          <w:bCs/>
          <w:sz w:val="28"/>
          <w:szCs w:val="28"/>
        </w:rPr>
        <w:t>Практическая часть</w:t>
      </w:r>
      <w:r>
        <w:rPr>
          <w:rFonts w:ascii="Times New Roman" w:eastAsia="Times New Roman" w:hAnsi="Times New Roman" w:cs="Times New Roman"/>
          <w:bCs/>
          <w:sz w:val="28"/>
          <w:szCs w:val="28"/>
        </w:rPr>
        <w:t>..................................................</w:t>
      </w:r>
      <w:r w:rsidR="002827E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2827E9">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7</w:t>
      </w:r>
    </w:p>
    <w:p w:rsidR="00D72797" w:rsidRPr="00A852E1" w:rsidRDefault="00D72797" w:rsidP="007560A4">
      <w:pPr>
        <w:jc w:val="both"/>
        <w:outlineLvl w:val="0"/>
        <w:rPr>
          <w:rFonts w:ascii="Times New Roman" w:hAnsi="Times New Roman" w:cs="Times New Roman"/>
          <w:sz w:val="28"/>
          <w:szCs w:val="28"/>
        </w:rPr>
      </w:pPr>
      <w:r w:rsidRPr="00202530">
        <w:rPr>
          <w:rFonts w:ascii="Times New Roman" w:hAnsi="Times New Roman" w:cs="Times New Roman"/>
          <w:sz w:val="28"/>
          <w:szCs w:val="28"/>
        </w:rPr>
        <w:t xml:space="preserve">Глава </w:t>
      </w:r>
      <w:r w:rsidRPr="00202530">
        <w:rPr>
          <w:rFonts w:ascii="Times New Roman" w:hAnsi="Times New Roman" w:cs="Times New Roman"/>
          <w:sz w:val="28"/>
          <w:szCs w:val="28"/>
          <w:lang w:val="en-US"/>
        </w:rPr>
        <w:t>II</w:t>
      </w:r>
      <w:r w:rsidRPr="002827E9">
        <w:rPr>
          <w:rFonts w:ascii="Times New Roman" w:hAnsi="Times New Roman" w:cs="Times New Roman"/>
          <w:sz w:val="28"/>
          <w:szCs w:val="28"/>
        </w:rPr>
        <w:t xml:space="preserve">. </w:t>
      </w:r>
      <w:r w:rsidR="002827E9">
        <w:rPr>
          <w:rFonts w:ascii="Times New Roman" w:hAnsi="Times New Roman" w:cs="Times New Roman"/>
          <w:color w:val="000000"/>
          <w:sz w:val="28"/>
          <w:szCs w:val="28"/>
          <w:shd w:val="clear" w:color="auto" w:fill="FFFFFF"/>
        </w:rPr>
        <w:t>Ф</w:t>
      </w:r>
      <w:r w:rsidR="002827E9" w:rsidRPr="002827E9">
        <w:rPr>
          <w:rFonts w:ascii="Times New Roman" w:hAnsi="Times New Roman" w:cs="Times New Roman"/>
          <w:color w:val="000000"/>
          <w:sz w:val="28"/>
          <w:szCs w:val="28"/>
          <w:shd w:val="clear" w:color="auto" w:fill="FFFFFF"/>
        </w:rPr>
        <w:t>ормирование экологич</w:t>
      </w:r>
      <w:r w:rsidR="002827E9">
        <w:rPr>
          <w:rFonts w:ascii="Times New Roman" w:hAnsi="Times New Roman" w:cs="Times New Roman"/>
          <w:color w:val="000000"/>
          <w:sz w:val="28"/>
          <w:szCs w:val="28"/>
          <w:shd w:val="clear" w:color="auto" w:fill="FFFFFF"/>
        </w:rPr>
        <w:t xml:space="preserve">еской культуры учащихся школы и </w:t>
      </w:r>
      <w:r w:rsidR="002827E9" w:rsidRPr="002827E9">
        <w:rPr>
          <w:rFonts w:ascii="Times New Roman" w:hAnsi="Times New Roman" w:cs="Times New Roman"/>
          <w:color w:val="000000"/>
          <w:sz w:val="28"/>
          <w:szCs w:val="28"/>
          <w:shd w:val="clear" w:color="auto" w:fill="FFFFFF"/>
        </w:rPr>
        <w:t>населения</w:t>
      </w:r>
    </w:p>
    <w:p w:rsidR="00D72797" w:rsidRDefault="00D72797" w:rsidP="007560A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2827E9">
        <w:rPr>
          <w:rFonts w:ascii="Times New Roman" w:eastAsia="Times New Roman" w:hAnsi="Times New Roman" w:cs="Times New Roman"/>
          <w:sz w:val="28"/>
          <w:szCs w:val="28"/>
        </w:rPr>
        <w:t xml:space="preserve"> Создание общественной организации………………</w:t>
      </w:r>
      <w:r>
        <w:rPr>
          <w:rFonts w:ascii="Times New Roman" w:eastAsia="Times New Roman" w:hAnsi="Times New Roman" w:cs="Times New Roman"/>
          <w:sz w:val="28"/>
          <w:szCs w:val="28"/>
        </w:rPr>
        <w:t>……...……………....</w:t>
      </w:r>
      <w:r w:rsidR="001031FB">
        <w:rPr>
          <w:rFonts w:ascii="Times New Roman" w:eastAsia="Times New Roman" w:hAnsi="Times New Roman" w:cs="Times New Roman"/>
          <w:sz w:val="28"/>
          <w:szCs w:val="28"/>
        </w:rPr>
        <w:t>.</w:t>
      </w:r>
      <w:r w:rsidR="006810A9">
        <w:rPr>
          <w:rFonts w:ascii="Times New Roman" w:eastAsia="Times New Roman" w:hAnsi="Times New Roman" w:cs="Times New Roman"/>
          <w:sz w:val="28"/>
          <w:szCs w:val="28"/>
        </w:rPr>
        <w:t>.8</w:t>
      </w:r>
    </w:p>
    <w:p w:rsidR="00D72797" w:rsidRPr="001031FB" w:rsidRDefault="00D72797" w:rsidP="007560A4">
      <w:pPr>
        <w:shd w:val="clear" w:color="auto" w:fill="FFFFFF"/>
        <w:spacing w:after="0" w:line="294" w:lineRule="atLeast"/>
        <w:jc w:val="both"/>
        <w:rPr>
          <w:rFonts w:ascii="Arial" w:eastAsia="Times New Roman" w:hAnsi="Arial" w:cs="Arial"/>
          <w:b/>
          <w:color w:val="000000"/>
          <w:sz w:val="28"/>
          <w:szCs w:val="28"/>
          <w:lang w:eastAsia="ru-RU"/>
        </w:rPr>
      </w:pPr>
      <w:r>
        <w:rPr>
          <w:rFonts w:ascii="Times New Roman" w:eastAsia="Times New Roman" w:hAnsi="Times New Roman" w:cs="Times New Roman"/>
          <w:sz w:val="28"/>
          <w:szCs w:val="28"/>
        </w:rPr>
        <w:t>2.2</w:t>
      </w:r>
      <w:r w:rsidRPr="1B9BCB65">
        <w:rPr>
          <w:rFonts w:ascii="Times New Roman" w:eastAsia="Times New Roman" w:hAnsi="Times New Roman" w:cs="Times New Roman"/>
          <w:sz w:val="28"/>
          <w:szCs w:val="28"/>
        </w:rPr>
        <w:t>.</w:t>
      </w:r>
      <w:r w:rsidR="001031FB" w:rsidRPr="001031FB">
        <w:rPr>
          <w:rFonts w:ascii="Times New Roman" w:eastAsia="Times New Roman" w:hAnsi="Times New Roman" w:cs="Times New Roman"/>
          <w:b/>
          <w:color w:val="000000"/>
          <w:sz w:val="28"/>
          <w:szCs w:val="28"/>
          <w:lang w:eastAsia="ru-RU"/>
        </w:rPr>
        <w:t xml:space="preserve"> </w:t>
      </w:r>
      <w:r w:rsidR="001031FB" w:rsidRPr="001031FB">
        <w:rPr>
          <w:rFonts w:ascii="Times New Roman" w:eastAsia="Times New Roman" w:hAnsi="Times New Roman" w:cs="Times New Roman"/>
          <w:color w:val="000000"/>
          <w:sz w:val="28"/>
          <w:szCs w:val="28"/>
          <w:lang w:eastAsia="ru-RU"/>
        </w:rPr>
        <w:t>Основные направления и содержание экологической деятельности организации…………………………</w:t>
      </w:r>
      <w:r w:rsidR="001031FB">
        <w:rPr>
          <w:rFonts w:ascii="Times New Roman" w:eastAsia="Times New Roman" w:hAnsi="Times New Roman" w:cs="Times New Roman"/>
          <w:color w:val="000000"/>
          <w:sz w:val="28"/>
          <w:szCs w:val="28"/>
          <w:lang w:eastAsia="ru-RU"/>
        </w:rPr>
        <w:t>.</w:t>
      </w:r>
      <w:r w:rsidR="001031FB" w:rsidRPr="001031FB">
        <w:rPr>
          <w:rFonts w:ascii="Times New Roman" w:eastAsia="Times New Roman" w:hAnsi="Times New Roman" w:cs="Times New Roman"/>
          <w:color w:val="000000"/>
          <w:sz w:val="28"/>
          <w:szCs w:val="28"/>
          <w:lang w:eastAsia="ru-RU"/>
        </w:rPr>
        <w:t>…………………….</w:t>
      </w:r>
      <w:r w:rsidRPr="001031FB">
        <w:rPr>
          <w:rFonts w:ascii="Times New Roman" w:eastAsia="Times New Roman" w:hAnsi="Times New Roman" w:cs="Times New Roman"/>
          <w:sz w:val="28"/>
          <w:szCs w:val="28"/>
        </w:rPr>
        <w:t>……..…...…</w:t>
      </w:r>
      <w:r w:rsidR="006810A9">
        <w:rPr>
          <w:rFonts w:ascii="Times New Roman" w:eastAsia="Times New Roman" w:hAnsi="Times New Roman" w:cs="Times New Roman"/>
          <w:sz w:val="28"/>
          <w:szCs w:val="28"/>
        </w:rPr>
        <w:t>…...</w:t>
      </w:r>
      <w:r w:rsidRPr="001031FB">
        <w:rPr>
          <w:rFonts w:ascii="Times New Roman" w:eastAsia="Times New Roman" w:hAnsi="Times New Roman" w:cs="Times New Roman"/>
          <w:sz w:val="28"/>
          <w:szCs w:val="28"/>
        </w:rPr>
        <w:t>…....</w:t>
      </w:r>
      <w:r w:rsidR="006810A9">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p>
    <w:p w:rsidR="001031FB" w:rsidRDefault="001031FB" w:rsidP="007560A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2.3.Анкетирование……………………………………………………………</w:t>
      </w:r>
      <w:r w:rsidR="002D25A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2D25AC">
        <w:rPr>
          <w:rFonts w:ascii="Times New Roman" w:eastAsia="Times New Roman" w:hAnsi="Times New Roman" w:cs="Times New Roman"/>
          <w:sz w:val="28"/>
          <w:szCs w:val="28"/>
        </w:rPr>
        <w:t>9</w:t>
      </w:r>
    </w:p>
    <w:p w:rsidR="002D25AC" w:rsidRDefault="002D25AC" w:rsidP="007560A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2.4.Анализ и оценка результатов……………………………………………</w:t>
      </w:r>
      <w:r w:rsidR="00906ED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906EDE">
        <w:rPr>
          <w:rFonts w:ascii="Times New Roman" w:eastAsia="Times New Roman" w:hAnsi="Times New Roman" w:cs="Times New Roman"/>
          <w:sz w:val="28"/>
          <w:szCs w:val="28"/>
        </w:rPr>
        <w:t>9</w:t>
      </w:r>
    </w:p>
    <w:p w:rsidR="00D72797" w:rsidRDefault="00D72797" w:rsidP="007560A4">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 </w:t>
      </w:r>
      <w:r w:rsidRPr="1B9BCB65">
        <w:rPr>
          <w:rFonts w:ascii="Times New Roman" w:eastAsia="Times New Roman" w:hAnsi="Times New Roman" w:cs="Times New Roman"/>
          <w:b/>
          <w:bCs/>
          <w:sz w:val="28"/>
          <w:szCs w:val="28"/>
        </w:rPr>
        <w:t>Заключение</w:t>
      </w:r>
      <w:r>
        <w:rPr>
          <w:rFonts w:ascii="Times New Roman" w:eastAsia="Times New Roman" w:hAnsi="Times New Roman" w:cs="Times New Roman"/>
          <w:sz w:val="28"/>
          <w:szCs w:val="28"/>
        </w:rPr>
        <w:t>………………………………………….…………………</w:t>
      </w:r>
      <w:r w:rsidR="00906EDE">
        <w:rPr>
          <w:rFonts w:ascii="Times New Roman" w:eastAsia="Times New Roman" w:hAnsi="Times New Roman" w:cs="Times New Roman"/>
          <w:sz w:val="28"/>
          <w:szCs w:val="28"/>
        </w:rPr>
        <w:t>……..10</w:t>
      </w:r>
    </w:p>
    <w:p w:rsidR="00D72797" w:rsidRDefault="00D72797" w:rsidP="007560A4">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6. </w:t>
      </w:r>
      <w:r w:rsidRPr="1B9BCB65">
        <w:rPr>
          <w:rFonts w:ascii="Times New Roman" w:eastAsia="Times New Roman" w:hAnsi="Times New Roman" w:cs="Times New Roman"/>
          <w:b/>
          <w:bCs/>
          <w:sz w:val="28"/>
          <w:szCs w:val="28"/>
        </w:rPr>
        <w:t>Список использованной литературы</w:t>
      </w:r>
      <w:r w:rsidR="00B0126F">
        <w:rPr>
          <w:rFonts w:ascii="Times New Roman" w:eastAsia="Times New Roman" w:hAnsi="Times New Roman" w:cs="Times New Roman"/>
          <w:sz w:val="28"/>
          <w:szCs w:val="28"/>
        </w:rPr>
        <w:t>……………………….………….…11</w:t>
      </w:r>
    </w:p>
    <w:p w:rsidR="00D72797" w:rsidRDefault="00D72797" w:rsidP="007560A4">
      <w:pPr>
        <w:jc w:val="both"/>
        <w:rPr>
          <w:rFonts w:ascii="Times New Roman" w:eastAsia="Times New Roman" w:hAnsi="Times New Roman" w:cs="Times New Roman"/>
          <w:sz w:val="28"/>
          <w:szCs w:val="28"/>
        </w:rPr>
      </w:pPr>
      <w:r w:rsidRPr="00BD3DF6">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w:t>
      </w:r>
      <w:r w:rsidRPr="00075824">
        <w:rPr>
          <w:rFonts w:ascii="Times New Roman" w:eastAsia="Times New Roman" w:hAnsi="Times New Roman" w:cs="Times New Roman"/>
          <w:b/>
          <w:sz w:val="28"/>
          <w:szCs w:val="28"/>
        </w:rPr>
        <w:t>Приложение 1</w:t>
      </w:r>
      <w:r w:rsidRPr="1B9BCB65">
        <w:rPr>
          <w:rFonts w:ascii="Times New Roman" w:eastAsia="Times New Roman" w:hAnsi="Times New Roman" w:cs="Times New Roman"/>
          <w:sz w:val="28"/>
          <w:szCs w:val="28"/>
        </w:rPr>
        <w:t>.</w:t>
      </w:r>
      <w:r w:rsidR="007560A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560A4">
        <w:rPr>
          <w:rFonts w:ascii="Times New Roman" w:eastAsia="Times New Roman" w:hAnsi="Times New Roman" w:cs="Times New Roman"/>
          <w:sz w:val="28"/>
          <w:szCs w:val="28"/>
        </w:rPr>
        <w:t>............................... 12</w:t>
      </w:r>
    </w:p>
    <w:p w:rsidR="00D72797" w:rsidRDefault="00D72797" w:rsidP="007560A4">
      <w:pPr>
        <w:jc w:val="both"/>
        <w:rPr>
          <w:rFonts w:ascii="Times New Roman" w:eastAsia="Times New Roman" w:hAnsi="Times New Roman" w:cs="Times New Roman"/>
        </w:rPr>
      </w:pPr>
      <w:r w:rsidRPr="00BD3DF6">
        <w:rPr>
          <w:rFonts w:ascii="Times New Roman" w:eastAsia="Times New Roman" w:hAnsi="Times New Roman" w:cs="Times New Roman"/>
          <w:b/>
          <w:sz w:val="28"/>
          <w:szCs w:val="28"/>
        </w:rPr>
        <w:t>8.</w:t>
      </w:r>
      <w:r>
        <w:rPr>
          <w:rFonts w:ascii="Times New Roman" w:eastAsia="Times New Roman" w:hAnsi="Times New Roman" w:cs="Times New Roman"/>
        </w:rPr>
        <w:t xml:space="preserve">  </w:t>
      </w:r>
      <w:r w:rsidRPr="00726A88">
        <w:rPr>
          <w:rFonts w:ascii="Times New Roman" w:hAnsi="Times New Roman"/>
          <w:b/>
          <w:sz w:val="28"/>
          <w:szCs w:val="28"/>
        </w:rPr>
        <w:t>Приложение 2</w:t>
      </w:r>
      <w:r>
        <w:rPr>
          <w:rFonts w:ascii="Times New Roman" w:eastAsia="Times New Roman" w:hAnsi="Times New Roman" w:cs="Times New Roman"/>
          <w:sz w:val="28"/>
          <w:szCs w:val="28"/>
        </w:rPr>
        <w:t>..</w:t>
      </w:r>
      <w:r w:rsidR="007560A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560A4">
        <w:rPr>
          <w:rFonts w:ascii="Times New Roman" w:eastAsia="Times New Roman" w:hAnsi="Times New Roman" w:cs="Times New Roman"/>
          <w:sz w:val="28"/>
          <w:szCs w:val="28"/>
        </w:rPr>
        <w:t>..............................13</w:t>
      </w:r>
      <w:r w:rsidR="00C30C12">
        <w:rPr>
          <w:rFonts w:ascii="Times New Roman" w:eastAsia="Times New Roman" w:hAnsi="Times New Roman" w:cs="Times New Roman"/>
          <w:sz w:val="28"/>
          <w:szCs w:val="28"/>
        </w:rPr>
        <w:t>-14</w:t>
      </w:r>
    </w:p>
    <w:p w:rsidR="00D72797" w:rsidRDefault="00D72797" w:rsidP="007560A4">
      <w:pPr>
        <w:jc w:val="both"/>
        <w:rPr>
          <w:rFonts w:ascii="Times New Roman" w:eastAsia="Times New Roman" w:hAnsi="Times New Roman" w:cs="Times New Roman"/>
        </w:rPr>
      </w:pPr>
    </w:p>
    <w:p w:rsidR="00D72797" w:rsidRDefault="00D72797" w:rsidP="007560A4">
      <w:pPr>
        <w:jc w:val="both"/>
        <w:rPr>
          <w:rFonts w:ascii="Times New Roman" w:eastAsia="Times New Roman" w:hAnsi="Times New Roman" w:cs="Times New Roman"/>
        </w:rPr>
      </w:pPr>
    </w:p>
    <w:p w:rsidR="00906EDE" w:rsidRDefault="00906EDE" w:rsidP="007560A4">
      <w:pPr>
        <w:jc w:val="both"/>
      </w:pPr>
    </w:p>
    <w:p w:rsidR="00D72797" w:rsidRDefault="00D72797" w:rsidP="007560A4">
      <w:pPr>
        <w:jc w:val="both"/>
      </w:pPr>
    </w:p>
    <w:p w:rsidR="007560A4" w:rsidRDefault="007560A4" w:rsidP="007560A4">
      <w:pPr>
        <w:jc w:val="both"/>
      </w:pPr>
    </w:p>
    <w:p w:rsidR="007560A4" w:rsidRDefault="007560A4" w:rsidP="007560A4">
      <w:pPr>
        <w:jc w:val="both"/>
      </w:pPr>
    </w:p>
    <w:p w:rsidR="00D72797" w:rsidRDefault="00D72797"/>
    <w:p w:rsidR="00D72797" w:rsidRPr="00A85A26" w:rsidRDefault="00D72797" w:rsidP="00D72797">
      <w:pPr>
        <w:ind w:leftChars="567" w:left="1247" w:right="567"/>
        <w:jc w:val="center"/>
        <w:rPr>
          <w:rFonts w:ascii="Times New Roman" w:hAnsi="Times New Roman" w:cs="Times New Roman"/>
          <w:b/>
          <w:sz w:val="28"/>
          <w:szCs w:val="28"/>
        </w:rPr>
      </w:pPr>
      <w:r w:rsidRPr="00A85A26">
        <w:rPr>
          <w:rFonts w:ascii="Times New Roman" w:hAnsi="Times New Roman" w:cs="Times New Roman"/>
          <w:b/>
          <w:sz w:val="28"/>
          <w:szCs w:val="28"/>
        </w:rPr>
        <w:t>Паспорт проекта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D72797" w:rsidRPr="006474DB" w:rsidTr="006474DB">
        <w:tc>
          <w:tcPr>
            <w:tcW w:w="4390" w:type="dxa"/>
          </w:tcPr>
          <w:p w:rsidR="00D72797" w:rsidRPr="006474DB" w:rsidRDefault="00D72797" w:rsidP="00D72797">
            <w:pPr>
              <w:ind w:leftChars="567" w:left="1247" w:right="567"/>
              <w:rPr>
                <w:rFonts w:ascii="Times New Roman" w:hAnsi="Times New Roman" w:cs="Times New Roman"/>
                <w:sz w:val="28"/>
                <w:szCs w:val="28"/>
              </w:rPr>
            </w:pPr>
            <w:r w:rsidRPr="006474DB">
              <w:rPr>
                <w:rFonts w:ascii="Times New Roman" w:hAnsi="Times New Roman" w:cs="Times New Roman"/>
                <w:sz w:val="28"/>
                <w:szCs w:val="28"/>
              </w:rPr>
              <w:t>Тема проекта</w:t>
            </w:r>
          </w:p>
        </w:tc>
        <w:tc>
          <w:tcPr>
            <w:tcW w:w="4955" w:type="dxa"/>
          </w:tcPr>
          <w:p w:rsidR="006474DB" w:rsidRPr="006474DB" w:rsidRDefault="006474DB" w:rsidP="006474DB">
            <w:pPr>
              <w:pStyle w:val="a3"/>
              <w:shd w:val="clear" w:color="auto" w:fill="FFFFFF"/>
              <w:spacing w:after="0"/>
              <w:jc w:val="center"/>
              <w:rPr>
                <w:color w:val="000000"/>
                <w:sz w:val="28"/>
                <w:szCs w:val="28"/>
              </w:rPr>
            </w:pPr>
            <w:r w:rsidRPr="006474DB">
              <w:rPr>
                <w:sz w:val="28"/>
                <w:szCs w:val="28"/>
              </w:rPr>
              <w:t>«Будущее начинается сегодня</w:t>
            </w:r>
            <w:r w:rsidRPr="006474DB">
              <w:rPr>
                <w:color w:val="000000"/>
                <w:sz w:val="28"/>
                <w:szCs w:val="28"/>
              </w:rPr>
              <w:t>»</w:t>
            </w:r>
          </w:p>
          <w:p w:rsidR="00D72797" w:rsidRPr="006474DB" w:rsidRDefault="006474DB" w:rsidP="006474DB">
            <w:pPr>
              <w:pStyle w:val="a3"/>
              <w:shd w:val="clear" w:color="auto" w:fill="FFFFFF"/>
              <w:spacing w:after="0"/>
              <w:ind w:leftChars="567" w:left="1247" w:right="567"/>
              <w:rPr>
                <w:color w:val="000000"/>
                <w:sz w:val="28"/>
                <w:szCs w:val="28"/>
              </w:rPr>
            </w:pPr>
            <w:r w:rsidRPr="006474DB">
              <w:rPr>
                <w:sz w:val="28"/>
                <w:szCs w:val="28"/>
              </w:rPr>
              <w:t xml:space="preserve"> </w:t>
            </w:r>
            <w:r w:rsidR="00D72797" w:rsidRPr="006474DB">
              <w:rPr>
                <w:sz w:val="28"/>
                <w:szCs w:val="28"/>
              </w:rPr>
              <w:t>«</w:t>
            </w:r>
            <w:proofErr w:type="spellStart"/>
            <w:r w:rsidR="002E7FC2" w:rsidRPr="006474DB">
              <w:rPr>
                <w:sz w:val="28"/>
                <w:szCs w:val="28"/>
              </w:rPr>
              <w:t>Экопатруль</w:t>
            </w:r>
            <w:proofErr w:type="spellEnd"/>
            <w:r w:rsidR="00D72797" w:rsidRPr="006474DB">
              <w:rPr>
                <w:color w:val="000000"/>
                <w:sz w:val="28"/>
                <w:szCs w:val="28"/>
              </w:rPr>
              <w:t>»</w:t>
            </w:r>
          </w:p>
          <w:p w:rsidR="00D72797" w:rsidRPr="006474DB" w:rsidRDefault="00D72797" w:rsidP="00D72797">
            <w:pPr>
              <w:ind w:leftChars="567" w:left="1247" w:right="567"/>
              <w:rPr>
                <w:rFonts w:ascii="Times New Roman" w:hAnsi="Times New Roman" w:cs="Times New Roman"/>
                <w:sz w:val="28"/>
                <w:szCs w:val="28"/>
              </w:rPr>
            </w:pPr>
          </w:p>
        </w:tc>
      </w:tr>
      <w:tr w:rsidR="00D72797" w:rsidRPr="006474DB" w:rsidTr="006474DB">
        <w:tc>
          <w:tcPr>
            <w:tcW w:w="4390" w:type="dxa"/>
          </w:tcPr>
          <w:p w:rsidR="00D72797" w:rsidRPr="006474DB" w:rsidRDefault="00D72797" w:rsidP="00D72797">
            <w:pPr>
              <w:ind w:leftChars="567" w:left="1247" w:right="567"/>
              <w:rPr>
                <w:rFonts w:ascii="Times New Roman" w:hAnsi="Times New Roman" w:cs="Times New Roman"/>
                <w:sz w:val="28"/>
                <w:szCs w:val="28"/>
              </w:rPr>
            </w:pPr>
            <w:r w:rsidRPr="006474DB">
              <w:rPr>
                <w:rFonts w:ascii="Times New Roman" w:hAnsi="Times New Roman" w:cs="Times New Roman"/>
                <w:sz w:val="28"/>
                <w:szCs w:val="28"/>
              </w:rPr>
              <w:t>Актуальность проекта</w:t>
            </w:r>
          </w:p>
        </w:tc>
        <w:tc>
          <w:tcPr>
            <w:tcW w:w="4955" w:type="dxa"/>
          </w:tcPr>
          <w:p w:rsidR="00D72797" w:rsidRPr="006474DB" w:rsidRDefault="00D72797" w:rsidP="00A85A26">
            <w:pPr>
              <w:ind w:leftChars="567" w:left="1247" w:right="567"/>
              <w:jc w:val="both"/>
              <w:rPr>
                <w:sz w:val="28"/>
                <w:szCs w:val="28"/>
              </w:rPr>
            </w:pPr>
            <w:r w:rsidRPr="006474DB">
              <w:rPr>
                <w:rFonts w:ascii="Times New Roman" w:eastAsia="Times New Roman" w:hAnsi="Times New Roman" w:cs="Times New Roman"/>
                <w:sz w:val="28"/>
                <w:szCs w:val="28"/>
              </w:rPr>
              <w:t xml:space="preserve"> Данная работа </w:t>
            </w:r>
            <w:r w:rsidR="00A85A26" w:rsidRPr="006474DB">
              <w:rPr>
                <w:rFonts w:ascii="Times New Roman" w:eastAsia="Times New Roman" w:hAnsi="Times New Roman" w:cs="Times New Roman"/>
                <w:sz w:val="28"/>
                <w:szCs w:val="28"/>
              </w:rPr>
              <w:t xml:space="preserve">позволяет представить экологическую ситуацию станицы, а также улучшить данную обстановку </w:t>
            </w:r>
          </w:p>
          <w:p w:rsidR="00D72797" w:rsidRPr="006474DB" w:rsidRDefault="00D72797" w:rsidP="00D72797">
            <w:pPr>
              <w:shd w:val="clear" w:color="auto" w:fill="FFFFFF"/>
              <w:spacing w:before="100" w:beforeAutospacing="1" w:after="100" w:afterAutospacing="1"/>
              <w:ind w:leftChars="567" w:left="1247" w:right="567"/>
              <w:contextualSpacing/>
              <w:jc w:val="both"/>
              <w:rPr>
                <w:sz w:val="28"/>
                <w:szCs w:val="28"/>
              </w:rPr>
            </w:pPr>
            <w:r w:rsidRPr="006474DB">
              <w:rPr>
                <w:rFonts w:ascii="Times New Roman" w:eastAsia="Times New Roman" w:hAnsi="Times New Roman" w:cs="Times New Roman"/>
                <w:color w:val="000000"/>
                <w:sz w:val="28"/>
                <w:szCs w:val="28"/>
                <w:lang w:eastAsia="ru-RU"/>
              </w:rPr>
              <w:t xml:space="preserve"> </w:t>
            </w:r>
          </w:p>
          <w:p w:rsidR="00D72797" w:rsidRPr="006474DB" w:rsidRDefault="00D72797" w:rsidP="00D72797">
            <w:pPr>
              <w:shd w:val="clear" w:color="auto" w:fill="FFFFFF"/>
              <w:spacing w:before="100" w:beforeAutospacing="1" w:after="100" w:afterAutospacing="1"/>
              <w:ind w:leftChars="567" w:left="1247" w:right="567"/>
              <w:contextualSpacing/>
              <w:jc w:val="both"/>
              <w:rPr>
                <w:sz w:val="28"/>
                <w:szCs w:val="28"/>
              </w:rPr>
            </w:pPr>
          </w:p>
        </w:tc>
      </w:tr>
      <w:tr w:rsidR="00D72797" w:rsidRPr="006474DB" w:rsidTr="006474DB">
        <w:tc>
          <w:tcPr>
            <w:tcW w:w="4390" w:type="dxa"/>
          </w:tcPr>
          <w:p w:rsidR="00D72797" w:rsidRPr="006474DB" w:rsidRDefault="00D72797" w:rsidP="00D72797">
            <w:pPr>
              <w:ind w:leftChars="567" w:left="1247" w:right="567"/>
              <w:rPr>
                <w:rFonts w:ascii="Times New Roman" w:hAnsi="Times New Roman" w:cs="Times New Roman"/>
                <w:sz w:val="28"/>
                <w:szCs w:val="28"/>
              </w:rPr>
            </w:pPr>
            <w:r w:rsidRPr="006474DB">
              <w:rPr>
                <w:rFonts w:ascii="Times New Roman" w:hAnsi="Times New Roman" w:cs="Times New Roman"/>
                <w:sz w:val="28"/>
                <w:szCs w:val="28"/>
              </w:rPr>
              <w:t>Цель проекта</w:t>
            </w:r>
          </w:p>
        </w:tc>
        <w:tc>
          <w:tcPr>
            <w:tcW w:w="4955" w:type="dxa"/>
          </w:tcPr>
          <w:p w:rsidR="00D72797" w:rsidRPr="006474DB" w:rsidRDefault="002E7FC2" w:rsidP="002E7FC2">
            <w:pPr>
              <w:ind w:leftChars="567" w:left="1247" w:right="567"/>
              <w:jc w:val="center"/>
              <w:rPr>
                <w:rFonts w:ascii="Times New Roman" w:hAnsi="Times New Roman" w:cs="Times New Roman"/>
                <w:sz w:val="28"/>
                <w:szCs w:val="28"/>
              </w:rPr>
            </w:pPr>
            <w:r w:rsidRPr="006474DB">
              <w:rPr>
                <w:rFonts w:ascii="Times New Roman" w:hAnsi="Times New Roman" w:cs="Times New Roman"/>
                <w:color w:val="000000"/>
                <w:sz w:val="28"/>
                <w:szCs w:val="28"/>
                <w:shd w:val="clear" w:color="auto" w:fill="FFFFFF"/>
              </w:rPr>
              <w:t>формирование экологической культуры учащихся школы и населения</w:t>
            </w:r>
          </w:p>
        </w:tc>
      </w:tr>
      <w:tr w:rsidR="00D72797" w:rsidRPr="006474DB" w:rsidTr="006474DB">
        <w:trPr>
          <w:trHeight w:val="850"/>
        </w:trPr>
        <w:tc>
          <w:tcPr>
            <w:tcW w:w="4390" w:type="dxa"/>
          </w:tcPr>
          <w:p w:rsidR="00D72797" w:rsidRPr="006474DB" w:rsidRDefault="00D72797" w:rsidP="00D72797">
            <w:pPr>
              <w:ind w:leftChars="567" w:left="1247" w:right="567"/>
              <w:rPr>
                <w:rFonts w:ascii="Times New Roman" w:hAnsi="Times New Roman" w:cs="Times New Roman"/>
                <w:sz w:val="28"/>
                <w:szCs w:val="28"/>
              </w:rPr>
            </w:pPr>
          </w:p>
          <w:p w:rsidR="00D72797" w:rsidRPr="006474DB" w:rsidRDefault="00D72797" w:rsidP="00D72797">
            <w:pPr>
              <w:ind w:leftChars="567" w:left="1247" w:right="567"/>
              <w:rPr>
                <w:rFonts w:ascii="Times New Roman" w:hAnsi="Times New Roman" w:cs="Times New Roman"/>
                <w:sz w:val="28"/>
                <w:szCs w:val="28"/>
              </w:rPr>
            </w:pPr>
            <w:r w:rsidRPr="006474DB">
              <w:rPr>
                <w:rFonts w:ascii="Times New Roman" w:hAnsi="Times New Roman" w:cs="Times New Roman"/>
                <w:sz w:val="28"/>
                <w:szCs w:val="28"/>
              </w:rPr>
              <w:t>Задачи проекта</w:t>
            </w:r>
          </w:p>
        </w:tc>
        <w:tc>
          <w:tcPr>
            <w:tcW w:w="4955" w:type="dxa"/>
          </w:tcPr>
          <w:p w:rsidR="00D72797" w:rsidRPr="006474DB" w:rsidRDefault="00D72797" w:rsidP="00D72797">
            <w:pPr>
              <w:ind w:right="567"/>
              <w:outlineLvl w:val="0"/>
              <w:rPr>
                <w:rFonts w:ascii="Times New Roman" w:hAnsi="Times New Roman" w:cs="Times New Roman"/>
                <w:sz w:val="28"/>
                <w:szCs w:val="28"/>
              </w:rPr>
            </w:pPr>
          </w:p>
          <w:p w:rsidR="002E7FC2" w:rsidRPr="006474DB" w:rsidRDefault="002E7FC2" w:rsidP="002E7FC2">
            <w:pPr>
              <w:numPr>
                <w:ilvl w:val="0"/>
                <w:numId w:val="1"/>
              </w:numPr>
              <w:shd w:val="clear" w:color="auto" w:fill="FFFFFF"/>
              <w:spacing w:after="0" w:line="240" w:lineRule="auto"/>
              <w:rPr>
                <w:rFonts w:ascii="Calibri" w:eastAsia="Times New Roman" w:hAnsi="Calibri" w:cs="Arial"/>
                <w:color w:val="000000"/>
                <w:sz w:val="28"/>
                <w:szCs w:val="28"/>
                <w:lang w:eastAsia="ru-RU"/>
              </w:rPr>
            </w:pPr>
            <w:r w:rsidRPr="006474DB">
              <w:rPr>
                <w:rFonts w:ascii="Times New Roman" w:eastAsia="Times New Roman" w:hAnsi="Times New Roman" w:cs="Times New Roman"/>
                <w:color w:val="000000"/>
                <w:sz w:val="28"/>
                <w:szCs w:val="28"/>
                <w:lang w:eastAsia="ru-RU"/>
              </w:rPr>
              <w:t>Изучить, выделить причины загрязнённости с</w:t>
            </w:r>
            <w:r w:rsidR="0001432D" w:rsidRPr="006474DB">
              <w:rPr>
                <w:rFonts w:ascii="Times New Roman" w:eastAsia="Times New Roman" w:hAnsi="Times New Roman" w:cs="Times New Roman"/>
                <w:color w:val="000000"/>
                <w:sz w:val="28"/>
                <w:szCs w:val="28"/>
                <w:lang w:eastAsia="ru-RU"/>
              </w:rPr>
              <w:t>таницы</w:t>
            </w:r>
          </w:p>
          <w:p w:rsidR="002E7FC2" w:rsidRPr="006474DB" w:rsidRDefault="002E7FC2" w:rsidP="002E7FC2">
            <w:pPr>
              <w:numPr>
                <w:ilvl w:val="0"/>
                <w:numId w:val="1"/>
              </w:numPr>
              <w:shd w:val="clear" w:color="auto" w:fill="FFFFFF"/>
              <w:spacing w:after="0" w:line="240" w:lineRule="auto"/>
              <w:jc w:val="both"/>
              <w:rPr>
                <w:rFonts w:ascii="Calibri" w:eastAsia="Times New Roman" w:hAnsi="Calibri" w:cs="Arial"/>
                <w:color w:val="000000"/>
                <w:sz w:val="28"/>
                <w:szCs w:val="28"/>
                <w:lang w:eastAsia="ru-RU"/>
              </w:rPr>
            </w:pPr>
            <w:r w:rsidRPr="006474DB">
              <w:rPr>
                <w:rFonts w:ascii="Times New Roman" w:eastAsia="Times New Roman" w:hAnsi="Times New Roman" w:cs="Times New Roman"/>
                <w:color w:val="000000"/>
                <w:sz w:val="28"/>
                <w:szCs w:val="28"/>
                <w:lang w:eastAsia="ru-RU"/>
              </w:rPr>
              <w:t>Изучить мнение жителей по данной  проблеме</w:t>
            </w:r>
          </w:p>
          <w:p w:rsidR="002E7FC2" w:rsidRPr="006474DB" w:rsidRDefault="002E7FC2" w:rsidP="002E7FC2">
            <w:pPr>
              <w:numPr>
                <w:ilvl w:val="0"/>
                <w:numId w:val="1"/>
              </w:numPr>
              <w:shd w:val="clear" w:color="auto" w:fill="FFFFFF"/>
              <w:spacing w:after="0" w:line="240" w:lineRule="auto"/>
              <w:jc w:val="both"/>
              <w:rPr>
                <w:rFonts w:ascii="Calibri" w:eastAsia="Times New Roman" w:hAnsi="Calibri" w:cs="Arial"/>
                <w:color w:val="000000"/>
                <w:sz w:val="28"/>
                <w:szCs w:val="28"/>
                <w:lang w:eastAsia="ru-RU"/>
              </w:rPr>
            </w:pPr>
            <w:r w:rsidRPr="006474DB">
              <w:rPr>
                <w:rFonts w:ascii="Times New Roman" w:eastAsia="Times New Roman" w:hAnsi="Times New Roman" w:cs="Times New Roman"/>
                <w:color w:val="000000"/>
                <w:sz w:val="28"/>
                <w:szCs w:val="28"/>
                <w:lang w:eastAsia="ru-RU"/>
              </w:rPr>
              <w:t xml:space="preserve">Организовать совместные с жителями экологические </w:t>
            </w:r>
            <w:r w:rsidR="00A85A26" w:rsidRPr="006474DB">
              <w:rPr>
                <w:rFonts w:ascii="Times New Roman" w:eastAsia="Times New Roman" w:hAnsi="Times New Roman" w:cs="Times New Roman"/>
                <w:color w:val="000000"/>
                <w:sz w:val="28"/>
                <w:szCs w:val="28"/>
                <w:lang w:eastAsia="ru-RU"/>
              </w:rPr>
              <w:t>субботники</w:t>
            </w:r>
            <w:r w:rsidR="0001432D" w:rsidRPr="006474DB">
              <w:rPr>
                <w:rFonts w:ascii="Times New Roman" w:eastAsia="Times New Roman" w:hAnsi="Times New Roman" w:cs="Times New Roman"/>
                <w:color w:val="000000"/>
                <w:sz w:val="28"/>
                <w:szCs w:val="28"/>
                <w:lang w:eastAsia="ru-RU"/>
              </w:rPr>
              <w:t xml:space="preserve"> по уборке улиц станицы</w:t>
            </w:r>
            <w:r w:rsidRPr="006474DB">
              <w:rPr>
                <w:rFonts w:ascii="Times New Roman" w:eastAsia="Times New Roman" w:hAnsi="Times New Roman" w:cs="Times New Roman"/>
                <w:color w:val="000000"/>
                <w:sz w:val="28"/>
                <w:szCs w:val="28"/>
                <w:lang w:eastAsia="ru-RU"/>
              </w:rPr>
              <w:t xml:space="preserve"> с привлечением органов местной власти.</w:t>
            </w:r>
          </w:p>
          <w:p w:rsidR="00D72797" w:rsidRPr="006474DB" w:rsidRDefault="00D72797" w:rsidP="000E1565">
            <w:pPr>
              <w:shd w:val="clear" w:color="auto" w:fill="FFFFFF"/>
              <w:spacing w:after="0" w:line="240" w:lineRule="auto"/>
              <w:ind w:left="720"/>
              <w:jc w:val="both"/>
              <w:rPr>
                <w:sz w:val="28"/>
                <w:szCs w:val="28"/>
              </w:rPr>
            </w:pPr>
          </w:p>
        </w:tc>
      </w:tr>
    </w:tbl>
    <w:p w:rsidR="00A85A26" w:rsidRPr="00A85A26" w:rsidRDefault="00A85A26" w:rsidP="00D72797">
      <w:pPr>
        <w:rPr>
          <w:sz w:val="32"/>
          <w:szCs w:val="32"/>
        </w:rPr>
      </w:pPr>
    </w:p>
    <w:p w:rsidR="00D72797" w:rsidRDefault="00D72797" w:rsidP="00D72797">
      <w:pPr>
        <w:rPr>
          <w:rFonts w:ascii="Times New Roman" w:hAnsi="Times New Roman" w:cs="Times New Roman"/>
          <w:sz w:val="28"/>
        </w:rPr>
      </w:pPr>
      <w:r>
        <w:tab/>
      </w:r>
      <w:r>
        <w:tab/>
      </w:r>
      <w:r>
        <w:tab/>
      </w:r>
      <w:r>
        <w:tab/>
      </w:r>
      <w:r>
        <w:tab/>
      </w:r>
      <w:r>
        <w:rPr>
          <w:rFonts w:ascii="Times New Roman" w:hAnsi="Times New Roman" w:cs="Times New Roman"/>
          <w:sz w:val="28"/>
        </w:rPr>
        <w:t xml:space="preserve">       </w:t>
      </w:r>
      <w:r w:rsidRPr="00DA3C20">
        <w:rPr>
          <w:rFonts w:ascii="Times New Roman" w:hAnsi="Times New Roman" w:cs="Times New Roman"/>
          <w:sz w:val="28"/>
        </w:rPr>
        <w:t xml:space="preserve">   1</w:t>
      </w:r>
    </w:p>
    <w:p w:rsidR="000E1565" w:rsidRDefault="000E1565" w:rsidP="00D72797">
      <w:pPr>
        <w:rPr>
          <w:rFonts w:ascii="Times New Roman" w:hAnsi="Times New Roman" w:cs="Times New Roman"/>
          <w:sz w:val="28"/>
        </w:rPr>
      </w:pPr>
    </w:p>
    <w:p w:rsidR="000E1565" w:rsidRDefault="000E1565" w:rsidP="00D72797">
      <w:pPr>
        <w:rPr>
          <w:rFonts w:ascii="Times New Roman" w:hAnsi="Times New Roman" w:cs="Times New Roman"/>
          <w:sz w:val="28"/>
        </w:rPr>
      </w:pPr>
    </w:p>
    <w:p w:rsidR="000E1565" w:rsidRDefault="000E1565" w:rsidP="00D72797">
      <w:pPr>
        <w:rPr>
          <w:rFonts w:ascii="Times New Roman" w:hAnsi="Times New Roman" w:cs="Times New Roman"/>
          <w:sz w:val="28"/>
        </w:rPr>
      </w:pPr>
    </w:p>
    <w:p w:rsidR="00906EDE" w:rsidRDefault="00906EDE" w:rsidP="00D72797">
      <w:pPr>
        <w:rPr>
          <w:rFonts w:ascii="Times New Roman" w:hAnsi="Times New Roman" w:cs="Times New Roman"/>
        </w:rPr>
      </w:pPr>
    </w:p>
    <w:p w:rsidR="006474DB" w:rsidRDefault="006474DB" w:rsidP="00D72797">
      <w:pPr>
        <w:rPr>
          <w:rFonts w:ascii="Times New Roman" w:hAnsi="Times New Roman" w:cs="Times New Roman"/>
        </w:rPr>
      </w:pPr>
    </w:p>
    <w:p w:rsidR="006474DB" w:rsidRDefault="006474DB" w:rsidP="00D72797">
      <w:pPr>
        <w:rPr>
          <w:rFonts w:ascii="Times New Roman" w:hAnsi="Times New Roman" w:cs="Times New Roman"/>
        </w:rPr>
      </w:pPr>
    </w:p>
    <w:p w:rsidR="006474DB" w:rsidRPr="00DA3C20" w:rsidRDefault="006474DB" w:rsidP="00D72797">
      <w:pPr>
        <w:rPr>
          <w:rFonts w:ascii="Times New Roman" w:hAnsi="Times New Roman" w:cs="Times New Roman"/>
        </w:rPr>
      </w:pPr>
    </w:p>
    <w:p w:rsidR="00C36C2A" w:rsidRDefault="00A85A26">
      <w:pPr>
        <w:rPr>
          <w:rFonts w:ascii="Times New Roman" w:hAnsi="Times New Roman" w:cs="Times New Roman"/>
          <w:b/>
          <w:sz w:val="28"/>
        </w:rPr>
      </w:pPr>
      <w:r w:rsidRPr="00A85A26">
        <w:rPr>
          <w:rFonts w:ascii="Times New Roman" w:hAnsi="Times New Roman" w:cs="Times New Roman"/>
          <w:b/>
          <w:sz w:val="28"/>
        </w:rPr>
        <w:t>Введение</w:t>
      </w:r>
    </w:p>
    <w:p w:rsidR="004E2F29" w:rsidRPr="004E2F29" w:rsidRDefault="004E2F29" w:rsidP="006474DB">
      <w:pPr>
        <w:shd w:val="clear" w:color="auto" w:fill="FFFFFF"/>
        <w:spacing w:after="0" w:line="294" w:lineRule="atLeast"/>
        <w:ind w:firstLine="708"/>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Термин «экология» предложен в 1866 Э. Геккелем. Это наука об отношениях живых организмов и образуемых ими сообществ между собой и с окружающей средой. Объектами экологии могут быть популяции организмов, виды, сообщества, экосистемы и биосфера в целом. С середины ХХ века в связи с усилившимся воздействием человека на природу экология приобрела особое значение как научная основа рационального природопользования и охраны живых организмов, а сам термин «экология» — более широкий смысл.</w:t>
      </w:r>
    </w:p>
    <w:p w:rsidR="004E2F29" w:rsidRPr="004E2F29" w:rsidRDefault="004E2F29" w:rsidP="006474DB">
      <w:pPr>
        <w:shd w:val="clear" w:color="auto" w:fill="FFFFFF"/>
        <w:spacing w:after="0" w:line="294" w:lineRule="atLeast"/>
        <w:ind w:firstLine="708"/>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С 70-х гг. ХХ века складывается экология человека, или социальная экология, изучающая закономерности взаимодействия общества и окружающей среды, а также практические проблемы ее охраны; включает различные философские, социологические, экономические, географические и другие аспекты (напр., экология города, техническая экология, экологическая этика и др.). В этом смысле говорят об «</w:t>
      </w:r>
      <w:proofErr w:type="spellStart"/>
      <w:r w:rsidRPr="004E2F29">
        <w:rPr>
          <w:rFonts w:ascii="Times New Roman" w:eastAsia="Times New Roman" w:hAnsi="Times New Roman" w:cs="Times New Roman"/>
          <w:color w:val="000000"/>
          <w:sz w:val="28"/>
          <w:szCs w:val="27"/>
          <w:lang w:eastAsia="ru-RU"/>
        </w:rPr>
        <w:t>экологизации</w:t>
      </w:r>
      <w:proofErr w:type="spellEnd"/>
      <w:r w:rsidRPr="004E2F29">
        <w:rPr>
          <w:rFonts w:ascii="Times New Roman" w:eastAsia="Times New Roman" w:hAnsi="Times New Roman" w:cs="Times New Roman"/>
          <w:color w:val="000000"/>
          <w:sz w:val="28"/>
          <w:szCs w:val="27"/>
          <w:lang w:eastAsia="ru-RU"/>
        </w:rPr>
        <w:t>» современной науки. Экологические проблемы, порожденные современным общественным развитием, вызвали ряд общественно-политических движений, выступающих против загрязнения окружающей среды и других отрицательных последствий научно-технического прогресса.</w:t>
      </w:r>
    </w:p>
    <w:p w:rsidR="004E2F29" w:rsidRPr="004E2F29" w:rsidRDefault="004E2F29" w:rsidP="006474DB">
      <w:pPr>
        <w:shd w:val="clear" w:color="auto" w:fill="FFFFFF"/>
        <w:spacing w:after="0" w:line="294" w:lineRule="atLeast"/>
        <w:ind w:firstLine="708"/>
        <w:jc w:val="both"/>
        <w:rPr>
          <w:rFonts w:ascii="Arial" w:eastAsia="Times New Roman" w:hAnsi="Arial" w:cs="Arial"/>
          <w:color w:val="000000"/>
          <w:szCs w:val="21"/>
          <w:lang w:eastAsia="ru-RU"/>
        </w:rPr>
      </w:pPr>
      <w:proofErr w:type="gramStart"/>
      <w:r w:rsidRPr="004E2F29">
        <w:rPr>
          <w:rFonts w:ascii="Times New Roman" w:eastAsia="Times New Roman" w:hAnsi="Times New Roman" w:cs="Times New Roman"/>
          <w:color w:val="000000"/>
          <w:sz w:val="28"/>
          <w:szCs w:val="27"/>
          <w:lang w:eastAsia="ru-RU"/>
        </w:rPr>
        <w:t>В начале</w:t>
      </w:r>
      <w:proofErr w:type="gramEnd"/>
      <w:r w:rsidRPr="004E2F29">
        <w:rPr>
          <w:rFonts w:ascii="Times New Roman" w:eastAsia="Times New Roman" w:hAnsi="Times New Roman" w:cs="Times New Roman"/>
          <w:color w:val="000000"/>
          <w:sz w:val="28"/>
          <w:szCs w:val="27"/>
          <w:lang w:eastAsia="ru-RU"/>
        </w:rPr>
        <w:t xml:space="preserve"> 70-х гг. в Западной Европе возникло движение «Зеленых», выступающее против загрязнения окружающей среды, вредных последствий развития атомной энергетики, за сокращение военных бюджетов, децентрализацию и демократизацию общественной жизни. В Германии «Зеленые» в 1980 оформились в политическую партию. С 1984 существует Европейская партия «Зеленых», объединяющая группы из многих стран Европы.</w:t>
      </w:r>
    </w:p>
    <w:p w:rsidR="004E2F29" w:rsidRPr="004E2F29" w:rsidRDefault="004E2F29" w:rsidP="006474DB">
      <w:pPr>
        <w:shd w:val="clear" w:color="auto" w:fill="FFFFFF"/>
        <w:spacing w:after="0" w:line="294" w:lineRule="atLeast"/>
        <w:ind w:firstLine="708"/>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В 1971 г. в Канаде возникла экологическая организация Гринпис (</w:t>
      </w:r>
      <w:proofErr w:type="spellStart"/>
      <w:r w:rsidRPr="004E2F29">
        <w:rPr>
          <w:rFonts w:ascii="Times New Roman" w:eastAsia="Times New Roman" w:hAnsi="Times New Roman" w:cs="Times New Roman"/>
          <w:color w:val="000000"/>
          <w:sz w:val="28"/>
          <w:szCs w:val="27"/>
          <w:lang w:eastAsia="ru-RU"/>
        </w:rPr>
        <w:t>Greenpeace</w:t>
      </w:r>
      <w:proofErr w:type="spellEnd"/>
      <w:r w:rsidRPr="004E2F29">
        <w:rPr>
          <w:rFonts w:ascii="Times New Roman" w:eastAsia="Times New Roman" w:hAnsi="Times New Roman" w:cs="Times New Roman"/>
          <w:color w:val="000000"/>
          <w:sz w:val="28"/>
          <w:szCs w:val="27"/>
          <w:lang w:eastAsia="ru-RU"/>
        </w:rPr>
        <w:t xml:space="preserve">). Сегодня </w:t>
      </w:r>
      <w:proofErr w:type="spellStart"/>
      <w:r w:rsidRPr="004E2F29">
        <w:rPr>
          <w:rFonts w:ascii="Times New Roman" w:eastAsia="Times New Roman" w:hAnsi="Times New Roman" w:cs="Times New Roman"/>
          <w:color w:val="000000"/>
          <w:sz w:val="28"/>
          <w:szCs w:val="27"/>
          <w:lang w:eastAsia="ru-RU"/>
        </w:rPr>
        <w:t>Greenpeace</w:t>
      </w:r>
      <w:proofErr w:type="spellEnd"/>
      <w:r w:rsidRPr="004E2F29">
        <w:rPr>
          <w:rFonts w:ascii="Times New Roman" w:eastAsia="Times New Roman" w:hAnsi="Times New Roman" w:cs="Times New Roman"/>
          <w:color w:val="000000"/>
          <w:sz w:val="28"/>
          <w:szCs w:val="27"/>
          <w:lang w:eastAsia="ru-RU"/>
        </w:rPr>
        <w:t xml:space="preserve"> работает в более чем 40 странах, в том числе и в России. Отделение Гринпис в Советском Союзе появилось в конце 80-х, а национальная организация России была зарегистрирована в 1992г.</w:t>
      </w:r>
    </w:p>
    <w:p w:rsidR="00C36C2A" w:rsidRPr="004E2F29" w:rsidRDefault="004E2F29" w:rsidP="006474DB">
      <w:pPr>
        <w:shd w:val="clear" w:color="auto" w:fill="FFFFFF"/>
        <w:spacing w:after="0" w:line="294" w:lineRule="atLeast"/>
        <w:ind w:firstLine="708"/>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Экологическое движение в России объединяет общероссийские и региональные общественные объединения со своими территориальными структурами (Всероссийское общество охраны природы, Социально-экологический союз, Российский экологический союз, Российский зеленый крест, Общественное экологическое движение “Кедр”, Ассоциация развития Российской экологической прессы, Российское экологические движение и др.), а также многочисленные экологические организации на местах</w:t>
      </w:r>
    </w:p>
    <w:p w:rsidR="00C36C2A" w:rsidRDefault="00C36C2A" w:rsidP="006474DB">
      <w:pPr>
        <w:jc w:val="both"/>
        <w:rPr>
          <w:rFonts w:ascii="Times New Roman" w:hAnsi="Times New Roman" w:cs="Times New Roman"/>
          <w:b/>
          <w:sz w:val="40"/>
        </w:rPr>
      </w:pPr>
    </w:p>
    <w:p w:rsidR="00C36C2A" w:rsidRDefault="00C36C2A" w:rsidP="00E44442">
      <w:pPr>
        <w:jc w:val="both"/>
        <w:rPr>
          <w:rFonts w:ascii="Times New Roman" w:hAnsi="Times New Roman" w:cs="Times New Roman"/>
          <w:sz w:val="28"/>
        </w:rPr>
      </w:pPr>
      <w:r>
        <w:rPr>
          <w:rFonts w:ascii="Times New Roman" w:hAnsi="Times New Roman" w:cs="Times New Roman"/>
          <w:b/>
          <w:sz w:val="40"/>
        </w:rPr>
        <w:tab/>
      </w:r>
      <w:r>
        <w:rPr>
          <w:rFonts w:ascii="Times New Roman" w:hAnsi="Times New Roman" w:cs="Times New Roman"/>
          <w:b/>
          <w:sz w:val="40"/>
        </w:rPr>
        <w:tab/>
      </w:r>
      <w:r>
        <w:rPr>
          <w:rFonts w:ascii="Times New Roman" w:hAnsi="Times New Roman" w:cs="Times New Roman"/>
          <w:b/>
          <w:sz w:val="40"/>
        </w:rPr>
        <w:tab/>
      </w:r>
      <w:r>
        <w:rPr>
          <w:rFonts w:ascii="Times New Roman" w:hAnsi="Times New Roman" w:cs="Times New Roman"/>
          <w:b/>
          <w:sz w:val="40"/>
        </w:rPr>
        <w:tab/>
      </w:r>
      <w:r>
        <w:rPr>
          <w:rFonts w:ascii="Times New Roman" w:hAnsi="Times New Roman" w:cs="Times New Roman"/>
          <w:b/>
          <w:sz w:val="40"/>
        </w:rPr>
        <w:tab/>
      </w:r>
      <w:r>
        <w:rPr>
          <w:rFonts w:ascii="Times New Roman" w:hAnsi="Times New Roman" w:cs="Times New Roman"/>
          <w:b/>
          <w:sz w:val="40"/>
        </w:rPr>
        <w:tab/>
      </w:r>
      <w:r>
        <w:rPr>
          <w:rFonts w:ascii="Times New Roman" w:hAnsi="Times New Roman" w:cs="Times New Roman"/>
          <w:sz w:val="28"/>
        </w:rPr>
        <w:t>2</w:t>
      </w:r>
    </w:p>
    <w:p w:rsidR="00667AC1" w:rsidRDefault="00667AC1" w:rsidP="00E44442">
      <w:pPr>
        <w:jc w:val="both"/>
        <w:rPr>
          <w:rFonts w:ascii="Times New Roman" w:hAnsi="Times New Roman" w:cs="Times New Roman"/>
          <w:sz w:val="28"/>
        </w:rPr>
      </w:pPr>
    </w:p>
    <w:p w:rsidR="00667AC1" w:rsidRDefault="00667AC1" w:rsidP="00E44442">
      <w:pPr>
        <w:jc w:val="both"/>
        <w:rPr>
          <w:rFonts w:ascii="Times New Roman" w:hAnsi="Times New Roman" w:cs="Times New Roman"/>
          <w:sz w:val="28"/>
        </w:rPr>
      </w:pPr>
    </w:p>
    <w:p w:rsidR="00C36C2A" w:rsidRDefault="00C36C2A" w:rsidP="00E44442">
      <w:pPr>
        <w:jc w:val="both"/>
        <w:rPr>
          <w:rFonts w:ascii="Times New Roman" w:eastAsia="Times New Roman" w:hAnsi="Times New Roman" w:cs="Times New Roman"/>
          <w:b/>
          <w:bCs/>
          <w:sz w:val="28"/>
          <w:szCs w:val="28"/>
        </w:rPr>
      </w:pPr>
      <w:r w:rsidRPr="00202530">
        <w:rPr>
          <w:rFonts w:ascii="Times New Roman" w:eastAsia="Times New Roman" w:hAnsi="Times New Roman" w:cs="Times New Roman"/>
          <w:b/>
          <w:bCs/>
          <w:sz w:val="28"/>
          <w:szCs w:val="28"/>
        </w:rPr>
        <w:t>Основная часть</w:t>
      </w:r>
      <w:r>
        <w:rPr>
          <w:rFonts w:ascii="Times New Roman" w:eastAsia="Times New Roman" w:hAnsi="Times New Roman" w:cs="Times New Roman"/>
          <w:b/>
          <w:bCs/>
          <w:sz w:val="28"/>
          <w:szCs w:val="28"/>
        </w:rPr>
        <w:t>. Теоретическая часть.</w:t>
      </w:r>
    </w:p>
    <w:p w:rsidR="00BA5E20" w:rsidRDefault="00BA5E20" w:rsidP="00BA5E20">
      <w:pPr>
        <w:pStyle w:val="a5"/>
        <w:numPr>
          <w:ilvl w:val="1"/>
          <w:numId w:val="2"/>
        </w:numPr>
        <w:jc w:val="both"/>
        <w:rPr>
          <w:rFonts w:ascii="Times New Roman" w:hAnsi="Times New Roman" w:cs="Times New Roman"/>
          <w:b/>
          <w:sz w:val="28"/>
          <w:szCs w:val="28"/>
        </w:rPr>
      </w:pPr>
      <w:r w:rsidRPr="00BA5E20">
        <w:rPr>
          <w:rFonts w:ascii="Times New Roman" w:hAnsi="Times New Roman" w:cs="Times New Roman"/>
          <w:b/>
          <w:sz w:val="28"/>
          <w:szCs w:val="28"/>
        </w:rPr>
        <w:t>Понятие «общественное объединение»</w:t>
      </w:r>
    </w:p>
    <w:p w:rsidR="00BA5E20" w:rsidRDefault="00BA5E20" w:rsidP="00BA5E20">
      <w:pPr>
        <w:jc w:val="both"/>
        <w:rPr>
          <w:rFonts w:ascii="Times New Roman" w:hAnsi="Times New Roman" w:cs="Times New Roman"/>
          <w:color w:val="000000"/>
          <w:sz w:val="28"/>
          <w:szCs w:val="27"/>
          <w:shd w:val="clear" w:color="auto" w:fill="FFFFFF"/>
        </w:rPr>
      </w:pPr>
      <w:r w:rsidRPr="00BA5E20">
        <w:rPr>
          <w:rFonts w:ascii="Times New Roman" w:hAnsi="Times New Roman" w:cs="Times New Roman"/>
          <w:color w:val="000000"/>
          <w:sz w:val="28"/>
          <w:szCs w:val="27"/>
          <w:shd w:val="clear" w:color="auto" w:fill="FFFFFF"/>
        </w:rPr>
        <w:t xml:space="preserve">Что такое общественное объединение? Данный термин означает добровольное некоммерческое формирование, основанное по инициативе людей, которые объединились для достижения общих целей. На данный момент деятельность такого рода организаций координирует Федеральный закон «Об общественных объединениях» от 19 мая 1995 года. </w:t>
      </w:r>
    </w:p>
    <w:p w:rsidR="00BA5E20" w:rsidRDefault="00BA5E20" w:rsidP="00BA5E20">
      <w:pPr>
        <w:jc w:val="both"/>
        <w:rPr>
          <w:rFonts w:ascii="Times New Roman" w:hAnsi="Times New Roman" w:cs="Times New Roman"/>
          <w:color w:val="000000"/>
          <w:sz w:val="28"/>
          <w:szCs w:val="27"/>
          <w:shd w:val="clear" w:color="auto" w:fill="FFFFFF"/>
        </w:rPr>
      </w:pPr>
      <w:r w:rsidRPr="00BA5E20">
        <w:rPr>
          <w:rFonts w:ascii="Times New Roman" w:hAnsi="Times New Roman" w:cs="Times New Roman"/>
          <w:color w:val="000000"/>
          <w:sz w:val="28"/>
          <w:szCs w:val="27"/>
          <w:shd w:val="clear" w:color="auto" w:fill="FFFFFF"/>
        </w:rPr>
        <w:t xml:space="preserve">Другими словами, общественная организация – это союз людей, созданный на основе их интересов и на принципе добровольного членства. У такого рода организаций есть свои ограничения: нельзя организовывать вооружённые объединения; необходимо соблюдать законодательство РФ; не нарушать территориальное единство государства. </w:t>
      </w:r>
    </w:p>
    <w:p w:rsidR="00BA5E20" w:rsidRDefault="00BA5E20" w:rsidP="00BA5E20">
      <w:pPr>
        <w:jc w:val="both"/>
        <w:rPr>
          <w:rFonts w:ascii="Times New Roman" w:hAnsi="Times New Roman" w:cs="Times New Roman"/>
          <w:b/>
          <w:sz w:val="32"/>
          <w:szCs w:val="28"/>
        </w:rPr>
      </w:pPr>
      <w:r w:rsidRPr="00BA5E20">
        <w:rPr>
          <w:rFonts w:ascii="Times New Roman" w:hAnsi="Times New Roman" w:cs="Times New Roman"/>
          <w:color w:val="000000"/>
          <w:sz w:val="28"/>
          <w:szCs w:val="27"/>
          <w:shd w:val="clear" w:color="auto" w:fill="FFFFFF"/>
        </w:rPr>
        <w:t>К признакам объединений можно отнести добровольность, действие строго в соответствии с уставом и некоммерческий характер. В современных условиях получил большую популярность такой союз, как общественная организация. Понятие, виды очень интересны историкам и политикам.</w:t>
      </w:r>
      <w:r w:rsidRPr="00BA5E20">
        <w:rPr>
          <w:rFonts w:ascii="Times New Roman" w:hAnsi="Times New Roman" w:cs="Times New Roman"/>
          <w:b/>
          <w:sz w:val="32"/>
          <w:szCs w:val="28"/>
        </w:rPr>
        <w:t xml:space="preserve"> </w:t>
      </w:r>
    </w:p>
    <w:p w:rsidR="00BA5E20" w:rsidRDefault="00BA5E20" w:rsidP="00BA5E20">
      <w:pPr>
        <w:jc w:val="both"/>
        <w:rPr>
          <w:rFonts w:ascii="Times New Roman" w:hAnsi="Times New Roman" w:cs="Times New Roman"/>
          <w:b/>
          <w:sz w:val="32"/>
          <w:szCs w:val="28"/>
        </w:rPr>
      </w:pPr>
    </w:p>
    <w:p w:rsidR="00BA5E20" w:rsidRDefault="00BA5E20" w:rsidP="00BA5E20">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b/>
          <w:sz w:val="32"/>
          <w:szCs w:val="28"/>
        </w:rPr>
      </w:pPr>
    </w:p>
    <w:p w:rsidR="00BA5E20" w:rsidRDefault="00BA5E20" w:rsidP="006810A9">
      <w:pPr>
        <w:jc w:val="both"/>
        <w:rPr>
          <w:rFonts w:ascii="Times New Roman" w:hAnsi="Times New Roman" w:cs="Times New Roman"/>
          <w:sz w:val="28"/>
          <w:szCs w:val="28"/>
        </w:rPr>
      </w:pP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sidRPr="00BA5E20">
        <w:rPr>
          <w:rFonts w:ascii="Times New Roman" w:hAnsi="Times New Roman" w:cs="Times New Roman"/>
          <w:sz w:val="28"/>
          <w:szCs w:val="28"/>
        </w:rPr>
        <w:t>3</w:t>
      </w:r>
    </w:p>
    <w:p w:rsidR="00906EDE" w:rsidRDefault="00906EDE" w:rsidP="006810A9">
      <w:pPr>
        <w:jc w:val="both"/>
        <w:rPr>
          <w:rFonts w:ascii="Times New Roman" w:hAnsi="Times New Roman" w:cs="Times New Roman"/>
          <w:sz w:val="28"/>
          <w:szCs w:val="28"/>
        </w:rPr>
      </w:pPr>
    </w:p>
    <w:p w:rsidR="00906EDE" w:rsidRDefault="00906EDE" w:rsidP="006810A9">
      <w:pPr>
        <w:jc w:val="both"/>
        <w:rPr>
          <w:rFonts w:ascii="Times New Roman" w:hAnsi="Times New Roman" w:cs="Times New Roman"/>
          <w:sz w:val="28"/>
          <w:szCs w:val="28"/>
        </w:rPr>
      </w:pPr>
    </w:p>
    <w:p w:rsidR="004E2F29" w:rsidRPr="004E2F29" w:rsidRDefault="00BA5E20" w:rsidP="006810A9">
      <w:pPr>
        <w:pStyle w:val="a3"/>
        <w:shd w:val="clear" w:color="auto" w:fill="FFFFFF"/>
        <w:spacing w:after="0" w:line="294" w:lineRule="atLeast"/>
        <w:jc w:val="both"/>
        <w:rPr>
          <w:rFonts w:ascii="Arial" w:hAnsi="Arial" w:cs="Arial"/>
          <w:b/>
          <w:color w:val="000000"/>
          <w:sz w:val="28"/>
          <w:szCs w:val="28"/>
        </w:rPr>
      </w:pPr>
      <w:r w:rsidRPr="004E2F29">
        <w:rPr>
          <w:b/>
          <w:color w:val="000000" w:themeColor="text1"/>
          <w:sz w:val="28"/>
          <w:szCs w:val="28"/>
          <w:shd w:val="clear" w:color="auto" w:fill="FFFFFF"/>
        </w:rPr>
        <w:t>1.2</w:t>
      </w:r>
      <w:r w:rsidR="004E2F29">
        <w:rPr>
          <w:b/>
          <w:color w:val="000000" w:themeColor="text1"/>
          <w:sz w:val="28"/>
          <w:szCs w:val="28"/>
          <w:shd w:val="clear" w:color="auto" w:fill="FFFFFF"/>
        </w:rPr>
        <w:t xml:space="preserve"> </w:t>
      </w:r>
      <w:r w:rsidR="004E2F29" w:rsidRPr="004E2F29">
        <w:rPr>
          <w:b/>
          <w:color w:val="000000"/>
          <w:sz w:val="28"/>
          <w:szCs w:val="28"/>
        </w:rPr>
        <w:t>Особенности общественно-экологического движения в России</w:t>
      </w:r>
    </w:p>
    <w:p w:rsidR="004E2F29" w:rsidRPr="004E2F29" w:rsidRDefault="004E2F29" w:rsidP="006810A9">
      <w:pPr>
        <w:shd w:val="clear" w:color="auto" w:fill="FFFFFF"/>
        <w:spacing w:after="0" w:line="294" w:lineRule="atLeast"/>
        <w:jc w:val="both"/>
        <w:rPr>
          <w:rFonts w:ascii="Arial" w:eastAsia="Times New Roman" w:hAnsi="Arial" w:cs="Arial"/>
          <w:color w:val="000000"/>
          <w:sz w:val="21"/>
          <w:szCs w:val="21"/>
          <w:lang w:eastAsia="ru-RU"/>
        </w:rPr>
      </w:pPr>
    </w:p>
    <w:p w:rsidR="004E2F29" w:rsidRPr="004E2F29" w:rsidRDefault="004E2F29" w:rsidP="006810A9">
      <w:pPr>
        <w:shd w:val="clear" w:color="auto" w:fill="FFFFFF"/>
        <w:spacing w:after="0" w:line="294" w:lineRule="atLeast"/>
        <w:jc w:val="both"/>
        <w:rPr>
          <w:rFonts w:ascii="Arial" w:eastAsia="Times New Roman" w:hAnsi="Arial" w:cs="Arial"/>
          <w:color w:val="000000"/>
          <w:sz w:val="21"/>
          <w:szCs w:val="21"/>
          <w:lang w:eastAsia="ru-RU"/>
        </w:rPr>
      </w:pPr>
      <w:r w:rsidRPr="004E2F29">
        <w:rPr>
          <w:rFonts w:ascii="Times New Roman" w:eastAsia="Times New Roman" w:hAnsi="Times New Roman" w:cs="Times New Roman"/>
          <w:color w:val="000000"/>
          <w:sz w:val="27"/>
          <w:szCs w:val="27"/>
          <w:lang w:eastAsia="ru-RU"/>
        </w:rPr>
        <w:t>Общественное экологическое движение в России активно развивается, создаётся всё более разветвлённая сеть общественных организаций, все они требуют внимания и финансирования. Что же представляет собою в настоящее время общественное экологическое движение, какова его структура, и каково его действительное влияние на экологическую ситуацию в России?</w:t>
      </w:r>
    </w:p>
    <w:p w:rsidR="004E2F29" w:rsidRPr="004E2F29" w:rsidRDefault="004E2F29" w:rsidP="006810A9">
      <w:pPr>
        <w:shd w:val="clear" w:color="auto" w:fill="FFFFFF"/>
        <w:spacing w:after="0" w:line="294" w:lineRule="atLeast"/>
        <w:jc w:val="both"/>
        <w:rPr>
          <w:rFonts w:ascii="Arial" w:eastAsia="Times New Roman" w:hAnsi="Arial" w:cs="Arial"/>
          <w:color w:val="000000"/>
          <w:sz w:val="21"/>
          <w:szCs w:val="21"/>
          <w:lang w:eastAsia="ru-RU"/>
        </w:rPr>
      </w:pPr>
    </w:p>
    <w:p w:rsidR="004E2F29" w:rsidRPr="004E2F29" w:rsidRDefault="004E2F29" w:rsidP="006810A9">
      <w:pPr>
        <w:shd w:val="clear" w:color="auto" w:fill="FFFFFF"/>
        <w:spacing w:after="0" w:line="294" w:lineRule="atLeast"/>
        <w:jc w:val="both"/>
        <w:rPr>
          <w:rFonts w:ascii="Arial" w:eastAsia="Times New Roman" w:hAnsi="Arial" w:cs="Arial"/>
          <w:b/>
          <w:color w:val="000000"/>
          <w:szCs w:val="21"/>
          <w:lang w:eastAsia="ru-RU"/>
        </w:rPr>
      </w:pPr>
      <w:r w:rsidRPr="004E2F29">
        <w:rPr>
          <w:rFonts w:ascii="Times New Roman" w:eastAsia="Times New Roman" w:hAnsi="Times New Roman" w:cs="Times New Roman"/>
          <w:b/>
          <w:color w:val="000000"/>
          <w:sz w:val="28"/>
          <w:szCs w:val="27"/>
          <w:lang w:eastAsia="ru-RU"/>
        </w:rPr>
        <w:t>1.3 Структура общественного экологического движения</w:t>
      </w:r>
    </w:p>
    <w:p w:rsidR="004E2F29" w:rsidRPr="004E2F29" w:rsidRDefault="004E2F29" w:rsidP="006810A9">
      <w:pPr>
        <w:shd w:val="clear" w:color="auto" w:fill="FFFFFF"/>
        <w:spacing w:after="0" w:line="294" w:lineRule="atLeast"/>
        <w:jc w:val="both"/>
        <w:rPr>
          <w:rFonts w:ascii="Arial" w:eastAsia="Times New Roman" w:hAnsi="Arial" w:cs="Arial"/>
          <w:color w:val="000000"/>
          <w:sz w:val="21"/>
          <w:szCs w:val="21"/>
          <w:lang w:eastAsia="ru-RU"/>
        </w:rPr>
      </w:pP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По направленности деятельности общественное экологическое движение представляет собою совокупность организаций четырёх типов:</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1) Алармистские общественные организации, призванные бить тревогу, привлекая внимание общества к проблемам, важным для жизнедеятельности общества, но пока не попавшим в поле его зрения, либо уже осознанным, но оставленным властями без разрешения;</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2) Просветительские;</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 xml:space="preserve">3) </w:t>
      </w:r>
      <w:proofErr w:type="gramStart"/>
      <w:r w:rsidRPr="004E2F29">
        <w:rPr>
          <w:rFonts w:ascii="Times New Roman" w:eastAsia="Times New Roman" w:hAnsi="Times New Roman" w:cs="Times New Roman"/>
          <w:color w:val="000000"/>
          <w:sz w:val="28"/>
          <w:szCs w:val="27"/>
          <w:lang w:eastAsia="ru-RU"/>
        </w:rPr>
        <w:t>Конструктивные</w:t>
      </w:r>
      <w:proofErr w:type="gramEnd"/>
      <w:r w:rsidRPr="004E2F29">
        <w:rPr>
          <w:rFonts w:ascii="Times New Roman" w:eastAsia="Times New Roman" w:hAnsi="Times New Roman" w:cs="Times New Roman"/>
          <w:color w:val="000000"/>
          <w:sz w:val="28"/>
          <w:szCs w:val="27"/>
          <w:lang w:eastAsia="ru-RU"/>
        </w:rPr>
        <w:t>, то есть ставящие своей целью решение конкретных экологических задач и проблем;</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 xml:space="preserve">4) Общественно-политические движения и партии экологической направленности. Их задача - войти во власть, чтобы напрямую, а не методом убеждения решать наиболее актуальные экологические вопросы современности. Общественные организации трёх первых направлений деятельности не всегда являются чистыми по типу, но одно из трёх направлений в них всегда превалирует. Однако, например, алармистские организации, как правило, не могут вести деятельность </w:t>
      </w:r>
      <w:proofErr w:type="gramStart"/>
      <w:r w:rsidRPr="004E2F29">
        <w:rPr>
          <w:rFonts w:ascii="Times New Roman" w:eastAsia="Times New Roman" w:hAnsi="Times New Roman" w:cs="Times New Roman"/>
          <w:color w:val="000000"/>
          <w:sz w:val="28"/>
          <w:szCs w:val="27"/>
          <w:lang w:eastAsia="ru-RU"/>
        </w:rPr>
        <w:t>конструктивных</w:t>
      </w:r>
      <w:proofErr w:type="gramEnd"/>
      <w:r w:rsidRPr="004E2F29">
        <w:rPr>
          <w:rFonts w:ascii="Times New Roman" w:eastAsia="Times New Roman" w:hAnsi="Times New Roman" w:cs="Times New Roman"/>
          <w:color w:val="000000"/>
          <w:sz w:val="28"/>
          <w:szCs w:val="27"/>
          <w:lang w:eastAsia="ru-RU"/>
        </w:rPr>
        <w:t>, так как в силу яркой специфики имеют соответствующий актив, в то время как просветительские организации уже имеют возможность заниматься конструктивной деятельностью. Однако и они её, как правило, не ведут, так как деятельность этого типа предполагает высокий профессиональный уровень актива, прагматичный характер организационной структуры и должное материальное обеспечение деятельности.</w:t>
      </w: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4E2F29">
        <w:rPr>
          <w:rFonts w:ascii="Times New Roman" w:eastAsia="Times New Roman" w:hAnsi="Times New Roman" w:cs="Times New Roman"/>
          <w:color w:val="000000"/>
          <w:sz w:val="28"/>
          <w:szCs w:val="27"/>
          <w:lang w:eastAsia="ru-RU"/>
        </w:rPr>
        <w:t xml:space="preserve">Общественные организации третьего типа являются высшей (если не считать общественно-политические движения и партии), но пока ещё мало распространённой формой организации общественного экологического движения. Такие общественные организации, как правило, занимаются всеми тремя направлениями деятельности, но два первых направления в их структуре носят подчинённый характер, являясь этапами подготовки к третьему виду деятельности либо средствами, позволяющими убедить спонсоров в необходимости финансирования конструктивной деятельности общественной организации или же добиться включения соответствующих программ в деятельность государственных служб. Последний вариант тоже является конструктивным результатом деятельности организаций третьего </w:t>
      </w: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t>4</w:t>
      </w: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4E2F29">
        <w:rPr>
          <w:rFonts w:ascii="Times New Roman" w:eastAsia="Times New Roman" w:hAnsi="Times New Roman" w:cs="Times New Roman"/>
          <w:color w:val="000000"/>
          <w:sz w:val="28"/>
          <w:szCs w:val="27"/>
          <w:lang w:eastAsia="ru-RU"/>
        </w:rPr>
        <w:t xml:space="preserve">типа. Организации этого типа как самые плодотворные формы деятельности </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общественного экологического движения должны получить дальнейшее развитие.</w:t>
      </w:r>
    </w:p>
    <w:p w:rsidR="004E2F29" w:rsidRPr="004E2F29" w:rsidRDefault="004E2F29" w:rsidP="006810A9">
      <w:pPr>
        <w:shd w:val="clear" w:color="auto" w:fill="FFFFFF"/>
        <w:spacing w:after="0" w:line="294" w:lineRule="atLeast"/>
        <w:jc w:val="both"/>
        <w:rPr>
          <w:rFonts w:ascii="Times New Roman" w:eastAsia="Times New Roman" w:hAnsi="Times New Roman" w:cs="Times New Roman"/>
          <w:color w:val="000000"/>
          <w:sz w:val="21"/>
          <w:szCs w:val="21"/>
          <w:lang w:eastAsia="ru-RU"/>
        </w:rPr>
      </w:pPr>
      <w:r>
        <w:rPr>
          <w:rFonts w:ascii="Arial" w:eastAsia="Times New Roman" w:hAnsi="Arial" w:cs="Arial"/>
          <w:color w:val="000000"/>
          <w:sz w:val="21"/>
          <w:szCs w:val="21"/>
          <w:lang w:eastAsia="ru-RU"/>
        </w:rPr>
        <w:tab/>
      </w:r>
      <w:r>
        <w:rPr>
          <w:rFonts w:ascii="Arial" w:eastAsia="Times New Roman" w:hAnsi="Arial" w:cs="Arial"/>
          <w:color w:val="000000"/>
          <w:sz w:val="21"/>
          <w:szCs w:val="21"/>
          <w:lang w:eastAsia="ru-RU"/>
        </w:rPr>
        <w:tab/>
      </w:r>
      <w:r>
        <w:rPr>
          <w:rFonts w:ascii="Arial" w:eastAsia="Times New Roman" w:hAnsi="Arial" w:cs="Arial"/>
          <w:color w:val="000000"/>
          <w:sz w:val="21"/>
          <w:szCs w:val="21"/>
          <w:lang w:eastAsia="ru-RU"/>
        </w:rPr>
        <w:tab/>
      </w:r>
      <w:r>
        <w:rPr>
          <w:rFonts w:ascii="Arial" w:eastAsia="Times New Roman" w:hAnsi="Arial" w:cs="Arial"/>
          <w:color w:val="000000"/>
          <w:sz w:val="21"/>
          <w:szCs w:val="21"/>
          <w:lang w:eastAsia="ru-RU"/>
        </w:rPr>
        <w:tab/>
      </w:r>
      <w:r>
        <w:rPr>
          <w:rFonts w:ascii="Arial" w:eastAsia="Times New Roman" w:hAnsi="Arial" w:cs="Arial"/>
          <w:color w:val="000000"/>
          <w:sz w:val="21"/>
          <w:szCs w:val="21"/>
          <w:lang w:eastAsia="ru-RU"/>
        </w:rPr>
        <w:tab/>
      </w:r>
      <w:r>
        <w:rPr>
          <w:rFonts w:ascii="Arial" w:eastAsia="Times New Roman" w:hAnsi="Arial" w:cs="Arial"/>
          <w:color w:val="000000"/>
          <w:sz w:val="21"/>
          <w:szCs w:val="21"/>
          <w:lang w:eastAsia="ru-RU"/>
        </w:rPr>
        <w:tab/>
      </w:r>
    </w:p>
    <w:p w:rsidR="004E2F29" w:rsidRPr="004E2F29" w:rsidRDefault="004E2F29" w:rsidP="006810A9">
      <w:pPr>
        <w:shd w:val="clear" w:color="auto" w:fill="FFFFFF"/>
        <w:spacing w:after="0" w:line="294" w:lineRule="atLeast"/>
        <w:jc w:val="both"/>
        <w:rPr>
          <w:rFonts w:ascii="Arial" w:eastAsia="Times New Roman" w:hAnsi="Arial" w:cs="Arial"/>
          <w:b/>
          <w:color w:val="000000"/>
          <w:szCs w:val="21"/>
          <w:lang w:eastAsia="ru-RU"/>
        </w:rPr>
      </w:pPr>
      <w:r w:rsidRPr="004E2F29">
        <w:rPr>
          <w:rFonts w:ascii="Times New Roman" w:eastAsia="Times New Roman" w:hAnsi="Times New Roman" w:cs="Times New Roman"/>
          <w:b/>
          <w:color w:val="000000"/>
          <w:sz w:val="28"/>
          <w:szCs w:val="27"/>
          <w:lang w:eastAsia="ru-RU"/>
        </w:rPr>
        <w:t>1.4 Преимущества и недостатки экологических организаций</w:t>
      </w:r>
    </w:p>
    <w:p w:rsidR="004E2F29" w:rsidRPr="004E2F29" w:rsidRDefault="004E2F29" w:rsidP="006810A9">
      <w:pPr>
        <w:shd w:val="clear" w:color="auto" w:fill="FFFFFF"/>
        <w:spacing w:after="0" w:line="294" w:lineRule="atLeast"/>
        <w:jc w:val="both"/>
        <w:rPr>
          <w:rFonts w:ascii="Arial" w:eastAsia="Times New Roman" w:hAnsi="Arial" w:cs="Arial"/>
          <w:color w:val="000000"/>
          <w:sz w:val="21"/>
          <w:szCs w:val="21"/>
          <w:lang w:eastAsia="ru-RU"/>
        </w:rPr>
      </w:pP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4E2F29">
        <w:rPr>
          <w:rFonts w:ascii="Times New Roman" w:eastAsia="Times New Roman" w:hAnsi="Times New Roman" w:cs="Times New Roman"/>
          <w:color w:val="000000"/>
          <w:sz w:val="28"/>
          <w:szCs w:val="27"/>
          <w:lang w:eastAsia="ru-RU"/>
        </w:rPr>
        <w:t>Узким местом общественного экологического движения остаётся недостаточная компетентность. Его лидерам хватает общественного темперамента, но зачастую недостаёт компетентности. Между тем, митинговый этап развития общественного экологического движения заканчивается, и на смену хаотичности движения должна прийти цивилизованность в виде роста компетентности его участников и смещения структуры движения в пользу организаций третьего и четвёртого типов. Несмотря на очевидные минусы, у входящих в состав общественного экологического движения общественных организаций есть исключительные возможности стать чрезвычайно эффективными структурами общества. Прежде всего, они имеют возможность строить свою деятельность на максимально компетентной основе, так как не имеют ограничений в выборе исполнителей проектов, в то время как стандартные службы с неизбежностью опираются на профессиональный и интеллектуальный потенциал своих штатных сотрудников. Вторым преимуществом является возможность действовать более оперативно, откликаясь на новую информацию или новые обстоятельства ещё до того, как они будут рассмотрены на государственном уровне и по ним будут приняты решения, обязывающие соответствующим образом действовать государственные службы, а под эти решения будет выделено обеспечение. По этой же причине общественное экологическое движение имеет большую свободу в выборе тематики деятельности, - следовательно, может более тонко реагировать на возникновение новых проблем и без промедления приступать к продвижению их решения. Важнейшим преимуществом является большая свобода в изыскании материальных ресурсов обеспечения деятельности. Общественные организации могут более свободно, чем государственные структуры, обращаться за помощью к зарубежным организациям и фондам. Внутри страны потенциальные спонсоры склонны к большей отзывчивости на призывы общественных, а не государственных организаций. Наконец, общественная организация может организовать общественный сбор финансовых сре</w:t>
      </w:r>
      <w:proofErr w:type="gramStart"/>
      <w:r w:rsidRPr="004E2F29">
        <w:rPr>
          <w:rFonts w:ascii="Times New Roman" w:eastAsia="Times New Roman" w:hAnsi="Times New Roman" w:cs="Times New Roman"/>
          <w:color w:val="000000"/>
          <w:sz w:val="28"/>
          <w:szCs w:val="27"/>
          <w:lang w:eastAsia="ru-RU"/>
        </w:rPr>
        <w:t>дств дл</w:t>
      </w:r>
      <w:proofErr w:type="gramEnd"/>
      <w:r w:rsidRPr="004E2F29">
        <w:rPr>
          <w:rFonts w:ascii="Times New Roman" w:eastAsia="Times New Roman" w:hAnsi="Times New Roman" w:cs="Times New Roman"/>
          <w:color w:val="000000"/>
          <w:sz w:val="28"/>
          <w:szCs w:val="27"/>
          <w:lang w:eastAsia="ru-RU"/>
        </w:rPr>
        <w:t xml:space="preserve">я решения той или иной проблемы, чего не могут себе позволить государственные структуры. И если сейчас на просьбы общественных организаций о спонсорской и уж тем более - государственной поддержке откликаются не очень охотно, то лишь потому, что к общественным организациям мало доверия именно в силу их недостаточной компетентности, безусловно имеющей место на современном этапе развития, </w:t>
      </w: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t>5</w:t>
      </w:r>
    </w:p>
    <w:p w:rsidR="002827E9" w:rsidRDefault="002827E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4E2F29">
        <w:rPr>
          <w:rFonts w:ascii="Times New Roman" w:eastAsia="Times New Roman" w:hAnsi="Times New Roman" w:cs="Times New Roman"/>
          <w:color w:val="000000"/>
          <w:sz w:val="28"/>
          <w:szCs w:val="27"/>
          <w:lang w:eastAsia="ru-RU"/>
        </w:rPr>
        <w:t xml:space="preserve">а также в силу того, что в ряде случаев мелкие общественные организации </w:t>
      </w: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p>
    <w:p w:rsidR="004E2F2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4E2F29">
        <w:rPr>
          <w:rFonts w:ascii="Times New Roman" w:eastAsia="Times New Roman" w:hAnsi="Times New Roman" w:cs="Times New Roman"/>
          <w:color w:val="000000"/>
          <w:sz w:val="28"/>
          <w:szCs w:val="27"/>
          <w:lang w:eastAsia="ru-RU"/>
        </w:rPr>
        <w:t xml:space="preserve">представляют собой лишь средство для саморекламы и </w:t>
      </w:r>
      <w:proofErr w:type="spellStart"/>
      <w:r w:rsidRPr="004E2F29">
        <w:rPr>
          <w:rFonts w:ascii="Times New Roman" w:eastAsia="Times New Roman" w:hAnsi="Times New Roman" w:cs="Times New Roman"/>
          <w:color w:val="000000"/>
          <w:sz w:val="28"/>
          <w:szCs w:val="27"/>
          <w:lang w:eastAsia="ru-RU"/>
        </w:rPr>
        <w:t>самообеспечения</w:t>
      </w:r>
      <w:proofErr w:type="spellEnd"/>
      <w:r w:rsidRPr="004E2F29">
        <w:rPr>
          <w:rFonts w:ascii="Times New Roman" w:eastAsia="Times New Roman" w:hAnsi="Times New Roman" w:cs="Times New Roman"/>
          <w:color w:val="000000"/>
          <w:sz w:val="28"/>
          <w:szCs w:val="27"/>
          <w:lang w:eastAsia="ru-RU"/>
        </w:rPr>
        <w:t xml:space="preserve"> их лидеров.</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p>
    <w:p w:rsidR="004E2F29" w:rsidRPr="004E2F29" w:rsidRDefault="004E2F29" w:rsidP="006810A9">
      <w:pPr>
        <w:shd w:val="clear" w:color="auto" w:fill="FFFFFF"/>
        <w:spacing w:after="0" w:line="294" w:lineRule="atLeast"/>
        <w:jc w:val="both"/>
        <w:rPr>
          <w:rFonts w:ascii="Arial" w:eastAsia="Times New Roman" w:hAnsi="Arial" w:cs="Arial"/>
          <w:b/>
          <w:color w:val="000000"/>
          <w:szCs w:val="21"/>
          <w:lang w:eastAsia="ru-RU"/>
        </w:rPr>
      </w:pPr>
      <w:r w:rsidRPr="004E2F29">
        <w:rPr>
          <w:rFonts w:ascii="Times New Roman" w:eastAsia="Times New Roman" w:hAnsi="Times New Roman" w:cs="Times New Roman"/>
          <w:b/>
          <w:color w:val="000000"/>
          <w:sz w:val="28"/>
          <w:szCs w:val="27"/>
          <w:lang w:eastAsia="ru-RU"/>
        </w:rPr>
        <w:t>1.5</w:t>
      </w:r>
      <w:r w:rsidR="002827E9">
        <w:rPr>
          <w:rFonts w:ascii="Times New Roman" w:eastAsia="Times New Roman" w:hAnsi="Times New Roman" w:cs="Times New Roman"/>
          <w:b/>
          <w:color w:val="000000"/>
          <w:sz w:val="28"/>
          <w:szCs w:val="27"/>
          <w:lang w:eastAsia="ru-RU"/>
        </w:rPr>
        <w:t xml:space="preserve"> </w:t>
      </w:r>
      <w:r w:rsidRPr="004E2F29">
        <w:rPr>
          <w:rFonts w:ascii="Times New Roman" w:eastAsia="Times New Roman" w:hAnsi="Times New Roman" w:cs="Times New Roman"/>
          <w:b/>
          <w:color w:val="000000"/>
          <w:sz w:val="28"/>
          <w:szCs w:val="27"/>
          <w:lang w:eastAsia="ru-RU"/>
        </w:rPr>
        <w:t>Деятельность общественного экологического движения</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Многообразие общественных объединений в стране диктует необходимость активного обмена информацией по наиболее актуальным экологическим проблемам, выработки единых подходов к оценке происходящих в природопользовании процессов, проведения совместных мероприятий (“круглый стол”, массовые общественные акции, конференции, встречи и т. д.).</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Многие общественные экологические объединения принимают активное участие в работе различных общественных советов, созданных при министерствах и ведомствах, прежде всего, при МПР России. Ведущие общественные объединения по мере возможности обеспечивают выполнение своих уставных задач, различных природоохранных мероприятий.</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Наиболее значимые мероприятия общественных экологических организаций проводятся в области экологического образования и воспитания с целью информирования населения об экологических проблемах, научной и практической природоохранной деятельности, об общественном экологическом контроле и общественной экологической экспертизе, законотворчестве, организации любительского клубного движения по естественнонаучным направлениям, оказании природоохранных услуг.</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В 2003 г. общественные экологические объединения участвовали в проходившей в Москве Всемирной конференции по изменению климата, в рамках которой они провели Социальный форум, а также в подготовке и проведении Третьего Всероссийского съезда по охране природы. Многие руководители и активисты общественных экологических организаций входили в состав организационного комитета съезда, возглавляли его секции, выступали с докладами и сообщениями, совместно с учеными подготавливали решения секций и резолюций, вошли в состав Исполнительного комитета по реализации решений съезда. Большинство предложений общественных организаций нашло отражение в документах, принятых съездом.</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Представители многих общественных экологических организаций участвуют в работе Съезда лесоводов и Конгресса работников водного хозяйства, организуемых МПР России.</w:t>
      </w:r>
    </w:p>
    <w:p w:rsidR="002827E9" w:rsidRDefault="004E2F2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r w:rsidRPr="004E2F29">
        <w:rPr>
          <w:rFonts w:ascii="Times New Roman" w:eastAsia="Times New Roman" w:hAnsi="Times New Roman" w:cs="Times New Roman"/>
          <w:color w:val="000000"/>
          <w:sz w:val="28"/>
          <w:szCs w:val="27"/>
          <w:lang w:eastAsia="ru-RU"/>
        </w:rPr>
        <w:t xml:space="preserve">Активизации природоохранной деятельности в стране содействует ежегодное проведение Общероссийских дней защиты от экологической опасности с участием общественных организаций и населения, государственных природоохранных органов, хозяйствующих субъектов, научных и образовательных учреждений. </w:t>
      </w:r>
    </w:p>
    <w:p w:rsidR="002827E9" w:rsidRDefault="002827E9" w:rsidP="006810A9">
      <w:pPr>
        <w:shd w:val="clear" w:color="auto" w:fill="FFFFFF"/>
        <w:spacing w:after="0" w:line="294" w:lineRule="atLeast"/>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r>
      <w:r>
        <w:rPr>
          <w:rFonts w:ascii="Times New Roman" w:eastAsia="Times New Roman" w:hAnsi="Times New Roman" w:cs="Times New Roman"/>
          <w:color w:val="000000"/>
          <w:sz w:val="28"/>
          <w:szCs w:val="27"/>
          <w:lang w:eastAsia="ru-RU"/>
        </w:rPr>
        <w:tab/>
        <w:t>6</w:t>
      </w:r>
      <w:r>
        <w:rPr>
          <w:rFonts w:ascii="Times New Roman" w:eastAsia="Times New Roman" w:hAnsi="Times New Roman" w:cs="Times New Roman"/>
          <w:color w:val="000000"/>
          <w:sz w:val="28"/>
          <w:szCs w:val="27"/>
          <w:lang w:eastAsia="ru-RU"/>
        </w:rPr>
        <w:tab/>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 xml:space="preserve">Как правило, в Дни защиты от экологической опасности выполняются значительные объемы практических природоохранных мероприятий. Самое активное участие в организации и проведении Дней защиты принимают организации Всероссийского общества охраны природы. Ежегодно проводятся Дни защиты от экологической опасности более чем в 70 субъектах Федерации. Возрастает роль общественного экологического движения в осуществлении экологической политики. В последние годы наметились процессы расширения взаимодействия и взаимопонимания между общественными </w:t>
      </w:r>
      <w:proofErr w:type="gramStart"/>
      <w:r w:rsidRPr="004E2F29">
        <w:rPr>
          <w:rFonts w:ascii="Times New Roman" w:eastAsia="Times New Roman" w:hAnsi="Times New Roman" w:cs="Times New Roman"/>
          <w:color w:val="000000"/>
          <w:sz w:val="28"/>
          <w:szCs w:val="27"/>
          <w:lang w:eastAsia="ru-RU"/>
        </w:rPr>
        <w:t>объединениями</w:t>
      </w:r>
      <w:proofErr w:type="gramEnd"/>
      <w:r w:rsidRPr="004E2F29">
        <w:rPr>
          <w:rFonts w:ascii="Times New Roman" w:eastAsia="Times New Roman" w:hAnsi="Times New Roman" w:cs="Times New Roman"/>
          <w:color w:val="000000"/>
          <w:sz w:val="28"/>
          <w:szCs w:val="27"/>
          <w:lang w:eastAsia="ru-RU"/>
        </w:rPr>
        <w:t xml:space="preserve"> как на федеральном, так и на региональном уровне.</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Консолидация общественного экологического движения осуществлялась и проходит через учреждение экологического конгресса, различного уровня консолидирующих советов, работу "круглого стола" лидеров общественных объединений, осуществление совместных программ и проектов.</w:t>
      </w:r>
    </w:p>
    <w:p w:rsidR="004E2F29" w:rsidRPr="004E2F29" w:rsidRDefault="004E2F29" w:rsidP="006810A9">
      <w:pPr>
        <w:shd w:val="clear" w:color="auto" w:fill="FFFFFF"/>
        <w:spacing w:after="0" w:line="294" w:lineRule="atLeast"/>
        <w:jc w:val="both"/>
        <w:rPr>
          <w:rFonts w:ascii="Arial" w:eastAsia="Times New Roman" w:hAnsi="Arial" w:cs="Arial"/>
          <w:color w:val="000000"/>
          <w:szCs w:val="21"/>
          <w:lang w:eastAsia="ru-RU"/>
        </w:rPr>
      </w:pPr>
      <w:r w:rsidRPr="004E2F29">
        <w:rPr>
          <w:rFonts w:ascii="Times New Roman" w:eastAsia="Times New Roman" w:hAnsi="Times New Roman" w:cs="Times New Roman"/>
          <w:color w:val="000000"/>
          <w:sz w:val="28"/>
          <w:szCs w:val="27"/>
          <w:lang w:eastAsia="ru-RU"/>
        </w:rPr>
        <w:t>Последний период характерен расширением взаимодействия многих общественных организаций с государственными природоохранными органами и их структурами (совместные мероприятия, обмен информацией, соглашения о взаимодействии, финансовая поддержка проектов и мероприятий общественных объединений). Это свидетельствует о появлении предпосылок для более углубленного взаимодействия между составляющими экологического движения.</w:t>
      </w:r>
    </w:p>
    <w:p w:rsidR="00734F63" w:rsidRPr="004E2F29" w:rsidRDefault="00734F63" w:rsidP="004E2F29">
      <w:pPr>
        <w:jc w:val="both"/>
        <w:rPr>
          <w:rFonts w:ascii="Times New Roman" w:hAnsi="Times New Roman" w:cs="Times New Roman"/>
          <w:color w:val="000000"/>
          <w:sz w:val="32"/>
          <w:szCs w:val="27"/>
          <w:shd w:val="clear" w:color="auto" w:fill="FFFFFF"/>
        </w:rPr>
      </w:pPr>
    </w:p>
    <w:p w:rsidR="00734F63" w:rsidRDefault="00734F63" w:rsidP="00BA5E20">
      <w:pPr>
        <w:jc w:val="both"/>
        <w:rPr>
          <w:rFonts w:ascii="Times New Roman" w:hAnsi="Times New Roman" w:cs="Times New Roman"/>
          <w:color w:val="000000"/>
          <w:sz w:val="32"/>
          <w:szCs w:val="27"/>
          <w:shd w:val="clear" w:color="auto" w:fill="FFFFFF"/>
        </w:rPr>
      </w:pPr>
    </w:p>
    <w:p w:rsidR="002827E9" w:rsidRDefault="002827E9" w:rsidP="00BA5E20">
      <w:pPr>
        <w:jc w:val="both"/>
        <w:rPr>
          <w:rFonts w:ascii="Times New Roman" w:hAnsi="Times New Roman" w:cs="Times New Roman"/>
          <w:color w:val="000000"/>
          <w:sz w:val="32"/>
          <w:szCs w:val="27"/>
          <w:shd w:val="clear" w:color="auto" w:fill="FFFFFF"/>
        </w:rPr>
      </w:pPr>
    </w:p>
    <w:p w:rsidR="002827E9" w:rsidRDefault="002827E9" w:rsidP="00BA5E20">
      <w:pPr>
        <w:jc w:val="both"/>
        <w:rPr>
          <w:rFonts w:ascii="Times New Roman" w:hAnsi="Times New Roman" w:cs="Times New Roman"/>
          <w:color w:val="000000"/>
          <w:sz w:val="32"/>
          <w:szCs w:val="27"/>
          <w:shd w:val="clear" w:color="auto" w:fill="FFFFFF"/>
        </w:rPr>
      </w:pPr>
    </w:p>
    <w:p w:rsidR="002827E9" w:rsidRDefault="002827E9" w:rsidP="00BA5E20">
      <w:pPr>
        <w:jc w:val="both"/>
        <w:rPr>
          <w:rFonts w:ascii="Times New Roman" w:hAnsi="Times New Roman" w:cs="Times New Roman"/>
          <w:color w:val="000000"/>
          <w:sz w:val="32"/>
          <w:szCs w:val="27"/>
          <w:shd w:val="clear" w:color="auto" w:fill="FFFFFF"/>
        </w:rPr>
      </w:pPr>
    </w:p>
    <w:p w:rsidR="002827E9" w:rsidRDefault="002827E9" w:rsidP="00BA5E20">
      <w:pPr>
        <w:jc w:val="both"/>
        <w:rPr>
          <w:rFonts w:ascii="Times New Roman" w:hAnsi="Times New Roman" w:cs="Times New Roman"/>
          <w:color w:val="000000"/>
          <w:sz w:val="32"/>
          <w:szCs w:val="27"/>
          <w:shd w:val="clear" w:color="auto" w:fill="FFFFFF"/>
        </w:rPr>
      </w:pPr>
    </w:p>
    <w:p w:rsidR="002827E9" w:rsidRDefault="002827E9" w:rsidP="00BA5E20">
      <w:pPr>
        <w:jc w:val="both"/>
        <w:rPr>
          <w:rFonts w:ascii="Times New Roman" w:hAnsi="Times New Roman" w:cs="Times New Roman"/>
          <w:color w:val="000000"/>
          <w:sz w:val="32"/>
          <w:szCs w:val="27"/>
          <w:shd w:val="clear" w:color="auto" w:fill="FFFFFF"/>
        </w:rPr>
      </w:pPr>
    </w:p>
    <w:p w:rsidR="002827E9" w:rsidRDefault="002827E9" w:rsidP="00BA5E20">
      <w:pPr>
        <w:jc w:val="both"/>
        <w:rPr>
          <w:rFonts w:ascii="Times New Roman" w:hAnsi="Times New Roman" w:cs="Times New Roman"/>
          <w:color w:val="000000"/>
          <w:sz w:val="32"/>
          <w:szCs w:val="27"/>
          <w:shd w:val="clear" w:color="auto" w:fill="FFFFFF"/>
        </w:rPr>
      </w:pPr>
    </w:p>
    <w:p w:rsidR="002827E9" w:rsidRDefault="002827E9" w:rsidP="00BA5E20">
      <w:pPr>
        <w:jc w:val="both"/>
        <w:rPr>
          <w:rFonts w:ascii="Times New Roman" w:hAnsi="Times New Roman" w:cs="Times New Roman"/>
          <w:color w:val="000000"/>
          <w:sz w:val="32"/>
          <w:szCs w:val="27"/>
          <w:shd w:val="clear" w:color="auto" w:fill="FFFFFF"/>
        </w:rPr>
      </w:pPr>
    </w:p>
    <w:p w:rsidR="001031FB" w:rsidRDefault="001031FB" w:rsidP="00BA5E20">
      <w:pPr>
        <w:jc w:val="both"/>
        <w:rPr>
          <w:rFonts w:ascii="Times New Roman" w:hAnsi="Times New Roman" w:cs="Times New Roman"/>
          <w:color w:val="000000"/>
          <w:sz w:val="32"/>
          <w:szCs w:val="27"/>
          <w:shd w:val="clear" w:color="auto" w:fill="FFFFFF"/>
        </w:rPr>
      </w:pPr>
    </w:p>
    <w:p w:rsidR="001031FB" w:rsidRDefault="001031FB" w:rsidP="00BA5E20">
      <w:pPr>
        <w:jc w:val="both"/>
        <w:rPr>
          <w:rFonts w:ascii="Times New Roman" w:hAnsi="Times New Roman" w:cs="Times New Roman"/>
          <w:color w:val="000000"/>
          <w:sz w:val="32"/>
          <w:szCs w:val="27"/>
          <w:shd w:val="clear" w:color="auto" w:fill="FFFFFF"/>
        </w:rPr>
      </w:pPr>
    </w:p>
    <w:p w:rsidR="002827E9" w:rsidRDefault="002827E9" w:rsidP="00BA5E20">
      <w:pPr>
        <w:jc w:val="both"/>
        <w:rPr>
          <w:rFonts w:ascii="Times New Roman" w:hAnsi="Times New Roman" w:cs="Times New Roman"/>
          <w:color w:val="000000"/>
          <w:sz w:val="32"/>
          <w:szCs w:val="27"/>
          <w:shd w:val="clear" w:color="auto" w:fill="FFFFFF"/>
        </w:rPr>
      </w:pPr>
    </w:p>
    <w:p w:rsidR="002827E9" w:rsidRDefault="002827E9" w:rsidP="00BA5E20">
      <w:pPr>
        <w:jc w:val="both"/>
        <w:rPr>
          <w:rFonts w:ascii="Times New Roman" w:hAnsi="Times New Roman" w:cs="Times New Roman"/>
          <w:color w:val="000000"/>
          <w:sz w:val="32"/>
          <w:szCs w:val="27"/>
          <w:shd w:val="clear" w:color="auto" w:fill="FFFFFF"/>
        </w:rPr>
      </w:pPr>
      <w:r>
        <w:rPr>
          <w:rFonts w:ascii="Times New Roman" w:hAnsi="Times New Roman" w:cs="Times New Roman"/>
          <w:color w:val="000000"/>
          <w:sz w:val="32"/>
          <w:szCs w:val="27"/>
          <w:shd w:val="clear" w:color="auto" w:fill="FFFFFF"/>
        </w:rPr>
        <w:tab/>
      </w:r>
      <w:r>
        <w:rPr>
          <w:rFonts w:ascii="Times New Roman" w:hAnsi="Times New Roman" w:cs="Times New Roman"/>
          <w:color w:val="000000"/>
          <w:sz w:val="32"/>
          <w:szCs w:val="27"/>
          <w:shd w:val="clear" w:color="auto" w:fill="FFFFFF"/>
        </w:rPr>
        <w:tab/>
      </w:r>
      <w:r>
        <w:rPr>
          <w:rFonts w:ascii="Times New Roman" w:hAnsi="Times New Roman" w:cs="Times New Roman"/>
          <w:color w:val="000000"/>
          <w:sz w:val="32"/>
          <w:szCs w:val="27"/>
          <w:shd w:val="clear" w:color="auto" w:fill="FFFFFF"/>
        </w:rPr>
        <w:tab/>
      </w:r>
      <w:r>
        <w:rPr>
          <w:rFonts w:ascii="Times New Roman" w:hAnsi="Times New Roman" w:cs="Times New Roman"/>
          <w:color w:val="000000"/>
          <w:sz w:val="32"/>
          <w:szCs w:val="27"/>
          <w:shd w:val="clear" w:color="auto" w:fill="FFFFFF"/>
        </w:rPr>
        <w:tab/>
      </w:r>
      <w:r>
        <w:rPr>
          <w:rFonts w:ascii="Times New Roman" w:hAnsi="Times New Roman" w:cs="Times New Roman"/>
          <w:color w:val="000000"/>
          <w:sz w:val="32"/>
          <w:szCs w:val="27"/>
          <w:shd w:val="clear" w:color="auto" w:fill="FFFFFF"/>
        </w:rPr>
        <w:tab/>
      </w:r>
      <w:r>
        <w:rPr>
          <w:rFonts w:ascii="Times New Roman" w:hAnsi="Times New Roman" w:cs="Times New Roman"/>
          <w:color w:val="000000"/>
          <w:sz w:val="32"/>
          <w:szCs w:val="27"/>
          <w:shd w:val="clear" w:color="auto" w:fill="FFFFFF"/>
        </w:rPr>
        <w:tab/>
        <w:t>7</w:t>
      </w:r>
    </w:p>
    <w:p w:rsidR="001031FB" w:rsidRDefault="001031FB" w:rsidP="00BA5E20">
      <w:pPr>
        <w:jc w:val="both"/>
        <w:rPr>
          <w:rFonts w:ascii="Times New Roman" w:hAnsi="Times New Roman" w:cs="Times New Roman"/>
          <w:color w:val="000000"/>
          <w:sz w:val="32"/>
          <w:szCs w:val="27"/>
          <w:shd w:val="clear" w:color="auto" w:fill="FFFFFF"/>
        </w:rPr>
      </w:pPr>
    </w:p>
    <w:p w:rsidR="00E627AB" w:rsidRDefault="00E627AB" w:rsidP="00BA5E20">
      <w:pPr>
        <w:jc w:val="both"/>
        <w:rPr>
          <w:rFonts w:ascii="Times New Roman" w:eastAsia="Times New Roman" w:hAnsi="Times New Roman" w:cs="Times New Roman"/>
          <w:b/>
          <w:sz w:val="28"/>
          <w:szCs w:val="28"/>
        </w:rPr>
      </w:pPr>
      <w:r w:rsidRPr="00E627AB">
        <w:rPr>
          <w:rFonts w:ascii="Times New Roman" w:eastAsia="Times New Roman" w:hAnsi="Times New Roman" w:cs="Times New Roman"/>
          <w:b/>
          <w:sz w:val="28"/>
          <w:szCs w:val="28"/>
        </w:rPr>
        <w:t>2.1 Создание общественной организации</w:t>
      </w:r>
    </w:p>
    <w:p w:rsidR="00E627AB" w:rsidRPr="00906EDE" w:rsidRDefault="00E627AB" w:rsidP="00E627AB">
      <w:pPr>
        <w:shd w:val="clear" w:color="auto" w:fill="FFFFFF"/>
        <w:spacing w:after="0" w:line="294" w:lineRule="atLeast"/>
        <w:jc w:val="both"/>
        <w:rPr>
          <w:rFonts w:ascii="Times New Roman" w:eastAsia="Times New Roman" w:hAnsi="Times New Roman" w:cs="Times New Roman"/>
          <w:b/>
          <w:i/>
          <w:color w:val="000000"/>
          <w:sz w:val="28"/>
          <w:szCs w:val="28"/>
          <w:lang w:eastAsia="ru-RU"/>
        </w:rPr>
      </w:pPr>
      <w:r w:rsidRPr="00E627AB">
        <w:rPr>
          <w:rFonts w:ascii="Times New Roman" w:eastAsia="Times New Roman" w:hAnsi="Times New Roman" w:cs="Times New Roman"/>
          <w:color w:val="000000"/>
          <w:sz w:val="28"/>
          <w:szCs w:val="28"/>
          <w:lang w:eastAsia="ru-RU"/>
        </w:rPr>
        <w:t xml:space="preserve">  </w:t>
      </w:r>
      <w:r w:rsidR="001031FB">
        <w:rPr>
          <w:rFonts w:ascii="Times New Roman" w:eastAsia="Times New Roman" w:hAnsi="Times New Roman" w:cs="Times New Roman"/>
          <w:color w:val="000000"/>
          <w:sz w:val="28"/>
          <w:szCs w:val="28"/>
          <w:lang w:eastAsia="ru-RU"/>
        </w:rPr>
        <w:t>С давних лет в школе проходит различная экологическая работа. С каждым годом всё больше становится неравн</w:t>
      </w:r>
      <w:r w:rsidR="00DF7FC5">
        <w:rPr>
          <w:rFonts w:ascii="Times New Roman" w:eastAsia="Times New Roman" w:hAnsi="Times New Roman" w:cs="Times New Roman"/>
          <w:color w:val="000000"/>
          <w:sz w:val="28"/>
          <w:szCs w:val="28"/>
          <w:lang w:eastAsia="ru-RU"/>
        </w:rPr>
        <w:t>одушных к Родине людей. И с 2019</w:t>
      </w:r>
      <w:r w:rsidRPr="00E627AB">
        <w:rPr>
          <w:rFonts w:ascii="Times New Roman" w:eastAsia="Times New Roman" w:hAnsi="Times New Roman" w:cs="Times New Roman"/>
          <w:color w:val="000000"/>
          <w:sz w:val="28"/>
          <w:szCs w:val="28"/>
          <w:lang w:eastAsia="ru-RU"/>
        </w:rPr>
        <w:t xml:space="preserve"> года по инициативе учащихся была создана</w:t>
      </w:r>
      <w:r w:rsidR="001031FB">
        <w:rPr>
          <w:rFonts w:ascii="Times New Roman" w:eastAsia="Times New Roman" w:hAnsi="Times New Roman" w:cs="Times New Roman"/>
          <w:color w:val="000000"/>
          <w:sz w:val="28"/>
          <w:szCs w:val="28"/>
          <w:lang w:eastAsia="ru-RU"/>
        </w:rPr>
        <w:t xml:space="preserve"> экологическая организация «</w:t>
      </w:r>
      <w:proofErr w:type="spellStart"/>
      <w:r w:rsidR="001031FB">
        <w:rPr>
          <w:rFonts w:ascii="Times New Roman" w:eastAsia="Times New Roman" w:hAnsi="Times New Roman" w:cs="Times New Roman"/>
          <w:color w:val="000000"/>
          <w:sz w:val="28"/>
          <w:szCs w:val="28"/>
          <w:lang w:eastAsia="ru-RU"/>
        </w:rPr>
        <w:t>Экопатруль</w:t>
      </w:r>
      <w:proofErr w:type="spellEnd"/>
      <w:r w:rsidR="0001432D">
        <w:rPr>
          <w:rFonts w:ascii="Times New Roman" w:eastAsia="Times New Roman" w:hAnsi="Times New Roman" w:cs="Times New Roman"/>
          <w:color w:val="000000"/>
          <w:sz w:val="28"/>
          <w:szCs w:val="28"/>
          <w:lang w:eastAsia="ru-RU"/>
        </w:rPr>
        <w:t xml:space="preserve">», в рамках волонтерского движения. </w:t>
      </w:r>
      <w:r w:rsidRPr="00E627AB">
        <w:rPr>
          <w:rFonts w:ascii="Times New Roman" w:eastAsia="Times New Roman" w:hAnsi="Times New Roman" w:cs="Times New Roman"/>
          <w:color w:val="000000"/>
          <w:sz w:val="28"/>
          <w:szCs w:val="28"/>
          <w:lang w:eastAsia="ru-RU"/>
        </w:rPr>
        <w:t>Учащиеся нашей школы не ждут приглашения, толчка, импульса к действию. Всех членов школьной экологической организации объединяет коллективное сознание, основанное на доброте и любви ко всему живому на нашей планете, сострадание и желание жить в гармонии с природой.</w:t>
      </w:r>
      <w:r w:rsidR="00906EDE">
        <w:rPr>
          <w:rFonts w:ascii="Times New Roman" w:eastAsia="Times New Roman" w:hAnsi="Times New Roman" w:cs="Times New Roman"/>
          <w:color w:val="000000"/>
          <w:sz w:val="28"/>
          <w:szCs w:val="28"/>
          <w:lang w:eastAsia="ru-RU"/>
        </w:rPr>
        <w:t xml:space="preserve"> (</w:t>
      </w:r>
      <w:r w:rsidR="00906EDE">
        <w:rPr>
          <w:rFonts w:ascii="Times New Roman" w:eastAsia="Times New Roman" w:hAnsi="Times New Roman" w:cs="Times New Roman"/>
          <w:b/>
          <w:i/>
          <w:color w:val="000000"/>
          <w:sz w:val="28"/>
          <w:szCs w:val="28"/>
          <w:lang w:eastAsia="ru-RU"/>
        </w:rPr>
        <w:t>Приложение 1)</w:t>
      </w:r>
    </w:p>
    <w:p w:rsidR="001031FB" w:rsidRDefault="001031FB" w:rsidP="00E627AB">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1031FB" w:rsidRPr="001031FB" w:rsidRDefault="001031FB" w:rsidP="001031FB">
      <w:pPr>
        <w:shd w:val="clear" w:color="auto" w:fill="FFFFFF"/>
        <w:spacing w:after="0" w:line="294" w:lineRule="atLeast"/>
        <w:rPr>
          <w:rFonts w:ascii="Arial" w:eastAsia="Times New Roman" w:hAnsi="Arial" w:cs="Arial"/>
          <w:b/>
          <w:color w:val="000000"/>
          <w:sz w:val="28"/>
          <w:szCs w:val="28"/>
          <w:lang w:eastAsia="ru-RU"/>
        </w:rPr>
      </w:pPr>
      <w:r w:rsidRPr="001031FB">
        <w:rPr>
          <w:rFonts w:ascii="Times New Roman" w:eastAsia="Times New Roman" w:hAnsi="Times New Roman" w:cs="Times New Roman"/>
          <w:b/>
          <w:color w:val="000000"/>
          <w:sz w:val="28"/>
          <w:szCs w:val="28"/>
          <w:lang w:eastAsia="ru-RU"/>
        </w:rPr>
        <w:t>2.</w:t>
      </w:r>
      <w:r>
        <w:rPr>
          <w:rFonts w:ascii="Times New Roman" w:eastAsia="Times New Roman" w:hAnsi="Times New Roman" w:cs="Times New Roman"/>
          <w:b/>
          <w:color w:val="000000"/>
          <w:sz w:val="28"/>
          <w:szCs w:val="28"/>
          <w:lang w:eastAsia="ru-RU"/>
        </w:rPr>
        <w:t xml:space="preserve">2 Основные направления и содержание </w:t>
      </w:r>
      <w:proofErr w:type="spellStart"/>
      <w:r w:rsidR="0001432D">
        <w:rPr>
          <w:rFonts w:ascii="Times New Roman" w:eastAsia="Times New Roman" w:hAnsi="Times New Roman" w:cs="Times New Roman"/>
          <w:b/>
          <w:color w:val="000000"/>
          <w:sz w:val="28"/>
          <w:szCs w:val="28"/>
          <w:lang w:eastAsia="ru-RU"/>
        </w:rPr>
        <w:t>волонтерско</w:t>
      </w:r>
      <w:proofErr w:type="spellEnd"/>
      <w:r w:rsidR="0001432D">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экологической деятельности</w:t>
      </w:r>
      <w:r w:rsidRPr="001031FB">
        <w:rPr>
          <w:rFonts w:ascii="Times New Roman" w:eastAsia="Times New Roman" w:hAnsi="Times New Roman" w:cs="Times New Roman"/>
          <w:b/>
          <w:color w:val="000000"/>
          <w:sz w:val="28"/>
          <w:szCs w:val="28"/>
          <w:lang w:eastAsia="ru-RU"/>
        </w:rPr>
        <w:t xml:space="preserve"> организации</w:t>
      </w:r>
    </w:p>
    <w:p w:rsidR="001031FB" w:rsidRPr="00A35C88" w:rsidRDefault="001031FB" w:rsidP="001031FB">
      <w:pPr>
        <w:shd w:val="clear" w:color="auto" w:fill="FFFFFF"/>
        <w:spacing w:after="0" w:line="294" w:lineRule="atLeast"/>
        <w:rPr>
          <w:rFonts w:ascii="Arial" w:eastAsia="Times New Roman" w:hAnsi="Arial" w:cs="Arial"/>
          <w:color w:val="000000"/>
          <w:sz w:val="21"/>
          <w:szCs w:val="21"/>
          <w:lang w:eastAsia="ru-RU"/>
        </w:rPr>
      </w:pPr>
    </w:p>
    <w:p w:rsidR="001031FB" w:rsidRPr="00A35C88" w:rsidRDefault="001031FB" w:rsidP="006810A9">
      <w:pPr>
        <w:shd w:val="clear" w:color="auto" w:fill="FFFFFF"/>
        <w:spacing w:after="0" w:line="294" w:lineRule="atLeast"/>
        <w:jc w:val="both"/>
        <w:rPr>
          <w:rFonts w:ascii="Arial" w:eastAsia="Times New Roman" w:hAnsi="Arial" w:cs="Arial"/>
          <w:color w:val="000000"/>
          <w:sz w:val="21"/>
          <w:szCs w:val="21"/>
          <w:lang w:eastAsia="ru-RU"/>
        </w:rPr>
      </w:pPr>
      <w:r w:rsidRPr="00A35C88">
        <w:rPr>
          <w:rFonts w:ascii="Times New Roman" w:eastAsia="Times New Roman" w:hAnsi="Times New Roman" w:cs="Times New Roman"/>
          <w:b/>
          <w:bCs/>
          <w:i/>
          <w:iCs/>
          <w:color w:val="000000"/>
          <w:sz w:val="27"/>
          <w:szCs w:val="27"/>
          <w:lang w:eastAsia="ru-RU"/>
        </w:rPr>
        <w:t>Поисково-исследовательская деятельность</w:t>
      </w:r>
    </w:p>
    <w:p w:rsidR="001031FB" w:rsidRPr="00A35C88" w:rsidRDefault="001031FB" w:rsidP="006810A9">
      <w:pPr>
        <w:shd w:val="clear" w:color="auto" w:fill="FFFFFF"/>
        <w:spacing w:after="0" w:line="294" w:lineRule="atLeast"/>
        <w:jc w:val="both"/>
        <w:rPr>
          <w:rFonts w:ascii="Arial" w:eastAsia="Times New Roman" w:hAnsi="Arial" w:cs="Arial"/>
          <w:color w:val="000000"/>
          <w:sz w:val="21"/>
          <w:szCs w:val="21"/>
          <w:lang w:eastAsia="ru-RU"/>
        </w:rPr>
      </w:pPr>
      <w:proofErr w:type="gramStart"/>
      <w:r w:rsidRPr="00A35C88">
        <w:rPr>
          <w:rFonts w:ascii="Times New Roman" w:eastAsia="Times New Roman" w:hAnsi="Times New Roman" w:cs="Times New Roman"/>
          <w:color w:val="000000"/>
          <w:sz w:val="27"/>
          <w:szCs w:val="27"/>
          <w:lang w:eastAsia="ru-RU"/>
        </w:rPr>
        <w:t>Изучение природных систем в их естественном и измененном состояниях: фенологические наблюдения, тематические экскурсии, экологический мониторинг, сбор, анализ и обобщение информации о состоянии окружающей среды.</w:t>
      </w:r>
      <w:proofErr w:type="gramEnd"/>
      <w:r w:rsidRPr="00A35C88">
        <w:rPr>
          <w:rFonts w:ascii="Times New Roman" w:eastAsia="Times New Roman" w:hAnsi="Times New Roman" w:cs="Times New Roman"/>
          <w:color w:val="000000"/>
          <w:sz w:val="27"/>
          <w:szCs w:val="27"/>
          <w:lang w:eastAsia="ru-RU"/>
        </w:rPr>
        <w:t xml:space="preserve"> Научная исследовательская, проектная деятельность.</w:t>
      </w:r>
    </w:p>
    <w:p w:rsidR="001031FB" w:rsidRPr="00A35C88" w:rsidRDefault="001031FB" w:rsidP="006810A9">
      <w:pPr>
        <w:shd w:val="clear" w:color="auto" w:fill="FFFFFF"/>
        <w:spacing w:after="0" w:line="294" w:lineRule="atLeast"/>
        <w:jc w:val="both"/>
        <w:rPr>
          <w:rFonts w:ascii="Arial" w:eastAsia="Times New Roman" w:hAnsi="Arial" w:cs="Arial"/>
          <w:color w:val="000000"/>
          <w:sz w:val="21"/>
          <w:szCs w:val="21"/>
          <w:lang w:eastAsia="ru-RU"/>
        </w:rPr>
      </w:pPr>
    </w:p>
    <w:p w:rsidR="001031FB" w:rsidRPr="00A35C88" w:rsidRDefault="001031FB" w:rsidP="006810A9">
      <w:pPr>
        <w:shd w:val="clear" w:color="auto" w:fill="FFFFFF"/>
        <w:spacing w:after="0" w:line="294" w:lineRule="atLeast"/>
        <w:jc w:val="both"/>
        <w:rPr>
          <w:rFonts w:ascii="Arial" w:eastAsia="Times New Roman" w:hAnsi="Arial" w:cs="Arial"/>
          <w:color w:val="000000"/>
          <w:sz w:val="21"/>
          <w:szCs w:val="21"/>
          <w:lang w:eastAsia="ru-RU"/>
        </w:rPr>
      </w:pPr>
    </w:p>
    <w:p w:rsidR="001031FB" w:rsidRPr="00A35C88" w:rsidRDefault="001031FB" w:rsidP="006810A9">
      <w:pPr>
        <w:shd w:val="clear" w:color="auto" w:fill="FFFFFF"/>
        <w:spacing w:after="0" w:line="294" w:lineRule="atLeast"/>
        <w:jc w:val="both"/>
        <w:rPr>
          <w:rFonts w:ascii="Arial" w:eastAsia="Times New Roman" w:hAnsi="Arial" w:cs="Arial"/>
          <w:color w:val="000000"/>
          <w:sz w:val="21"/>
          <w:szCs w:val="21"/>
          <w:lang w:eastAsia="ru-RU"/>
        </w:rPr>
      </w:pPr>
      <w:r w:rsidRPr="00A35C88">
        <w:rPr>
          <w:rFonts w:ascii="Times New Roman" w:eastAsia="Times New Roman" w:hAnsi="Times New Roman" w:cs="Times New Roman"/>
          <w:b/>
          <w:bCs/>
          <w:i/>
          <w:iCs/>
          <w:color w:val="000000"/>
          <w:sz w:val="27"/>
          <w:szCs w:val="27"/>
          <w:lang w:eastAsia="ru-RU"/>
        </w:rPr>
        <w:t>Природоохранная деятельность</w:t>
      </w:r>
    </w:p>
    <w:p w:rsidR="001031FB" w:rsidRPr="00A35C88" w:rsidRDefault="001031FB" w:rsidP="006810A9">
      <w:pPr>
        <w:shd w:val="clear" w:color="auto" w:fill="FFFFFF"/>
        <w:spacing w:after="0" w:line="294" w:lineRule="atLeast"/>
        <w:jc w:val="both"/>
        <w:rPr>
          <w:rFonts w:ascii="Arial" w:eastAsia="Times New Roman" w:hAnsi="Arial" w:cs="Arial"/>
          <w:color w:val="000000"/>
          <w:sz w:val="21"/>
          <w:szCs w:val="21"/>
          <w:lang w:eastAsia="ru-RU"/>
        </w:rPr>
      </w:pPr>
      <w:r w:rsidRPr="00A35C88">
        <w:rPr>
          <w:rFonts w:ascii="Times New Roman" w:eastAsia="Times New Roman" w:hAnsi="Times New Roman" w:cs="Times New Roman"/>
          <w:color w:val="000000"/>
          <w:sz w:val="27"/>
          <w:szCs w:val="27"/>
          <w:lang w:eastAsia="ru-RU"/>
        </w:rPr>
        <w:t>Природоохранная деятельность направлена на восстановление, защиту природных экосистем: участие в озеленении</w:t>
      </w:r>
      <w:r w:rsidR="006810A9">
        <w:rPr>
          <w:rFonts w:ascii="Times New Roman" w:eastAsia="Times New Roman" w:hAnsi="Times New Roman" w:cs="Times New Roman"/>
          <w:color w:val="000000"/>
          <w:sz w:val="27"/>
          <w:szCs w:val="27"/>
          <w:lang w:eastAsia="ru-RU"/>
        </w:rPr>
        <w:t xml:space="preserve"> станицы</w:t>
      </w:r>
      <w:r w:rsidRPr="00A35C88">
        <w:rPr>
          <w:rFonts w:ascii="Times New Roman" w:eastAsia="Times New Roman" w:hAnsi="Times New Roman" w:cs="Times New Roman"/>
          <w:color w:val="000000"/>
          <w:sz w:val="27"/>
          <w:szCs w:val="27"/>
          <w:lang w:eastAsia="ru-RU"/>
        </w:rPr>
        <w:t xml:space="preserve">, санитарная чистка </w:t>
      </w:r>
      <w:r w:rsidR="006810A9">
        <w:rPr>
          <w:rFonts w:ascii="Times New Roman" w:eastAsia="Times New Roman" w:hAnsi="Times New Roman" w:cs="Times New Roman"/>
          <w:color w:val="000000"/>
          <w:sz w:val="27"/>
          <w:szCs w:val="27"/>
          <w:lang w:eastAsia="ru-RU"/>
        </w:rPr>
        <w:t>лесополосы</w:t>
      </w:r>
      <w:r w:rsidRPr="00A35C88">
        <w:rPr>
          <w:rFonts w:ascii="Times New Roman" w:eastAsia="Times New Roman" w:hAnsi="Times New Roman" w:cs="Times New Roman"/>
          <w:color w:val="000000"/>
          <w:sz w:val="27"/>
          <w:szCs w:val="27"/>
          <w:lang w:eastAsia="ru-RU"/>
        </w:rPr>
        <w:t>, очистка полей, проведение рейдов: «Мы хотим жить в чистом поселке», «Берегите первоцветы», «Четыре време</w:t>
      </w:r>
      <w:r w:rsidR="006810A9">
        <w:rPr>
          <w:rFonts w:ascii="Times New Roman" w:eastAsia="Times New Roman" w:hAnsi="Times New Roman" w:cs="Times New Roman"/>
          <w:color w:val="000000"/>
          <w:sz w:val="27"/>
          <w:szCs w:val="27"/>
          <w:lang w:eastAsia="ru-RU"/>
        </w:rPr>
        <w:t>ни года: береги родную природу»</w:t>
      </w:r>
      <w:r w:rsidRPr="00A35C88">
        <w:rPr>
          <w:rFonts w:ascii="Times New Roman" w:eastAsia="Times New Roman" w:hAnsi="Times New Roman" w:cs="Times New Roman"/>
          <w:color w:val="000000"/>
          <w:sz w:val="27"/>
          <w:szCs w:val="27"/>
          <w:lang w:eastAsia="ru-RU"/>
        </w:rPr>
        <w:t>. Изготовление и размещение природоохранных знаков, домиков для птиц, кормушек.</w:t>
      </w:r>
    </w:p>
    <w:p w:rsidR="001031FB" w:rsidRPr="00A35C88" w:rsidRDefault="001031FB" w:rsidP="006810A9">
      <w:pPr>
        <w:shd w:val="clear" w:color="auto" w:fill="FFFFFF"/>
        <w:spacing w:after="0" w:line="294" w:lineRule="atLeast"/>
        <w:jc w:val="both"/>
        <w:rPr>
          <w:rFonts w:ascii="Arial" w:eastAsia="Times New Roman" w:hAnsi="Arial" w:cs="Arial"/>
          <w:color w:val="000000"/>
          <w:sz w:val="21"/>
          <w:szCs w:val="21"/>
          <w:lang w:eastAsia="ru-RU"/>
        </w:rPr>
      </w:pPr>
    </w:p>
    <w:p w:rsidR="001031FB" w:rsidRPr="00A35C88" w:rsidRDefault="001031FB" w:rsidP="006810A9">
      <w:pPr>
        <w:shd w:val="clear" w:color="auto" w:fill="FFFFFF"/>
        <w:spacing w:after="0" w:line="294" w:lineRule="atLeast"/>
        <w:jc w:val="both"/>
        <w:rPr>
          <w:rFonts w:ascii="Arial" w:eastAsia="Times New Roman" w:hAnsi="Arial" w:cs="Arial"/>
          <w:color w:val="000000"/>
          <w:sz w:val="21"/>
          <w:szCs w:val="21"/>
          <w:lang w:eastAsia="ru-RU"/>
        </w:rPr>
      </w:pPr>
      <w:r w:rsidRPr="00A35C88">
        <w:rPr>
          <w:rFonts w:ascii="Times New Roman" w:eastAsia="Times New Roman" w:hAnsi="Times New Roman" w:cs="Times New Roman"/>
          <w:b/>
          <w:bCs/>
          <w:i/>
          <w:iCs/>
          <w:color w:val="000000"/>
          <w:sz w:val="27"/>
          <w:szCs w:val="27"/>
          <w:lang w:eastAsia="ru-RU"/>
        </w:rPr>
        <w:t>Просветительская и пропагандистская деятельность</w:t>
      </w:r>
    </w:p>
    <w:p w:rsidR="001031FB" w:rsidRPr="00A35C88" w:rsidRDefault="001031FB" w:rsidP="006810A9">
      <w:pPr>
        <w:shd w:val="clear" w:color="auto" w:fill="FFFFFF"/>
        <w:spacing w:after="0" w:line="294" w:lineRule="atLeast"/>
        <w:jc w:val="both"/>
        <w:rPr>
          <w:rFonts w:ascii="Arial" w:eastAsia="Times New Roman" w:hAnsi="Arial" w:cs="Arial"/>
          <w:color w:val="000000"/>
          <w:sz w:val="21"/>
          <w:szCs w:val="21"/>
          <w:lang w:eastAsia="ru-RU"/>
        </w:rPr>
      </w:pPr>
      <w:r w:rsidRPr="00A35C88">
        <w:rPr>
          <w:rFonts w:ascii="Times New Roman" w:eastAsia="Times New Roman" w:hAnsi="Times New Roman" w:cs="Times New Roman"/>
          <w:color w:val="000000"/>
          <w:sz w:val="27"/>
          <w:szCs w:val="27"/>
          <w:lang w:eastAsia="ru-RU"/>
        </w:rPr>
        <w:t xml:space="preserve">Сбор, анализ, распространение информации: проведение </w:t>
      </w:r>
      <w:proofErr w:type="spellStart"/>
      <w:r w:rsidRPr="00A35C88">
        <w:rPr>
          <w:rFonts w:ascii="Times New Roman" w:eastAsia="Times New Roman" w:hAnsi="Times New Roman" w:cs="Times New Roman"/>
          <w:color w:val="000000"/>
          <w:sz w:val="27"/>
          <w:szCs w:val="27"/>
          <w:lang w:eastAsia="ru-RU"/>
        </w:rPr>
        <w:t>экоинформаций</w:t>
      </w:r>
      <w:proofErr w:type="spellEnd"/>
      <w:r w:rsidRPr="00A35C88">
        <w:rPr>
          <w:rFonts w:ascii="Times New Roman" w:eastAsia="Times New Roman" w:hAnsi="Times New Roman" w:cs="Times New Roman"/>
          <w:color w:val="000000"/>
          <w:sz w:val="27"/>
          <w:szCs w:val="27"/>
          <w:lang w:eastAsia="ru-RU"/>
        </w:rPr>
        <w:t xml:space="preserve">, проведение экскурсий в биологический класс. В кабинете биологии оформлены экспозиции: «Зеленая аптека», «Заповедные места», «Все о лесе», «Листая Красную книгу». Собрана экологическая библиотека, в ней подобрана по направлениям, видам и методике деятельности учащихся литература, в которой содержится большой объем информации и полезных сведений по экологии. </w:t>
      </w:r>
    </w:p>
    <w:p w:rsidR="001031FB" w:rsidRPr="00E627AB" w:rsidRDefault="001031FB" w:rsidP="006810A9">
      <w:pPr>
        <w:shd w:val="clear" w:color="auto" w:fill="FFFFFF"/>
        <w:spacing w:after="0" w:line="294" w:lineRule="atLeast"/>
        <w:jc w:val="both"/>
        <w:rPr>
          <w:rFonts w:ascii="Arial" w:eastAsia="Times New Roman" w:hAnsi="Arial" w:cs="Arial"/>
          <w:color w:val="000000"/>
          <w:sz w:val="28"/>
          <w:szCs w:val="28"/>
          <w:lang w:eastAsia="ru-RU"/>
        </w:rPr>
      </w:pPr>
    </w:p>
    <w:p w:rsidR="00E627AB" w:rsidRDefault="00E627AB" w:rsidP="00BA5E20">
      <w:pPr>
        <w:jc w:val="both"/>
        <w:rPr>
          <w:rFonts w:ascii="Times New Roman" w:hAnsi="Times New Roman" w:cs="Times New Roman"/>
          <w:b/>
          <w:color w:val="000000"/>
          <w:sz w:val="28"/>
          <w:szCs w:val="28"/>
          <w:shd w:val="clear" w:color="auto" w:fill="FFFFFF"/>
        </w:rPr>
      </w:pPr>
    </w:p>
    <w:p w:rsidR="006810A9" w:rsidRDefault="006810A9" w:rsidP="00BA5E20">
      <w:pPr>
        <w:jc w:val="both"/>
        <w:rPr>
          <w:rFonts w:ascii="Times New Roman" w:hAnsi="Times New Roman" w:cs="Times New Roman"/>
          <w:b/>
          <w:color w:val="000000"/>
          <w:sz w:val="28"/>
          <w:szCs w:val="28"/>
          <w:shd w:val="clear" w:color="auto" w:fill="FFFFFF"/>
        </w:rPr>
      </w:pPr>
    </w:p>
    <w:p w:rsidR="006810A9" w:rsidRDefault="006810A9" w:rsidP="00BA5E20">
      <w:pPr>
        <w:jc w:val="both"/>
        <w:rPr>
          <w:rFonts w:ascii="Times New Roman" w:hAnsi="Times New Roman" w:cs="Times New Roman"/>
          <w:b/>
          <w:color w:val="000000"/>
          <w:sz w:val="28"/>
          <w:szCs w:val="28"/>
          <w:shd w:val="clear" w:color="auto" w:fill="FFFFFF"/>
        </w:rPr>
      </w:pPr>
    </w:p>
    <w:p w:rsidR="006810A9" w:rsidRDefault="006810A9" w:rsidP="00BA5E20">
      <w:pPr>
        <w:jc w:val="both"/>
        <w:rPr>
          <w:rFonts w:ascii="Times New Roman" w:hAnsi="Times New Roman" w:cs="Times New Roman"/>
          <w:b/>
          <w:color w:val="000000"/>
          <w:sz w:val="28"/>
          <w:szCs w:val="28"/>
          <w:shd w:val="clear" w:color="auto" w:fill="FFFFFF"/>
        </w:rPr>
      </w:pPr>
    </w:p>
    <w:p w:rsidR="006810A9" w:rsidRDefault="006810A9" w:rsidP="00BA5E20">
      <w:pPr>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ab/>
      </w:r>
      <w:r>
        <w:rPr>
          <w:rFonts w:ascii="Times New Roman" w:hAnsi="Times New Roman" w:cs="Times New Roman"/>
          <w:b/>
          <w:color w:val="000000"/>
          <w:sz w:val="28"/>
          <w:szCs w:val="28"/>
          <w:shd w:val="clear" w:color="auto" w:fill="FFFFFF"/>
        </w:rPr>
        <w:tab/>
      </w:r>
      <w:r>
        <w:rPr>
          <w:rFonts w:ascii="Times New Roman" w:hAnsi="Times New Roman" w:cs="Times New Roman"/>
          <w:b/>
          <w:color w:val="000000"/>
          <w:sz w:val="28"/>
          <w:szCs w:val="28"/>
          <w:shd w:val="clear" w:color="auto" w:fill="FFFFFF"/>
        </w:rPr>
        <w:tab/>
      </w:r>
      <w:r w:rsidRPr="006810A9">
        <w:rPr>
          <w:rFonts w:ascii="Times New Roman" w:hAnsi="Times New Roman" w:cs="Times New Roman"/>
          <w:color w:val="000000"/>
          <w:sz w:val="28"/>
          <w:szCs w:val="28"/>
          <w:shd w:val="clear" w:color="auto" w:fill="FFFFFF"/>
        </w:rPr>
        <w:tab/>
      </w:r>
      <w:r w:rsidRPr="006810A9">
        <w:rPr>
          <w:rFonts w:ascii="Times New Roman" w:hAnsi="Times New Roman" w:cs="Times New Roman"/>
          <w:color w:val="000000"/>
          <w:sz w:val="28"/>
          <w:szCs w:val="28"/>
          <w:shd w:val="clear" w:color="auto" w:fill="FFFFFF"/>
        </w:rPr>
        <w:tab/>
      </w:r>
      <w:r w:rsidRPr="006810A9">
        <w:rPr>
          <w:rFonts w:ascii="Times New Roman" w:hAnsi="Times New Roman" w:cs="Times New Roman"/>
          <w:color w:val="000000"/>
          <w:sz w:val="28"/>
          <w:szCs w:val="28"/>
          <w:shd w:val="clear" w:color="auto" w:fill="FFFFFF"/>
        </w:rPr>
        <w:tab/>
        <w:t>8</w:t>
      </w:r>
    </w:p>
    <w:p w:rsidR="00906EDE" w:rsidRDefault="00906EDE" w:rsidP="00BA5E20">
      <w:pPr>
        <w:jc w:val="both"/>
        <w:rPr>
          <w:rFonts w:ascii="Times New Roman" w:hAnsi="Times New Roman" w:cs="Times New Roman"/>
          <w:color w:val="000000"/>
          <w:sz w:val="28"/>
          <w:szCs w:val="28"/>
          <w:shd w:val="clear" w:color="auto" w:fill="FFFFFF"/>
        </w:rPr>
      </w:pPr>
    </w:p>
    <w:p w:rsidR="00F57ABE" w:rsidRPr="00F57ABE" w:rsidRDefault="00F57ABE" w:rsidP="00F57ABE">
      <w:pPr>
        <w:shd w:val="clear" w:color="auto" w:fill="FFFFFF"/>
        <w:spacing w:after="0" w:line="294" w:lineRule="atLeast"/>
        <w:rPr>
          <w:rFonts w:ascii="Times New Roman" w:eastAsia="Times New Roman" w:hAnsi="Times New Roman" w:cs="Times New Roman"/>
          <w:b/>
          <w:color w:val="000000"/>
          <w:sz w:val="28"/>
          <w:szCs w:val="27"/>
          <w:lang w:eastAsia="ru-RU"/>
        </w:rPr>
      </w:pPr>
      <w:r>
        <w:rPr>
          <w:rFonts w:ascii="Times New Roman" w:eastAsia="Times New Roman" w:hAnsi="Times New Roman" w:cs="Times New Roman"/>
          <w:b/>
          <w:color w:val="000000"/>
          <w:sz w:val="28"/>
          <w:szCs w:val="27"/>
          <w:lang w:eastAsia="ru-RU"/>
        </w:rPr>
        <w:t>2.3 Анкетирование</w:t>
      </w:r>
    </w:p>
    <w:p w:rsidR="00F57ABE" w:rsidRDefault="00F57ABE" w:rsidP="00F57ABE">
      <w:pPr>
        <w:shd w:val="clear" w:color="auto" w:fill="FFFFFF"/>
        <w:spacing w:after="0" w:line="294" w:lineRule="atLeast"/>
        <w:jc w:val="both"/>
        <w:rPr>
          <w:rFonts w:ascii="Times New Roman" w:eastAsia="Times New Roman" w:hAnsi="Times New Roman" w:cs="Times New Roman"/>
          <w:b/>
          <w:i/>
          <w:color w:val="000000"/>
          <w:sz w:val="28"/>
          <w:szCs w:val="27"/>
          <w:lang w:eastAsia="ru-RU"/>
        </w:rPr>
      </w:pPr>
      <w:r w:rsidRPr="00F57ABE">
        <w:rPr>
          <w:rFonts w:ascii="Times New Roman" w:eastAsia="Times New Roman" w:hAnsi="Times New Roman" w:cs="Times New Roman"/>
          <w:color w:val="000000"/>
          <w:sz w:val="28"/>
          <w:szCs w:val="28"/>
          <w:lang w:eastAsia="ru-RU"/>
        </w:rPr>
        <w:t>Основной целью «</w:t>
      </w:r>
      <w:proofErr w:type="spellStart"/>
      <w:r w:rsidRPr="00F57ABE">
        <w:rPr>
          <w:rFonts w:ascii="Times New Roman" w:eastAsia="Times New Roman" w:hAnsi="Times New Roman" w:cs="Times New Roman"/>
          <w:color w:val="000000"/>
          <w:sz w:val="28"/>
          <w:szCs w:val="28"/>
          <w:lang w:eastAsia="ru-RU"/>
        </w:rPr>
        <w:t>Экополиса</w:t>
      </w:r>
      <w:proofErr w:type="spellEnd"/>
      <w:r w:rsidRPr="00F57ABE">
        <w:rPr>
          <w:rFonts w:ascii="Times New Roman" w:eastAsia="Times New Roman" w:hAnsi="Times New Roman" w:cs="Times New Roman"/>
          <w:color w:val="000000"/>
          <w:sz w:val="28"/>
          <w:szCs w:val="28"/>
          <w:lang w:eastAsia="ru-RU"/>
        </w:rPr>
        <w:t>» является формирование экологической культуры детей, развитие их интеллектуальных способностей, вовлечение детей в дело охраны окружающей среды. Чтобы узнать общественное мнение по экологической ситуации станицы Атаманской и приобщить население к экологической культуре мы провели анкетирование.</w:t>
      </w:r>
      <w:r>
        <w:rPr>
          <w:rFonts w:ascii="Times New Roman" w:eastAsia="Times New Roman" w:hAnsi="Times New Roman" w:cs="Times New Roman"/>
          <w:color w:val="000000"/>
          <w:sz w:val="27"/>
          <w:szCs w:val="27"/>
          <w:lang w:eastAsia="ru-RU"/>
        </w:rPr>
        <w:t xml:space="preserve"> </w:t>
      </w:r>
      <w:r w:rsidR="00906EDE">
        <w:rPr>
          <w:rFonts w:ascii="Times New Roman" w:eastAsia="Times New Roman" w:hAnsi="Times New Roman" w:cs="Times New Roman"/>
          <w:b/>
          <w:i/>
          <w:color w:val="000000"/>
          <w:sz w:val="28"/>
          <w:szCs w:val="27"/>
          <w:lang w:eastAsia="ru-RU"/>
        </w:rPr>
        <w:t>(Приложение 2</w:t>
      </w:r>
      <w:r>
        <w:rPr>
          <w:rFonts w:ascii="Times New Roman" w:eastAsia="Times New Roman" w:hAnsi="Times New Roman" w:cs="Times New Roman"/>
          <w:b/>
          <w:i/>
          <w:color w:val="000000"/>
          <w:sz w:val="28"/>
          <w:szCs w:val="27"/>
          <w:lang w:eastAsia="ru-RU"/>
        </w:rPr>
        <w:t>)</w:t>
      </w:r>
    </w:p>
    <w:p w:rsidR="002D25AC" w:rsidRDefault="002D25AC" w:rsidP="00F57ABE">
      <w:pPr>
        <w:shd w:val="clear" w:color="auto" w:fill="FFFFFF"/>
        <w:spacing w:after="0" w:line="294" w:lineRule="atLeast"/>
        <w:jc w:val="both"/>
        <w:rPr>
          <w:rFonts w:ascii="Times New Roman" w:eastAsia="Times New Roman" w:hAnsi="Times New Roman" w:cs="Times New Roman"/>
          <w:b/>
          <w:i/>
          <w:color w:val="000000"/>
          <w:sz w:val="28"/>
          <w:szCs w:val="27"/>
          <w:lang w:eastAsia="ru-RU"/>
        </w:rPr>
      </w:pPr>
    </w:p>
    <w:p w:rsidR="00F57ABE" w:rsidRPr="002D25AC" w:rsidRDefault="002D25AC" w:rsidP="00F57ABE">
      <w:pPr>
        <w:shd w:val="clear" w:color="auto" w:fill="FFFFFF"/>
        <w:spacing w:after="0" w:line="294" w:lineRule="atLeast"/>
        <w:jc w:val="both"/>
        <w:rPr>
          <w:rFonts w:ascii="Times New Roman" w:eastAsia="Times New Roman" w:hAnsi="Times New Roman" w:cs="Times New Roman"/>
          <w:b/>
          <w:color w:val="000000"/>
          <w:sz w:val="28"/>
          <w:szCs w:val="27"/>
          <w:lang w:eastAsia="ru-RU"/>
        </w:rPr>
      </w:pPr>
      <w:r w:rsidRPr="002D25AC">
        <w:rPr>
          <w:rFonts w:ascii="Times New Roman" w:eastAsia="Times New Roman" w:hAnsi="Times New Roman" w:cs="Times New Roman"/>
          <w:b/>
          <w:sz w:val="28"/>
          <w:szCs w:val="28"/>
        </w:rPr>
        <w:t>2.4.Анализ и оценка результатов</w:t>
      </w:r>
    </w:p>
    <w:p w:rsidR="00F57ABE" w:rsidRDefault="002D25AC" w:rsidP="00F57ABE">
      <w:pPr>
        <w:shd w:val="clear" w:color="auto" w:fill="FFFFFF"/>
        <w:spacing w:after="0" w:line="294" w:lineRule="atLeast"/>
        <w:jc w:val="both"/>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По данным социального опроса было выявлено следующее:</w:t>
      </w:r>
    </w:p>
    <w:p w:rsidR="002D25AC" w:rsidRPr="002D25AC" w:rsidRDefault="002D25AC" w:rsidP="002D25AC">
      <w:pPr>
        <w:pStyle w:val="a5"/>
        <w:numPr>
          <w:ilvl w:val="0"/>
          <w:numId w:val="3"/>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sidRPr="002D25AC">
        <w:rPr>
          <w:rFonts w:ascii="Times New Roman" w:eastAsia="Times New Roman" w:hAnsi="Times New Roman" w:cs="Times New Roman"/>
          <w:color w:val="000000"/>
          <w:sz w:val="28"/>
          <w:szCs w:val="21"/>
          <w:lang w:eastAsia="ru-RU"/>
        </w:rPr>
        <w:t>По мнению жителей, проживающих в станице, экологическая ситуацию в населённом пункте за последний год очень улучшилась, но и с те люди, которые посчитали</w:t>
      </w:r>
      <w:proofErr w:type="gramStart"/>
      <w:r w:rsidRPr="002D25AC">
        <w:rPr>
          <w:rFonts w:ascii="Times New Roman" w:eastAsia="Times New Roman" w:hAnsi="Times New Roman" w:cs="Times New Roman"/>
          <w:color w:val="000000"/>
          <w:sz w:val="28"/>
          <w:szCs w:val="21"/>
          <w:lang w:eastAsia="ru-RU"/>
        </w:rPr>
        <w:t xml:space="preserve"> ,</w:t>
      </w:r>
      <w:proofErr w:type="gramEnd"/>
      <w:r w:rsidRPr="002D25AC">
        <w:rPr>
          <w:rFonts w:ascii="Times New Roman" w:eastAsia="Times New Roman" w:hAnsi="Times New Roman" w:cs="Times New Roman"/>
          <w:color w:val="000000"/>
          <w:sz w:val="28"/>
          <w:szCs w:val="21"/>
          <w:lang w:eastAsia="ru-RU"/>
        </w:rPr>
        <w:t xml:space="preserve"> что ситуация ухудшилась;</w:t>
      </w:r>
    </w:p>
    <w:p w:rsidR="002D25AC" w:rsidRDefault="002D25AC" w:rsidP="002D25AC">
      <w:pPr>
        <w:pStyle w:val="a5"/>
        <w:numPr>
          <w:ilvl w:val="0"/>
          <w:numId w:val="3"/>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Многих данная экологическая ситуация не устраивает</w:t>
      </w:r>
      <w:r w:rsidR="00906EDE">
        <w:rPr>
          <w:rFonts w:ascii="Times New Roman" w:eastAsia="Times New Roman" w:hAnsi="Times New Roman" w:cs="Times New Roman"/>
          <w:color w:val="000000"/>
          <w:sz w:val="28"/>
          <w:szCs w:val="21"/>
          <w:lang w:eastAsia="ru-RU"/>
        </w:rPr>
        <w:t>;</w:t>
      </w:r>
    </w:p>
    <w:p w:rsidR="00906EDE" w:rsidRDefault="00906EDE" w:rsidP="002D25AC">
      <w:pPr>
        <w:pStyle w:val="a5"/>
        <w:numPr>
          <w:ilvl w:val="0"/>
          <w:numId w:val="3"/>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Основной причиной данной проблемы является безответственное отношение некоторых жителей к окружающей среде;</w:t>
      </w:r>
    </w:p>
    <w:p w:rsidR="00906EDE" w:rsidRDefault="00906EDE" w:rsidP="002D25AC">
      <w:pPr>
        <w:pStyle w:val="a5"/>
        <w:numPr>
          <w:ilvl w:val="0"/>
          <w:numId w:val="3"/>
        </w:numPr>
        <w:shd w:val="clear" w:color="auto" w:fill="FFFFFF"/>
        <w:spacing w:after="0" w:line="294" w:lineRule="atLeast"/>
        <w:jc w:val="both"/>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Большинство опрошенных считает, что основными мерами для улучшения данной ситуации являются привлечение большего количества людей в общественные субботники, а также наложение штрафов за экологические правонарушения.</w:t>
      </w: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p>
    <w:p w:rsidR="00906EDE" w:rsidRDefault="00906EDE" w:rsidP="00906EDE">
      <w:pPr>
        <w:shd w:val="clear" w:color="auto" w:fill="FFFFFF"/>
        <w:spacing w:after="0" w:line="294" w:lineRule="atLeast"/>
        <w:jc w:val="both"/>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ab/>
      </w:r>
      <w:r>
        <w:rPr>
          <w:rFonts w:ascii="Times New Roman" w:eastAsia="Times New Roman" w:hAnsi="Times New Roman" w:cs="Times New Roman"/>
          <w:color w:val="000000"/>
          <w:sz w:val="28"/>
          <w:szCs w:val="21"/>
          <w:lang w:eastAsia="ru-RU"/>
        </w:rPr>
        <w:tab/>
      </w:r>
      <w:r>
        <w:rPr>
          <w:rFonts w:ascii="Times New Roman" w:eastAsia="Times New Roman" w:hAnsi="Times New Roman" w:cs="Times New Roman"/>
          <w:color w:val="000000"/>
          <w:sz w:val="28"/>
          <w:szCs w:val="21"/>
          <w:lang w:eastAsia="ru-RU"/>
        </w:rPr>
        <w:tab/>
      </w:r>
      <w:r>
        <w:rPr>
          <w:rFonts w:ascii="Times New Roman" w:eastAsia="Times New Roman" w:hAnsi="Times New Roman" w:cs="Times New Roman"/>
          <w:color w:val="000000"/>
          <w:sz w:val="28"/>
          <w:szCs w:val="21"/>
          <w:lang w:eastAsia="ru-RU"/>
        </w:rPr>
        <w:tab/>
      </w:r>
      <w:r>
        <w:rPr>
          <w:rFonts w:ascii="Times New Roman" w:eastAsia="Times New Roman" w:hAnsi="Times New Roman" w:cs="Times New Roman"/>
          <w:color w:val="000000"/>
          <w:sz w:val="28"/>
          <w:szCs w:val="21"/>
          <w:lang w:eastAsia="ru-RU"/>
        </w:rPr>
        <w:tab/>
      </w:r>
      <w:r>
        <w:rPr>
          <w:rFonts w:ascii="Times New Roman" w:eastAsia="Times New Roman" w:hAnsi="Times New Roman" w:cs="Times New Roman"/>
          <w:color w:val="000000"/>
          <w:sz w:val="28"/>
          <w:szCs w:val="21"/>
          <w:lang w:eastAsia="ru-RU"/>
        </w:rPr>
        <w:tab/>
        <w:t>9</w:t>
      </w:r>
    </w:p>
    <w:p w:rsidR="00906EDE" w:rsidRDefault="00906EDE" w:rsidP="00906EDE">
      <w:pPr>
        <w:shd w:val="clear" w:color="auto" w:fill="FFFFFF"/>
        <w:spacing w:after="0" w:line="294" w:lineRule="atLeast"/>
        <w:jc w:val="both"/>
        <w:rPr>
          <w:rFonts w:ascii="Times New Roman" w:eastAsia="Times New Roman" w:hAnsi="Times New Roman" w:cs="Times New Roman"/>
          <w:b/>
          <w:color w:val="000000"/>
          <w:sz w:val="28"/>
          <w:szCs w:val="21"/>
          <w:lang w:eastAsia="ru-RU"/>
        </w:rPr>
      </w:pPr>
      <w:r w:rsidRPr="00906EDE">
        <w:rPr>
          <w:rFonts w:ascii="Times New Roman" w:eastAsia="Times New Roman" w:hAnsi="Times New Roman" w:cs="Times New Roman"/>
          <w:b/>
          <w:color w:val="000000"/>
          <w:sz w:val="28"/>
          <w:szCs w:val="21"/>
          <w:lang w:eastAsia="ru-RU"/>
        </w:rPr>
        <w:t>5. Заключение</w:t>
      </w:r>
    </w:p>
    <w:p w:rsidR="00906EDE"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r>
        <w:rPr>
          <w:rStyle w:val="apple-converted-space"/>
          <w:rFonts w:ascii="Times New Roman" w:hAnsi="Times New Roman" w:cs="Times New Roman"/>
          <w:color w:val="000000"/>
          <w:sz w:val="28"/>
          <w:szCs w:val="29"/>
          <w:shd w:val="clear" w:color="auto" w:fill="FFFFFF"/>
        </w:rPr>
        <w:t xml:space="preserve"> </w:t>
      </w:r>
      <w:r w:rsidRPr="00B0126F">
        <w:rPr>
          <w:rStyle w:val="apple-converted-space"/>
          <w:rFonts w:ascii="Times New Roman" w:hAnsi="Times New Roman" w:cs="Times New Roman"/>
          <w:color w:val="000000"/>
          <w:sz w:val="28"/>
          <w:szCs w:val="29"/>
          <w:shd w:val="clear" w:color="auto" w:fill="FFFFFF"/>
        </w:rPr>
        <w:t> </w:t>
      </w:r>
      <w:r w:rsidR="00967CC1">
        <w:rPr>
          <w:rStyle w:val="apple-converted-space"/>
          <w:rFonts w:ascii="Times New Roman" w:hAnsi="Times New Roman" w:cs="Times New Roman"/>
          <w:color w:val="000000"/>
          <w:sz w:val="28"/>
          <w:szCs w:val="29"/>
          <w:shd w:val="clear" w:color="auto" w:fill="FFFFFF"/>
        </w:rPr>
        <w:tab/>
      </w:r>
      <w:r w:rsidRPr="00B0126F">
        <w:rPr>
          <w:rFonts w:ascii="Times New Roman" w:hAnsi="Times New Roman" w:cs="Times New Roman"/>
          <w:color w:val="000000"/>
          <w:sz w:val="28"/>
          <w:szCs w:val="29"/>
          <w:shd w:val="clear" w:color="auto" w:fill="FFFFFF"/>
        </w:rPr>
        <w:t xml:space="preserve">Изучив теоретический материал, проведя свои   </w:t>
      </w:r>
      <w:r w:rsidR="00967CC1">
        <w:rPr>
          <w:rFonts w:ascii="Times New Roman" w:hAnsi="Times New Roman" w:cs="Times New Roman"/>
          <w:color w:val="000000"/>
          <w:sz w:val="28"/>
          <w:szCs w:val="29"/>
          <w:shd w:val="clear" w:color="auto" w:fill="FFFFFF"/>
        </w:rPr>
        <w:t>исследования, мы пришли</w:t>
      </w:r>
      <w:r w:rsidRPr="00B0126F">
        <w:rPr>
          <w:rFonts w:ascii="Times New Roman" w:hAnsi="Times New Roman" w:cs="Times New Roman"/>
          <w:color w:val="000000"/>
          <w:sz w:val="28"/>
          <w:szCs w:val="29"/>
          <w:shd w:val="clear" w:color="auto" w:fill="FFFFFF"/>
        </w:rPr>
        <w:t xml:space="preserve"> к выводу: проблему мусора  нужно решать сейчас и начинать надо, прежде всего, с себя, со своего дома, школы, двора. Пусть с малых, но конкретных дел. А также важно привлекать людей в общественно-экологические акции. Вместе мы сможем сохранить нашу Родину!</w:t>
      </w:r>
    </w:p>
    <w:p w:rsidR="0001432D" w:rsidRDefault="0001432D" w:rsidP="00967CC1">
      <w:pPr>
        <w:shd w:val="clear" w:color="auto" w:fill="FFFFFF"/>
        <w:spacing w:after="0" w:line="294" w:lineRule="atLeast"/>
        <w:ind w:firstLine="708"/>
        <w:jc w:val="both"/>
        <w:rPr>
          <w:rFonts w:ascii="Times New Roman" w:hAnsi="Times New Roman" w:cs="Times New Roman"/>
          <w:color w:val="000000"/>
          <w:sz w:val="28"/>
          <w:szCs w:val="29"/>
          <w:shd w:val="clear" w:color="auto" w:fill="FFFFFF"/>
        </w:rPr>
      </w:pPr>
      <w:r>
        <w:rPr>
          <w:rFonts w:ascii="Times New Roman" w:hAnsi="Times New Roman" w:cs="Times New Roman"/>
          <w:color w:val="000000"/>
          <w:sz w:val="28"/>
          <w:szCs w:val="29"/>
          <w:shd w:val="clear" w:color="auto" w:fill="FFFFFF"/>
        </w:rPr>
        <w:t xml:space="preserve">Развивать экологическую культуру </w:t>
      </w:r>
      <w:r w:rsidR="00967CC1">
        <w:rPr>
          <w:rFonts w:ascii="Times New Roman" w:hAnsi="Times New Roman" w:cs="Times New Roman"/>
          <w:color w:val="000000"/>
          <w:sz w:val="28"/>
          <w:szCs w:val="29"/>
          <w:shd w:val="clear" w:color="auto" w:fill="FFFFFF"/>
        </w:rPr>
        <w:t xml:space="preserve">необходимо </w:t>
      </w:r>
      <w:r>
        <w:rPr>
          <w:rFonts w:ascii="Times New Roman" w:hAnsi="Times New Roman" w:cs="Times New Roman"/>
          <w:color w:val="000000"/>
          <w:sz w:val="28"/>
          <w:szCs w:val="29"/>
          <w:shd w:val="clear" w:color="auto" w:fill="FFFFFF"/>
        </w:rPr>
        <w:t>через информирование, провед</w:t>
      </w:r>
      <w:r w:rsidR="00967CC1">
        <w:rPr>
          <w:rFonts w:ascii="Times New Roman" w:hAnsi="Times New Roman" w:cs="Times New Roman"/>
          <w:color w:val="000000"/>
          <w:sz w:val="28"/>
          <w:szCs w:val="29"/>
          <w:shd w:val="clear" w:color="auto" w:fill="FFFFFF"/>
        </w:rPr>
        <w:t xml:space="preserve">ение акций направленных на повышение </w:t>
      </w:r>
      <w:proofErr w:type="spellStart"/>
      <w:r w:rsidR="00967CC1">
        <w:rPr>
          <w:rFonts w:ascii="Times New Roman" w:hAnsi="Times New Roman" w:cs="Times New Roman"/>
          <w:color w:val="000000"/>
          <w:sz w:val="28"/>
          <w:szCs w:val="29"/>
          <w:shd w:val="clear" w:color="auto" w:fill="FFFFFF"/>
        </w:rPr>
        <w:t>экокультуры</w:t>
      </w:r>
      <w:proofErr w:type="spellEnd"/>
      <w:r w:rsidR="00967CC1">
        <w:rPr>
          <w:rFonts w:ascii="Times New Roman" w:hAnsi="Times New Roman" w:cs="Times New Roman"/>
          <w:color w:val="000000"/>
          <w:sz w:val="28"/>
          <w:szCs w:val="29"/>
          <w:shd w:val="clear" w:color="auto" w:fill="FFFFFF"/>
        </w:rPr>
        <w:t xml:space="preserve"> граждан нашей станицы, поддержание положительной экологической ситуации в станице через проведение субботников. Пропагандируем</w:t>
      </w:r>
      <w:r>
        <w:rPr>
          <w:rFonts w:ascii="Times New Roman" w:hAnsi="Times New Roman" w:cs="Times New Roman"/>
          <w:color w:val="000000"/>
          <w:sz w:val="28"/>
          <w:szCs w:val="29"/>
          <w:shd w:val="clear" w:color="auto" w:fill="FFFFFF"/>
        </w:rPr>
        <w:t xml:space="preserve"> способ раздельного сбора мусора</w:t>
      </w:r>
      <w:r w:rsidR="00967CC1">
        <w:rPr>
          <w:rFonts w:ascii="Times New Roman" w:hAnsi="Times New Roman" w:cs="Times New Roman"/>
          <w:color w:val="000000"/>
          <w:sz w:val="28"/>
          <w:szCs w:val="29"/>
          <w:shd w:val="clear" w:color="auto" w:fill="FFFFFF"/>
        </w:rPr>
        <w:t>. Принимаем</w:t>
      </w:r>
      <w:r>
        <w:rPr>
          <w:rFonts w:ascii="Times New Roman" w:hAnsi="Times New Roman" w:cs="Times New Roman"/>
          <w:color w:val="000000"/>
          <w:sz w:val="28"/>
          <w:szCs w:val="29"/>
          <w:shd w:val="clear" w:color="auto" w:fill="FFFFFF"/>
        </w:rPr>
        <w:t xml:space="preserve"> участие в конкурсе на получение гранта для благоустройства станицы</w:t>
      </w:r>
      <w:r w:rsidR="00967CC1">
        <w:rPr>
          <w:rFonts w:ascii="Times New Roman" w:hAnsi="Times New Roman" w:cs="Times New Roman"/>
          <w:color w:val="000000"/>
          <w:sz w:val="28"/>
          <w:szCs w:val="29"/>
          <w:shd w:val="clear" w:color="auto" w:fill="FFFFFF"/>
        </w:rPr>
        <w:t>.</w:t>
      </w: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p>
    <w:p w:rsidR="00B0126F" w:rsidRDefault="00B0126F" w:rsidP="00906EDE">
      <w:pPr>
        <w:shd w:val="clear" w:color="auto" w:fill="FFFFFF"/>
        <w:spacing w:after="0" w:line="294" w:lineRule="atLeast"/>
        <w:jc w:val="both"/>
        <w:rPr>
          <w:rFonts w:ascii="Times New Roman" w:hAnsi="Times New Roman" w:cs="Times New Roman"/>
          <w:color w:val="000000"/>
          <w:sz w:val="28"/>
          <w:szCs w:val="29"/>
          <w:shd w:val="clear" w:color="auto" w:fill="FFFFFF"/>
        </w:rPr>
      </w:pPr>
      <w:r>
        <w:rPr>
          <w:rFonts w:ascii="Times New Roman" w:hAnsi="Times New Roman" w:cs="Times New Roman"/>
          <w:color w:val="000000"/>
          <w:sz w:val="28"/>
          <w:szCs w:val="29"/>
          <w:shd w:val="clear" w:color="auto" w:fill="FFFFFF"/>
        </w:rPr>
        <w:tab/>
      </w:r>
      <w:r>
        <w:rPr>
          <w:rFonts w:ascii="Times New Roman" w:hAnsi="Times New Roman" w:cs="Times New Roman"/>
          <w:color w:val="000000"/>
          <w:sz w:val="28"/>
          <w:szCs w:val="29"/>
          <w:shd w:val="clear" w:color="auto" w:fill="FFFFFF"/>
        </w:rPr>
        <w:tab/>
      </w:r>
      <w:r>
        <w:rPr>
          <w:rFonts w:ascii="Times New Roman" w:hAnsi="Times New Roman" w:cs="Times New Roman"/>
          <w:color w:val="000000"/>
          <w:sz w:val="28"/>
          <w:szCs w:val="29"/>
          <w:shd w:val="clear" w:color="auto" w:fill="FFFFFF"/>
        </w:rPr>
        <w:tab/>
      </w:r>
      <w:r>
        <w:rPr>
          <w:rFonts w:ascii="Times New Roman" w:hAnsi="Times New Roman" w:cs="Times New Roman"/>
          <w:color w:val="000000"/>
          <w:sz w:val="28"/>
          <w:szCs w:val="29"/>
          <w:shd w:val="clear" w:color="auto" w:fill="FFFFFF"/>
        </w:rPr>
        <w:tab/>
      </w:r>
      <w:r>
        <w:rPr>
          <w:rFonts w:ascii="Times New Roman" w:hAnsi="Times New Roman" w:cs="Times New Roman"/>
          <w:color w:val="000000"/>
          <w:sz w:val="28"/>
          <w:szCs w:val="29"/>
          <w:shd w:val="clear" w:color="auto" w:fill="FFFFFF"/>
        </w:rPr>
        <w:tab/>
      </w:r>
      <w:r>
        <w:rPr>
          <w:rFonts w:ascii="Times New Roman" w:hAnsi="Times New Roman" w:cs="Times New Roman"/>
          <w:color w:val="000000"/>
          <w:sz w:val="28"/>
          <w:szCs w:val="29"/>
          <w:shd w:val="clear" w:color="auto" w:fill="FFFFFF"/>
        </w:rPr>
        <w:tab/>
        <w:t>10</w:t>
      </w:r>
    </w:p>
    <w:p w:rsidR="00B0126F" w:rsidRDefault="00B0126F" w:rsidP="00B0126F">
      <w:pPr>
        <w:shd w:val="clear" w:color="auto" w:fill="FFFFFF"/>
        <w:spacing w:after="0" w:line="294" w:lineRule="atLeas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sidRPr="00B0126F">
        <w:rPr>
          <w:rFonts w:ascii="Times New Roman" w:eastAsia="Times New Roman" w:hAnsi="Times New Roman" w:cs="Times New Roman"/>
          <w:b/>
          <w:bCs/>
          <w:sz w:val="28"/>
          <w:szCs w:val="28"/>
        </w:rPr>
        <w:t>Список использованной литературы</w:t>
      </w:r>
      <w:r w:rsidR="006D6288">
        <w:rPr>
          <w:rFonts w:ascii="Times New Roman" w:eastAsia="Times New Roman" w:hAnsi="Times New Roman" w:cs="Times New Roman"/>
          <w:b/>
          <w:bCs/>
          <w:sz w:val="28"/>
          <w:szCs w:val="28"/>
        </w:rPr>
        <w:t>:</w:t>
      </w:r>
    </w:p>
    <w:p w:rsidR="006D6288" w:rsidRPr="006D6288" w:rsidRDefault="006D6288" w:rsidP="006D6288">
      <w:pPr>
        <w:shd w:val="clear" w:color="auto" w:fill="FFFFFF"/>
        <w:spacing w:after="0" w:line="29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6288">
        <w:rPr>
          <w:rFonts w:ascii="Times New Roman" w:hAnsi="Times New Roman" w:cs="Times New Roman"/>
          <w:color w:val="000000"/>
          <w:sz w:val="28"/>
          <w:szCs w:val="28"/>
        </w:rPr>
        <w:t xml:space="preserve">Большаков, В.Н. Экология / В.Н. Большаков, В.В. </w:t>
      </w:r>
      <w:proofErr w:type="spellStart"/>
      <w:r w:rsidRPr="006D6288">
        <w:rPr>
          <w:rFonts w:ascii="Times New Roman" w:hAnsi="Times New Roman" w:cs="Times New Roman"/>
          <w:color w:val="000000"/>
          <w:sz w:val="28"/>
          <w:szCs w:val="28"/>
        </w:rPr>
        <w:t>Качак</w:t>
      </w:r>
      <w:proofErr w:type="spellEnd"/>
      <w:r w:rsidRPr="006D6288">
        <w:rPr>
          <w:rFonts w:ascii="Times New Roman" w:hAnsi="Times New Roman" w:cs="Times New Roman"/>
          <w:color w:val="000000"/>
          <w:sz w:val="28"/>
          <w:szCs w:val="28"/>
        </w:rPr>
        <w:t>, В.Г. Коберниченко и др. / Под</w:t>
      </w:r>
      <w:proofErr w:type="gramStart"/>
      <w:r w:rsidRPr="006D6288">
        <w:rPr>
          <w:rFonts w:ascii="Times New Roman" w:hAnsi="Times New Roman" w:cs="Times New Roman"/>
          <w:color w:val="000000"/>
          <w:sz w:val="28"/>
          <w:szCs w:val="28"/>
        </w:rPr>
        <w:t>.</w:t>
      </w:r>
      <w:proofErr w:type="gramEnd"/>
      <w:r w:rsidRPr="006D6288">
        <w:rPr>
          <w:rFonts w:ascii="Times New Roman" w:hAnsi="Times New Roman" w:cs="Times New Roman"/>
          <w:color w:val="000000"/>
          <w:sz w:val="28"/>
          <w:szCs w:val="28"/>
        </w:rPr>
        <w:t xml:space="preserve"> </w:t>
      </w:r>
      <w:proofErr w:type="gramStart"/>
      <w:r w:rsidRPr="006D6288">
        <w:rPr>
          <w:rFonts w:ascii="Times New Roman" w:hAnsi="Times New Roman" w:cs="Times New Roman"/>
          <w:color w:val="000000"/>
          <w:sz w:val="28"/>
          <w:szCs w:val="28"/>
        </w:rPr>
        <w:t>р</w:t>
      </w:r>
      <w:proofErr w:type="gramEnd"/>
      <w:r w:rsidRPr="006D6288">
        <w:rPr>
          <w:rFonts w:ascii="Times New Roman" w:hAnsi="Times New Roman" w:cs="Times New Roman"/>
          <w:color w:val="000000"/>
          <w:sz w:val="28"/>
          <w:szCs w:val="28"/>
        </w:rPr>
        <w:t xml:space="preserve">ед. Г.В. </w:t>
      </w:r>
      <w:proofErr w:type="spellStart"/>
      <w:r w:rsidRPr="006D6288">
        <w:rPr>
          <w:rFonts w:ascii="Times New Roman" w:hAnsi="Times New Roman" w:cs="Times New Roman"/>
          <w:color w:val="000000"/>
          <w:sz w:val="28"/>
          <w:szCs w:val="28"/>
        </w:rPr>
        <w:t>Тягумова</w:t>
      </w:r>
      <w:proofErr w:type="spellEnd"/>
      <w:r w:rsidRPr="006D6288">
        <w:rPr>
          <w:rFonts w:ascii="Times New Roman" w:hAnsi="Times New Roman" w:cs="Times New Roman"/>
          <w:color w:val="000000"/>
          <w:sz w:val="28"/>
          <w:szCs w:val="28"/>
        </w:rPr>
        <w:t>, Ю.Г. Ярошенко. – М.: Логос, 2005. – 504 с.</w:t>
      </w:r>
    </w:p>
    <w:p w:rsidR="006D6288" w:rsidRPr="006D6288" w:rsidRDefault="006D6288" w:rsidP="006D6288">
      <w:pPr>
        <w:shd w:val="clear" w:color="auto" w:fill="FFFFFF"/>
        <w:spacing w:after="0" w:line="29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6288">
        <w:rPr>
          <w:rFonts w:ascii="Times New Roman" w:hAnsi="Times New Roman" w:cs="Times New Roman"/>
          <w:color w:val="000000"/>
          <w:sz w:val="28"/>
          <w:szCs w:val="28"/>
        </w:rPr>
        <w:t xml:space="preserve">Бродский, А.К. Общая экология / А.К.Бродский. – </w:t>
      </w:r>
      <w:proofErr w:type="spellStart"/>
      <w:r w:rsidRPr="006D6288">
        <w:rPr>
          <w:rFonts w:ascii="Times New Roman" w:hAnsi="Times New Roman" w:cs="Times New Roman"/>
          <w:color w:val="000000"/>
          <w:sz w:val="28"/>
          <w:szCs w:val="28"/>
        </w:rPr>
        <w:t>М.:Издательский</w:t>
      </w:r>
      <w:proofErr w:type="spellEnd"/>
      <w:r w:rsidRPr="006D6288">
        <w:rPr>
          <w:rFonts w:ascii="Times New Roman" w:hAnsi="Times New Roman" w:cs="Times New Roman"/>
          <w:color w:val="000000"/>
          <w:sz w:val="28"/>
          <w:szCs w:val="28"/>
        </w:rPr>
        <w:t xml:space="preserve"> центр «Академия», 2007. - 256 с.</w:t>
      </w:r>
    </w:p>
    <w:p w:rsidR="006D6288" w:rsidRPr="006D6288" w:rsidRDefault="006D6288" w:rsidP="006D6288">
      <w:pPr>
        <w:shd w:val="clear" w:color="auto" w:fill="FFFFFF"/>
        <w:spacing w:after="0" w:line="29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D6288">
        <w:rPr>
          <w:rFonts w:ascii="Times New Roman" w:hAnsi="Times New Roman" w:cs="Times New Roman"/>
          <w:color w:val="000000"/>
          <w:sz w:val="28"/>
          <w:szCs w:val="28"/>
        </w:rPr>
        <w:t>Горохов, В.Л. Экология: Учебное пособие /</w:t>
      </w:r>
      <w:proofErr w:type="spellStart"/>
      <w:r w:rsidRPr="006D6288">
        <w:rPr>
          <w:rFonts w:ascii="Times New Roman" w:hAnsi="Times New Roman" w:cs="Times New Roman"/>
          <w:color w:val="000000"/>
          <w:sz w:val="28"/>
          <w:szCs w:val="28"/>
        </w:rPr>
        <w:t>В.Л.Горохов</w:t>
      </w:r>
      <w:proofErr w:type="spellEnd"/>
      <w:r w:rsidRPr="006D6288">
        <w:rPr>
          <w:rFonts w:ascii="Times New Roman" w:hAnsi="Times New Roman" w:cs="Times New Roman"/>
          <w:color w:val="000000"/>
          <w:sz w:val="28"/>
          <w:szCs w:val="28"/>
        </w:rPr>
        <w:t xml:space="preserve">, </w:t>
      </w:r>
      <w:proofErr w:type="spellStart"/>
      <w:r w:rsidRPr="006D6288">
        <w:rPr>
          <w:rFonts w:ascii="Times New Roman" w:hAnsi="Times New Roman" w:cs="Times New Roman"/>
          <w:color w:val="000000"/>
          <w:sz w:val="28"/>
          <w:szCs w:val="28"/>
        </w:rPr>
        <w:t>Л.М.Кузнецов</w:t>
      </w:r>
      <w:proofErr w:type="spellEnd"/>
      <w:r w:rsidRPr="006D6288">
        <w:rPr>
          <w:rFonts w:ascii="Times New Roman" w:hAnsi="Times New Roman" w:cs="Times New Roman"/>
          <w:color w:val="000000"/>
          <w:sz w:val="28"/>
          <w:szCs w:val="28"/>
        </w:rPr>
        <w:t xml:space="preserve">, </w:t>
      </w:r>
      <w:proofErr w:type="spellStart"/>
      <w:r w:rsidRPr="006D6288">
        <w:rPr>
          <w:rFonts w:ascii="Times New Roman" w:hAnsi="Times New Roman" w:cs="Times New Roman"/>
          <w:color w:val="000000"/>
          <w:sz w:val="28"/>
          <w:szCs w:val="28"/>
        </w:rPr>
        <w:t>А.Ю.Шмыков</w:t>
      </w:r>
      <w:proofErr w:type="spellEnd"/>
      <w:r w:rsidRPr="006D6288">
        <w:rPr>
          <w:rFonts w:ascii="Times New Roman" w:hAnsi="Times New Roman" w:cs="Times New Roman"/>
          <w:color w:val="000000"/>
          <w:sz w:val="28"/>
          <w:szCs w:val="28"/>
        </w:rPr>
        <w:t>. – СПб</w:t>
      </w:r>
      <w:proofErr w:type="gramStart"/>
      <w:r w:rsidRPr="006D6288">
        <w:rPr>
          <w:rFonts w:ascii="Times New Roman" w:hAnsi="Times New Roman" w:cs="Times New Roman"/>
          <w:color w:val="000000"/>
          <w:sz w:val="28"/>
          <w:szCs w:val="28"/>
        </w:rPr>
        <w:t>.: «</w:t>
      </w:r>
      <w:proofErr w:type="gramEnd"/>
      <w:r w:rsidRPr="006D6288">
        <w:rPr>
          <w:rFonts w:ascii="Times New Roman" w:hAnsi="Times New Roman" w:cs="Times New Roman"/>
          <w:color w:val="000000"/>
          <w:sz w:val="28"/>
          <w:szCs w:val="28"/>
        </w:rPr>
        <w:t>Издательский дом Герда», 2005. – 688с.</w:t>
      </w:r>
    </w:p>
    <w:p w:rsidR="006D6288" w:rsidRPr="006D6288" w:rsidRDefault="006D6288" w:rsidP="006D6288">
      <w:pPr>
        <w:shd w:val="clear" w:color="auto" w:fill="FFFFFF"/>
        <w:spacing w:after="0" w:line="29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sidRPr="006D6288">
        <w:rPr>
          <w:rFonts w:ascii="Times New Roman" w:hAnsi="Times New Roman" w:cs="Times New Roman"/>
          <w:color w:val="000000"/>
          <w:sz w:val="28"/>
          <w:szCs w:val="28"/>
        </w:rPr>
        <w:t>Коробкин</w:t>
      </w:r>
      <w:proofErr w:type="spellEnd"/>
      <w:r w:rsidRPr="006D6288">
        <w:rPr>
          <w:rFonts w:ascii="Times New Roman" w:hAnsi="Times New Roman" w:cs="Times New Roman"/>
          <w:color w:val="000000"/>
          <w:sz w:val="28"/>
          <w:szCs w:val="28"/>
        </w:rPr>
        <w:t xml:space="preserve">, В.И. Экология в вопросах и ответах: </w:t>
      </w:r>
      <w:proofErr w:type="spellStart"/>
      <w:r w:rsidRPr="006D6288">
        <w:rPr>
          <w:rFonts w:ascii="Times New Roman" w:hAnsi="Times New Roman" w:cs="Times New Roman"/>
          <w:color w:val="000000"/>
          <w:sz w:val="28"/>
          <w:szCs w:val="28"/>
        </w:rPr>
        <w:t>учеб</w:t>
      </w:r>
      <w:proofErr w:type="gramStart"/>
      <w:r w:rsidRPr="006D6288">
        <w:rPr>
          <w:rFonts w:ascii="Times New Roman" w:hAnsi="Times New Roman" w:cs="Times New Roman"/>
          <w:color w:val="000000"/>
          <w:sz w:val="28"/>
          <w:szCs w:val="28"/>
        </w:rPr>
        <w:t>.п</w:t>
      </w:r>
      <w:proofErr w:type="gramEnd"/>
      <w:r w:rsidRPr="006D6288">
        <w:rPr>
          <w:rFonts w:ascii="Times New Roman" w:hAnsi="Times New Roman" w:cs="Times New Roman"/>
          <w:color w:val="000000"/>
          <w:sz w:val="28"/>
          <w:szCs w:val="28"/>
        </w:rPr>
        <w:t>особие</w:t>
      </w:r>
      <w:proofErr w:type="spellEnd"/>
      <w:r w:rsidRPr="006D6288">
        <w:rPr>
          <w:rFonts w:ascii="Times New Roman" w:hAnsi="Times New Roman" w:cs="Times New Roman"/>
          <w:color w:val="000000"/>
          <w:sz w:val="28"/>
          <w:szCs w:val="28"/>
        </w:rPr>
        <w:t xml:space="preserve"> /</w:t>
      </w:r>
      <w:proofErr w:type="spellStart"/>
      <w:r w:rsidRPr="006D6288">
        <w:rPr>
          <w:rFonts w:ascii="Times New Roman" w:hAnsi="Times New Roman" w:cs="Times New Roman"/>
          <w:color w:val="000000"/>
          <w:sz w:val="28"/>
          <w:szCs w:val="28"/>
        </w:rPr>
        <w:t>В.И.Коробкин</w:t>
      </w:r>
      <w:proofErr w:type="spellEnd"/>
      <w:r w:rsidRPr="006D6288">
        <w:rPr>
          <w:rFonts w:ascii="Times New Roman" w:hAnsi="Times New Roman" w:cs="Times New Roman"/>
          <w:color w:val="000000"/>
          <w:sz w:val="28"/>
          <w:szCs w:val="28"/>
        </w:rPr>
        <w:t xml:space="preserve">, </w:t>
      </w:r>
      <w:proofErr w:type="spellStart"/>
      <w:r w:rsidRPr="006D6288">
        <w:rPr>
          <w:rFonts w:ascii="Times New Roman" w:hAnsi="Times New Roman" w:cs="Times New Roman"/>
          <w:color w:val="000000"/>
          <w:sz w:val="28"/>
          <w:szCs w:val="28"/>
        </w:rPr>
        <w:t>Л.В.Передельский</w:t>
      </w:r>
      <w:proofErr w:type="spellEnd"/>
      <w:r w:rsidRPr="006D6288">
        <w:rPr>
          <w:rFonts w:ascii="Times New Roman" w:hAnsi="Times New Roman" w:cs="Times New Roman"/>
          <w:color w:val="000000"/>
          <w:sz w:val="28"/>
          <w:szCs w:val="28"/>
        </w:rPr>
        <w:t>. – Ростов н/Д</w:t>
      </w:r>
      <w:proofErr w:type="gramStart"/>
      <w:r w:rsidRPr="006D6288">
        <w:rPr>
          <w:rFonts w:ascii="Times New Roman" w:hAnsi="Times New Roman" w:cs="Times New Roman"/>
          <w:color w:val="000000"/>
          <w:sz w:val="28"/>
          <w:szCs w:val="28"/>
        </w:rPr>
        <w:t xml:space="preserve"> :</w:t>
      </w:r>
      <w:proofErr w:type="gramEnd"/>
      <w:r w:rsidRPr="006D6288">
        <w:rPr>
          <w:rFonts w:ascii="Times New Roman" w:hAnsi="Times New Roman" w:cs="Times New Roman"/>
          <w:color w:val="000000"/>
          <w:sz w:val="28"/>
          <w:szCs w:val="28"/>
        </w:rPr>
        <w:t xml:space="preserve"> Феникс, 2009. – 378с.</w:t>
      </w:r>
    </w:p>
    <w:p w:rsidR="006D6288" w:rsidRP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Pr="006D6288" w:rsidRDefault="006D6288" w:rsidP="006D6288">
      <w:pPr>
        <w:spacing w:before="100" w:beforeAutospacing="1" w:after="100" w:afterAutospacing="1" w:line="337" w:lineRule="atLeast"/>
        <w:jc w:val="both"/>
        <w:rPr>
          <w:rFonts w:ascii="Times New Roman" w:eastAsia="Times New Roman" w:hAnsi="Times New Roman" w:cs="Times New Roman"/>
          <w:b/>
          <w:color w:val="000000"/>
          <w:sz w:val="28"/>
          <w:szCs w:val="28"/>
          <w:lang w:eastAsia="ru-RU"/>
        </w:rPr>
      </w:pPr>
      <w:r w:rsidRPr="006D6288">
        <w:rPr>
          <w:rFonts w:ascii="Times New Roman" w:eastAsia="Times New Roman" w:hAnsi="Times New Roman" w:cs="Times New Roman"/>
          <w:b/>
          <w:color w:val="000000"/>
          <w:sz w:val="28"/>
          <w:szCs w:val="28"/>
          <w:lang w:eastAsia="ru-RU"/>
        </w:rPr>
        <w:t>Интернет-ресурсы:</w:t>
      </w:r>
    </w:p>
    <w:p w:rsidR="006D6288" w:rsidRPr="006D6288" w:rsidRDefault="006D6288" w:rsidP="006D6288">
      <w:pPr>
        <w:spacing w:before="100" w:beforeAutospacing="1" w:after="100" w:afterAutospacing="1" w:line="337" w:lineRule="atLeast"/>
        <w:jc w:val="both"/>
        <w:rPr>
          <w:rFonts w:ascii="Times New Roman" w:eastAsia="Times New Roman" w:hAnsi="Times New Roman" w:cs="Times New Roman"/>
          <w:color w:val="000000"/>
          <w:sz w:val="28"/>
          <w:szCs w:val="28"/>
          <w:lang w:eastAsia="ru-RU"/>
        </w:rPr>
      </w:pPr>
      <w:r w:rsidRPr="006D6288">
        <w:rPr>
          <w:rFonts w:ascii="Times New Roman" w:eastAsia="Times New Roman" w:hAnsi="Times New Roman" w:cs="Times New Roman"/>
          <w:color w:val="000000"/>
          <w:sz w:val="28"/>
          <w:szCs w:val="28"/>
          <w:u w:val="single"/>
          <w:lang w:eastAsia="ru-RU"/>
        </w:rPr>
        <w:t>http://www.wood.ru</w:t>
      </w:r>
    </w:p>
    <w:p w:rsidR="006D6288" w:rsidRPr="006D6288" w:rsidRDefault="006D6288" w:rsidP="006D6288">
      <w:pPr>
        <w:spacing w:before="100" w:beforeAutospacing="1" w:after="100" w:afterAutospacing="1" w:line="337" w:lineRule="atLeast"/>
        <w:jc w:val="both"/>
        <w:rPr>
          <w:rFonts w:ascii="Times New Roman" w:eastAsia="Times New Roman" w:hAnsi="Times New Roman" w:cs="Times New Roman"/>
          <w:color w:val="000000"/>
          <w:sz w:val="28"/>
          <w:szCs w:val="28"/>
          <w:lang w:eastAsia="ru-RU"/>
        </w:rPr>
      </w:pPr>
      <w:r w:rsidRPr="006D6288">
        <w:rPr>
          <w:rFonts w:ascii="Times New Roman" w:eastAsia="Times New Roman" w:hAnsi="Times New Roman" w:cs="Times New Roman"/>
          <w:color w:val="000000"/>
          <w:sz w:val="28"/>
          <w:szCs w:val="28"/>
          <w:u w:val="single"/>
          <w:lang w:eastAsia="ru-RU"/>
        </w:rPr>
        <w:t>http://www.edpscirnces.org/radiopro</w:t>
      </w:r>
    </w:p>
    <w:p w:rsidR="006D6288" w:rsidRPr="006D6288" w:rsidRDefault="006D6288" w:rsidP="006D6288">
      <w:pPr>
        <w:spacing w:before="100" w:beforeAutospacing="1" w:after="100" w:afterAutospacing="1" w:line="337" w:lineRule="atLeast"/>
        <w:jc w:val="both"/>
        <w:rPr>
          <w:rFonts w:ascii="Times New Roman" w:eastAsia="Times New Roman" w:hAnsi="Times New Roman" w:cs="Times New Roman"/>
          <w:color w:val="000000"/>
          <w:sz w:val="28"/>
          <w:szCs w:val="28"/>
          <w:lang w:eastAsia="ru-RU"/>
        </w:rPr>
      </w:pPr>
      <w:r w:rsidRPr="006D6288">
        <w:rPr>
          <w:rFonts w:ascii="Times New Roman" w:eastAsia="Times New Roman" w:hAnsi="Times New Roman" w:cs="Times New Roman"/>
          <w:color w:val="000000"/>
          <w:sz w:val="28"/>
          <w:szCs w:val="28"/>
          <w:u w:val="single"/>
          <w:lang w:eastAsia="ru-RU"/>
        </w:rPr>
        <w:t>http://www.gks.ru/wps/portal</w:t>
      </w:r>
      <w:r w:rsidRPr="006D6288">
        <w:rPr>
          <w:rFonts w:ascii="Times New Roman" w:eastAsia="Times New Roman" w:hAnsi="Times New Roman" w:cs="Times New Roman"/>
          <w:color w:val="000000"/>
          <w:sz w:val="28"/>
          <w:szCs w:val="28"/>
          <w:lang w:eastAsia="ru-RU"/>
        </w:rPr>
        <w:t> –- Росстат. Россия в цифрах</w:t>
      </w:r>
    </w:p>
    <w:p w:rsidR="006D6288" w:rsidRPr="006D6288" w:rsidRDefault="006D6288" w:rsidP="006D6288">
      <w:pPr>
        <w:spacing w:before="100" w:beforeAutospacing="1" w:after="100" w:afterAutospacing="1" w:line="337" w:lineRule="atLeast"/>
        <w:jc w:val="both"/>
        <w:rPr>
          <w:rFonts w:ascii="Times New Roman" w:eastAsia="Times New Roman" w:hAnsi="Times New Roman" w:cs="Times New Roman"/>
          <w:color w:val="000000"/>
          <w:sz w:val="28"/>
          <w:szCs w:val="28"/>
          <w:lang w:eastAsia="ru-RU"/>
        </w:rPr>
      </w:pPr>
      <w:r w:rsidRPr="006D6288">
        <w:rPr>
          <w:rFonts w:ascii="Times New Roman" w:eastAsia="Times New Roman" w:hAnsi="Times New Roman" w:cs="Times New Roman"/>
          <w:color w:val="000000"/>
          <w:sz w:val="28"/>
          <w:szCs w:val="28"/>
          <w:u w:val="single"/>
          <w:lang w:eastAsia="ru-RU"/>
        </w:rPr>
        <w:t>http://www.ecopolicy.ru</w:t>
      </w:r>
      <w:r w:rsidRPr="006D6288">
        <w:rPr>
          <w:rFonts w:ascii="Times New Roman" w:eastAsia="Times New Roman" w:hAnsi="Times New Roman" w:cs="Times New Roman"/>
          <w:color w:val="000000"/>
          <w:sz w:val="28"/>
          <w:szCs w:val="28"/>
          <w:lang w:eastAsia="ru-RU"/>
        </w:rPr>
        <w:t> – Центр экологической политики России</w:t>
      </w:r>
    </w:p>
    <w:p w:rsidR="006D6288" w:rsidRPr="006D6288" w:rsidRDefault="006D6288" w:rsidP="006D6288">
      <w:pPr>
        <w:spacing w:before="100" w:beforeAutospacing="1" w:after="100" w:afterAutospacing="1" w:line="337" w:lineRule="atLeast"/>
        <w:jc w:val="both"/>
        <w:rPr>
          <w:rFonts w:ascii="Times New Roman" w:eastAsia="Times New Roman" w:hAnsi="Times New Roman" w:cs="Times New Roman"/>
          <w:color w:val="000000"/>
          <w:sz w:val="28"/>
          <w:szCs w:val="28"/>
          <w:lang w:eastAsia="ru-RU"/>
        </w:rPr>
      </w:pPr>
      <w:r w:rsidRPr="006D6288">
        <w:rPr>
          <w:rFonts w:ascii="Times New Roman" w:eastAsia="Times New Roman" w:hAnsi="Times New Roman" w:cs="Times New Roman"/>
          <w:color w:val="000000"/>
          <w:sz w:val="28"/>
          <w:szCs w:val="28"/>
          <w:u w:val="single"/>
          <w:lang w:eastAsia="ru-RU"/>
        </w:rPr>
        <w:t>http://www.archipelag.ru/ru_mir/ostrov-rus/demography-position/vishnevsky/great/</w:t>
      </w: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
          <w:bCs/>
          <w:sz w:val="28"/>
          <w:szCs w:val="28"/>
        </w:rPr>
      </w:pPr>
    </w:p>
    <w:p w:rsidR="006D6288" w:rsidRDefault="006D6288"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6D6288">
        <w:rPr>
          <w:rFonts w:ascii="Times New Roman" w:eastAsia="Times New Roman" w:hAnsi="Times New Roman" w:cs="Times New Roman"/>
          <w:bCs/>
          <w:sz w:val="28"/>
          <w:szCs w:val="28"/>
        </w:rPr>
        <w:tab/>
      </w:r>
      <w:r w:rsidRPr="006D6288">
        <w:rPr>
          <w:rFonts w:ascii="Times New Roman" w:eastAsia="Times New Roman" w:hAnsi="Times New Roman" w:cs="Times New Roman"/>
          <w:bCs/>
          <w:sz w:val="28"/>
          <w:szCs w:val="28"/>
        </w:rPr>
        <w:tab/>
        <w:t>11</w:t>
      </w:r>
    </w:p>
    <w:p w:rsidR="007560A4" w:rsidRDefault="00967CC1" w:rsidP="006D6288">
      <w:pPr>
        <w:shd w:val="clear" w:color="auto" w:fill="FFFFFF"/>
        <w:spacing w:after="0" w:line="294" w:lineRule="atLeast"/>
        <w:jc w:val="both"/>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 xml:space="preserve">                                                                                              </w:t>
      </w:r>
      <w:r w:rsidR="007560A4">
        <w:rPr>
          <w:rFonts w:ascii="Times New Roman" w:eastAsia="Times New Roman" w:hAnsi="Times New Roman" w:cs="Times New Roman"/>
          <w:b/>
          <w:bCs/>
          <w:i/>
          <w:sz w:val="28"/>
          <w:szCs w:val="28"/>
        </w:rPr>
        <w:t>Приложение 1</w:t>
      </w: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Pr="007560A4" w:rsidRDefault="007560A4" w:rsidP="00967CC1">
      <w:pPr>
        <w:jc w:val="both"/>
        <w:rPr>
          <w:rFonts w:ascii="Times New Roman" w:hAnsi="Times New Roman" w:cs="Times New Roman"/>
          <w:sz w:val="28"/>
        </w:rPr>
      </w:pPr>
      <w:r w:rsidRPr="007560A4">
        <w:rPr>
          <w:rFonts w:ascii="Times New Roman" w:hAnsi="Times New Roman" w:cs="Times New Roman"/>
          <w:sz w:val="28"/>
        </w:rPr>
        <w:t>Здравствуйте! Мы представители общественной организации «</w:t>
      </w:r>
      <w:proofErr w:type="spellStart"/>
      <w:r w:rsidRPr="007560A4">
        <w:rPr>
          <w:rFonts w:ascii="Times New Roman" w:hAnsi="Times New Roman" w:cs="Times New Roman"/>
          <w:sz w:val="28"/>
        </w:rPr>
        <w:t>Экопатруль</w:t>
      </w:r>
      <w:proofErr w:type="spellEnd"/>
      <w:r w:rsidRPr="007560A4">
        <w:rPr>
          <w:rFonts w:ascii="Times New Roman" w:hAnsi="Times New Roman" w:cs="Times New Roman"/>
          <w:sz w:val="28"/>
        </w:rPr>
        <w:t>».</w:t>
      </w:r>
      <w:r w:rsidR="0001432D">
        <w:rPr>
          <w:rFonts w:ascii="Times New Roman" w:hAnsi="Times New Roman" w:cs="Times New Roman"/>
          <w:sz w:val="28"/>
        </w:rPr>
        <w:t xml:space="preserve"> </w:t>
      </w:r>
      <w:r w:rsidRPr="007560A4">
        <w:rPr>
          <w:rFonts w:ascii="Times New Roman" w:hAnsi="Times New Roman" w:cs="Times New Roman"/>
          <w:sz w:val="28"/>
        </w:rPr>
        <w:t>Цель нашей работы: помощь окружающей среде и её улучшение. Чтобы осуществить нашу цель, нам необходима Ваша помощь! Потратьте, пожалуйста, потратьте несколько минут своего времени на заполнение следующей анкеты.</w:t>
      </w:r>
    </w:p>
    <w:p w:rsidR="007560A4" w:rsidRPr="007560A4" w:rsidRDefault="007560A4" w:rsidP="00967CC1">
      <w:pPr>
        <w:jc w:val="both"/>
        <w:rPr>
          <w:rFonts w:ascii="Times New Roman" w:hAnsi="Times New Roman" w:cs="Times New Roman"/>
          <w:sz w:val="28"/>
          <w:szCs w:val="28"/>
        </w:rPr>
      </w:pPr>
      <w:r w:rsidRPr="007560A4">
        <w:rPr>
          <w:rFonts w:ascii="Times New Roman" w:hAnsi="Times New Roman" w:cs="Times New Roman"/>
          <w:sz w:val="28"/>
          <w:szCs w:val="28"/>
          <w:shd w:val="clear" w:color="auto" w:fill="FFFFFF"/>
        </w:rPr>
        <w:t>1.По Вашему мнению, как изменилась экологическая ситуация за последние год-два в ст</w:t>
      </w:r>
      <w:proofErr w:type="gramStart"/>
      <w:r w:rsidRPr="007560A4">
        <w:rPr>
          <w:rFonts w:ascii="Times New Roman" w:hAnsi="Times New Roman" w:cs="Times New Roman"/>
          <w:sz w:val="28"/>
          <w:szCs w:val="28"/>
          <w:shd w:val="clear" w:color="auto" w:fill="FFFFFF"/>
        </w:rPr>
        <w:t>.А</w:t>
      </w:r>
      <w:proofErr w:type="gramEnd"/>
      <w:r w:rsidRPr="007560A4">
        <w:rPr>
          <w:rFonts w:ascii="Times New Roman" w:hAnsi="Times New Roman" w:cs="Times New Roman"/>
          <w:sz w:val="28"/>
          <w:szCs w:val="28"/>
          <w:shd w:val="clear" w:color="auto" w:fill="FFFFFF"/>
        </w:rPr>
        <w:t>таманской?</w:t>
      </w:r>
    </w:p>
    <w:p w:rsidR="007560A4" w:rsidRPr="007560A4" w:rsidRDefault="007560A4" w:rsidP="00967CC1">
      <w:pPr>
        <w:jc w:val="both"/>
        <w:rPr>
          <w:rFonts w:ascii="Times New Roman" w:hAnsi="Times New Roman" w:cs="Times New Roman"/>
          <w:sz w:val="28"/>
          <w:szCs w:val="28"/>
        </w:rPr>
      </w:pPr>
      <w:r w:rsidRPr="007560A4">
        <w:rPr>
          <w:rFonts w:ascii="Times New Roman" w:hAnsi="Times New Roman" w:cs="Times New Roman"/>
          <w:sz w:val="28"/>
          <w:szCs w:val="28"/>
        </w:rPr>
        <w:t>2.Устраивает ли вас данная экологическая ситуация ст. Атаманской?</w:t>
      </w:r>
    </w:p>
    <w:p w:rsidR="007560A4" w:rsidRPr="007560A4" w:rsidRDefault="007560A4" w:rsidP="00967CC1">
      <w:pPr>
        <w:jc w:val="both"/>
        <w:rPr>
          <w:rFonts w:ascii="Times New Roman" w:hAnsi="Times New Roman" w:cs="Times New Roman"/>
          <w:sz w:val="28"/>
        </w:rPr>
      </w:pPr>
      <w:r w:rsidRPr="007560A4">
        <w:rPr>
          <w:rFonts w:ascii="Times New Roman" w:hAnsi="Times New Roman" w:cs="Times New Roman"/>
          <w:sz w:val="28"/>
          <w:szCs w:val="28"/>
        </w:rPr>
        <w:t>3. Каковы причины данной</w:t>
      </w:r>
      <w:r w:rsidRPr="007560A4">
        <w:rPr>
          <w:rFonts w:ascii="Times New Roman" w:hAnsi="Times New Roman" w:cs="Times New Roman"/>
          <w:sz w:val="28"/>
        </w:rPr>
        <w:t xml:space="preserve"> экологической ситуации?</w:t>
      </w:r>
    </w:p>
    <w:p w:rsidR="007560A4" w:rsidRPr="007560A4" w:rsidRDefault="007560A4" w:rsidP="00967CC1">
      <w:pPr>
        <w:jc w:val="both"/>
        <w:rPr>
          <w:rFonts w:ascii="Times New Roman" w:hAnsi="Times New Roman" w:cs="Times New Roman"/>
          <w:sz w:val="28"/>
        </w:rPr>
      </w:pPr>
      <w:r w:rsidRPr="007560A4">
        <w:rPr>
          <w:rFonts w:ascii="Times New Roman" w:hAnsi="Times New Roman" w:cs="Times New Roman"/>
          <w:sz w:val="28"/>
        </w:rPr>
        <w:t>4.Какие меры необходимы для улучшения экологической ситуации?</w:t>
      </w:r>
    </w:p>
    <w:p w:rsidR="007560A4" w:rsidRPr="007560A4" w:rsidRDefault="007560A4" w:rsidP="00967CC1">
      <w:pPr>
        <w:jc w:val="both"/>
        <w:rPr>
          <w:rFonts w:ascii="Times New Roman" w:hAnsi="Times New Roman" w:cs="Times New Roman"/>
          <w:sz w:val="28"/>
        </w:rPr>
      </w:pPr>
      <w:r w:rsidRPr="007560A4">
        <w:rPr>
          <w:rFonts w:ascii="Times New Roman" w:hAnsi="Times New Roman" w:cs="Times New Roman"/>
          <w:sz w:val="28"/>
        </w:rPr>
        <w:t>5.Вы когда-нибудь принимали участие в субботниках?</w:t>
      </w:r>
    </w:p>
    <w:p w:rsidR="007560A4" w:rsidRPr="007560A4" w:rsidRDefault="007560A4" w:rsidP="006D6288">
      <w:pPr>
        <w:shd w:val="clear" w:color="auto" w:fill="FFFFFF"/>
        <w:spacing w:after="0" w:line="294" w:lineRule="atLeast"/>
        <w:jc w:val="both"/>
        <w:rPr>
          <w:rFonts w:ascii="Times New Roman" w:eastAsia="Times New Roman" w:hAnsi="Times New Roman" w:cs="Times New Roman"/>
          <w:b/>
          <w:bCs/>
          <w:i/>
          <w:szCs w:val="28"/>
        </w:rPr>
      </w:pPr>
    </w:p>
    <w:p w:rsidR="007560A4" w:rsidRPr="007560A4" w:rsidRDefault="007560A4" w:rsidP="006D6288">
      <w:pPr>
        <w:shd w:val="clear" w:color="auto" w:fill="FFFFFF"/>
        <w:spacing w:after="0" w:line="294" w:lineRule="atLeast"/>
        <w:jc w:val="both"/>
        <w:rPr>
          <w:rFonts w:ascii="Times New Roman" w:eastAsia="Times New Roman" w:hAnsi="Times New Roman" w:cs="Times New Roman"/>
          <w:b/>
          <w:bCs/>
          <w:i/>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Default="007560A4" w:rsidP="006D6288">
      <w:pPr>
        <w:shd w:val="clear" w:color="auto" w:fill="FFFFFF"/>
        <w:spacing w:after="0" w:line="294" w:lineRule="atLeast"/>
        <w:jc w:val="both"/>
        <w:rPr>
          <w:rFonts w:ascii="Times New Roman" w:eastAsia="Times New Roman" w:hAnsi="Times New Roman" w:cs="Times New Roman"/>
          <w:b/>
          <w:bCs/>
          <w:i/>
          <w:sz w:val="28"/>
          <w:szCs w:val="28"/>
        </w:rPr>
      </w:pPr>
    </w:p>
    <w:p w:rsidR="007560A4" w:rsidRPr="007560A4" w:rsidRDefault="007560A4"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
          <w:bCs/>
          <w:i/>
          <w:sz w:val="28"/>
          <w:szCs w:val="28"/>
        </w:rPr>
        <w:tab/>
      </w:r>
      <w:r>
        <w:rPr>
          <w:rFonts w:ascii="Times New Roman" w:eastAsia="Times New Roman" w:hAnsi="Times New Roman" w:cs="Times New Roman"/>
          <w:b/>
          <w:bCs/>
          <w:i/>
          <w:sz w:val="28"/>
          <w:szCs w:val="28"/>
        </w:rPr>
        <w:tab/>
      </w:r>
      <w:r>
        <w:rPr>
          <w:rFonts w:ascii="Times New Roman" w:eastAsia="Times New Roman" w:hAnsi="Times New Roman" w:cs="Times New Roman"/>
          <w:b/>
          <w:bCs/>
          <w:i/>
          <w:sz w:val="28"/>
          <w:szCs w:val="28"/>
        </w:rPr>
        <w:tab/>
      </w:r>
      <w:r>
        <w:rPr>
          <w:rFonts w:ascii="Times New Roman" w:eastAsia="Times New Roman" w:hAnsi="Times New Roman" w:cs="Times New Roman"/>
          <w:b/>
          <w:bCs/>
          <w:i/>
          <w:sz w:val="28"/>
          <w:szCs w:val="28"/>
        </w:rPr>
        <w:tab/>
      </w:r>
      <w:r>
        <w:rPr>
          <w:rFonts w:ascii="Times New Roman" w:eastAsia="Times New Roman" w:hAnsi="Times New Roman" w:cs="Times New Roman"/>
          <w:b/>
          <w:bCs/>
          <w:i/>
          <w:sz w:val="28"/>
          <w:szCs w:val="28"/>
        </w:rPr>
        <w:tab/>
      </w:r>
      <w:r>
        <w:rPr>
          <w:rFonts w:ascii="Times New Roman" w:eastAsia="Times New Roman" w:hAnsi="Times New Roman" w:cs="Times New Roman"/>
          <w:b/>
          <w:bCs/>
          <w:i/>
          <w:sz w:val="28"/>
          <w:szCs w:val="28"/>
        </w:rPr>
        <w:tab/>
      </w:r>
      <w:r>
        <w:rPr>
          <w:rFonts w:ascii="Times New Roman" w:eastAsia="Times New Roman" w:hAnsi="Times New Roman" w:cs="Times New Roman"/>
          <w:bCs/>
          <w:sz w:val="28"/>
          <w:szCs w:val="28"/>
        </w:rPr>
        <w:t>12</w:t>
      </w:r>
    </w:p>
    <w:p w:rsidR="006D6288" w:rsidRPr="00B8019D" w:rsidRDefault="00C30C12" w:rsidP="006D6288">
      <w:pPr>
        <w:shd w:val="clear" w:color="auto" w:fill="FFFFFF"/>
        <w:spacing w:after="0" w:line="294" w:lineRule="atLeast"/>
        <w:jc w:val="both"/>
        <w:rPr>
          <w:rFonts w:ascii="Times New Roman" w:eastAsia="Times New Roman" w:hAnsi="Times New Roman" w:cs="Times New Roman"/>
          <w:b/>
          <w:bCs/>
          <w:i/>
          <w:sz w:val="28"/>
          <w:szCs w:val="28"/>
          <w:lang w:val="en-US"/>
        </w:rPr>
      </w:pPr>
      <w:r>
        <w:rPr>
          <w:rFonts w:ascii="Times New Roman" w:eastAsia="Times New Roman" w:hAnsi="Times New Roman" w:cs="Times New Roman"/>
          <w:b/>
          <w:bCs/>
          <w:i/>
          <w:sz w:val="28"/>
          <w:szCs w:val="28"/>
        </w:rPr>
        <w:t xml:space="preserve">                                                                                                   </w:t>
      </w:r>
      <w:r w:rsidR="00B8019D">
        <w:rPr>
          <w:rFonts w:ascii="Times New Roman" w:eastAsia="Times New Roman" w:hAnsi="Times New Roman" w:cs="Times New Roman"/>
          <w:b/>
          <w:bCs/>
          <w:i/>
          <w:sz w:val="28"/>
          <w:szCs w:val="28"/>
        </w:rPr>
        <w:t xml:space="preserve">Приложение </w:t>
      </w:r>
      <w:r w:rsidR="00B8019D">
        <w:rPr>
          <w:rFonts w:ascii="Times New Roman" w:eastAsia="Times New Roman" w:hAnsi="Times New Roman" w:cs="Times New Roman"/>
          <w:b/>
          <w:bCs/>
          <w:i/>
          <w:sz w:val="28"/>
          <w:szCs w:val="28"/>
          <w:lang w:val="en-US"/>
        </w:rPr>
        <w:t>2</w:t>
      </w:r>
    </w:p>
    <w:p w:rsidR="006D6288" w:rsidRP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r w:rsidRPr="007560A4">
        <w:rPr>
          <w:rFonts w:ascii="Times New Roman" w:eastAsia="Times New Roman" w:hAnsi="Times New Roman" w:cs="Times New Roman"/>
          <w:bCs/>
          <w:sz w:val="28"/>
          <w:szCs w:val="28"/>
          <w:u w:val="single"/>
        </w:rPr>
        <w:t>Наш логотип:</w:t>
      </w:r>
    </w:p>
    <w:p w:rsidR="007560A4" w:rsidRDefault="007560A4" w:rsidP="00967CC1">
      <w:pPr>
        <w:shd w:val="clear" w:color="auto" w:fill="FFFFFF"/>
        <w:spacing w:after="0" w:line="294" w:lineRule="atLeast"/>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inline distT="0" distB="0" distL="0" distR="0">
            <wp:extent cx="2710037" cy="2684834"/>
            <wp:effectExtent l="19050" t="0" r="0" b="0"/>
            <wp:docPr id="1" name="Рисунок 0" descr="gt5045eLX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5045eLXfk.jpg"/>
                    <pic:cNvPicPr/>
                  </pic:nvPicPr>
                  <pic:blipFill>
                    <a:blip r:embed="rId6" cstate="print"/>
                    <a:stretch>
                      <a:fillRect/>
                    </a:stretch>
                  </pic:blipFill>
                  <pic:spPr>
                    <a:xfrm>
                      <a:off x="0" y="0"/>
                      <a:ext cx="2710012" cy="2684809"/>
                    </a:xfrm>
                    <a:prstGeom prst="rect">
                      <a:avLst/>
                    </a:prstGeom>
                  </pic:spPr>
                </pic:pic>
              </a:graphicData>
            </a:graphic>
          </wp:inline>
        </w:drawing>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r w:rsidRPr="007560A4">
        <w:rPr>
          <w:rFonts w:ascii="Times New Roman" w:eastAsia="Times New Roman" w:hAnsi="Times New Roman" w:cs="Times New Roman"/>
          <w:bCs/>
          <w:sz w:val="28"/>
          <w:szCs w:val="28"/>
          <w:u w:val="single"/>
        </w:rPr>
        <w:t>Фотоотчет о деятельности Атаманского «</w:t>
      </w:r>
      <w:proofErr w:type="spellStart"/>
      <w:r w:rsidRPr="007560A4">
        <w:rPr>
          <w:rFonts w:ascii="Times New Roman" w:eastAsia="Times New Roman" w:hAnsi="Times New Roman" w:cs="Times New Roman"/>
          <w:bCs/>
          <w:sz w:val="28"/>
          <w:szCs w:val="28"/>
          <w:u w:val="single"/>
        </w:rPr>
        <w:t>Экопатруля</w:t>
      </w:r>
      <w:proofErr w:type="spellEnd"/>
      <w:r w:rsidRPr="007560A4">
        <w:rPr>
          <w:rFonts w:ascii="Times New Roman" w:eastAsia="Times New Roman" w:hAnsi="Times New Roman" w:cs="Times New Roman"/>
          <w:bCs/>
          <w:sz w:val="28"/>
          <w:szCs w:val="28"/>
          <w:u w:val="single"/>
        </w:rPr>
        <w:t>»:</w:t>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r>
        <w:rPr>
          <w:rFonts w:ascii="Times New Roman" w:eastAsia="Times New Roman" w:hAnsi="Times New Roman" w:cs="Times New Roman"/>
          <w:bCs/>
          <w:noProof/>
          <w:sz w:val="28"/>
          <w:szCs w:val="28"/>
          <w:u w:val="single"/>
          <w:lang w:eastAsia="ru-RU"/>
        </w:rPr>
        <w:drawing>
          <wp:anchor distT="0" distB="0" distL="114300" distR="114300" simplePos="0" relativeHeight="251658240" behindDoc="1" locked="0" layoutInCell="1" allowOverlap="1">
            <wp:simplePos x="0" y="0"/>
            <wp:positionH relativeFrom="column">
              <wp:posOffset>18685</wp:posOffset>
            </wp:positionH>
            <wp:positionV relativeFrom="paragraph">
              <wp:posOffset>-1135</wp:posOffset>
            </wp:positionV>
            <wp:extent cx="3113257" cy="2373549"/>
            <wp:effectExtent l="19050" t="0" r="0" b="0"/>
            <wp:wrapTight wrapText="bothSides">
              <wp:wrapPolygon edited="0">
                <wp:start x="-132" y="0"/>
                <wp:lineTo x="-132" y="21497"/>
                <wp:lineTo x="21544" y="21497"/>
                <wp:lineTo x="21544" y="0"/>
                <wp:lineTo x="-132" y="0"/>
              </wp:wrapPolygon>
            </wp:wrapTight>
            <wp:docPr id="2" name="Рисунок 1" descr="8tfuKSG72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fuKSG722Y.jpg"/>
                    <pic:cNvPicPr/>
                  </pic:nvPicPr>
                  <pic:blipFill>
                    <a:blip r:embed="rId7" cstate="print"/>
                    <a:stretch>
                      <a:fillRect/>
                    </a:stretch>
                  </pic:blipFill>
                  <pic:spPr>
                    <a:xfrm>
                      <a:off x="0" y="0"/>
                      <a:ext cx="3113257" cy="2373549"/>
                    </a:xfrm>
                    <a:prstGeom prst="rect">
                      <a:avLst/>
                    </a:prstGeom>
                  </pic:spPr>
                </pic:pic>
              </a:graphicData>
            </a:graphic>
          </wp:anchor>
        </w:drawing>
      </w: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967CC1" w:rsidRDefault="007560A4"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p>
    <w:p w:rsidR="00967CC1" w:rsidRDefault="00C30C12"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anchor distT="0" distB="0" distL="114300" distR="114300" simplePos="0" relativeHeight="251664384" behindDoc="1" locked="0" layoutInCell="1" allowOverlap="1">
            <wp:simplePos x="0" y="0"/>
            <wp:positionH relativeFrom="column">
              <wp:posOffset>-4231005</wp:posOffset>
            </wp:positionH>
            <wp:positionV relativeFrom="paragraph">
              <wp:posOffset>1223010</wp:posOffset>
            </wp:positionV>
            <wp:extent cx="4027170" cy="2265680"/>
            <wp:effectExtent l="19050" t="0" r="0" b="0"/>
            <wp:wrapTight wrapText="bothSides">
              <wp:wrapPolygon edited="0">
                <wp:start x="-102" y="0"/>
                <wp:lineTo x="-102" y="21430"/>
                <wp:lineTo x="21559" y="21430"/>
                <wp:lineTo x="21559" y="0"/>
                <wp:lineTo x="-102" y="0"/>
              </wp:wrapPolygon>
            </wp:wrapTight>
            <wp:docPr id="10" name="Рисунок 8" descr="Wgd6qucJQ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d6qucJQek.jpg"/>
                    <pic:cNvPicPr/>
                  </pic:nvPicPr>
                  <pic:blipFill>
                    <a:blip r:embed="rId8" cstate="print"/>
                    <a:stretch>
                      <a:fillRect/>
                    </a:stretch>
                  </pic:blipFill>
                  <pic:spPr>
                    <a:xfrm>
                      <a:off x="0" y="0"/>
                      <a:ext cx="4027170" cy="2265680"/>
                    </a:xfrm>
                    <a:prstGeom prst="rect">
                      <a:avLst/>
                    </a:prstGeom>
                  </pic:spPr>
                </pic:pic>
              </a:graphicData>
            </a:graphic>
          </wp:anchor>
        </w:drawing>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anchor distT="0" distB="0" distL="114300" distR="114300" simplePos="0" relativeHeight="251659264" behindDoc="1" locked="0" layoutInCell="1" allowOverlap="1">
            <wp:simplePos x="0" y="0"/>
            <wp:positionH relativeFrom="column">
              <wp:posOffset>-894715</wp:posOffset>
            </wp:positionH>
            <wp:positionV relativeFrom="paragraph">
              <wp:posOffset>123190</wp:posOffset>
            </wp:positionV>
            <wp:extent cx="4008120" cy="2295525"/>
            <wp:effectExtent l="19050" t="0" r="0" b="0"/>
            <wp:wrapTight wrapText="bothSides">
              <wp:wrapPolygon edited="0">
                <wp:start x="-103" y="0"/>
                <wp:lineTo x="-103" y="21510"/>
                <wp:lineTo x="21559" y="21510"/>
                <wp:lineTo x="21559" y="0"/>
                <wp:lineTo x="-103" y="0"/>
              </wp:wrapPolygon>
            </wp:wrapTight>
            <wp:docPr id="3" name="Рисунок 2" descr="e-ma7uont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7uontzY.jpg"/>
                    <pic:cNvPicPr/>
                  </pic:nvPicPr>
                  <pic:blipFill>
                    <a:blip r:embed="rId9" cstate="print"/>
                    <a:stretch>
                      <a:fillRect/>
                    </a:stretch>
                  </pic:blipFill>
                  <pic:spPr>
                    <a:xfrm>
                      <a:off x="0" y="0"/>
                      <a:ext cx="4008120" cy="2295525"/>
                    </a:xfrm>
                    <a:prstGeom prst="rect">
                      <a:avLst/>
                    </a:prstGeom>
                  </pic:spPr>
                </pic:pic>
              </a:graphicData>
            </a:graphic>
          </wp:anchor>
        </w:drawing>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C30C12"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13</w:t>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C30C12"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anchor distT="0" distB="0" distL="114300" distR="114300" simplePos="0" relativeHeight="251662336" behindDoc="1" locked="0" layoutInCell="1" allowOverlap="1">
            <wp:simplePos x="0" y="0"/>
            <wp:positionH relativeFrom="column">
              <wp:posOffset>-40005</wp:posOffset>
            </wp:positionH>
            <wp:positionV relativeFrom="paragraph">
              <wp:posOffset>-97790</wp:posOffset>
            </wp:positionV>
            <wp:extent cx="5224145" cy="2674620"/>
            <wp:effectExtent l="19050" t="0" r="0" b="0"/>
            <wp:wrapTight wrapText="bothSides">
              <wp:wrapPolygon edited="0">
                <wp:start x="-79" y="0"/>
                <wp:lineTo x="-79" y="21385"/>
                <wp:lineTo x="21582" y="21385"/>
                <wp:lineTo x="21582" y="0"/>
                <wp:lineTo x="-79" y="0"/>
              </wp:wrapPolygon>
            </wp:wrapTight>
            <wp:docPr id="4" name="Рисунок 3" descr="acHIVPRE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IVPREWig.jpg"/>
                    <pic:cNvPicPr/>
                  </pic:nvPicPr>
                  <pic:blipFill>
                    <a:blip r:embed="rId10" cstate="print"/>
                    <a:stretch>
                      <a:fillRect/>
                    </a:stretch>
                  </pic:blipFill>
                  <pic:spPr>
                    <a:xfrm>
                      <a:off x="0" y="0"/>
                      <a:ext cx="5224145" cy="2674620"/>
                    </a:xfrm>
                    <a:prstGeom prst="rect">
                      <a:avLst/>
                    </a:prstGeom>
                  </pic:spPr>
                </pic:pic>
              </a:graphicData>
            </a:graphic>
          </wp:anchor>
        </w:drawing>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C30C12" w:rsidRDefault="00C30C12"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7560A4" w:rsidRPr="007560A4" w:rsidRDefault="00967CC1"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7560A4" w:rsidRDefault="007560A4" w:rsidP="006D6288">
      <w:pPr>
        <w:shd w:val="clear" w:color="auto" w:fill="FFFFFF"/>
        <w:spacing w:after="0" w:line="294" w:lineRule="atLeast"/>
        <w:jc w:val="both"/>
        <w:rPr>
          <w:rFonts w:ascii="Times New Roman" w:eastAsia="Times New Roman" w:hAnsi="Times New Roman" w:cs="Times New Roman"/>
          <w:bCs/>
          <w:sz w:val="28"/>
          <w:szCs w:val="28"/>
          <w:u w:val="single"/>
        </w:rPr>
      </w:pPr>
    </w:p>
    <w:p w:rsidR="007560A4" w:rsidRDefault="00C30C12" w:rsidP="006D6288">
      <w:pPr>
        <w:shd w:val="clear" w:color="auto" w:fill="FFFFFF"/>
        <w:spacing w:after="0" w:line="294" w:lineRule="atLeast"/>
        <w:jc w:val="both"/>
        <w:rPr>
          <w:rFonts w:ascii="Times New Roman" w:eastAsia="Times New Roman" w:hAnsi="Times New Roman" w:cs="Times New Roman"/>
          <w:bCs/>
          <w:sz w:val="28"/>
          <w:szCs w:val="28"/>
          <w:u w:val="single"/>
        </w:rPr>
      </w:pPr>
      <w:r>
        <w:rPr>
          <w:rFonts w:ascii="Times New Roman" w:eastAsia="Times New Roman" w:hAnsi="Times New Roman" w:cs="Times New Roman"/>
          <w:bCs/>
          <w:noProof/>
          <w:sz w:val="28"/>
          <w:szCs w:val="28"/>
          <w:u w:val="single"/>
          <w:lang w:eastAsia="ru-RU"/>
        </w:rPr>
        <w:drawing>
          <wp:anchor distT="0" distB="0" distL="114300" distR="114300" simplePos="0" relativeHeight="251661312" behindDoc="1" locked="0" layoutInCell="1" allowOverlap="1">
            <wp:simplePos x="0" y="0"/>
            <wp:positionH relativeFrom="column">
              <wp:posOffset>-546100</wp:posOffset>
            </wp:positionH>
            <wp:positionV relativeFrom="paragraph">
              <wp:posOffset>191770</wp:posOffset>
            </wp:positionV>
            <wp:extent cx="4290060" cy="2451100"/>
            <wp:effectExtent l="19050" t="0" r="0" b="0"/>
            <wp:wrapTight wrapText="bothSides">
              <wp:wrapPolygon edited="0">
                <wp:start x="-96" y="0"/>
                <wp:lineTo x="-96" y="21488"/>
                <wp:lineTo x="21581" y="21488"/>
                <wp:lineTo x="21581" y="0"/>
                <wp:lineTo x="-96" y="0"/>
              </wp:wrapPolygon>
            </wp:wrapTight>
            <wp:docPr id="6" name="Рисунок 5" descr="KrvIPMiq3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vIPMiq3mg.jpg"/>
                    <pic:cNvPicPr/>
                  </pic:nvPicPr>
                  <pic:blipFill>
                    <a:blip r:embed="rId11" cstate="print"/>
                    <a:stretch>
                      <a:fillRect/>
                    </a:stretch>
                  </pic:blipFill>
                  <pic:spPr>
                    <a:xfrm>
                      <a:off x="0" y="0"/>
                      <a:ext cx="4290060" cy="2451100"/>
                    </a:xfrm>
                    <a:prstGeom prst="rect">
                      <a:avLst/>
                    </a:prstGeom>
                  </pic:spPr>
                </pic:pic>
              </a:graphicData>
            </a:graphic>
          </wp:anchor>
        </w:drawing>
      </w:r>
    </w:p>
    <w:p w:rsidR="00967CC1" w:rsidRDefault="007560A4"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C30C12"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anchor distT="0" distB="0" distL="114300" distR="114300" simplePos="0" relativeHeight="251660288" behindDoc="1" locked="0" layoutInCell="1" allowOverlap="1">
            <wp:simplePos x="0" y="0"/>
            <wp:positionH relativeFrom="column">
              <wp:posOffset>-480060</wp:posOffset>
            </wp:positionH>
            <wp:positionV relativeFrom="paragraph">
              <wp:posOffset>93345</wp:posOffset>
            </wp:positionV>
            <wp:extent cx="2656205" cy="3754755"/>
            <wp:effectExtent l="19050" t="0" r="0" b="0"/>
            <wp:wrapTight wrapText="bothSides">
              <wp:wrapPolygon edited="0">
                <wp:start x="-155" y="0"/>
                <wp:lineTo x="-155" y="21479"/>
                <wp:lineTo x="21533" y="21479"/>
                <wp:lineTo x="21533" y="0"/>
                <wp:lineTo x="-155" y="0"/>
              </wp:wrapPolygon>
            </wp:wrapTight>
            <wp:docPr id="5" name="Рисунок 4" descr="IwvJ3dy4x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vJ3dy4xTg.jpg"/>
                    <pic:cNvPicPr/>
                  </pic:nvPicPr>
                  <pic:blipFill>
                    <a:blip r:embed="rId12" cstate="print"/>
                    <a:stretch>
                      <a:fillRect/>
                    </a:stretch>
                  </pic:blipFill>
                  <pic:spPr>
                    <a:xfrm>
                      <a:off x="0" y="0"/>
                      <a:ext cx="2656205" cy="3754755"/>
                    </a:xfrm>
                    <a:prstGeom prst="rect">
                      <a:avLst/>
                    </a:prstGeom>
                  </pic:spPr>
                </pic:pic>
              </a:graphicData>
            </a:graphic>
          </wp:anchor>
        </w:drawing>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C30C12"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drawing>
          <wp:anchor distT="0" distB="0" distL="114300" distR="114300" simplePos="0" relativeHeight="251657215" behindDoc="1" locked="0" layoutInCell="1" allowOverlap="1">
            <wp:simplePos x="0" y="0"/>
            <wp:positionH relativeFrom="column">
              <wp:posOffset>-740410</wp:posOffset>
            </wp:positionH>
            <wp:positionV relativeFrom="paragraph">
              <wp:posOffset>33655</wp:posOffset>
            </wp:positionV>
            <wp:extent cx="4630420" cy="2606675"/>
            <wp:effectExtent l="19050" t="0" r="0" b="0"/>
            <wp:wrapTight wrapText="bothSides">
              <wp:wrapPolygon edited="0">
                <wp:start x="-89" y="0"/>
                <wp:lineTo x="-89" y="21468"/>
                <wp:lineTo x="21594" y="21468"/>
                <wp:lineTo x="21594" y="0"/>
                <wp:lineTo x="-89" y="0"/>
              </wp:wrapPolygon>
            </wp:wrapTight>
            <wp:docPr id="11" name="Рисунок 6" descr="LWjiSXWqT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jiSXWqTg8.jpg"/>
                    <pic:cNvPicPr/>
                  </pic:nvPicPr>
                  <pic:blipFill>
                    <a:blip r:embed="rId13" cstate="print"/>
                    <a:stretch>
                      <a:fillRect/>
                    </a:stretch>
                  </pic:blipFill>
                  <pic:spPr>
                    <a:xfrm>
                      <a:off x="0" y="0"/>
                      <a:ext cx="4630420" cy="2606675"/>
                    </a:xfrm>
                    <a:prstGeom prst="rect">
                      <a:avLst/>
                    </a:prstGeom>
                  </pic:spPr>
                </pic:pic>
              </a:graphicData>
            </a:graphic>
          </wp:anchor>
        </w:drawing>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C30C12" w:rsidRDefault="00C30C12" w:rsidP="006D6288">
      <w:pPr>
        <w:shd w:val="clear" w:color="auto" w:fill="FFFFFF"/>
        <w:spacing w:after="0" w:line="294" w:lineRule="atLeast"/>
        <w:jc w:val="both"/>
        <w:rPr>
          <w:rFonts w:ascii="Times New Roman" w:eastAsia="Times New Roman" w:hAnsi="Times New Roman" w:cs="Times New Roman"/>
          <w:bCs/>
          <w:sz w:val="28"/>
          <w:szCs w:val="28"/>
        </w:rPr>
      </w:pPr>
    </w:p>
    <w:p w:rsidR="00C30C12" w:rsidRDefault="00C30C12" w:rsidP="006D6288">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14</w:t>
      </w: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967CC1" w:rsidRDefault="00967CC1" w:rsidP="006D6288">
      <w:pPr>
        <w:shd w:val="clear" w:color="auto" w:fill="FFFFFF"/>
        <w:spacing w:after="0" w:line="294" w:lineRule="atLeast"/>
        <w:jc w:val="both"/>
        <w:rPr>
          <w:rFonts w:ascii="Times New Roman" w:eastAsia="Times New Roman" w:hAnsi="Times New Roman" w:cs="Times New Roman"/>
          <w:bCs/>
          <w:sz w:val="28"/>
          <w:szCs w:val="28"/>
        </w:rPr>
      </w:pPr>
    </w:p>
    <w:p w:rsidR="00C30C12" w:rsidRPr="007560A4" w:rsidRDefault="00967CC1" w:rsidP="00C30C12">
      <w:pPr>
        <w:shd w:val="clear" w:color="auto" w:fill="FFFFFF"/>
        <w:spacing w:after="0" w:line="294"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7560A4" w:rsidRPr="007560A4" w:rsidRDefault="007560A4" w:rsidP="006D6288">
      <w:pPr>
        <w:shd w:val="clear" w:color="auto" w:fill="FFFFFF"/>
        <w:spacing w:after="0" w:line="294" w:lineRule="atLeast"/>
        <w:jc w:val="both"/>
        <w:rPr>
          <w:rFonts w:ascii="Times New Roman" w:eastAsia="Times New Roman" w:hAnsi="Times New Roman" w:cs="Times New Roman"/>
          <w:bCs/>
          <w:sz w:val="28"/>
          <w:szCs w:val="28"/>
        </w:rPr>
      </w:pPr>
    </w:p>
    <w:sectPr w:rsidR="007560A4" w:rsidRPr="007560A4" w:rsidSect="005841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565E0"/>
    <w:multiLevelType w:val="multilevel"/>
    <w:tmpl w:val="0186C7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4F384E1B"/>
    <w:multiLevelType w:val="hybridMultilevel"/>
    <w:tmpl w:val="94F4E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C60D2C"/>
    <w:multiLevelType w:val="multilevel"/>
    <w:tmpl w:val="FD46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797"/>
    <w:rsid w:val="00001076"/>
    <w:rsid w:val="00013F25"/>
    <w:rsid w:val="0001432D"/>
    <w:rsid w:val="00016B63"/>
    <w:rsid w:val="0002599E"/>
    <w:rsid w:val="00025C93"/>
    <w:rsid w:val="00041701"/>
    <w:rsid w:val="00042095"/>
    <w:rsid w:val="00043DF1"/>
    <w:rsid w:val="00051ED8"/>
    <w:rsid w:val="0005560D"/>
    <w:rsid w:val="00070957"/>
    <w:rsid w:val="00072996"/>
    <w:rsid w:val="00072CE0"/>
    <w:rsid w:val="00075148"/>
    <w:rsid w:val="00075FD7"/>
    <w:rsid w:val="0008498B"/>
    <w:rsid w:val="00090D68"/>
    <w:rsid w:val="00095D4E"/>
    <w:rsid w:val="000A1076"/>
    <w:rsid w:val="000A4228"/>
    <w:rsid w:val="000B21E7"/>
    <w:rsid w:val="000B60CB"/>
    <w:rsid w:val="000B73DB"/>
    <w:rsid w:val="000D4115"/>
    <w:rsid w:val="000D6011"/>
    <w:rsid w:val="000E1565"/>
    <w:rsid w:val="000E1747"/>
    <w:rsid w:val="000E32CB"/>
    <w:rsid w:val="000E4CB6"/>
    <w:rsid w:val="000E545B"/>
    <w:rsid w:val="000E5CC4"/>
    <w:rsid w:val="000E614E"/>
    <w:rsid w:val="000E7155"/>
    <w:rsid w:val="000F2CF2"/>
    <w:rsid w:val="000F4ECA"/>
    <w:rsid w:val="000F5B64"/>
    <w:rsid w:val="000F79D6"/>
    <w:rsid w:val="001031FB"/>
    <w:rsid w:val="001052B2"/>
    <w:rsid w:val="001108F3"/>
    <w:rsid w:val="00111D26"/>
    <w:rsid w:val="00116890"/>
    <w:rsid w:val="001275D3"/>
    <w:rsid w:val="00134FC6"/>
    <w:rsid w:val="0013651B"/>
    <w:rsid w:val="00142A06"/>
    <w:rsid w:val="00151D56"/>
    <w:rsid w:val="00161043"/>
    <w:rsid w:val="00163B5F"/>
    <w:rsid w:val="0016603D"/>
    <w:rsid w:val="00175AF5"/>
    <w:rsid w:val="001777ED"/>
    <w:rsid w:val="00194359"/>
    <w:rsid w:val="00197640"/>
    <w:rsid w:val="001A30E1"/>
    <w:rsid w:val="001A47EB"/>
    <w:rsid w:val="001A49CA"/>
    <w:rsid w:val="001A6458"/>
    <w:rsid w:val="001B22D0"/>
    <w:rsid w:val="001B2D08"/>
    <w:rsid w:val="001C4D95"/>
    <w:rsid w:val="001D68D9"/>
    <w:rsid w:val="001E184C"/>
    <w:rsid w:val="001E1F72"/>
    <w:rsid w:val="001E4344"/>
    <w:rsid w:val="001F064A"/>
    <w:rsid w:val="001F2E5B"/>
    <w:rsid w:val="001F2FCF"/>
    <w:rsid w:val="001F3AE4"/>
    <w:rsid w:val="001F7B84"/>
    <w:rsid w:val="002009D8"/>
    <w:rsid w:val="00211060"/>
    <w:rsid w:val="0021208E"/>
    <w:rsid w:val="002130EE"/>
    <w:rsid w:val="00216E8F"/>
    <w:rsid w:val="00217237"/>
    <w:rsid w:val="00222962"/>
    <w:rsid w:val="00232250"/>
    <w:rsid w:val="0023336B"/>
    <w:rsid w:val="0023552A"/>
    <w:rsid w:val="00235F79"/>
    <w:rsid w:val="00240544"/>
    <w:rsid w:val="00246084"/>
    <w:rsid w:val="00254189"/>
    <w:rsid w:val="00263267"/>
    <w:rsid w:val="0026787B"/>
    <w:rsid w:val="00272183"/>
    <w:rsid w:val="00280B53"/>
    <w:rsid w:val="00282531"/>
    <w:rsid w:val="002827E9"/>
    <w:rsid w:val="00284DA2"/>
    <w:rsid w:val="00295E39"/>
    <w:rsid w:val="002974F5"/>
    <w:rsid w:val="002A1813"/>
    <w:rsid w:val="002A6918"/>
    <w:rsid w:val="002B4832"/>
    <w:rsid w:val="002B7085"/>
    <w:rsid w:val="002C523B"/>
    <w:rsid w:val="002C601D"/>
    <w:rsid w:val="002C7399"/>
    <w:rsid w:val="002D0170"/>
    <w:rsid w:val="002D16D4"/>
    <w:rsid w:val="002D25AC"/>
    <w:rsid w:val="002D350F"/>
    <w:rsid w:val="002D55A8"/>
    <w:rsid w:val="002E1DC7"/>
    <w:rsid w:val="002E747F"/>
    <w:rsid w:val="002E74C5"/>
    <w:rsid w:val="002E7ACF"/>
    <w:rsid w:val="002E7FC2"/>
    <w:rsid w:val="002F2AAC"/>
    <w:rsid w:val="00301E15"/>
    <w:rsid w:val="00301E64"/>
    <w:rsid w:val="00303D9E"/>
    <w:rsid w:val="00313DCF"/>
    <w:rsid w:val="003224F8"/>
    <w:rsid w:val="003257EA"/>
    <w:rsid w:val="00330010"/>
    <w:rsid w:val="00331C24"/>
    <w:rsid w:val="00333C4B"/>
    <w:rsid w:val="003410CC"/>
    <w:rsid w:val="0036736D"/>
    <w:rsid w:val="003725C7"/>
    <w:rsid w:val="00381CC9"/>
    <w:rsid w:val="003821C5"/>
    <w:rsid w:val="00387196"/>
    <w:rsid w:val="00391476"/>
    <w:rsid w:val="00392DBC"/>
    <w:rsid w:val="00393068"/>
    <w:rsid w:val="0039670C"/>
    <w:rsid w:val="003A2050"/>
    <w:rsid w:val="003A29F9"/>
    <w:rsid w:val="003A6408"/>
    <w:rsid w:val="003B28AD"/>
    <w:rsid w:val="003D0C9F"/>
    <w:rsid w:val="003D17D6"/>
    <w:rsid w:val="003D2ABB"/>
    <w:rsid w:val="003D394A"/>
    <w:rsid w:val="003D6E08"/>
    <w:rsid w:val="003D6F18"/>
    <w:rsid w:val="003F2935"/>
    <w:rsid w:val="003F7CB2"/>
    <w:rsid w:val="003F7CDD"/>
    <w:rsid w:val="0040365B"/>
    <w:rsid w:val="00407573"/>
    <w:rsid w:val="00423823"/>
    <w:rsid w:val="00427845"/>
    <w:rsid w:val="004317BC"/>
    <w:rsid w:val="00431BB8"/>
    <w:rsid w:val="00433AB7"/>
    <w:rsid w:val="00434147"/>
    <w:rsid w:val="0044110F"/>
    <w:rsid w:val="004578DC"/>
    <w:rsid w:val="00457FA3"/>
    <w:rsid w:val="0049736D"/>
    <w:rsid w:val="0049784C"/>
    <w:rsid w:val="00497CC4"/>
    <w:rsid w:val="004A26ED"/>
    <w:rsid w:val="004A4199"/>
    <w:rsid w:val="004B71D8"/>
    <w:rsid w:val="004C5CA7"/>
    <w:rsid w:val="004D41B9"/>
    <w:rsid w:val="004D703F"/>
    <w:rsid w:val="004D77B8"/>
    <w:rsid w:val="004E2F29"/>
    <w:rsid w:val="0051087A"/>
    <w:rsid w:val="00513477"/>
    <w:rsid w:val="00514B74"/>
    <w:rsid w:val="00515736"/>
    <w:rsid w:val="0052573F"/>
    <w:rsid w:val="00526A92"/>
    <w:rsid w:val="005372F3"/>
    <w:rsid w:val="00537DB0"/>
    <w:rsid w:val="00557914"/>
    <w:rsid w:val="00563840"/>
    <w:rsid w:val="00570D37"/>
    <w:rsid w:val="00574002"/>
    <w:rsid w:val="00575264"/>
    <w:rsid w:val="0058412F"/>
    <w:rsid w:val="005847C3"/>
    <w:rsid w:val="005868B6"/>
    <w:rsid w:val="0059725F"/>
    <w:rsid w:val="00597D34"/>
    <w:rsid w:val="005A49EA"/>
    <w:rsid w:val="005C3427"/>
    <w:rsid w:val="005C7FAE"/>
    <w:rsid w:val="005D143E"/>
    <w:rsid w:val="005D62CD"/>
    <w:rsid w:val="005E15D7"/>
    <w:rsid w:val="005E4464"/>
    <w:rsid w:val="005E553A"/>
    <w:rsid w:val="005E7D04"/>
    <w:rsid w:val="005F2917"/>
    <w:rsid w:val="005F5E5C"/>
    <w:rsid w:val="00600022"/>
    <w:rsid w:val="006033B0"/>
    <w:rsid w:val="00605131"/>
    <w:rsid w:val="0060656F"/>
    <w:rsid w:val="006332EB"/>
    <w:rsid w:val="006332F9"/>
    <w:rsid w:val="00633911"/>
    <w:rsid w:val="00634073"/>
    <w:rsid w:val="006346A2"/>
    <w:rsid w:val="0063607D"/>
    <w:rsid w:val="00637778"/>
    <w:rsid w:val="006474DB"/>
    <w:rsid w:val="00651481"/>
    <w:rsid w:val="00656BD6"/>
    <w:rsid w:val="006602E4"/>
    <w:rsid w:val="00660D01"/>
    <w:rsid w:val="006615ED"/>
    <w:rsid w:val="006668C1"/>
    <w:rsid w:val="00667501"/>
    <w:rsid w:val="00667AC1"/>
    <w:rsid w:val="00673CAE"/>
    <w:rsid w:val="00676543"/>
    <w:rsid w:val="006810A9"/>
    <w:rsid w:val="0068192D"/>
    <w:rsid w:val="00691B56"/>
    <w:rsid w:val="00696066"/>
    <w:rsid w:val="00697772"/>
    <w:rsid w:val="006A0734"/>
    <w:rsid w:val="006A2FE1"/>
    <w:rsid w:val="006A5127"/>
    <w:rsid w:val="006A6D1E"/>
    <w:rsid w:val="006B3094"/>
    <w:rsid w:val="006C1949"/>
    <w:rsid w:val="006C7349"/>
    <w:rsid w:val="006D560B"/>
    <w:rsid w:val="006D6288"/>
    <w:rsid w:val="006E7609"/>
    <w:rsid w:val="006F179C"/>
    <w:rsid w:val="006F3889"/>
    <w:rsid w:val="00711BD9"/>
    <w:rsid w:val="00712714"/>
    <w:rsid w:val="007207C9"/>
    <w:rsid w:val="00722B3F"/>
    <w:rsid w:val="00723DCD"/>
    <w:rsid w:val="007245BA"/>
    <w:rsid w:val="00725A64"/>
    <w:rsid w:val="00731B2B"/>
    <w:rsid w:val="007321CD"/>
    <w:rsid w:val="007348E1"/>
    <w:rsid w:val="00734F63"/>
    <w:rsid w:val="00740252"/>
    <w:rsid w:val="00750C25"/>
    <w:rsid w:val="0075122B"/>
    <w:rsid w:val="007560A4"/>
    <w:rsid w:val="0077294B"/>
    <w:rsid w:val="00775A64"/>
    <w:rsid w:val="00777CA1"/>
    <w:rsid w:val="00784F13"/>
    <w:rsid w:val="00792B5E"/>
    <w:rsid w:val="007A22ED"/>
    <w:rsid w:val="007B2D32"/>
    <w:rsid w:val="007B3561"/>
    <w:rsid w:val="007B4832"/>
    <w:rsid w:val="007B6A23"/>
    <w:rsid w:val="007C28D8"/>
    <w:rsid w:val="007C63E6"/>
    <w:rsid w:val="007D1473"/>
    <w:rsid w:val="007D2474"/>
    <w:rsid w:val="007D290E"/>
    <w:rsid w:val="007D34CE"/>
    <w:rsid w:val="007D40B2"/>
    <w:rsid w:val="007E580C"/>
    <w:rsid w:val="007F5208"/>
    <w:rsid w:val="007F5E59"/>
    <w:rsid w:val="007F70CF"/>
    <w:rsid w:val="007F7BA0"/>
    <w:rsid w:val="00802B9B"/>
    <w:rsid w:val="00806238"/>
    <w:rsid w:val="0081206C"/>
    <w:rsid w:val="008145A7"/>
    <w:rsid w:val="00820030"/>
    <w:rsid w:val="00824362"/>
    <w:rsid w:val="00832362"/>
    <w:rsid w:val="00835014"/>
    <w:rsid w:val="008443C6"/>
    <w:rsid w:val="00850B9D"/>
    <w:rsid w:val="00851959"/>
    <w:rsid w:val="00857D54"/>
    <w:rsid w:val="00866F90"/>
    <w:rsid w:val="00867A61"/>
    <w:rsid w:val="008704F0"/>
    <w:rsid w:val="00874CFF"/>
    <w:rsid w:val="00877982"/>
    <w:rsid w:val="0088163E"/>
    <w:rsid w:val="00882AD7"/>
    <w:rsid w:val="00890388"/>
    <w:rsid w:val="00895B30"/>
    <w:rsid w:val="0089637D"/>
    <w:rsid w:val="0089798D"/>
    <w:rsid w:val="008A1428"/>
    <w:rsid w:val="008B1479"/>
    <w:rsid w:val="008B1F4D"/>
    <w:rsid w:val="008B7F01"/>
    <w:rsid w:val="008C63F7"/>
    <w:rsid w:val="008D52EE"/>
    <w:rsid w:val="008F1F57"/>
    <w:rsid w:val="00906EDE"/>
    <w:rsid w:val="00917670"/>
    <w:rsid w:val="00930C15"/>
    <w:rsid w:val="00931377"/>
    <w:rsid w:val="00931CDE"/>
    <w:rsid w:val="009349F3"/>
    <w:rsid w:val="0094780C"/>
    <w:rsid w:val="00950448"/>
    <w:rsid w:val="00954611"/>
    <w:rsid w:val="00954A6A"/>
    <w:rsid w:val="00960A2E"/>
    <w:rsid w:val="00961C90"/>
    <w:rsid w:val="00964132"/>
    <w:rsid w:val="00967CC1"/>
    <w:rsid w:val="00973927"/>
    <w:rsid w:val="009957BF"/>
    <w:rsid w:val="00996BDC"/>
    <w:rsid w:val="009978D1"/>
    <w:rsid w:val="00997C6F"/>
    <w:rsid w:val="009A3AFD"/>
    <w:rsid w:val="009A6829"/>
    <w:rsid w:val="009A779D"/>
    <w:rsid w:val="009C65B0"/>
    <w:rsid w:val="009E178A"/>
    <w:rsid w:val="009F50AE"/>
    <w:rsid w:val="009F6593"/>
    <w:rsid w:val="00A029A6"/>
    <w:rsid w:val="00A040DA"/>
    <w:rsid w:val="00A06014"/>
    <w:rsid w:val="00A11409"/>
    <w:rsid w:val="00A117AF"/>
    <w:rsid w:val="00A22E44"/>
    <w:rsid w:val="00A33129"/>
    <w:rsid w:val="00A3729F"/>
    <w:rsid w:val="00A374AD"/>
    <w:rsid w:val="00A37EE5"/>
    <w:rsid w:val="00A42512"/>
    <w:rsid w:val="00A43CD6"/>
    <w:rsid w:val="00A47589"/>
    <w:rsid w:val="00A504B1"/>
    <w:rsid w:val="00A534F0"/>
    <w:rsid w:val="00A555E7"/>
    <w:rsid w:val="00A650DE"/>
    <w:rsid w:val="00A65A22"/>
    <w:rsid w:val="00A733AB"/>
    <w:rsid w:val="00A7463B"/>
    <w:rsid w:val="00A76BC2"/>
    <w:rsid w:val="00A85A26"/>
    <w:rsid w:val="00A93D68"/>
    <w:rsid w:val="00A95DF3"/>
    <w:rsid w:val="00A96954"/>
    <w:rsid w:val="00A97EDF"/>
    <w:rsid w:val="00AA3AF3"/>
    <w:rsid w:val="00AB78CC"/>
    <w:rsid w:val="00AC62CC"/>
    <w:rsid w:val="00AE282C"/>
    <w:rsid w:val="00AE63BA"/>
    <w:rsid w:val="00AF1F42"/>
    <w:rsid w:val="00AF6462"/>
    <w:rsid w:val="00B008A4"/>
    <w:rsid w:val="00B0126F"/>
    <w:rsid w:val="00B04321"/>
    <w:rsid w:val="00B04968"/>
    <w:rsid w:val="00B1480D"/>
    <w:rsid w:val="00B150EA"/>
    <w:rsid w:val="00B16E09"/>
    <w:rsid w:val="00B21259"/>
    <w:rsid w:val="00B22343"/>
    <w:rsid w:val="00B26AD6"/>
    <w:rsid w:val="00B34410"/>
    <w:rsid w:val="00B363EA"/>
    <w:rsid w:val="00B3674E"/>
    <w:rsid w:val="00B63DBD"/>
    <w:rsid w:val="00B65CBE"/>
    <w:rsid w:val="00B73621"/>
    <w:rsid w:val="00B8019D"/>
    <w:rsid w:val="00B86E1F"/>
    <w:rsid w:val="00B90457"/>
    <w:rsid w:val="00B90689"/>
    <w:rsid w:val="00BA5E20"/>
    <w:rsid w:val="00BA7CBC"/>
    <w:rsid w:val="00BB3A9C"/>
    <w:rsid w:val="00BB3CD4"/>
    <w:rsid w:val="00BC29BC"/>
    <w:rsid w:val="00BD48FF"/>
    <w:rsid w:val="00BD75EC"/>
    <w:rsid w:val="00BD774E"/>
    <w:rsid w:val="00BE24F6"/>
    <w:rsid w:val="00BE270E"/>
    <w:rsid w:val="00BE489B"/>
    <w:rsid w:val="00BF1757"/>
    <w:rsid w:val="00BF6922"/>
    <w:rsid w:val="00C0070E"/>
    <w:rsid w:val="00C02766"/>
    <w:rsid w:val="00C1251B"/>
    <w:rsid w:val="00C213FB"/>
    <w:rsid w:val="00C23B25"/>
    <w:rsid w:val="00C249CC"/>
    <w:rsid w:val="00C25C49"/>
    <w:rsid w:val="00C30C12"/>
    <w:rsid w:val="00C36C2A"/>
    <w:rsid w:val="00C41DA9"/>
    <w:rsid w:val="00C44A65"/>
    <w:rsid w:val="00C477E7"/>
    <w:rsid w:val="00C532E0"/>
    <w:rsid w:val="00C57429"/>
    <w:rsid w:val="00C608F5"/>
    <w:rsid w:val="00C6117C"/>
    <w:rsid w:val="00C71AE9"/>
    <w:rsid w:val="00C72EA2"/>
    <w:rsid w:val="00C73EFD"/>
    <w:rsid w:val="00C7704C"/>
    <w:rsid w:val="00C80687"/>
    <w:rsid w:val="00C80C71"/>
    <w:rsid w:val="00CA4ECF"/>
    <w:rsid w:val="00CA6180"/>
    <w:rsid w:val="00CB07C1"/>
    <w:rsid w:val="00CB144B"/>
    <w:rsid w:val="00CB2CB8"/>
    <w:rsid w:val="00CB6BBE"/>
    <w:rsid w:val="00CC1FC0"/>
    <w:rsid w:val="00CC22C7"/>
    <w:rsid w:val="00CC4A39"/>
    <w:rsid w:val="00CD3577"/>
    <w:rsid w:val="00CD37B5"/>
    <w:rsid w:val="00CE08CB"/>
    <w:rsid w:val="00CF1825"/>
    <w:rsid w:val="00CF1A6B"/>
    <w:rsid w:val="00CF37C3"/>
    <w:rsid w:val="00D003C5"/>
    <w:rsid w:val="00D02EC6"/>
    <w:rsid w:val="00D04A90"/>
    <w:rsid w:val="00D10C38"/>
    <w:rsid w:val="00D126E6"/>
    <w:rsid w:val="00D15285"/>
    <w:rsid w:val="00D1747C"/>
    <w:rsid w:val="00D20FDE"/>
    <w:rsid w:val="00D23413"/>
    <w:rsid w:val="00D33104"/>
    <w:rsid w:val="00D34B84"/>
    <w:rsid w:val="00D5167C"/>
    <w:rsid w:val="00D57540"/>
    <w:rsid w:val="00D60BAB"/>
    <w:rsid w:val="00D66F71"/>
    <w:rsid w:val="00D711ED"/>
    <w:rsid w:val="00D72797"/>
    <w:rsid w:val="00D73E28"/>
    <w:rsid w:val="00D770AB"/>
    <w:rsid w:val="00D867EE"/>
    <w:rsid w:val="00D96ED8"/>
    <w:rsid w:val="00DA5B7D"/>
    <w:rsid w:val="00DB1A91"/>
    <w:rsid w:val="00DB1DBF"/>
    <w:rsid w:val="00DC244C"/>
    <w:rsid w:val="00DD240D"/>
    <w:rsid w:val="00DD3F15"/>
    <w:rsid w:val="00DE0721"/>
    <w:rsid w:val="00DE0783"/>
    <w:rsid w:val="00DE3C4E"/>
    <w:rsid w:val="00DE556F"/>
    <w:rsid w:val="00DF1287"/>
    <w:rsid w:val="00DF5F1A"/>
    <w:rsid w:val="00DF7FC5"/>
    <w:rsid w:val="00E012F0"/>
    <w:rsid w:val="00E042B5"/>
    <w:rsid w:val="00E0503C"/>
    <w:rsid w:val="00E141E5"/>
    <w:rsid w:val="00E16F6B"/>
    <w:rsid w:val="00E17222"/>
    <w:rsid w:val="00E3536B"/>
    <w:rsid w:val="00E3687B"/>
    <w:rsid w:val="00E37B20"/>
    <w:rsid w:val="00E429BD"/>
    <w:rsid w:val="00E44442"/>
    <w:rsid w:val="00E4764F"/>
    <w:rsid w:val="00E577C4"/>
    <w:rsid w:val="00E606DA"/>
    <w:rsid w:val="00E627AB"/>
    <w:rsid w:val="00E667C8"/>
    <w:rsid w:val="00E73034"/>
    <w:rsid w:val="00E94A03"/>
    <w:rsid w:val="00EA0929"/>
    <w:rsid w:val="00EA250F"/>
    <w:rsid w:val="00EA7921"/>
    <w:rsid w:val="00EC3E1A"/>
    <w:rsid w:val="00EC5A86"/>
    <w:rsid w:val="00EC5AD5"/>
    <w:rsid w:val="00ED021D"/>
    <w:rsid w:val="00ED0B5E"/>
    <w:rsid w:val="00ED52CB"/>
    <w:rsid w:val="00EE6958"/>
    <w:rsid w:val="00EF0293"/>
    <w:rsid w:val="00EF3CC4"/>
    <w:rsid w:val="00EF577C"/>
    <w:rsid w:val="00F134B7"/>
    <w:rsid w:val="00F14FE3"/>
    <w:rsid w:val="00F32D0A"/>
    <w:rsid w:val="00F3540B"/>
    <w:rsid w:val="00F3583C"/>
    <w:rsid w:val="00F366C2"/>
    <w:rsid w:val="00F369A1"/>
    <w:rsid w:val="00F40F62"/>
    <w:rsid w:val="00F41AF0"/>
    <w:rsid w:val="00F463D4"/>
    <w:rsid w:val="00F46D0F"/>
    <w:rsid w:val="00F531AB"/>
    <w:rsid w:val="00F544C0"/>
    <w:rsid w:val="00F57ABE"/>
    <w:rsid w:val="00F60932"/>
    <w:rsid w:val="00F64B93"/>
    <w:rsid w:val="00F70AD2"/>
    <w:rsid w:val="00F80697"/>
    <w:rsid w:val="00F80DB5"/>
    <w:rsid w:val="00F9633C"/>
    <w:rsid w:val="00FB0C4A"/>
    <w:rsid w:val="00FB1AF0"/>
    <w:rsid w:val="00FB24B6"/>
    <w:rsid w:val="00FB7926"/>
    <w:rsid w:val="00FC07B5"/>
    <w:rsid w:val="00FC7875"/>
    <w:rsid w:val="00FD3FBB"/>
    <w:rsid w:val="00FE52EA"/>
    <w:rsid w:val="00FF4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797"/>
    <w:pPr>
      <w:spacing w:after="160" w:line="259" w:lineRule="auto"/>
    </w:pPr>
  </w:style>
  <w:style w:type="paragraph" w:styleId="1">
    <w:name w:val="heading 1"/>
    <w:basedOn w:val="a"/>
    <w:next w:val="a"/>
    <w:link w:val="10"/>
    <w:uiPriority w:val="9"/>
    <w:qFormat/>
    <w:rsid w:val="00F531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72797"/>
    <w:pPr>
      <w:spacing w:after="240"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D72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E7FC2"/>
  </w:style>
  <w:style w:type="character" w:customStyle="1" w:styleId="c1">
    <w:name w:val="c1"/>
    <w:basedOn w:val="a0"/>
    <w:rsid w:val="002E7FC2"/>
  </w:style>
  <w:style w:type="character" w:customStyle="1" w:styleId="c3">
    <w:name w:val="c3"/>
    <w:basedOn w:val="a0"/>
    <w:rsid w:val="00C36C2A"/>
  </w:style>
  <w:style w:type="paragraph" w:styleId="a5">
    <w:name w:val="List Paragraph"/>
    <w:basedOn w:val="a"/>
    <w:uiPriority w:val="34"/>
    <w:qFormat/>
    <w:rsid w:val="00BA5E20"/>
    <w:pPr>
      <w:ind w:left="720"/>
      <w:contextualSpacing/>
    </w:pPr>
  </w:style>
  <w:style w:type="character" w:styleId="a6">
    <w:name w:val="Hyperlink"/>
    <w:basedOn w:val="a0"/>
    <w:uiPriority w:val="99"/>
    <w:semiHidden/>
    <w:unhideWhenUsed/>
    <w:rsid w:val="00BA5E20"/>
    <w:rPr>
      <w:color w:val="0000FF"/>
      <w:u w:val="single"/>
    </w:rPr>
  </w:style>
  <w:style w:type="paragraph" w:styleId="a7">
    <w:name w:val="Balloon Text"/>
    <w:basedOn w:val="a"/>
    <w:link w:val="a8"/>
    <w:uiPriority w:val="99"/>
    <w:semiHidden/>
    <w:unhideWhenUsed/>
    <w:rsid w:val="007560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60A4"/>
    <w:rPr>
      <w:rFonts w:ascii="Tahoma" w:hAnsi="Tahoma" w:cs="Tahoma"/>
      <w:sz w:val="16"/>
      <w:szCs w:val="16"/>
    </w:rPr>
  </w:style>
  <w:style w:type="character" w:customStyle="1" w:styleId="10">
    <w:name w:val="Заголовок 1 Знак"/>
    <w:basedOn w:val="a0"/>
    <w:link w:val="1"/>
    <w:uiPriority w:val="9"/>
    <w:rsid w:val="00F531A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797"/>
    <w:pPr>
      <w:spacing w:after="160" w:line="259" w:lineRule="auto"/>
    </w:pPr>
  </w:style>
  <w:style w:type="paragraph" w:styleId="1">
    <w:name w:val="heading 1"/>
    <w:basedOn w:val="a"/>
    <w:next w:val="a"/>
    <w:link w:val="10"/>
    <w:uiPriority w:val="9"/>
    <w:qFormat/>
    <w:rsid w:val="00F531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72797"/>
    <w:pPr>
      <w:spacing w:after="240"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D72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E7FC2"/>
  </w:style>
  <w:style w:type="character" w:customStyle="1" w:styleId="c1">
    <w:name w:val="c1"/>
    <w:basedOn w:val="a0"/>
    <w:rsid w:val="002E7FC2"/>
  </w:style>
  <w:style w:type="character" w:customStyle="1" w:styleId="c3">
    <w:name w:val="c3"/>
    <w:basedOn w:val="a0"/>
    <w:rsid w:val="00C36C2A"/>
  </w:style>
  <w:style w:type="paragraph" w:styleId="a5">
    <w:name w:val="List Paragraph"/>
    <w:basedOn w:val="a"/>
    <w:uiPriority w:val="34"/>
    <w:qFormat/>
    <w:rsid w:val="00BA5E20"/>
    <w:pPr>
      <w:ind w:left="720"/>
      <w:contextualSpacing/>
    </w:pPr>
  </w:style>
  <w:style w:type="character" w:styleId="a6">
    <w:name w:val="Hyperlink"/>
    <w:basedOn w:val="a0"/>
    <w:uiPriority w:val="99"/>
    <w:semiHidden/>
    <w:unhideWhenUsed/>
    <w:rsid w:val="00BA5E20"/>
    <w:rPr>
      <w:color w:val="0000FF"/>
      <w:u w:val="single"/>
    </w:rPr>
  </w:style>
  <w:style w:type="paragraph" w:styleId="a7">
    <w:name w:val="Balloon Text"/>
    <w:basedOn w:val="a"/>
    <w:link w:val="a8"/>
    <w:uiPriority w:val="99"/>
    <w:semiHidden/>
    <w:unhideWhenUsed/>
    <w:rsid w:val="007560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60A4"/>
    <w:rPr>
      <w:rFonts w:ascii="Tahoma" w:hAnsi="Tahoma" w:cs="Tahoma"/>
      <w:sz w:val="16"/>
      <w:szCs w:val="16"/>
    </w:rPr>
  </w:style>
  <w:style w:type="character" w:customStyle="1" w:styleId="10">
    <w:name w:val="Заголовок 1 Знак"/>
    <w:basedOn w:val="a0"/>
    <w:link w:val="1"/>
    <w:uiPriority w:val="9"/>
    <w:rsid w:val="00F531A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42113">
      <w:bodyDiv w:val="1"/>
      <w:marLeft w:val="0"/>
      <w:marRight w:val="0"/>
      <w:marTop w:val="0"/>
      <w:marBottom w:val="0"/>
      <w:divBdr>
        <w:top w:val="none" w:sz="0" w:space="0" w:color="auto"/>
        <w:left w:val="none" w:sz="0" w:space="0" w:color="auto"/>
        <w:bottom w:val="none" w:sz="0" w:space="0" w:color="auto"/>
        <w:right w:val="none" w:sz="0" w:space="0" w:color="auto"/>
      </w:divBdr>
    </w:div>
    <w:div w:id="282347354">
      <w:bodyDiv w:val="1"/>
      <w:marLeft w:val="0"/>
      <w:marRight w:val="0"/>
      <w:marTop w:val="0"/>
      <w:marBottom w:val="0"/>
      <w:divBdr>
        <w:top w:val="none" w:sz="0" w:space="0" w:color="auto"/>
        <w:left w:val="none" w:sz="0" w:space="0" w:color="auto"/>
        <w:bottom w:val="none" w:sz="0" w:space="0" w:color="auto"/>
        <w:right w:val="none" w:sz="0" w:space="0" w:color="auto"/>
      </w:divBdr>
    </w:div>
    <w:div w:id="1216626155">
      <w:bodyDiv w:val="1"/>
      <w:marLeft w:val="0"/>
      <w:marRight w:val="0"/>
      <w:marTop w:val="0"/>
      <w:marBottom w:val="0"/>
      <w:divBdr>
        <w:top w:val="none" w:sz="0" w:space="0" w:color="auto"/>
        <w:left w:val="none" w:sz="0" w:space="0" w:color="auto"/>
        <w:bottom w:val="none" w:sz="0" w:space="0" w:color="auto"/>
        <w:right w:val="none" w:sz="0" w:space="0" w:color="auto"/>
      </w:divBdr>
    </w:div>
    <w:div w:id="1543977525">
      <w:bodyDiv w:val="1"/>
      <w:marLeft w:val="0"/>
      <w:marRight w:val="0"/>
      <w:marTop w:val="0"/>
      <w:marBottom w:val="0"/>
      <w:divBdr>
        <w:top w:val="none" w:sz="0" w:space="0" w:color="auto"/>
        <w:left w:val="none" w:sz="0" w:space="0" w:color="auto"/>
        <w:bottom w:val="none" w:sz="0" w:space="0" w:color="auto"/>
        <w:right w:val="none" w:sz="0" w:space="0" w:color="auto"/>
      </w:divBdr>
    </w:div>
    <w:div w:id="1669479315">
      <w:bodyDiv w:val="1"/>
      <w:marLeft w:val="0"/>
      <w:marRight w:val="0"/>
      <w:marTop w:val="0"/>
      <w:marBottom w:val="0"/>
      <w:divBdr>
        <w:top w:val="none" w:sz="0" w:space="0" w:color="auto"/>
        <w:left w:val="none" w:sz="0" w:space="0" w:color="auto"/>
        <w:bottom w:val="none" w:sz="0" w:space="0" w:color="auto"/>
        <w:right w:val="none" w:sz="0" w:space="0" w:color="auto"/>
      </w:divBdr>
    </w:div>
    <w:div w:id="204173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3085</Words>
  <Characters>17586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123</cp:lastModifiedBy>
  <cp:revision>2</cp:revision>
  <cp:lastPrinted>2019-04-27T07:02:00Z</cp:lastPrinted>
  <dcterms:created xsi:type="dcterms:W3CDTF">2020-04-23T10:02:00Z</dcterms:created>
  <dcterms:modified xsi:type="dcterms:W3CDTF">2020-04-23T10:02:00Z</dcterms:modified>
</cp:coreProperties>
</file>