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61" w:rsidRPr="00A953AD" w:rsidRDefault="00A953AD">
      <w:pPr>
        <w:rPr>
          <w:rFonts w:ascii="Times New Roman" w:hAnsi="Times New Roman" w:cs="Times New Roman"/>
          <w:sz w:val="28"/>
          <w:szCs w:val="28"/>
        </w:rPr>
      </w:pPr>
      <w:r w:rsidRPr="00A953AD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bookmarkStart w:id="0" w:name="_GoBack"/>
      <w:bookmarkEnd w:id="0"/>
      <w:r w:rsidRPr="00A953AD">
        <w:rPr>
          <w:rFonts w:ascii="Times New Roman" w:hAnsi="Times New Roman" w:cs="Times New Roman"/>
          <w:sz w:val="28"/>
          <w:szCs w:val="28"/>
        </w:rPr>
        <w:t>мероприятий Всероссийского культурно-образовательного проекта «Культура для школьников» («Культурная афиша кубанского школьника») сентябрь – декабрь 2020 года</w:t>
      </w:r>
    </w:p>
    <w:sectPr w:rsidR="00C60461" w:rsidRPr="00A9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AD"/>
    <w:rsid w:val="00A953AD"/>
    <w:rsid w:val="00C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EF92-BB3C-4866-B1D1-82958E1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2020-11-04T15:08:00Z</dcterms:created>
  <dcterms:modified xsi:type="dcterms:W3CDTF">2020-11-04T15:10:00Z</dcterms:modified>
</cp:coreProperties>
</file>