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5422"/>
      </w:tblGrid>
      <w:tr w:rsidR="0009778F" w:rsidRPr="00A628E5" w14:paraId="47C83823" w14:textId="77777777" w:rsidTr="003A586A">
        <w:trPr>
          <w:trHeight w:val="9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3D6B" w14:textId="77777777" w:rsidR="0009778F" w:rsidRPr="00DD20D4" w:rsidRDefault="003A586A" w:rsidP="00FC7FB9">
            <w:pPr>
              <w:jc w:val="right"/>
              <w:rPr>
                <w:lang w:val="ru-RU"/>
              </w:rPr>
            </w:pPr>
            <w:r w:rsidRPr="00DD20D4">
              <w:rPr>
                <w:lang w:val="ru-RU"/>
              </w:rPr>
              <w:t>П</w:t>
            </w:r>
            <w:r w:rsidR="0009778F" w:rsidRPr="00DD20D4">
              <w:rPr>
                <w:lang w:val="ru-RU"/>
              </w:rPr>
              <w:t>риложение 2</w:t>
            </w:r>
          </w:p>
          <w:p w14:paraId="7D93F886" w14:textId="77777777" w:rsidR="0009778F" w:rsidRPr="00DD20D4" w:rsidRDefault="0009778F" w:rsidP="00FC7FB9">
            <w:pPr>
              <w:jc w:val="center"/>
              <w:rPr>
                <w:b/>
                <w:lang w:val="ru-RU"/>
              </w:rPr>
            </w:pPr>
            <w:r w:rsidRPr="00DD20D4">
              <w:rPr>
                <w:b/>
                <w:lang w:val="ru-RU"/>
              </w:rPr>
              <w:t>ТИПОВОЙ ПЛАН</w:t>
            </w:r>
          </w:p>
          <w:p w14:paraId="30B237E6" w14:textId="77777777" w:rsidR="001975BD" w:rsidRPr="00DD20D4" w:rsidRDefault="0009778F" w:rsidP="00FC7FB9">
            <w:pPr>
              <w:jc w:val="center"/>
              <w:rPr>
                <w:lang w:val="ru-RU"/>
              </w:rPr>
            </w:pPr>
            <w:r w:rsidRPr="00DD20D4">
              <w:rPr>
                <w:lang w:val="ru-RU"/>
              </w:rPr>
              <w:t>антинаркотических мероприятий, организованных</w:t>
            </w:r>
          </w:p>
          <w:p w14:paraId="401738EA" w14:textId="77777777" w:rsidR="0009778F" w:rsidRPr="00DD20D4" w:rsidRDefault="001975BD" w:rsidP="00FC7FB9">
            <w:pPr>
              <w:jc w:val="center"/>
              <w:rPr>
                <w:lang w:val="ru-RU"/>
              </w:rPr>
            </w:pPr>
            <w:r w:rsidRPr="00DD20D4">
              <w:rPr>
                <w:lang w:val="ru-RU"/>
              </w:rPr>
              <w:t xml:space="preserve">учреждениями культуры </w:t>
            </w:r>
            <w:r w:rsidR="0009778F" w:rsidRPr="00DD20D4">
              <w:rPr>
                <w:lang w:val="ru-RU"/>
              </w:rPr>
              <w:t>в МО Павловский район</w:t>
            </w:r>
          </w:p>
          <w:p w14:paraId="55EF31FD" w14:textId="380E4BF1" w:rsidR="0009778F" w:rsidRPr="00DD20D4" w:rsidRDefault="003A586A" w:rsidP="00FC7FB9">
            <w:pPr>
              <w:jc w:val="center"/>
              <w:rPr>
                <w:b/>
                <w:lang w:val="ru-RU"/>
              </w:rPr>
            </w:pPr>
            <w:r w:rsidRPr="00DD20D4">
              <w:rPr>
                <w:lang w:val="ru-RU"/>
              </w:rPr>
              <w:t>в</w:t>
            </w:r>
            <w:r w:rsidR="00B857EF">
              <w:rPr>
                <w:lang w:val="ru-RU"/>
              </w:rPr>
              <w:t>о</w:t>
            </w:r>
            <w:r w:rsidRPr="00DD20D4">
              <w:rPr>
                <w:lang w:val="ru-RU"/>
              </w:rPr>
              <w:t xml:space="preserve"> </w:t>
            </w:r>
            <w:r w:rsidR="00B857EF">
              <w:rPr>
                <w:u w:val="single"/>
                <w:lang w:val="ru-RU"/>
              </w:rPr>
              <w:t xml:space="preserve">2 </w:t>
            </w:r>
            <w:r w:rsidR="009D0178">
              <w:rPr>
                <w:u w:val="single"/>
                <w:lang w:val="ru-RU"/>
              </w:rPr>
              <w:t>кв</w:t>
            </w:r>
            <w:r w:rsidR="00B857EF">
              <w:rPr>
                <w:u w:val="single"/>
                <w:lang w:val="ru-RU"/>
              </w:rPr>
              <w:t>артале</w:t>
            </w:r>
            <w:r w:rsidR="009D0178">
              <w:rPr>
                <w:u w:val="single"/>
                <w:lang w:val="ru-RU"/>
              </w:rPr>
              <w:t xml:space="preserve"> 2024</w:t>
            </w:r>
            <w:r w:rsidRPr="00DD20D4">
              <w:rPr>
                <w:u w:val="single"/>
                <w:lang w:val="ru-RU"/>
              </w:rPr>
              <w:t xml:space="preserve"> </w:t>
            </w:r>
            <w:r w:rsidR="0009778F" w:rsidRPr="00DD20D4">
              <w:rPr>
                <w:lang w:val="ru-RU"/>
              </w:rPr>
              <w:t>года</w:t>
            </w: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4"/>
              <w:gridCol w:w="5176"/>
              <w:gridCol w:w="1810"/>
              <w:gridCol w:w="2626"/>
              <w:gridCol w:w="3280"/>
            </w:tblGrid>
            <w:tr w:rsidR="0009778F" w:rsidRPr="00B857EF" w14:paraId="240E2CDB" w14:textId="77777777" w:rsidTr="00665300">
              <w:tc>
                <w:tcPr>
                  <w:tcW w:w="15196" w:type="dxa"/>
                  <w:gridSpan w:val="5"/>
                  <w:shd w:val="clear" w:color="auto" w:fill="auto"/>
                </w:tcPr>
                <w:p w14:paraId="545D8D9A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b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B857EF" w14:paraId="58D1E6D5" w14:textId="77777777" w:rsidTr="00665300">
              <w:tc>
                <w:tcPr>
                  <w:tcW w:w="15196" w:type="dxa"/>
                  <w:gridSpan w:val="5"/>
                  <w:shd w:val="clear" w:color="auto" w:fill="auto"/>
                </w:tcPr>
                <w:p w14:paraId="4EDB9437" w14:textId="77777777" w:rsidR="0009778F" w:rsidRPr="00DD20D4" w:rsidRDefault="0009778F" w:rsidP="00FC7FB9">
                  <w:pPr>
                    <w:ind w:right="459"/>
                    <w:jc w:val="center"/>
                    <w:rPr>
                      <w:b/>
                      <w:lang w:val="ru-RU"/>
                    </w:rPr>
                  </w:pPr>
                  <w:r w:rsidRPr="00DD20D4">
                    <w:rPr>
                      <w:b/>
                      <w:lang w:val="ru-RU"/>
                    </w:rPr>
                    <w:t xml:space="preserve">2.1. Мероприятия, организованные по инициативе подразделений </w:t>
                  </w:r>
                  <w:r w:rsidR="00650BF9" w:rsidRPr="00DD20D4">
                    <w:rPr>
                      <w:b/>
                      <w:lang w:val="ru-RU"/>
                    </w:rPr>
                    <w:t>культуры</w:t>
                  </w:r>
                  <w:r w:rsidRPr="00DD20D4">
                    <w:rPr>
                      <w:b/>
                      <w:lang w:val="ru-RU"/>
                    </w:rPr>
                    <w:t xml:space="preserve">                       </w:t>
                  </w:r>
                </w:p>
              </w:tc>
            </w:tr>
            <w:tr w:rsidR="00B003C7" w:rsidRPr="00B857EF" w14:paraId="38A73D34" w14:textId="77777777" w:rsidTr="0009235D">
              <w:tc>
                <w:tcPr>
                  <w:tcW w:w="2299" w:type="dxa"/>
                  <w:shd w:val="clear" w:color="auto" w:fill="auto"/>
                </w:tcPr>
                <w:p w14:paraId="079165F4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Наименование</w:t>
                  </w:r>
                </w:p>
                <w:p w14:paraId="7000FCAE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антинаркотического</w:t>
                  </w:r>
                </w:p>
                <w:p w14:paraId="70EAA481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мероприятия,</w:t>
                  </w:r>
                </w:p>
                <w:p w14:paraId="74B5EE75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14:paraId="0289F99D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14:paraId="0239C04D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7C92E94B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2B0CD03D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Дата, время</w:t>
                  </w:r>
                </w:p>
                <w:p w14:paraId="259D7905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и место</w:t>
                  </w:r>
                </w:p>
                <w:p w14:paraId="25388BE3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проведения</w:t>
                  </w:r>
                </w:p>
                <w:p w14:paraId="055B397E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17B948D4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ФИО, должность, контактный телефон</w:t>
                  </w:r>
                </w:p>
                <w:p w14:paraId="3A2BAD61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B003C7" w:rsidRPr="00DD20D4" w14:paraId="300464F3" w14:textId="77777777" w:rsidTr="0009235D">
              <w:tc>
                <w:tcPr>
                  <w:tcW w:w="2299" w:type="dxa"/>
                  <w:shd w:val="clear" w:color="auto" w:fill="auto"/>
                </w:tcPr>
                <w:p w14:paraId="02E3BB00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14:paraId="7589B0EF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3E55BB09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79F51C90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4B55A76A" w14:textId="77777777"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5</w:t>
                  </w:r>
                </w:p>
              </w:tc>
            </w:tr>
            <w:tr w:rsidR="004C0A8A" w:rsidRPr="00B857EF" w14:paraId="59302A40" w14:textId="77777777" w:rsidTr="00665300">
              <w:tc>
                <w:tcPr>
                  <w:tcW w:w="15196" w:type="dxa"/>
                  <w:gridSpan w:val="5"/>
                  <w:shd w:val="clear" w:color="auto" w:fill="auto"/>
                </w:tcPr>
                <w:p w14:paraId="33A19725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b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DD20D4">
                    <w:rPr>
                      <w:b/>
                      <w:lang w:val="ru-RU"/>
                    </w:rPr>
                    <w:t>управления</w:t>
                  </w:r>
                  <w:r w:rsidRPr="00DD20D4">
                    <w:rPr>
                      <w:b/>
                      <w:lang w:val="ru-RU"/>
                    </w:rPr>
                    <w:t xml:space="preserve"> культуры </w:t>
                  </w:r>
                </w:p>
              </w:tc>
            </w:tr>
            <w:tr w:rsidR="00B003C7" w:rsidRPr="00B857EF" w14:paraId="31167AE2" w14:textId="77777777" w:rsidTr="0009235D">
              <w:tc>
                <w:tcPr>
                  <w:tcW w:w="2299" w:type="dxa"/>
                  <w:shd w:val="clear" w:color="auto" w:fill="auto"/>
                </w:tcPr>
                <w:p w14:paraId="27D1C1DA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Наименование</w:t>
                  </w:r>
                </w:p>
                <w:p w14:paraId="3506918D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антинаркотического</w:t>
                  </w:r>
                </w:p>
                <w:p w14:paraId="580AA164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мероприятия,</w:t>
                  </w:r>
                </w:p>
                <w:p w14:paraId="2ADE6AFF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14:paraId="31BB812B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14:paraId="015721DF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06BB13EC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51F80925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Дата, время</w:t>
                  </w:r>
                </w:p>
                <w:p w14:paraId="3383AF90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и место</w:t>
                  </w:r>
                </w:p>
                <w:p w14:paraId="5DF304AC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проведения</w:t>
                  </w:r>
                </w:p>
                <w:p w14:paraId="4F0720C3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5F80B05B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ФИО, должность, контактный телефон</w:t>
                  </w:r>
                </w:p>
                <w:p w14:paraId="66FA72E4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B003C7" w:rsidRPr="00DD20D4" w14:paraId="51FC201F" w14:textId="77777777" w:rsidTr="0009235D">
              <w:tc>
                <w:tcPr>
                  <w:tcW w:w="2299" w:type="dxa"/>
                  <w:shd w:val="clear" w:color="auto" w:fill="auto"/>
                </w:tcPr>
                <w:p w14:paraId="4674F2B6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14:paraId="0F901C51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269B0DFE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25749674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04BC9711" w14:textId="77777777"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5</w:t>
                  </w:r>
                </w:p>
              </w:tc>
            </w:tr>
            <w:tr w:rsidR="00B909ED" w:rsidRPr="00DD20D4" w14:paraId="6F51D0B0" w14:textId="77777777" w:rsidTr="0009235D">
              <w:tc>
                <w:tcPr>
                  <w:tcW w:w="2299" w:type="dxa"/>
                  <w:shd w:val="clear" w:color="auto" w:fill="auto"/>
                </w:tcPr>
                <w:p w14:paraId="506920E6" w14:textId="7E7A6D98" w:rsidR="00B909ED" w:rsidRPr="003652CE" w:rsidRDefault="00B909ED" w:rsidP="003652CE">
                  <w:pPr>
                    <w:rPr>
                      <w:lang w:val="ru-RU"/>
                    </w:rPr>
                  </w:pPr>
                  <w:r w:rsidRPr="003652CE">
                    <w:rPr>
                      <w:color w:val="000000"/>
                      <w:lang w:val="ru-RU"/>
                    </w:rPr>
                    <w:t>«</w:t>
                  </w:r>
                  <w:r w:rsidR="00B857EF">
                    <w:rPr>
                      <w:color w:val="000000"/>
                      <w:lang w:val="ru-RU"/>
                    </w:rPr>
                    <w:t>Береги здоровье смолоду» -</w:t>
                  </w:r>
                  <w:r w:rsidR="00D75112">
                    <w:rPr>
                      <w:color w:val="000000"/>
                      <w:lang w:val="ru-RU"/>
                    </w:rPr>
                    <w:t>час</w:t>
                  </w:r>
                  <w:r w:rsidR="00B857EF">
                    <w:rPr>
                      <w:color w:val="000000"/>
                      <w:lang w:val="ru-RU"/>
                    </w:rPr>
                    <w:t xml:space="preserve"> здоровья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14:paraId="3C3C62F2" w14:textId="4427FDA4" w:rsidR="00B909ED" w:rsidRDefault="00000000" w:rsidP="003652CE">
                  <w:pPr>
                    <w:rPr>
                      <w:lang w:val="ru-RU"/>
                    </w:rPr>
                  </w:pPr>
                  <w:hyperlink r:id="rId5" w:history="1">
                    <w:r w:rsidR="00D75112" w:rsidRPr="009C75BA">
                      <w:rPr>
                        <w:rStyle w:val="a7"/>
                        <w:lang w:val="ru-RU"/>
                      </w:rPr>
                      <w:t>https://childrenlib.pavkult.ru/</w:t>
                    </w:r>
                  </w:hyperlink>
                </w:p>
                <w:p w14:paraId="6C1FF703" w14:textId="3BCFAF25" w:rsidR="00D75112" w:rsidRPr="003652CE" w:rsidRDefault="00D75112" w:rsidP="003652C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14:paraId="215417AA" w14:textId="4FED7157" w:rsidR="00B909ED" w:rsidRPr="003652CE" w:rsidRDefault="00B909ED" w:rsidP="003652CE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321CAC0D" w14:textId="0E44E337" w:rsidR="00B909ED" w:rsidRPr="003652CE" w:rsidRDefault="00B857EF" w:rsidP="003652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  <w:r w:rsidR="00B909ED" w:rsidRPr="003652CE">
                    <w:rPr>
                      <w:lang w:val="ru-RU"/>
                    </w:rPr>
                    <w:t>.</w:t>
                  </w:r>
                  <w:proofErr w:type="gramStart"/>
                  <w:r w:rsidR="00B909ED" w:rsidRPr="003652CE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4.</w:t>
                  </w:r>
                  <w:r w:rsidR="00B909ED" w:rsidRPr="003652CE">
                    <w:rPr>
                      <w:lang w:val="ru-RU"/>
                    </w:rPr>
                    <w:t>.</w:t>
                  </w:r>
                  <w:proofErr w:type="gramEnd"/>
                  <w:r w:rsidR="00B909ED" w:rsidRPr="003652CE">
                    <w:rPr>
                      <w:lang w:val="ru-RU"/>
                    </w:rPr>
                    <w:t>202</w:t>
                  </w:r>
                  <w:r w:rsidR="00D75112">
                    <w:rPr>
                      <w:lang w:val="ru-RU"/>
                    </w:rPr>
                    <w:t>4</w:t>
                  </w:r>
                </w:p>
                <w:p w14:paraId="110139A7" w14:textId="77777777" w:rsidR="00B909ED" w:rsidRPr="003652CE" w:rsidRDefault="00B909ED" w:rsidP="003652CE">
                  <w:pPr>
                    <w:rPr>
                      <w:lang w:val="ru-RU"/>
                    </w:rPr>
                  </w:pPr>
                  <w:r w:rsidRPr="003652CE">
                    <w:rPr>
                      <w:lang w:val="ru-RU"/>
                    </w:rPr>
                    <w:t>10.00</w:t>
                  </w:r>
                </w:p>
                <w:p w14:paraId="5D1C85B1" w14:textId="27007894" w:rsidR="00B909ED" w:rsidRPr="003652CE" w:rsidRDefault="00D75112" w:rsidP="003652CE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Структурное подразделение Детская библиотека МБУ «Библиотечная система» Павловского СП</w:t>
                  </w:r>
                </w:p>
                <w:p w14:paraId="2A41CE37" w14:textId="05E5D40D" w:rsidR="00B909ED" w:rsidRPr="003652CE" w:rsidRDefault="00B909ED" w:rsidP="003652CE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 w:rsidRPr="003652CE">
                    <w:rPr>
                      <w:lang w:val="ru-RU"/>
                    </w:rPr>
                    <w:t xml:space="preserve">ст. </w:t>
                  </w:r>
                  <w:r w:rsidR="00D75112">
                    <w:rPr>
                      <w:lang w:val="ru-RU"/>
                    </w:rPr>
                    <w:t>Павловская</w:t>
                  </w:r>
                </w:p>
                <w:p w14:paraId="3990D192" w14:textId="1E2D7D93" w:rsidR="00B909ED" w:rsidRPr="003652CE" w:rsidRDefault="00B909ED" w:rsidP="003652CE">
                  <w:pPr>
                    <w:rPr>
                      <w:lang w:val="ru-RU"/>
                    </w:rPr>
                  </w:pPr>
                  <w:r w:rsidRPr="003652CE">
                    <w:rPr>
                      <w:lang w:val="ru-RU"/>
                    </w:rPr>
                    <w:t xml:space="preserve">ул. </w:t>
                  </w:r>
                  <w:r w:rsidR="00D75112">
                    <w:rPr>
                      <w:lang w:val="ru-RU"/>
                    </w:rPr>
                    <w:t>Горького,305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2C01AF35" w14:textId="77777777" w:rsidR="00D75112" w:rsidRPr="003652CE" w:rsidRDefault="00D75112" w:rsidP="00D75112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Структурное подразделение Детская библиотека МБУ «Библиотечная система» Павловского СП</w:t>
                  </w:r>
                </w:p>
                <w:p w14:paraId="693BE58E" w14:textId="14A42A36" w:rsidR="00D75112" w:rsidRDefault="00D75112" w:rsidP="00D7511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Кудлович Э.Ю.</w:t>
                  </w:r>
                  <w:r w:rsidR="00AF7927">
                    <w:rPr>
                      <w:lang w:val="ru-RU"/>
                    </w:rPr>
                    <w:t>, библиотекарь</w:t>
                  </w:r>
                </w:p>
                <w:p w14:paraId="7FB8CB07" w14:textId="70C132AE" w:rsidR="00B909ED" w:rsidRPr="00D75112" w:rsidRDefault="00B909ED" w:rsidP="00D75112">
                  <w:pPr>
                    <w:rPr>
                      <w:lang w:val="ru-RU"/>
                    </w:rPr>
                  </w:pPr>
                  <w:r w:rsidRPr="003652CE">
                    <w:t>8-86191-</w:t>
                  </w:r>
                  <w:r w:rsidR="00D75112">
                    <w:rPr>
                      <w:lang w:val="ru-RU"/>
                    </w:rPr>
                    <w:t>5</w:t>
                  </w:r>
                  <w:r w:rsidRPr="003652CE">
                    <w:t>-</w:t>
                  </w:r>
                  <w:r w:rsidR="00D75112">
                    <w:rPr>
                      <w:lang w:val="ru-RU"/>
                    </w:rPr>
                    <w:t>77</w:t>
                  </w:r>
                  <w:r w:rsidRPr="003652CE">
                    <w:t>-</w:t>
                  </w:r>
                  <w:r w:rsidR="00D75112">
                    <w:rPr>
                      <w:lang w:val="ru-RU"/>
                    </w:rPr>
                    <w:t>66</w:t>
                  </w:r>
                </w:p>
              </w:tc>
            </w:tr>
            <w:tr w:rsidR="00B909ED" w:rsidRPr="00DD20D4" w14:paraId="6DEA58B0" w14:textId="77777777" w:rsidTr="00E223BD">
              <w:tc>
                <w:tcPr>
                  <w:tcW w:w="2299" w:type="dxa"/>
                </w:tcPr>
                <w:p w14:paraId="3A61D4E5" w14:textId="6E3F1ABD" w:rsidR="00B909ED" w:rsidRDefault="00D75112" w:rsidP="003652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</w:t>
                  </w:r>
                  <w:r w:rsidR="00B857EF">
                    <w:rPr>
                      <w:lang w:val="ru-RU"/>
                    </w:rPr>
                    <w:t>Сделай выбор в пользу здоровья</w:t>
                  </w:r>
                  <w:r>
                    <w:rPr>
                      <w:lang w:val="ru-RU"/>
                    </w:rPr>
                    <w:t>»</w:t>
                  </w:r>
                  <w:r w:rsidR="00B63D01">
                    <w:rPr>
                      <w:lang w:val="ru-RU"/>
                    </w:rPr>
                    <w:t>.</w:t>
                  </w:r>
                  <w:r w:rsidR="00B909ED" w:rsidRPr="003652CE">
                    <w:rPr>
                      <w:lang w:val="ru-RU"/>
                    </w:rPr>
                    <w:t xml:space="preserve"> </w:t>
                  </w:r>
                  <w:r w:rsidR="00B857EF">
                    <w:rPr>
                      <w:lang w:val="ru-RU"/>
                    </w:rPr>
                    <w:t>Информационный блок</w:t>
                  </w:r>
                </w:p>
                <w:p w14:paraId="30BFE799" w14:textId="0BD7FCA2" w:rsidR="00D75112" w:rsidRPr="003652CE" w:rsidRDefault="00D75112" w:rsidP="003652CE">
                  <w:pPr>
                    <w:rPr>
                      <w:rFonts w:eastAsia="Calibri"/>
                      <w:lang w:val="ru-RU"/>
                    </w:rPr>
                  </w:pPr>
                </w:p>
              </w:tc>
              <w:tc>
                <w:tcPr>
                  <w:tcW w:w="5178" w:type="dxa"/>
                  <w:shd w:val="clear" w:color="auto" w:fill="auto"/>
                </w:tcPr>
                <w:p w14:paraId="43BD7EFD" w14:textId="77777777" w:rsidR="00D75112" w:rsidRDefault="00000000" w:rsidP="00D75112">
                  <w:pPr>
                    <w:rPr>
                      <w:lang w:val="ru-RU"/>
                    </w:rPr>
                  </w:pPr>
                  <w:hyperlink r:id="rId6" w:history="1">
                    <w:r w:rsidR="00D75112" w:rsidRPr="009C75BA">
                      <w:rPr>
                        <w:rStyle w:val="a7"/>
                        <w:lang w:val="ru-RU"/>
                      </w:rPr>
                      <w:t>https://childrenlib.pavkult.ru/</w:t>
                    </w:r>
                  </w:hyperlink>
                </w:p>
                <w:p w14:paraId="4D24B591" w14:textId="77777777" w:rsidR="00B909ED" w:rsidRPr="003652CE" w:rsidRDefault="00B909ED" w:rsidP="003652CE">
                  <w:pPr>
                    <w:rPr>
                      <w:lang w:val="ru-RU"/>
                    </w:rPr>
                  </w:pPr>
                </w:p>
                <w:p w14:paraId="517FBF14" w14:textId="77777777" w:rsidR="00B909ED" w:rsidRPr="003652CE" w:rsidRDefault="00B909ED" w:rsidP="00D7511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14:paraId="2CD2403A" w14:textId="57BD8E3E" w:rsidR="00B909ED" w:rsidRPr="003652CE" w:rsidRDefault="00D75112" w:rsidP="00D7511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6CFFCB70" w14:textId="694BDD4F" w:rsidR="00D75112" w:rsidRPr="003652CE" w:rsidRDefault="00B857EF" w:rsidP="00D7511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31.</w:t>
                  </w:r>
                  <w:r w:rsidR="00D75112" w:rsidRPr="003652CE">
                    <w:rPr>
                      <w:lang w:val="ru-RU"/>
                    </w:rPr>
                    <w:t>.0</w:t>
                  </w:r>
                  <w:r>
                    <w:rPr>
                      <w:lang w:val="ru-RU"/>
                    </w:rPr>
                    <w:t>5.</w:t>
                  </w:r>
                  <w:r w:rsidR="00D75112" w:rsidRPr="003652CE">
                    <w:rPr>
                      <w:lang w:val="ru-RU"/>
                    </w:rPr>
                    <w:t>202</w:t>
                  </w:r>
                  <w:r w:rsidR="00D75112">
                    <w:rPr>
                      <w:lang w:val="ru-RU"/>
                    </w:rPr>
                    <w:t>4</w:t>
                  </w:r>
                </w:p>
                <w:p w14:paraId="2C2C84D2" w14:textId="77777777" w:rsidR="00D75112" w:rsidRPr="003652CE" w:rsidRDefault="00D75112" w:rsidP="00D75112">
                  <w:pPr>
                    <w:rPr>
                      <w:lang w:val="ru-RU"/>
                    </w:rPr>
                  </w:pPr>
                  <w:r w:rsidRPr="003652CE">
                    <w:rPr>
                      <w:lang w:val="ru-RU"/>
                    </w:rPr>
                    <w:t>10.00</w:t>
                  </w:r>
                </w:p>
                <w:p w14:paraId="42F02CF4" w14:textId="77777777" w:rsidR="00D75112" w:rsidRPr="003652CE" w:rsidRDefault="00D75112" w:rsidP="00D75112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Структурное подразделение Детская библиотека МБУ «Библиотечная </w:t>
                  </w:r>
                  <w:r>
                    <w:rPr>
                      <w:lang w:val="ru-RU"/>
                    </w:rPr>
                    <w:lastRenderedPageBreak/>
                    <w:t>система» Павловского СП</w:t>
                  </w:r>
                </w:p>
                <w:p w14:paraId="12F95D1E" w14:textId="77777777" w:rsidR="00D75112" w:rsidRPr="003652CE" w:rsidRDefault="00D75112" w:rsidP="00D75112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 w:rsidRPr="003652CE">
                    <w:rPr>
                      <w:lang w:val="ru-RU"/>
                    </w:rPr>
                    <w:t xml:space="preserve">ст. </w:t>
                  </w:r>
                  <w:r>
                    <w:rPr>
                      <w:lang w:val="ru-RU"/>
                    </w:rPr>
                    <w:t>Павловская</w:t>
                  </w:r>
                </w:p>
                <w:p w14:paraId="61CE705F" w14:textId="77777777" w:rsidR="00D75112" w:rsidRDefault="00D75112" w:rsidP="00D75112">
                  <w:pPr>
                    <w:rPr>
                      <w:lang w:val="ru-RU"/>
                    </w:rPr>
                  </w:pPr>
                  <w:r w:rsidRPr="003652CE">
                    <w:rPr>
                      <w:lang w:val="ru-RU"/>
                    </w:rPr>
                    <w:t xml:space="preserve">ул. </w:t>
                  </w:r>
                  <w:r>
                    <w:rPr>
                      <w:lang w:val="ru-RU"/>
                    </w:rPr>
                    <w:t>Горького,305</w:t>
                  </w:r>
                </w:p>
                <w:p w14:paraId="53948309" w14:textId="4BC11382" w:rsidR="00B909ED" w:rsidRPr="003652CE" w:rsidRDefault="00B909ED" w:rsidP="00D7511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400B4" w14:textId="77777777" w:rsidR="00A628E5" w:rsidRPr="003652CE" w:rsidRDefault="00A628E5" w:rsidP="00A628E5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Структурное подразделение Детская библиотека МБУ «Библиотечная система» Павловского СП</w:t>
                  </w:r>
                </w:p>
                <w:p w14:paraId="6A0BD639" w14:textId="22A2B44C" w:rsidR="00A628E5" w:rsidRDefault="00A628E5" w:rsidP="00A628E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Кудлович Э.Ю.</w:t>
                  </w:r>
                  <w:r w:rsidR="00AF7927">
                    <w:rPr>
                      <w:lang w:val="ru-RU"/>
                    </w:rPr>
                    <w:t>,</w:t>
                  </w:r>
                </w:p>
                <w:p w14:paraId="25AF4C35" w14:textId="1323C081" w:rsidR="00AF7927" w:rsidRDefault="00AF7927" w:rsidP="00A628E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библиотекарь</w:t>
                  </w:r>
                </w:p>
                <w:p w14:paraId="45266B2C" w14:textId="63264AEE" w:rsidR="00B909ED" w:rsidRPr="003652CE" w:rsidRDefault="00A628E5" w:rsidP="00A628E5">
                  <w:pPr>
                    <w:rPr>
                      <w:lang w:val="ru-RU"/>
                    </w:rPr>
                  </w:pPr>
                  <w:r w:rsidRPr="003652CE">
                    <w:lastRenderedPageBreak/>
                    <w:t>8-86191-</w:t>
                  </w:r>
                  <w:r>
                    <w:rPr>
                      <w:lang w:val="ru-RU"/>
                    </w:rPr>
                    <w:t>5</w:t>
                  </w:r>
                  <w:r w:rsidRPr="003652CE">
                    <w:t>-</w:t>
                  </w:r>
                  <w:r>
                    <w:rPr>
                      <w:lang w:val="ru-RU"/>
                    </w:rPr>
                    <w:t>77</w:t>
                  </w:r>
                  <w:r w:rsidRPr="003652CE">
                    <w:t>-</w:t>
                  </w:r>
                  <w:r>
                    <w:rPr>
                      <w:lang w:val="ru-RU"/>
                    </w:rPr>
                    <w:t>66</w:t>
                  </w:r>
                </w:p>
              </w:tc>
            </w:tr>
            <w:tr w:rsidR="000216F7" w:rsidRPr="00A628E5" w14:paraId="0FAC5715" w14:textId="77777777" w:rsidTr="00E223BD">
              <w:tc>
                <w:tcPr>
                  <w:tcW w:w="2299" w:type="dxa"/>
                </w:tcPr>
                <w:p w14:paraId="5C217E04" w14:textId="00CF5C26" w:rsidR="000216F7" w:rsidRDefault="000216F7" w:rsidP="000216F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«</w:t>
                  </w:r>
                  <w:proofErr w:type="spellStart"/>
                  <w:proofErr w:type="gramStart"/>
                  <w:r w:rsidR="00B857EF">
                    <w:rPr>
                      <w:lang w:val="ru-RU"/>
                    </w:rPr>
                    <w:t>Спорт!Игра</w:t>
                  </w:r>
                  <w:proofErr w:type="gramEnd"/>
                  <w:r w:rsidR="00B857EF">
                    <w:rPr>
                      <w:lang w:val="ru-RU"/>
                    </w:rPr>
                    <w:t>!Ура</w:t>
                  </w:r>
                  <w:proofErr w:type="spellEnd"/>
                  <w:r w:rsidR="00B857EF">
                    <w:rPr>
                      <w:lang w:val="ru-RU"/>
                    </w:rPr>
                    <w:t>!</w:t>
                  </w:r>
                  <w:r>
                    <w:rPr>
                      <w:lang w:val="ru-RU"/>
                    </w:rPr>
                    <w:t>»-</w:t>
                  </w:r>
                </w:p>
                <w:p w14:paraId="24F34162" w14:textId="5EBEBBF3" w:rsidR="000216F7" w:rsidRDefault="00B857EF" w:rsidP="000216F7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Библиостадион</w:t>
                  </w:r>
                  <w:proofErr w:type="spellEnd"/>
                </w:p>
              </w:tc>
              <w:tc>
                <w:tcPr>
                  <w:tcW w:w="5178" w:type="dxa"/>
                  <w:shd w:val="clear" w:color="auto" w:fill="auto"/>
                </w:tcPr>
                <w:p w14:paraId="401BBF73" w14:textId="77777777" w:rsidR="000216F7" w:rsidRDefault="00000000" w:rsidP="000216F7">
                  <w:pPr>
                    <w:rPr>
                      <w:lang w:val="ru-RU"/>
                    </w:rPr>
                  </w:pPr>
                  <w:hyperlink r:id="rId7" w:history="1">
                    <w:r w:rsidR="000216F7" w:rsidRPr="009C75BA">
                      <w:rPr>
                        <w:rStyle w:val="a7"/>
                        <w:lang w:val="ru-RU"/>
                      </w:rPr>
                      <w:t>https://biblsistem.pavkult.ru/</w:t>
                    </w:r>
                  </w:hyperlink>
                </w:p>
                <w:p w14:paraId="23200733" w14:textId="77777777" w:rsidR="000216F7" w:rsidRDefault="000216F7" w:rsidP="000216F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14:paraId="1EC0E4A7" w14:textId="77777777" w:rsidR="000216F7" w:rsidRDefault="000216F7" w:rsidP="000216F7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253428E0" w14:textId="6991A406" w:rsidR="000216F7" w:rsidRDefault="00B857EF" w:rsidP="000216F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</w:t>
                  </w:r>
                  <w:r w:rsidR="000216F7">
                    <w:rPr>
                      <w:lang w:val="ru-RU"/>
                    </w:rPr>
                    <w:t>.0</w:t>
                  </w:r>
                  <w:r>
                    <w:rPr>
                      <w:lang w:val="ru-RU"/>
                    </w:rPr>
                    <w:t>6</w:t>
                  </w:r>
                  <w:r w:rsidR="000216F7">
                    <w:rPr>
                      <w:lang w:val="ru-RU"/>
                    </w:rPr>
                    <w:t>.2024</w:t>
                  </w:r>
                </w:p>
                <w:p w14:paraId="5D10CEA6" w14:textId="10E272F5" w:rsidR="000216F7" w:rsidRDefault="000216F7" w:rsidP="000216F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11-00</w:t>
                  </w:r>
                </w:p>
                <w:p w14:paraId="68D495C3" w14:textId="587E8F83" w:rsidR="000216F7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Павловская центральная </w:t>
                  </w:r>
                  <w:proofErr w:type="gramStart"/>
                  <w:r>
                    <w:rPr>
                      <w:lang w:val="ru-RU"/>
                    </w:rPr>
                    <w:t>библиотека  МБУ</w:t>
                  </w:r>
                  <w:proofErr w:type="gramEnd"/>
                  <w:r>
                    <w:rPr>
                      <w:lang w:val="ru-RU"/>
                    </w:rPr>
                    <w:t xml:space="preserve"> «Библиотечная система» Павловского СП</w:t>
                  </w:r>
                </w:p>
                <w:p w14:paraId="3E82436A" w14:textId="77777777" w:rsidR="000216F7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Ст. Павловская</w:t>
                  </w:r>
                </w:p>
                <w:p w14:paraId="266110BA" w14:textId="4AC72A19" w:rsidR="000216F7" w:rsidRPr="003652CE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Ул. Горького,290</w:t>
                  </w:r>
                </w:p>
                <w:p w14:paraId="6910AC30" w14:textId="77777777" w:rsidR="000216F7" w:rsidRDefault="000216F7" w:rsidP="000216F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4B560" w14:textId="77777777" w:rsidR="000216F7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Павловская центральная </w:t>
                  </w:r>
                  <w:proofErr w:type="gramStart"/>
                  <w:r>
                    <w:rPr>
                      <w:lang w:val="ru-RU"/>
                    </w:rPr>
                    <w:t>библиотека  МБУ</w:t>
                  </w:r>
                  <w:proofErr w:type="gramEnd"/>
                  <w:r>
                    <w:rPr>
                      <w:lang w:val="ru-RU"/>
                    </w:rPr>
                    <w:t xml:space="preserve"> «Библиотечная система» Павловского СП</w:t>
                  </w:r>
                </w:p>
                <w:p w14:paraId="10B50538" w14:textId="67BA9B1B" w:rsidR="000216F7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Бондарева С.Н.</w:t>
                  </w:r>
                </w:p>
                <w:p w14:paraId="4EB504E8" w14:textId="103EA055" w:rsidR="000216F7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Библиотекарь</w:t>
                  </w:r>
                </w:p>
                <w:p w14:paraId="44044F09" w14:textId="426724E4" w:rsidR="000216F7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886191-5-44-67</w:t>
                  </w:r>
                </w:p>
                <w:p w14:paraId="3FAA9F41" w14:textId="77777777" w:rsidR="000216F7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</w:p>
              </w:tc>
            </w:tr>
            <w:tr w:rsidR="000216F7" w:rsidRPr="00A628E5" w14:paraId="045B6071" w14:textId="77777777" w:rsidTr="00E223BD">
              <w:tc>
                <w:tcPr>
                  <w:tcW w:w="2299" w:type="dxa"/>
                </w:tcPr>
                <w:p w14:paraId="5F90ED93" w14:textId="2FA84F31" w:rsidR="000216F7" w:rsidRDefault="000216F7" w:rsidP="000216F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</w:t>
                  </w:r>
                  <w:r w:rsidR="00B857EF">
                    <w:rPr>
                      <w:lang w:val="ru-RU"/>
                    </w:rPr>
                    <w:t>Береги себя для жизни</w:t>
                  </w:r>
                  <w:r>
                    <w:rPr>
                      <w:lang w:val="ru-RU"/>
                    </w:rPr>
                    <w:t>»</w:t>
                  </w:r>
                  <w:r w:rsidR="00B857EF">
                    <w:rPr>
                      <w:lang w:val="ru-RU"/>
                    </w:rPr>
                    <w:t>- час здоровья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14:paraId="05AB9A80" w14:textId="77777777" w:rsidR="000216F7" w:rsidRDefault="00000000" w:rsidP="000216F7">
                  <w:pPr>
                    <w:rPr>
                      <w:lang w:val="ru-RU"/>
                    </w:rPr>
                  </w:pPr>
                  <w:hyperlink r:id="rId8" w:history="1">
                    <w:r w:rsidR="000216F7" w:rsidRPr="009C75BA">
                      <w:rPr>
                        <w:rStyle w:val="a7"/>
                        <w:lang w:val="ru-RU"/>
                      </w:rPr>
                      <w:t>https://biblsistem.pavkult.ru/</w:t>
                    </w:r>
                  </w:hyperlink>
                </w:p>
                <w:p w14:paraId="55F704BB" w14:textId="77777777" w:rsidR="000216F7" w:rsidRDefault="000216F7" w:rsidP="000216F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14:paraId="007D5C18" w14:textId="77777777" w:rsidR="000216F7" w:rsidRDefault="000216F7" w:rsidP="000216F7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589BEC89" w14:textId="210BB30A" w:rsidR="000216F7" w:rsidRPr="003652CE" w:rsidRDefault="00B857EF" w:rsidP="000216F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</w:t>
                  </w:r>
                  <w:r w:rsidR="000216F7" w:rsidRPr="003652CE">
                    <w:rPr>
                      <w:lang w:val="ru-RU"/>
                    </w:rPr>
                    <w:t>.</w:t>
                  </w:r>
                  <w:r w:rsidR="000216F7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6</w:t>
                  </w:r>
                  <w:r w:rsidR="000216F7">
                    <w:rPr>
                      <w:lang w:val="ru-RU"/>
                    </w:rPr>
                    <w:t>.</w:t>
                  </w:r>
                  <w:r w:rsidR="000216F7" w:rsidRPr="003652CE">
                    <w:rPr>
                      <w:lang w:val="ru-RU"/>
                    </w:rPr>
                    <w:t>202</w:t>
                  </w:r>
                  <w:r w:rsidR="000216F7">
                    <w:rPr>
                      <w:lang w:val="ru-RU"/>
                    </w:rPr>
                    <w:t>4</w:t>
                  </w:r>
                </w:p>
                <w:p w14:paraId="70CE252C" w14:textId="77777777" w:rsidR="000216F7" w:rsidRPr="003652CE" w:rsidRDefault="000216F7" w:rsidP="000216F7">
                  <w:pPr>
                    <w:rPr>
                      <w:lang w:val="ru-RU"/>
                    </w:rPr>
                  </w:pPr>
                  <w:r w:rsidRPr="003652CE">
                    <w:rPr>
                      <w:lang w:val="ru-RU"/>
                    </w:rPr>
                    <w:t>10.00</w:t>
                  </w:r>
                </w:p>
                <w:p w14:paraId="2F750E48" w14:textId="77777777" w:rsidR="000216F7" w:rsidRPr="003652CE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Структурное подразделение Детская библиотека МБУ «Библиотечная система» Павловского СП</w:t>
                  </w:r>
                </w:p>
                <w:p w14:paraId="38B1BF64" w14:textId="77777777" w:rsidR="000216F7" w:rsidRPr="003652CE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 w:rsidRPr="003652CE">
                    <w:rPr>
                      <w:lang w:val="ru-RU"/>
                    </w:rPr>
                    <w:t xml:space="preserve">ст. </w:t>
                  </w:r>
                  <w:r>
                    <w:rPr>
                      <w:lang w:val="ru-RU"/>
                    </w:rPr>
                    <w:t>Павловская</w:t>
                  </w:r>
                </w:p>
                <w:p w14:paraId="6442B63F" w14:textId="16083400" w:rsidR="000216F7" w:rsidRDefault="000216F7" w:rsidP="000216F7">
                  <w:pPr>
                    <w:rPr>
                      <w:lang w:val="ru-RU"/>
                    </w:rPr>
                  </w:pPr>
                  <w:r w:rsidRPr="003652CE">
                    <w:rPr>
                      <w:lang w:val="ru-RU"/>
                    </w:rPr>
                    <w:t xml:space="preserve">ул. </w:t>
                  </w:r>
                  <w:r>
                    <w:rPr>
                      <w:lang w:val="ru-RU"/>
                    </w:rPr>
                    <w:t>Горького,305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DC05" w14:textId="77777777" w:rsidR="000216F7" w:rsidRPr="003652CE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Структурное подразделение Детская библиотека МБУ «Библиотечная система» Павловского СП</w:t>
                  </w:r>
                </w:p>
                <w:p w14:paraId="02355E06" w14:textId="77777777" w:rsidR="000216F7" w:rsidRDefault="000216F7" w:rsidP="000216F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Кудлович Э.Ю.,</w:t>
                  </w:r>
                </w:p>
                <w:p w14:paraId="5464B41E" w14:textId="77777777" w:rsidR="000216F7" w:rsidRDefault="000216F7" w:rsidP="000216F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библиотекарь</w:t>
                  </w:r>
                </w:p>
                <w:p w14:paraId="6E566B32" w14:textId="365EB59F" w:rsidR="000216F7" w:rsidRDefault="000216F7" w:rsidP="000216F7">
                  <w:pPr>
                    <w:tabs>
                      <w:tab w:val="left" w:pos="1459"/>
                    </w:tabs>
                    <w:rPr>
                      <w:lang w:val="ru-RU"/>
                    </w:rPr>
                  </w:pPr>
                  <w:r w:rsidRPr="003652CE">
                    <w:t>8-86191-</w:t>
                  </w:r>
                  <w:r>
                    <w:rPr>
                      <w:lang w:val="ru-RU"/>
                    </w:rPr>
                    <w:t>5</w:t>
                  </w:r>
                  <w:r w:rsidRPr="003652CE">
                    <w:t>-</w:t>
                  </w:r>
                  <w:r>
                    <w:rPr>
                      <w:lang w:val="ru-RU"/>
                    </w:rPr>
                    <w:t>77</w:t>
                  </w:r>
                  <w:r w:rsidRPr="003652CE">
                    <w:t>-</w:t>
                  </w:r>
                  <w:r>
                    <w:rPr>
                      <w:lang w:val="ru-RU"/>
                    </w:rPr>
                    <w:t>66</w:t>
                  </w:r>
                </w:p>
              </w:tc>
            </w:tr>
          </w:tbl>
          <w:p w14:paraId="525952BF" w14:textId="77777777" w:rsidR="0009778F" w:rsidRPr="0009235D" w:rsidRDefault="0009778F" w:rsidP="00FC7FB9">
            <w:pPr>
              <w:ind w:firstLine="708"/>
              <w:contextualSpacing/>
              <w:jc w:val="right"/>
              <w:rPr>
                <w:color w:val="000000"/>
                <w:lang w:val="ru-RU"/>
              </w:rPr>
            </w:pPr>
          </w:p>
        </w:tc>
      </w:tr>
      <w:tr w:rsidR="0082508E" w:rsidRPr="00A628E5" w14:paraId="1543EF99" w14:textId="77777777" w:rsidTr="003A586A">
        <w:trPr>
          <w:trHeight w:val="9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1E6CE1" w14:textId="77777777" w:rsidR="0082508E" w:rsidRPr="00DD20D4" w:rsidRDefault="0082508E" w:rsidP="00FC7FB9">
            <w:pPr>
              <w:jc w:val="right"/>
              <w:rPr>
                <w:lang w:val="ru-RU"/>
              </w:rPr>
            </w:pPr>
          </w:p>
        </w:tc>
      </w:tr>
    </w:tbl>
    <w:p w14:paraId="6A4B7DB9" w14:textId="77777777" w:rsidR="0085357C" w:rsidRPr="006C3380" w:rsidRDefault="0085357C" w:rsidP="00FC7FB9">
      <w:pPr>
        <w:rPr>
          <w:sz w:val="28"/>
          <w:szCs w:val="28"/>
          <w:lang w:val="ru-RU"/>
        </w:rPr>
      </w:pPr>
    </w:p>
    <w:p w14:paraId="6D230470" w14:textId="034A812C" w:rsidR="006C3380" w:rsidRPr="006C3380" w:rsidRDefault="009D0178" w:rsidP="00FC7FB9">
      <w:pPr>
        <w:rPr>
          <w:lang w:val="ru-RU"/>
        </w:rPr>
      </w:pPr>
      <w:r>
        <w:rPr>
          <w:lang w:val="ru-RU"/>
        </w:rPr>
        <w:t xml:space="preserve">Исполнитель </w:t>
      </w:r>
      <w:r w:rsidR="000216F7">
        <w:rPr>
          <w:lang w:val="ru-RU"/>
        </w:rPr>
        <w:t>Иванова Е.В.89189429580</w:t>
      </w:r>
    </w:p>
    <w:sectPr w:rsidR="006C3380" w:rsidRPr="006C3380" w:rsidSect="00E0593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6F7"/>
    <w:rsid w:val="00021B57"/>
    <w:rsid w:val="00021EA4"/>
    <w:rsid w:val="000220FA"/>
    <w:rsid w:val="00025FB5"/>
    <w:rsid w:val="000302F6"/>
    <w:rsid w:val="00030538"/>
    <w:rsid w:val="00031B40"/>
    <w:rsid w:val="00034670"/>
    <w:rsid w:val="00044AB7"/>
    <w:rsid w:val="00055367"/>
    <w:rsid w:val="00061001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235D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5272"/>
    <w:rsid w:val="000B633A"/>
    <w:rsid w:val="000B6F2E"/>
    <w:rsid w:val="000C0110"/>
    <w:rsid w:val="000C12FE"/>
    <w:rsid w:val="000C3ED6"/>
    <w:rsid w:val="000C4FB7"/>
    <w:rsid w:val="000C782D"/>
    <w:rsid w:val="000C7F14"/>
    <w:rsid w:val="000D059F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0870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46F7A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1F3F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6F3"/>
    <w:rsid w:val="00235D37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12A4"/>
    <w:rsid w:val="002B29E3"/>
    <w:rsid w:val="002B5830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8FF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375E1"/>
    <w:rsid w:val="00345A84"/>
    <w:rsid w:val="00346C92"/>
    <w:rsid w:val="00350E35"/>
    <w:rsid w:val="0035120A"/>
    <w:rsid w:val="00352130"/>
    <w:rsid w:val="00354BE4"/>
    <w:rsid w:val="0036398C"/>
    <w:rsid w:val="003651A9"/>
    <w:rsid w:val="003652CE"/>
    <w:rsid w:val="0037089A"/>
    <w:rsid w:val="0037638C"/>
    <w:rsid w:val="00377309"/>
    <w:rsid w:val="0038163F"/>
    <w:rsid w:val="00383102"/>
    <w:rsid w:val="00392058"/>
    <w:rsid w:val="0039432C"/>
    <w:rsid w:val="003952BA"/>
    <w:rsid w:val="003A1B75"/>
    <w:rsid w:val="003A4E6E"/>
    <w:rsid w:val="003A586A"/>
    <w:rsid w:val="003B16C6"/>
    <w:rsid w:val="003B2DCF"/>
    <w:rsid w:val="003C2122"/>
    <w:rsid w:val="003C61C5"/>
    <w:rsid w:val="003D09B8"/>
    <w:rsid w:val="003D1CEB"/>
    <w:rsid w:val="003D2D2D"/>
    <w:rsid w:val="003D3E41"/>
    <w:rsid w:val="003D493C"/>
    <w:rsid w:val="003D5B4D"/>
    <w:rsid w:val="003D62BD"/>
    <w:rsid w:val="003D6420"/>
    <w:rsid w:val="003D704F"/>
    <w:rsid w:val="003D7C8D"/>
    <w:rsid w:val="003F3DF0"/>
    <w:rsid w:val="00402A1E"/>
    <w:rsid w:val="004030AC"/>
    <w:rsid w:val="00407020"/>
    <w:rsid w:val="004122C0"/>
    <w:rsid w:val="00412571"/>
    <w:rsid w:val="0041625F"/>
    <w:rsid w:val="00417E53"/>
    <w:rsid w:val="00417E9D"/>
    <w:rsid w:val="004222BF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0BA2"/>
    <w:rsid w:val="00440ED7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110"/>
    <w:rsid w:val="004A5ABE"/>
    <w:rsid w:val="004B0EDA"/>
    <w:rsid w:val="004B2A30"/>
    <w:rsid w:val="004B4B84"/>
    <w:rsid w:val="004B75C8"/>
    <w:rsid w:val="004C0A8A"/>
    <w:rsid w:val="004C193D"/>
    <w:rsid w:val="004C302F"/>
    <w:rsid w:val="004C3272"/>
    <w:rsid w:val="004C3CD1"/>
    <w:rsid w:val="004C45B2"/>
    <w:rsid w:val="004C4A3D"/>
    <w:rsid w:val="004C73C7"/>
    <w:rsid w:val="004D4377"/>
    <w:rsid w:val="004D76E9"/>
    <w:rsid w:val="004E0013"/>
    <w:rsid w:val="004E04E4"/>
    <w:rsid w:val="004E55A1"/>
    <w:rsid w:val="004E60B6"/>
    <w:rsid w:val="004F05BC"/>
    <w:rsid w:val="004F1372"/>
    <w:rsid w:val="004F193B"/>
    <w:rsid w:val="004F2726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BBD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297B"/>
    <w:rsid w:val="005A44E2"/>
    <w:rsid w:val="005A73D0"/>
    <w:rsid w:val="005B7AE3"/>
    <w:rsid w:val="005C3895"/>
    <w:rsid w:val="005C446E"/>
    <w:rsid w:val="005D235B"/>
    <w:rsid w:val="005D2967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01F"/>
    <w:rsid w:val="00600887"/>
    <w:rsid w:val="00605879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4852"/>
    <w:rsid w:val="00655767"/>
    <w:rsid w:val="00657142"/>
    <w:rsid w:val="006613DA"/>
    <w:rsid w:val="00662A30"/>
    <w:rsid w:val="006648DE"/>
    <w:rsid w:val="00665300"/>
    <w:rsid w:val="00666F56"/>
    <w:rsid w:val="00667309"/>
    <w:rsid w:val="00667EAC"/>
    <w:rsid w:val="00672581"/>
    <w:rsid w:val="00674CF9"/>
    <w:rsid w:val="00677D24"/>
    <w:rsid w:val="00680C7C"/>
    <w:rsid w:val="00680C9D"/>
    <w:rsid w:val="00681381"/>
    <w:rsid w:val="0068321C"/>
    <w:rsid w:val="00686E58"/>
    <w:rsid w:val="00690C8C"/>
    <w:rsid w:val="00692A6A"/>
    <w:rsid w:val="00693F3D"/>
    <w:rsid w:val="0069411F"/>
    <w:rsid w:val="00694D23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B65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30CD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0C6D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C71E5"/>
    <w:rsid w:val="007D0679"/>
    <w:rsid w:val="007D2328"/>
    <w:rsid w:val="007D2A85"/>
    <w:rsid w:val="007D4404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6A98"/>
    <w:rsid w:val="00807EDB"/>
    <w:rsid w:val="00811E33"/>
    <w:rsid w:val="00812040"/>
    <w:rsid w:val="00814FAC"/>
    <w:rsid w:val="00816660"/>
    <w:rsid w:val="00820876"/>
    <w:rsid w:val="00822523"/>
    <w:rsid w:val="0082508E"/>
    <w:rsid w:val="00825E7A"/>
    <w:rsid w:val="00827A27"/>
    <w:rsid w:val="0083223D"/>
    <w:rsid w:val="0083313D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550F3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21F0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3185"/>
    <w:rsid w:val="008D504E"/>
    <w:rsid w:val="008D680D"/>
    <w:rsid w:val="008D74B6"/>
    <w:rsid w:val="008E082B"/>
    <w:rsid w:val="008E0C45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51A6"/>
    <w:rsid w:val="008F6D9A"/>
    <w:rsid w:val="00900B22"/>
    <w:rsid w:val="00902CA3"/>
    <w:rsid w:val="009062CC"/>
    <w:rsid w:val="00906BD0"/>
    <w:rsid w:val="00907728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3F4"/>
    <w:rsid w:val="00916F71"/>
    <w:rsid w:val="009227D6"/>
    <w:rsid w:val="0092383A"/>
    <w:rsid w:val="009241CA"/>
    <w:rsid w:val="00925E5F"/>
    <w:rsid w:val="009270EA"/>
    <w:rsid w:val="00930020"/>
    <w:rsid w:val="009305D4"/>
    <w:rsid w:val="00931DB1"/>
    <w:rsid w:val="00934045"/>
    <w:rsid w:val="0093407B"/>
    <w:rsid w:val="00935193"/>
    <w:rsid w:val="00935333"/>
    <w:rsid w:val="009401EE"/>
    <w:rsid w:val="0094067B"/>
    <w:rsid w:val="009408F6"/>
    <w:rsid w:val="009418E7"/>
    <w:rsid w:val="00941CBE"/>
    <w:rsid w:val="00943EAB"/>
    <w:rsid w:val="00952E34"/>
    <w:rsid w:val="0095389D"/>
    <w:rsid w:val="00954152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0178"/>
    <w:rsid w:val="009D7FC1"/>
    <w:rsid w:val="009E196B"/>
    <w:rsid w:val="009E2FB2"/>
    <w:rsid w:val="009E47CB"/>
    <w:rsid w:val="009E626B"/>
    <w:rsid w:val="009E74F4"/>
    <w:rsid w:val="009F08CD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366A8"/>
    <w:rsid w:val="00A41287"/>
    <w:rsid w:val="00A4183B"/>
    <w:rsid w:val="00A41C70"/>
    <w:rsid w:val="00A42918"/>
    <w:rsid w:val="00A4300E"/>
    <w:rsid w:val="00A44640"/>
    <w:rsid w:val="00A45379"/>
    <w:rsid w:val="00A45FF2"/>
    <w:rsid w:val="00A517AA"/>
    <w:rsid w:val="00A5358E"/>
    <w:rsid w:val="00A56670"/>
    <w:rsid w:val="00A628E5"/>
    <w:rsid w:val="00A63817"/>
    <w:rsid w:val="00A64A7C"/>
    <w:rsid w:val="00A67E59"/>
    <w:rsid w:val="00A71470"/>
    <w:rsid w:val="00A84CDB"/>
    <w:rsid w:val="00A852DC"/>
    <w:rsid w:val="00A8591D"/>
    <w:rsid w:val="00A85CCC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578B"/>
    <w:rsid w:val="00AF7927"/>
    <w:rsid w:val="00AF7F0B"/>
    <w:rsid w:val="00B003C7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46B1C"/>
    <w:rsid w:val="00B5424A"/>
    <w:rsid w:val="00B56302"/>
    <w:rsid w:val="00B56DF2"/>
    <w:rsid w:val="00B57B4C"/>
    <w:rsid w:val="00B603BB"/>
    <w:rsid w:val="00B60673"/>
    <w:rsid w:val="00B63D01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57EF"/>
    <w:rsid w:val="00B86798"/>
    <w:rsid w:val="00B909ED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8D7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47383"/>
    <w:rsid w:val="00C52954"/>
    <w:rsid w:val="00C54101"/>
    <w:rsid w:val="00C568C1"/>
    <w:rsid w:val="00C56AE8"/>
    <w:rsid w:val="00C57C1A"/>
    <w:rsid w:val="00C621CB"/>
    <w:rsid w:val="00C654A1"/>
    <w:rsid w:val="00C66848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B3488"/>
    <w:rsid w:val="00CC0596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5297"/>
    <w:rsid w:val="00CF6207"/>
    <w:rsid w:val="00CF6DB6"/>
    <w:rsid w:val="00D0613E"/>
    <w:rsid w:val="00D07E0F"/>
    <w:rsid w:val="00D12F29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6104F"/>
    <w:rsid w:val="00D64AC6"/>
    <w:rsid w:val="00D73C61"/>
    <w:rsid w:val="00D74A63"/>
    <w:rsid w:val="00D75112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0057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0D4"/>
    <w:rsid w:val="00DD2C0D"/>
    <w:rsid w:val="00DD5DA2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5932"/>
    <w:rsid w:val="00E0655D"/>
    <w:rsid w:val="00E07F53"/>
    <w:rsid w:val="00E106E0"/>
    <w:rsid w:val="00E14B0C"/>
    <w:rsid w:val="00E14F35"/>
    <w:rsid w:val="00E208B7"/>
    <w:rsid w:val="00E214C8"/>
    <w:rsid w:val="00E219E9"/>
    <w:rsid w:val="00E229F0"/>
    <w:rsid w:val="00E246DE"/>
    <w:rsid w:val="00E27DE6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5E1A"/>
    <w:rsid w:val="00E56380"/>
    <w:rsid w:val="00E601FD"/>
    <w:rsid w:val="00E60DE3"/>
    <w:rsid w:val="00E63B3B"/>
    <w:rsid w:val="00E64D1B"/>
    <w:rsid w:val="00E70EFE"/>
    <w:rsid w:val="00E72217"/>
    <w:rsid w:val="00E752D0"/>
    <w:rsid w:val="00E77959"/>
    <w:rsid w:val="00E80D44"/>
    <w:rsid w:val="00E82523"/>
    <w:rsid w:val="00E83876"/>
    <w:rsid w:val="00E854C9"/>
    <w:rsid w:val="00E86368"/>
    <w:rsid w:val="00E87217"/>
    <w:rsid w:val="00E91E56"/>
    <w:rsid w:val="00E938BB"/>
    <w:rsid w:val="00E94014"/>
    <w:rsid w:val="00E94415"/>
    <w:rsid w:val="00E96E1C"/>
    <w:rsid w:val="00E97AD9"/>
    <w:rsid w:val="00EA1962"/>
    <w:rsid w:val="00EA7DDA"/>
    <w:rsid w:val="00EB02B4"/>
    <w:rsid w:val="00EB636F"/>
    <w:rsid w:val="00EC56E4"/>
    <w:rsid w:val="00ED3D47"/>
    <w:rsid w:val="00ED3FBC"/>
    <w:rsid w:val="00ED7E16"/>
    <w:rsid w:val="00EE1418"/>
    <w:rsid w:val="00EE1F1B"/>
    <w:rsid w:val="00EE2761"/>
    <w:rsid w:val="00EE293E"/>
    <w:rsid w:val="00EE3BC1"/>
    <w:rsid w:val="00EE40A0"/>
    <w:rsid w:val="00EE7BB2"/>
    <w:rsid w:val="00F01C45"/>
    <w:rsid w:val="00F03D5F"/>
    <w:rsid w:val="00F1404E"/>
    <w:rsid w:val="00F15A5C"/>
    <w:rsid w:val="00F16777"/>
    <w:rsid w:val="00F17863"/>
    <w:rsid w:val="00F2026F"/>
    <w:rsid w:val="00F205BC"/>
    <w:rsid w:val="00F208B7"/>
    <w:rsid w:val="00F31DAF"/>
    <w:rsid w:val="00F351E1"/>
    <w:rsid w:val="00F35924"/>
    <w:rsid w:val="00F3615A"/>
    <w:rsid w:val="00F43EDD"/>
    <w:rsid w:val="00F446C2"/>
    <w:rsid w:val="00F44DA9"/>
    <w:rsid w:val="00F46CA2"/>
    <w:rsid w:val="00F532BC"/>
    <w:rsid w:val="00F55244"/>
    <w:rsid w:val="00F6193D"/>
    <w:rsid w:val="00F61F20"/>
    <w:rsid w:val="00F6215C"/>
    <w:rsid w:val="00F62C46"/>
    <w:rsid w:val="00F6412D"/>
    <w:rsid w:val="00F64857"/>
    <w:rsid w:val="00F65265"/>
    <w:rsid w:val="00F65443"/>
    <w:rsid w:val="00F66A17"/>
    <w:rsid w:val="00F66B13"/>
    <w:rsid w:val="00F67FF1"/>
    <w:rsid w:val="00F716BE"/>
    <w:rsid w:val="00F75642"/>
    <w:rsid w:val="00F76D40"/>
    <w:rsid w:val="00F77F3B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32E3"/>
    <w:rsid w:val="00FB6E83"/>
    <w:rsid w:val="00FC25C5"/>
    <w:rsid w:val="00FC5742"/>
    <w:rsid w:val="00FC7FB9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E5D"/>
  <w15:docId w15:val="{0251B68C-15DD-41CB-96BE-24423402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CC0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color w:val="0563C1"/>
      <w:u w:val="single" w:color="0563C1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1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A58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86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WW8Num1z0">
    <w:name w:val="WW8Num1z0"/>
    <w:rsid w:val="0060001F"/>
  </w:style>
  <w:style w:type="paragraph" w:customStyle="1" w:styleId="12">
    <w:name w:val="Заголовок1"/>
    <w:basedOn w:val="a"/>
    <w:next w:val="ac"/>
    <w:rsid w:val="007C71E5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c">
    <w:name w:val="Body Text"/>
    <w:basedOn w:val="a"/>
    <w:link w:val="ad"/>
    <w:uiPriority w:val="99"/>
    <w:semiHidden/>
    <w:unhideWhenUsed/>
    <w:rsid w:val="007C71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C71E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Contents">
    <w:name w:val="Table Contents"/>
    <w:basedOn w:val="a"/>
    <w:rsid w:val="003D3E41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lang w:val="ru-RU" w:eastAsia="zh-CN" w:bidi="hi-IN"/>
    </w:rPr>
  </w:style>
  <w:style w:type="character" w:styleId="ae">
    <w:name w:val="Emphasis"/>
    <w:basedOn w:val="a0"/>
    <w:uiPriority w:val="20"/>
    <w:qFormat/>
    <w:rsid w:val="008F51A6"/>
    <w:rPr>
      <w:i/>
      <w:iCs/>
    </w:rPr>
  </w:style>
  <w:style w:type="paragraph" w:styleId="af">
    <w:name w:val="List Paragraph"/>
    <w:basedOn w:val="a"/>
    <w:uiPriority w:val="34"/>
    <w:qFormat/>
    <w:rsid w:val="002B12A4"/>
    <w:pPr>
      <w:widowControl/>
      <w:suppressAutoHyphens/>
      <w:autoSpaceDE/>
      <w:autoSpaceDN/>
      <w:adjustRightInd/>
      <w:ind w:left="720"/>
      <w:contextualSpacing/>
    </w:pPr>
    <w:rPr>
      <w:lang w:val="ru-RU" w:eastAsia="zh-CN"/>
    </w:rPr>
  </w:style>
  <w:style w:type="character" w:customStyle="1" w:styleId="-">
    <w:name w:val="Интернет-ссылка"/>
    <w:uiPriority w:val="99"/>
    <w:rsid w:val="007D2328"/>
    <w:rPr>
      <w:color w:val="0000FF"/>
      <w:u w:val="single"/>
    </w:rPr>
  </w:style>
  <w:style w:type="character" w:styleId="af0">
    <w:name w:val="Strong"/>
    <w:uiPriority w:val="22"/>
    <w:qFormat/>
    <w:rsid w:val="006F30CD"/>
    <w:rPr>
      <w:b/>
      <w:bCs/>
    </w:rPr>
  </w:style>
  <w:style w:type="paragraph" w:customStyle="1" w:styleId="Standard">
    <w:name w:val="Standard"/>
    <w:qFormat/>
    <w:rsid w:val="005D2967"/>
    <w:pPr>
      <w:widowControl w:val="0"/>
      <w:suppressAutoHyphens/>
      <w:overflowPunct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C0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1">
    <w:name w:val="???????"/>
    <w:rsid w:val="0082508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x-none"/>
    </w:rPr>
  </w:style>
  <w:style w:type="character" w:styleId="af2">
    <w:name w:val="Unresolved Mention"/>
    <w:basedOn w:val="a0"/>
    <w:uiPriority w:val="99"/>
    <w:semiHidden/>
    <w:unhideWhenUsed/>
    <w:rsid w:val="00D75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sistem.pav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sistem.pavkul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ildrenlib.pavkult.ru/" TargetMode="External"/><Relationship Id="rId5" Type="http://schemas.openxmlformats.org/officeDocument/2006/relationships/hyperlink" Target="https://childrenlib.pavkul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8B26-7B63-4691-9875-4AEEB3F0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2022-10-24T05:32:00Z</cp:lastPrinted>
  <dcterms:created xsi:type="dcterms:W3CDTF">2024-02-29T10:49:00Z</dcterms:created>
  <dcterms:modified xsi:type="dcterms:W3CDTF">2024-02-29T10:49:00Z</dcterms:modified>
</cp:coreProperties>
</file>