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D6" w:rsidRDefault="00A8746D" w:rsidP="000B35D6">
      <w:pPr>
        <w:jc w:val="center"/>
        <w:rPr>
          <w:rFonts w:cs="Times New Roman"/>
          <w:sz w:val="32"/>
          <w:szCs w:val="32"/>
        </w:rPr>
      </w:pPr>
      <w:r w:rsidRPr="00A874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pt;margin-top:-23.7pt;width:198.75pt;height:95.25pt;z-index:251658240" filled="f" stroked="f" strokecolor="gray">
            <v:stroke color2="#7f7f7f" joinstyle="round"/>
            <v:textbox style="mso-next-textbox:#_x0000_s1026;mso-rotate-with-shape:t" inset="0,0,0,0">
              <w:txbxContent>
                <w:p w:rsidR="00751291" w:rsidRDefault="00751291" w:rsidP="000B35D6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0B35D6" w:rsidRDefault="000B35D6" w:rsidP="000B35D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0B35D6" w:rsidRDefault="000B35D6" w:rsidP="000B35D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32"/>
          <w:szCs w:val="32"/>
        </w:rPr>
        <w:t>ПАВЛОВСКОГО РАЙОНА</w:t>
      </w:r>
    </w:p>
    <w:p w:rsidR="000B35D6" w:rsidRDefault="000B35D6" w:rsidP="000B35D6">
      <w:pPr>
        <w:rPr>
          <w:rFonts w:cs="Times New Roman"/>
          <w:sz w:val="40"/>
          <w:szCs w:val="40"/>
        </w:rPr>
      </w:pPr>
    </w:p>
    <w:p w:rsidR="000B35D6" w:rsidRDefault="000B35D6" w:rsidP="000B35D6">
      <w:pPr>
        <w:jc w:val="center"/>
        <w:rPr>
          <w:rFonts w:cs="Times New Roman"/>
          <w:sz w:val="48"/>
          <w:szCs w:val="48"/>
        </w:rPr>
      </w:pPr>
    </w:p>
    <w:p w:rsidR="000B35D6" w:rsidRDefault="000B35D6" w:rsidP="000B35D6">
      <w:pPr>
        <w:jc w:val="center"/>
        <w:rPr>
          <w:rFonts w:cs="Times New Roman"/>
          <w:sz w:val="48"/>
          <w:szCs w:val="48"/>
        </w:rPr>
      </w:pPr>
    </w:p>
    <w:p w:rsidR="000B35D6" w:rsidRDefault="000B35D6" w:rsidP="000B35D6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ПЛАН</w:t>
      </w:r>
    </w:p>
    <w:p w:rsidR="000B35D6" w:rsidRDefault="000B35D6" w:rsidP="000B35D6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работы библиотеки</w:t>
      </w:r>
    </w:p>
    <w:p w:rsidR="000B35D6" w:rsidRDefault="000B35D6" w:rsidP="000B35D6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на 2019 год</w:t>
      </w:r>
    </w:p>
    <w:p w:rsidR="000B35D6" w:rsidRDefault="000B35D6" w:rsidP="000B35D6">
      <w:pPr>
        <w:jc w:val="right"/>
        <w:rPr>
          <w:rFonts w:cs="Times New Roman"/>
          <w:sz w:val="48"/>
          <w:szCs w:val="48"/>
        </w:rPr>
      </w:pPr>
    </w:p>
    <w:p w:rsidR="000B35D6" w:rsidRDefault="000B35D6" w:rsidP="000B35D6">
      <w:pPr>
        <w:jc w:val="right"/>
        <w:rPr>
          <w:rFonts w:cs="Times New Roman"/>
          <w:sz w:val="36"/>
          <w:szCs w:val="36"/>
        </w:rPr>
      </w:pPr>
    </w:p>
    <w:p w:rsidR="000B35D6" w:rsidRDefault="000B35D6" w:rsidP="000B35D6">
      <w:pPr>
        <w:jc w:val="right"/>
        <w:rPr>
          <w:rFonts w:cs="Times New Roman"/>
          <w:sz w:val="36"/>
          <w:szCs w:val="36"/>
        </w:rPr>
      </w:pPr>
    </w:p>
    <w:p w:rsidR="000B35D6" w:rsidRDefault="000B35D6" w:rsidP="000B35D6">
      <w:pPr>
        <w:jc w:val="right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Default="000B35D6" w:rsidP="000B35D6">
      <w:pPr>
        <w:jc w:val="center"/>
        <w:rPr>
          <w:rFonts w:cs="Times New Roman"/>
          <w:sz w:val="36"/>
          <w:szCs w:val="36"/>
        </w:rPr>
      </w:pPr>
    </w:p>
    <w:p w:rsidR="000B35D6" w:rsidRPr="00491D03" w:rsidRDefault="000B35D6" w:rsidP="000B35D6">
      <w:pPr>
        <w:jc w:val="center"/>
        <w:rPr>
          <w:rFonts w:cs="Times New Roman"/>
          <w:sz w:val="28"/>
          <w:szCs w:val="28"/>
        </w:rPr>
      </w:pPr>
      <w:r w:rsidRPr="00491D03">
        <w:rPr>
          <w:rFonts w:cs="Times New Roman"/>
          <w:sz w:val="28"/>
          <w:szCs w:val="28"/>
        </w:rPr>
        <w:t>2018 г.</w:t>
      </w:r>
    </w:p>
    <w:p w:rsidR="00491D03" w:rsidRPr="00491D03" w:rsidRDefault="00491D03" w:rsidP="00491D0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91D03">
        <w:rPr>
          <w:rFonts w:cs="Times New Roman"/>
          <w:b/>
          <w:sz w:val="28"/>
          <w:szCs w:val="28"/>
        </w:rPr>
        <w:lastRenderedPageBreak/>
        <w:t>ЦЕЛИ И ЗАДАЧИ, ОСНОВНЫЕ НАПРАВЛЕНИЯ ДЕЯТЕЛЬНОСТИ</w:t>
      </w:r>
      <w:r>
        <w:rPr>
          <w:rFonts w:cs="Times New Roman"/>
          <w:b/>
          <w:sz w:val="28"/>
          <w:szCs w:val="28"/>
        </w:rPr>
        <w:t>.</w:t>
      </w:r>
    </w:p>
    <w:p w:rsidR="00491D03" w:rsidRPr="00B25B30" w:rsidRDefault="00491D03" w:rsidP="00491D03">
      <w:pPr>
        <w:pStyle w:val="a3"/>
        <w:numPr>
          <w:ilvl w:val="1"/>
          <w:numId w:val="1"/>
        </w:numPr>
        <w:jc w:val="both"/>
        <w:rPr>
          <w:rFonts w:cs="Times New Roman"/>
          <w:b/>
          <w:sz w:val="28"/>
          <w:szCs w:val="28"/>
        </w:rPr>
      </w:pPr>
      <w:r w:rsidRPr="00B25B30">
        <w:rPr>
          <w:rFonts w:cs="Times New Roman"/>
          <w:b/>
          <w:sz w:val="28"/>
          <w:szCs w:val="28"/>
        </w:rPr>
        <w:t>Основными целями и задачами являются:</w:t>
      </w:r>
    </w:p>
    <w:p w:rsidR="001D7494" w:rsidRDefault="001D7494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D03">
        <w:rPr>
          <w:sz w:val="28"/>
          <w:szCs w:val="28"/>
        </w:rPr>
        <w:t xml:space="preserve">осуществление государственной политики в области библиотечного обслуживания населения </w:t>
      </w:r>
      <w:proofErr w:type="spellStart"/>
      <w:r w:rsidR="00491D03">
        <w:rPr>
          <w:sz w:val="28"/>
          <w:szCs w:val="28"/>
        </w:rPr>
        <w:t>Упорненского</w:t>
      </w:r>
      <w:proofErr w:type="spellEnd"/>
      <w:r w:rsidR="00491D03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>;</w:t>
      </w:r>
      <w:r w:rsidR="00491D03">
        <w:rPr>
          <w:sz w:val="28"/>
          <w:szCs w:val="28"/>
        </w:rPr>
        <w:t xml:space="preserve"> сохранение культурного наследия и необходимых условий для реализации права граж</w:t>
      </w:r>
      <w:r>
        <w:rPr>
          <w:sz w:val="28"/>
          <w:szCs w:val="28"/>
        </w:rPr>
        <w:t>дан на библиотечное обслуживание.</w:t>
      </w:r>
    </w:p>
    <w:p w:rsidR="001D7494" w:rsidRDefault="001D7494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организация библиотечного обслуживания населения с учетом интересов и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различных социально-возрастных групп, создание единого информационного пространства</w:t>
      </w:r>
      <w:r w:rsidR="00BE1EF3">
        <w:rPr>
          <w:sz w:val="28"/>
          <w:szCs w:val="28"/>
        </w:rPr>
        <w:t>, о</w:t>
      </w:r>
      <w:r>
        <w:rPr>
          <w:sz w:val="28"/>
          <w:szCs w:val="28"/>
        </w:rPr>
        <w:t>беспечение свободного доступа граждан к информации, знаниям, культуре.</w:t>
      </w:r>
    </w:p>
    <w:p w:rsidR="001D7494" w:rsidRDefault="001D7494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и хранение библиотечных фондов, предоставление их во временное пользование физическим и юридическим лицам, независимо от их организационно-правовых форм и форм собственности.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и эффективным использованием фондов.</w:t>
      </w:r>
    </w:p>
    <w:p w:rsidR="001D7494" w:rsidRDefault="001D7494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местных, региональных и федеральных программах информационного обслуживания различных социальных групп населения.</w:t>
      </w:r>
    </w:p>
    <w:p w:rsidR="001D7494" w:rsidRDefault="001D7494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с органами местного самоуправления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библиотеками.</w:t>
      </w:r>
    </w:p>
    <w:p w:rsidR="00491D03" w:rsidRDefault="001D7494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распространение среди населения историко-краеведческих, правовых, экологических, информационных знаний, содействие </w:t>
      </w:r>
      <w:r w:rsidR="00356875">
        <w:rPr>
          <w:sz w:val="28"/>
          <w:szCs w:val="28"/>
        </w:rPr>
        <w:t>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356875" w:rsidRDefault="00356875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библиотечной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сети, обслуживание пользователей в режимах локального и удаленного доступов.</w:t>
      </w:r>
    </w:p>
    <w:p w:rsidR="00356875" w:rsidRPr="00491D03" w:rsidRDefault="00356875" w:rsidP="0049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6EE" w:rsidRDefault="00356875" w:rsidP="00356875">
      <w:pPr>
        <w:ind w:firstLine="709"/>
        <w:jc w:val="both"/>
        <w:rPr>
          <w:sz w:val="28"/>
          <w:szCs w:val="28"/>
        </w:rPr>
      </w:pPr>
      <w:r w:rsidRPr="00356875">
        <w:rPr>
          <w:sz w:val="28"/>
          <w:szCs w:val="28"/>
        </w:rPr>
        <w:t>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585EDC" w:rsidRDefault="00585EDC" w:rsidP="0058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год театра;</w:t>
      </w:r>
    </w:p>
    <w:p w:rsidR="00585EDC" w:rsidRDefault="00585EDC" w:rsidP="0058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 лет со дня рождения Д.А. </w:t>
      </w:r>
      <w:proofErr w:type="spellStart"/>
      <w:r>
        <w:rPr>
          <w:sz w:val="28"/>
          <w:szCs w:val="28"/>
        </w:rPr>
        <w:t>Гранина</w:t>
      </w:r>
      <w:proofErr w:type="spellEnd"/>
      <w:r>
        <w:rPr>
          <w:sz w:val="28"/>
          <w:szCs w:val="28"/>
        </w:rPr>
        <w:t>;</w:t>
      </w:r>
    </w:p>
    <w:p w:rsidR="00585EDC" w:rsidRDefault="00585EDC" w:rsidP="003F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6F8">
        <w:rPr>
          <w:sz w:val="28"/>
          <w:szCs w:val="28"/>
        </w:rPr>
        <w:t xml:space="preserve">75 - </w:t>
      </w:r>
      <w:proofErr w:type="spellStart"/>
      <w:r w:rsidR="003F06F8">
        <w:rPr>
          <w:sz w:val="28"/>
          <w:szCs w:val="28"/>
        </w:rPr>
        <w:t>летие</w:t>
      </w:r>
      <w:proofErr w:type="spellEnd"/>
      <w:r w:rsidR="003F06F8">
        <w:rPr>
          <w:sz w:val="28"/>
          <w:szCs w:val="28"/>
        </w:rPr>
        <w:t xml:space="preserve"> освобождения города Ленинграда от фашистской блокады;</w:t>
      </w:r>
      <w:r>
        <w:rPr>
          <w:sz w:val="28"/>
          <w:szCs w:val="28"/>
        </w:rPr>
        <w:t xml:space="preserve"> </w:t>
      </w:r>
    </w:p>
    <w:p w:rsidR="00585EDC" w:rsidRDefault="003F06F8" w:rsidP="003F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Неделя детской и юношеской книги;</w:t>
      </w:r>
    </w:p>
    <w:p w:rsidR="003F06F8" w:rsidRDefault="003F06F8" w:rsidP="0058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2019;</w:t>
      </w:r>
    </w:p>
    <w:p w:rsidR="003F06F8" w:rsidRDefault="003F06F8" w:rsidP="0058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Пушкинский день;</w:t>
      </w:r>
    </w:p>
    <w:p w:rsidR="003F06F8" w:rsidRDefault="003F06F8" w:rsidP="003F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славянской письменности и культуры;</w:t>
      </w:r>
    </w:p>
    <w:p w:rsidR="003F06F8" w:rsidRDefault="003F06F8" w:rsidP="0058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«Ночь искусств».</w:t>
      </w:r>
    </w:p>
    <w:p w:rsidR="003F06F8" w:rsidRPr="00DC7D53" w:rsidRDefault="003F06F8" w:rsidP="003F06F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1.2</w:t>
      </w:r>
      <w:r w:rsidRPr="00DC7D5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Запланированы м</w:t>
      </w:r>
      <w:r w:rsidRPr="00DC7D53">
        <w:rPr>
          <w:rFonts w:cs="Times New Roman"/>
          <w:sz w:val="28"/>
          <w:szCs w:val="28"/>
        </w:rPr>
        <w:t>ероприятия, направленные на внедрение Модельного стандарта деятельности общедоступных библиотек.</w:t>
      </w:r>
    </w:p>
    <w:p w:rsidR="003F06F8" w:rsidRDefault="003F06F8" w:rsidP="003F06F8">
      <w:pPr>
        <w:shd w:val="clear" w:color="auto" w:fill="FFFFFF"/>
        <w:ind w:hanging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C7D53"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 xml:space="preserve">          </w:t>
      </w:r>
      <w:r w:rsidRPr="00DC7D53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</w:t>
      </w:r>
      <w:r w:rsidRPr="00DC7D53">
        <w:rPr>
          <w:rFonts w:cs="Times New Roman"/>
          <w:sz w:val="28"/>
          <w:szCs w:val="28"/>
        </w:rPr>
        <w:t xml:space="preserve">.Одним из основных направлений работы будет участие библиотеки в краевых и районных конкурсах, </w:t>
      </w:r>
      <w:r>
        <w:rPr>
          <w:rFonts w:cs="Times New Roman"/>
          <w:sz w:val="28"/>
          <w:szCs w:val="28"/>
        </w:rPr>
        <w:t>в акции «Библионочь-2019</w:t>
      </w:r>
      <w:r w:rsidRPr="00DC7D53">
        <w:rPr>
          <w:rFonts w:cs="Times New Roman"/>
          <w:sz w:val="28"/>
          <w:szCs w:val="28"/>
        </w:rPr>
        <w:t>», «Ночь искусств».</w:t>
      </w:r>
      <w:r>
        <w:rPr>
          <w:rFonts w:cs="Times New Roman"/>
          <w:sz w:val="28"/>
          <w:szCs w:val="28"/>
        </w:rPr>
        <w:t xml:space="preserve"> </w:t>
      </w:r>
      <w:r w:rsidRPr="0024586F">
        <w:rPr>
          <w:rFonts w:eastAsia="Times New Roman"/>
          <w:sz w:val="28"/>
          <w:szCs w:val="28"/>
          <w:lang w:eastAsia="ru-RU"/>
        </w:rPr>
        <w:t>Президент России В. Путин подписал Указ об объявлении в России с </w:t>
      </w:r>
      <w:r w:rsidRPr="002B6817">
        <w:rPr>
          <w:rFonts w:eastAsia="Times New Roman"/>
          <w:bCs/>
          <w:sz w:val="28"/>
          <w:szCs w:val="28"/>
          <w:lang w:eastAsia="ru-RU"/>
        </w:rPr>
        <w:t>2018 – 2027 годы Десятилетия детства</w:t>
      </w:r>
      <w:r w:rsidRPr="0024586F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3F06F8" w:rsidRPr="0024586F" w:rsidRDefault="003F06F8" w:rsidP="003F06F8">
      <w:pPr>
        <w:shd w:val="clear" w:color="auto" w:fill="FFFFFF"/>
        <w:ind w:hanging="360"/>
        <w:jc w:val="both"/>
        <w:rPr>
          <w:rFonts w:eastAsia="Times New Roman"/>
          <w:sz w:val="28"/>
          <w:szCs w:val="28"/>
          <w:lang w:eastAsia="ru-RU"/>
        </w:rPr>
      </w:pPr>
    </w:p>
    <w:p w:rsidR="00356875" w:rsidRDefault="003F06F8" w:rsidP="003F06F8">
      <w:pPr>
        <w:jc w:val="center"/>
        <w:rPr>
          <w:rFonts w:cs="Times New Roman"/>
          <w:b/>
          <w:sz w:val="28"/>
          <w:szCs w:val="28"/>
        </w:rPr>
      </w:pPr>
      <w:r w:rsidRPr="003F06F8">
        <w:rPr>
          <w:rFonts w:eastAsia="Lucida Sans Unicode" w:cs="Times New Roman"/>
          <w:b/>
          <w:kern w:val="3"/>
          <w:sz w:val="28"/>
          <w:szCs w:val="28"/>
          <w:lang w:eastAsia="zh-CN"/>
        </w:rPr>
        <w:t>О</w:t>
      </w:r>
      <w:r w:rsidR="00356875" w:rsidRPr="003F06F8">
        <w:rPr>
          <w:rFonts w:cs="Times New Roman"/>
          <w:b/>
          <w:sz w:val="28"/>
          <w:szCs w:val="28"/>
        </w:rPr>
        <w:t>Р</w:t>
      </w:r>
      <w:r w:rsidR="00356875" w:rsidRPr="00356875">
        <w:rPr>
          <w:rFonts w:cs="Times New Roman"/>
          <w:b/>
          <w:sz w:val="28"/>
          <w:szCs w:val="28"/>
        </w:rPr>
        <w:t>ГАНИЗАЦИЯ ОБСЛУЖИВАНИЯ НАСЕЛЕНИЯ.</w:t>
      </w:r>
    </w:p>
    <w:p w:rsidR="00356875" w:rsidRPr="005E2D10" w:rsidRDefault="00356875" w:rsidP="00B25B30">
      <w:pPr>
        <w:pStyle w:val="a3"/>
        <w:numPr>
          <w:ilvl w:val="1"/>
          <w:numId w:val="1"/>
        </w:numPr>
        <w:jc w:val="both"/>
        <w:rPr>
          <w:rFonts w:cs="Times New Roman"/>
          <w:b/>
          <w:sz w:val="28"/>
          <w:szCs w:val="28"/>
        </w:rPr>
      </w:pPr>
      <w:r w:rsidRPr="005E2D10">
        <w:rPr>
          <w:rFonts w:cs="Times New Roman"/>
          <w:b/>
          <w:sz w:val="28"/>
          <w:szCs w:val="28"/>
        </w:rPr>
        <w:t>Библиотечная сеть.</w:t>
      </w:r>
    </w:p>
    <w:p w:rsidR="00356875" w:rsidRPr="00356875" w:rsidRDefault="00356875" w:rsidP="00356875">
      <w:pPr>
        <w:pStyle w:val="a3"/>
        <w:numPr>
          <w:ilvl w:val="2"/>
          <w:numId w:val="1"/>
        </w:numPr>
        <w:rPr>
          <w:rFonts w:cs="Times New Roman"/>
          <w:sz w:val="28"/>
          <w:szCs w:val="28"/>
        </w:rPr>
      </w:pPr>
      <w:r w:rsidRPr="00356875">
        <w:rPr>
          <w:rFonts w:cs="Times New Roman"/>
          <w:sz w:val="28"/>
          <w:szCs w:val="28"/>
        </w:rPr>
        <w:t>Библиотечная сеть состоит из 1 библиотеки.</w:t>
      </w:r>
    </w:p>
    <w:p w:rsidR="00356875" w:rsidRDefault="00356875" w:rsidP="00356875">
      <w:pPr>
        <w:pStyle w:val="a3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организации: бюджетная.</w:t>
      </w:r>
    </w:p>
    <w:p w:rsidR="00356875" w:rsidRPr="005E2D10" w:rsidRDefault="00356875" w:rsidP="00133273">
      <w:pPr>
        <w:pStyle w:val="a3"/>
        <w:numPr>
          <w:ilvl w:val="2"/>
          <w:numId w:val="1"/>
        </w:numPr>
        <w:ind w:left="284" w:firstLine="426"/>
        <w:rPr>
          <w:rFonts w:cs="Times New Roman"/>
          <w:sz w:val="28"/>
          <w:szCs w:val="28"/>
        </w:rPr>
      </w:pPr>
      <w:r w:rsidRPr="005E2D10">
        <w:rPr>
          <w:rFonts w:cs="Times New Roman"/>
          <w:sz w:val="28"/>
          <w:szCs w:val="28"/>
        </w:rPr>
        <w:t xml:space="preserve">Доступность библиотечных услуг: </w:t>
      </w:r>
      <w:r w:rsidR="005E2D10" w:rsidRPr="005E2D10">
        <w:rPr>
          <w:sz w:val="28"/>
          <w:szCs w:val="28"/>
        </w:rPr>
        <w:t xml:space="preserve">нормативы обеспеченности библиотеками населения </w:t>
      </w:r>
      <w:proofErr w:type="spellStart"/>
      <w:r w:rsidR="005E2D10" w:rsidRPr="005E2D10">
        <w:rPr>
          <w:sz w:val="28"/>
          <w:szCs w:val="28"/>
        </w:rPr>
        <w:t>Упорненского</w:t>
      </w:r>
      <w:proofErr w:type="spellEnd"/>
      <w:r w:rsidR="005E2D10" w:rsidRPr="005E2D10">
        <w:rPr>
          <w:sz w:val="28"/>
          <w:szCs w:val="28"/>
        </w:rPr>
        <w:t xml:space="preserve"> сельского поселения, на основе социальных нормативов и норм, утвержденных распоряжением правительства РФ № 1767-р от 23.11.2009 года, выполняются, доступ к библиотечным услугам имеют все жители.</w:t>
      </w:r>
    </w:p>
    <w:p w:rsidR="005E2D10" w:rsidRPr="005E2D10" w:rsidRDefault="005E2D10" w:rsidP="005E2D10">
      <w:pPr>
        <w:pStyle w:val="a3"/>
        <w:ind w:left="710"/>
        <w:rPr>
          <w:rFonts w:cs="Times New Roman"/>
          <w:sz w:val="28"/>
          <w:szCs w:val="28"/>
        </w:rPr>
      </w:pPr>
    </w:p>
    <w:p w:rsidR="005E2D10" w:rsidRDefault="005E2D10" w:rsidP="00B25B30">
      <w:pPr>
        <w:pStyle w:val="Standard"/>
        <w:ind w:left="1134" w:hanging="425"/>
        <w:jc w:val="both"/>
        <w:rPr>
          <w:rFonts w:cs="Times New Roman"/>
          <w:b/>
          <w:bCs/>
          <w:sz w:val="28"/>
          <w:szCs w:val="28"/>
        </w:rPr>
      </w:pPr>
      <w:r w:rsidRPr="005E2D10">
        <w:rPr>
          <w:rFonts w:cs="Times New Roman"/>
          <w:b/>
          <w:sz w:val="28"/>
          <w:szCs w:val="28"/>
        </w:rPr>
        <w:t xml:space="preserve">2.2 </w:t>
      </w:r>
      <w:r w:rsidRPr="005E2D10">
        <w:rPr>
          <w:rFonts w:cs="Times New Roman"/>
          <w:b/>
          <w:bCs/>
          <w:sz w:val="28"/>
          <w:szCs w:val="28"/>
        </w:rPr>
        <w:t xml:space="preserve">Основные статистические показатели деятельности </w:t>
      </w:r>
      <w:r>
        <w:rPr>
          <w:rFonts w:cs="Times New Roman"/>
          <w:b/>
          <w:bCs/>
          <w:sz w:val="28"/>
          <w:szCs w:val="28"/>
        </w:rPr>
        <w:t>библиотеки.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B64B5C" w:rsidRPr="00DC7D53" w:rsidTr="00F4317F">
        <w:trPr>
          <w:cantSplit/>
        </w:trPr>
        <w:tc>
          <w:tcPr>
            <w:tcW w:w="1809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Показа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B5C" w:rsidRPr="00DC7D53" w:rsidRDefault="00221364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B64B5C"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вые показа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B5C" w:rsidRPr="00DC7D53" w:rsidRDefault="00B64B5C" w:rsidP="00A0045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21364">
              <w:rPr>
                <w:rFonts w:ascii="Times New Roman" w:hAnsi="Times New Roman"/>
                <w:b/>
              </w:rPr>
              <w:t>8</w:t>
            </w:r>
            <w:r w:rsidRPr="00DC7D5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пол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B64B5C" w:rsidRPr="00DC7D53" w:rsidRDefault="00A004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B64B5C"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Показа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B5C" w:rsidRPr="00DC7D53" w:rsidRDefault="00221364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B64B5C"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вые показатели</w:t>
            </w:r>
          </w:p>
          <w:p w:rsidR="00B64B5C" w:rsidRPr="00DC7D53" w:rsidRDefault="00221364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B64B5C" w:rsidRPr="00DC7D5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пол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B64B5C" w:rsidRPr="00DC7D53" w:rsidRDefault="00A004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B64B5C"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Показа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201</w:t>
            </w:r>
            <w:r w:rsidR="00221364">
              <w:rPr>
                <w:rFonts w:ascii="Times New Roman" w:hAnsi="Times New Roman"/>
                <w:b/>
              </w:rPr>
              <w:t>7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Плановые показатели</w:t>
            </w:r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201</w:t>
            </w:r>
            <w:r w:rsidR="00221364">
              <w:rPr>
                <w:rFonts w:ascii="Times New Roman" w:hAnsi="Times New Roman"/>
                <w:b/>
              </w:rPr>
              <w:t>8</w:t>
            </w:r>
            <w:r w:rsidRPr="00DC7D5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B64B5C" w:rsidRPr="00DC7D53" w:rsidRDefault="00A0045C" w:rsidP="00E85F5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B64B5C"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B64B5C" w:rsidRPr="00DC7D53" w:rsidTr="00F4317F">
        <w:trPr>
          <w:cantSplit/>
        </w:trPr>
        <w:tc>
          <w:tcPr>
            <w:tcW w:w="1809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10</w:t>
            </w:r>
          </w:p>
        </w:tc>
      </w:tr>
      <w:tr w:rsidR="00B64B5C" w:rsidRPr="00DC7D53" w:rsidTr="00F4317F">
        <w:trPr>
          <w:cantSplit/>
        </w:trPr>
        <w:tc>
          <w:tcPr>
            <w:tcW w:w="1809" w:type="dxa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B64B5C" w:rsidRPr="00DC7D53" w:rsidRDefault="00B64B5C" w:rsidP="00E85F50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B64B5C" w:rsidRPr="00DC7D53" w:rsidTr="00F4317F">
        <w:trPr>
          <w:cantSplit/>
          <w:trHeight w:val="539"/>
        </w:trPr>
        <w:tc>
          <w:tcPr>
            <w:tcW w:w="1809" w:type="dxa"/>
          </w:tcPr>
          <w:p w:rsidR="00B64B5C" w:rsidRPr="00DC7D53" w:rsidRDefault="00F4317F" w:rsidP="00E85F50">
            <w:pPr>
              <w:pStyle w:val="a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сельское поселение» Павловского района </w:t>
            </w:r>
          </w:p>
        </w:tc>
        <w:tc>
          <w:tcPr>
            <w:tcW w:w="968" w:type="dxa"/>
          </w:tcPr>
          <w:p w:rsidR="00B64B5C" w:rsidRPr="00F4317F" w:rsidRDefault="00E155B6" w:rsidP="0022136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</w:t>
            </w:r>
          </w:p>
        </w:tc>
        <w:tc>
          <w:tcPr>
            <w:tcW w:w="992" w:type="dxa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850" w:type="dxa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993" w:type="dxa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9650</w:t>
            </w:r>
          </w:p>
        </w:tc>
        <w:tc>
          <w:tcPr>
            <w:tcW w:w="909" w:type="dxa"/>
            <w:gridSpan w:val="2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9670</w:t>
            </w:r>
          </w:p>
        </w:tc>
        <w:tc>
          <w:tcPr>
            <w:tcW w:w="848" w:type="dxa"/>
            <w:gridSpan w:val="2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9670</w:t>
            </w:r>
          </w:p>
        </w:tc>
        <w:tc>
          <w:tcPr>
            <w:tcW w:w="879" w:type="dxa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4560</w:t>
            </w:r>
          </w:p>
        </w:tc>
        <w:tc>
          <w:tcPr>
            <w:tcW w:w="879" w:type="dxa"/>
            <w:gridSpan w:val="2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</w:t>
            </w:r>
          </w:p>
        </w:tc>
        <w:tc>
          <w:tcPr>
            <w:tcW w:w="969" w:type="dxa"/>
            <w:gridSpan w:val="2"/>
          </w:tcPr>
          <w:p w:rsidR="00B64B5C" w:rsidRPr="00F4317F" w:rsidRDefault="00E155B6" w:rsidP="00F431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</w:t>
            </w:r>
          </w:p>
        </w:tc>
      </w:tr>
    </w:tbl>
    <w:p w:rsidR="00A0045C" w:rsidRDefault="00A0045C" w:rsidP="00A0045C">
      <w:pPr>
        <w:contextualSpacing/>
        <w:jc w:val="center"/>
        <w:rPr>
          <w:b/>
        </w:rPr>
      </w:pPr>
    </w:p>
    <w:p w:rsidR="00A0045C" w:rsidRPr="00DC7D53" w:rsidRDefault="00A0045C" w:rsidP="00A0045C">
      <w:pPr>
        <w:contextualSpacing/>
        <w:jc w:val="center"/>
        <w:rPr>
          <w:b/>
        </w:rPr>
      </w:pPr>
      <w:r w:rsidRPr="00DC7D53">
        <w:rPr>
          <w:b/>
        </w:rPr>
        <w:t>Перечень целевых качественных показателей</w:t>
      </w:r>
    </w:p>
    <w:p w:rsidR="00B64B5C" w:rsidRPr="00DC7D53" w:rsidRDefault="00A0045C" w:rsidP="00B64B5C">
      <w:pPr>
        <w:pStyle w:val="Textbody"/>
        <w:spacing w:after="0"/>
        <w:jc w:val="center"/>
      </w:pPr>
      <w:r w:rsidRPr="00DC7D53">
        <w:rPr>
          <w:b/>
        </w:rPr>
        <w:t xml:space="preserve"> </w:t>
      </w:r>
      <w:r w:rsidR="00B64B5C" w:rsidRPr="00DC7D53">
        <w:rPr>
          <w:b/>
        </w:rPr>
        <w:t>(плановые показатели)</w:t>
      </w:r>
    </w:p>
    <w:p w:rsidR="00B64B5C" w:rsidRPr="00DC7D53" w:rsidRDefault="00B64B5C" w:rsidP="00B64B5C">
      <w:pPr>
        <w:pStyle w:val="Textbody"/>
        <w:jc w:val="both"/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834"/>
        <w:gridCol w:w="816"/>
        <w:gridCol w:w="893"/>
        <w:gridCol w:w="1255"/>
        <w:gridCol w:w="869"/>
        <w:gridCol w:w="1008"/>
        <w:gridCol w:w="1043"/>
        <w:gridCol w:w="1105"/>
      </w:tblGrid>
      <w:tr w:rsidR="00B64B5C" w:rsidRPr="00DC7D53" w:rsidTr="00E85F50"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План 201</w:t>
            </w:r>
            <w:r w:rsidR="00A0045C">
              <w:rPr>
                <w:b/>
              </w:rPr>
              <w:t>8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Вып</w:t>
            </w:r>
            <w:proofErr w:type="spellEnd"/>
            <w:r>
              <w:rPr>
                <w:b/>
              </w:rPr>
              <w:t>. 201</w:t>
            </w:r>
            <w:r w:rsidR="00A0045C">
              <w:rPr>
                <w:b/>
              </w:rPr>
              <w:t>8</w:t>
            </w:r>
          </w:p>
        </w:tc>
        <w:tc>
          <w:tcPr>
            <w:tcW w:w="40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B5C" w:rsidRPr="00DC7D53" w:rsidRDefault="00221364" w:rsidP="00E85F5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План 2019</w:t>
            </w:r>
            <w:r w:rsidR="00B64B5C" w:rsidRPr="00DC7D53">
              <w:rPr>
                <w:b/>
              </w:rPr>
              <w:t xml:space="preserve"> г. </w:t>
            </w:r>
            <w:proofErr w:type="gramStart"/>
            <w:r w:rsidR="00B64B5C" w:rsidRPr="00DC7D53">
              <w:rPr>
                <w:b/>
              </w:rPr>
              <w:t>на</w:t>
            </w:r>
            <w:proofErr w:type="gramEnd"/>
            <w:r w:rsidR="00B64B5C" w:rsidRPr="00DC7D53">
              <w:rPr>
                <w:b/>
              </w:rPr>
              <w:t>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 xml:space="preserve">Прогноз плана </w:t>
            </w:r>
            <w:proofErr w:type="gramStart"/>
            <w:r w:rsidRPr="00DC7D53">
              <w:rPr>
                <w:b/>
              </w:rPr>
              <w:t>на</w:t>
            </w:r>
            <w:proofErr w:type="gramEnd"/>
          </w:p>
        </w:tc>
      </w:tr>
      <w:tr w:rsidR="00B64B5C" w:rsidRPr="00DC7D53" w:rsidTr="00E85F50"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/>
        </w:tc>
        <w:tc>
          <w:tcPr>
            <w:tcW w:w="8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/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/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</w:pPr>
            <w:r w:rsidRPr="00DC7D53">
              <w:rPr>
                <w:b/>
                <w:lang w:val="en-US"/>
              </w:rPr>
              <w:t>I</w:t>
            </w:r>
            <w:r w:rsidRPr="00DC7D53">
              <w:t xml:space="preserve"> </w:t>
            </w:r>
            <w:r w:rsidRPr="00DC7D53">
              <w:rPr>
                <w:b/>
              </w:rPr>
              <w:t>кв.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</w:pPr>
            <w:r w:rsidRPr="00DC7D53">
              <w:rPr>
                <w:b/>
                <w:lang w:val="en-US"/>
              </w:rPr>
              <w:t>I</w:t>
            </w:r>
            <w:r w:rsidRPr="00DC7D53">
              <w:t xml:space="preserve"> </w:t>
            </w:r>
            <w:proofErr w:type="spellStart"/>
            <w:r w:rsidRPr="00DC7D53">
              <w:rPr>
                <w:b/>
              </w:rPr>
              <w:t>полу-годие</w:t>
            </w:r>
            <w:proofErr w:type="spellEnd"/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9 мес.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год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221364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20</w:t>
            </w:r>
            <w:r w:rsidR="00221364">
              <w:rPr>
                <w:b/>
              </w:rPr>
              <w:t>20</w:t>
            </w:r>
            <w:r w:rsidRPr="00DC7D53">
              <w:rPr>
                <w:b/>
              </w:rPr>
              <w:t xml:space="preserve"> г.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B64B5C" w:rsidP="00A0045C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2</w:t>
            </w:r>
            <w:r w:rsidR="00221364">
              <w:rPr>
                <w:b/>
              </w:rPr>
              <w:t>021</w:t>
            </w:r>
            <w:r w:rsidRPr="00DC7D53">
              <w:rPr>
                <w:b/>
              </w:rPr>
              <w:t xml:space="preserve"> г.</w:t>
            </w:r>
          </w:p>
        </w:tc>
      </w:tr>
      <w:tr w:rsidR="00B64B5C" w:rsidRPr="00DC7D53" w:rsidTr="00E85F50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both"/>
            </w:pPr>
            <w:r w:rsidRPr="00DC7D53">
              <w:t>Число пользователей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F4317F" w:rsidP="00F4317F">
            <w:pPr>
              <w:pStyle w:val="TableContents"/>
              <w:spacing w:after="283"/>
              <w:jc w:val="center"/>
            </w:pPr>
            <w:r>
              <w:t>530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F4317F" w:rsidP="00F4317F">
            <w:pPr>
              <w:pStyle w:val="TableContents"/>
              <w:spacing w:after="283"/>
              <w:jc w:val="center"/>
            </w:pPr>
            <w:r>
              <w:t>530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195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350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480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535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540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545</w:t>
            </w:r>
          </w:p>
        </w:tc>
      </w:tr>
      <w:tr w:rsidR="00B64B5C" w:rsidRPr="00DC7D53" w:rsidTr="00E85F50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both"/>
            </w:pPr>
            <w:r w:rsidRPr="00DC7D53">
              <w:t xml:space="preserve">Число </w:t>
            </w:r>
            <w:proofErr w:type="spellStart"/>
            <w:r w:rsidRPr="00DC7D53">
              <w:t>документовыдач</w:t>
            </w:r>
            <w:proofErr w:type="spellEnd"/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F4317F" w:rsidP="00F4317F">
            <w:pPr>
              <w:pStyle w:val="TableContents"/>
              <w:spacing w:after="283"/>
              <w:jc w:val="center"/>
            </w:pPr>
            <w:r>
              <w:t>9670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F4317F" w:rsidP="00F4317F">
            <w:pPr>
              <w:pStyle w:val="TableContents"/>
              <w:spacing w:after="283"/>
              <w:jc w:val="center"/>
            </w:pPr>
            <w:r>
              <w:t>9670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3100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5200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7400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5D3BC8">
            <w:pPr>
              <w:pStyle w:val="TableContents"/>
              <w:spacing w:after="283"/>
              <w:jc w:val="center"/>
            </w:pPr>
            <w:r>
              <w:t>9720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9810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9950</w:t>
            </w:r>
          </w:p>
        </w:tc>
      </w:tr>
      <w:tr w:rsidR="00B64B5C" w:rsidRPr="00DC7D53" w:rsidTr="00E85F50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  <w:jc w:val="both"/>
            </w:pPr>
            <w:r w:rsidRPr="00DC7D53">
              <w:lastRenderedPageBreak/>
              <w:t>Число посещений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F4317F" w:rsidP="00F4317F">
            <w:pPr>
              <w:pStyle w:val="TableContents"/>
              <w:spacing w:after="283"/>
              <w:jc w:val="center"/>
            </w:pPr>
            <w:r>
              <w:t>4570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F4317F" w:rsidP="00F4317F">
            <w:pPr>
              <w:pStyle w:val="TableContents"/>
              <w:spacing w:after="283"/>
              <w:jc w:val="center"/>
            </w:pPr>
            <w:r>
              <w:t>4570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1150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2200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3600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5D3BC8" w:rsidP="00F4317F">
            <w:pPr>
              <w:pStyle w:val="TableContents"/>
              <w:spacing w:after="283"/>
              <w:jc w:val="center"/>
            </w:pPr>
            <w:r>
              <w:t>4580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4590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4600</w:t>
            </w:r>
          </w:p>
        </w:tc>
      </w:tr>
      <w:tr w:rsidR="00B64B5C" w:rsidRPr="00DC7D53" w:rsidTr="00E85F50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</w:pPr>
            <w:r w:rsidRPr="00DC7D53">
              <w:t>% охвата населения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54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4D5D80" w:rsidP="00F4317F">
            <w:pPr>
              <w:pStyle w:val="TableContents"/>
              <w:spacing w:after="283"/>
              <w:jc w:val="center"/>
            </w:pPr>
            <w:r>
              <w:t>5</w:t>
            </w:r>
            <w:r w:rsidR="005D3BC8">
              <w:t>4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17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35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48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56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57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59</w:t>
            </w:r>
          </w:p>
        </w:tc>
      </w:tr>
      <w:tr w:rsidR="00B64B5C" w:rsidRPr="00DC7D53" w:rsidTr="00E85F50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</w:pPr>
            <w:r w:rsidRPr="00DC7D53">
              <w:t>Читаемость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4D5D80" w:rsidP="00F4317F">
            <w:pPr>
              <w:pStyle w:val="TableContents"/>
              <w:spacing w:after="283"/>
              <w:jc w:val="center"/>
            </w:pPr>
            <w:r>
              <w:t>19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4D5D80" w:rsidP="00F4317F">
            <w:pPr>
              <w:pStyle w:val="TableContents"/>
              <w:spacing w:after="283"/>
              <w:jc w:val="center"/>
            </w:pPr>
            <w:r>
              <w:t>19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12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18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21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22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24</w:t>
            </w:r>
          </w:p>
        </w:tc>
      </w:tr>
      <w:tr w:rsidR="00B64B5C" w:rsidRPr="00DC7D53" w:rsidTr="00E85F50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B5C" w:rsidRPr="00DC7D53" w:rsidRDefault="00B64B5C" w:rsidP="00E85F50">
            <w:pPr>
              <w:pStyle w:val="TableContents"/>
              <w:spacing w:after="283"/>
            </w:pPr>
            <w:r w:rsidRPr="00DC7D53">
              <w:t>Посещаемость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4D5D80" w:rsidP="00F4317F">
            <w:pPr>
              <w:pStyle w:val="TableContents"/>
              <w:spacing w:after="283"/>
              <w:jc w:val="center"/>
            </w:pPr>
            <w:r>
              <w:t>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4D5D80" w:rsidP="00F4317F">
            <w:pPr>
              <w:pStyle w:val="TableContents"/>
              <w:spacing w:after="283"/>
              <w:jc w:val="center"/>
            </w:pPr>
            <w:r>
              <w:t>9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3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62583D" w:rsidP="00F4317F">
            <w:pPr>
              <w:pStyle w:val="TableContents"/>
              <w:spacing w:after="283"/>
              <w:jc w:val="center"/>
            </w:pPr>
            <w:r>
              <w:t>9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E155B6">
            <w:pPr>
              <w:pStyle w:val="TableContents"/>
              <w:spacing w:after="283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11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B5C" w:rsidRPr="00DC7D53" w:rsidRDefault="00E155B6" w:rsidP="00F4317F">
            <w:pPr>
              <w:pStyle w:val="TableContents"/>
              <w:spacing w:after="283"/>
              <w:jc w:val="center"/>
            </w:pPr>
            <w:r>
              <w:t>12</w:t>
            </w:r>
          </w:p>
        </w:tc>
      </w:tr>
    </w:tbl>
    <w:p w:rsidR="00B64B5C" w:rsidRPr="00DC7D53" w:rsidRDefault="00B64B5C" w:rsidP="00B64B5C">
      <w:pPr>
        <w:contextualSpacing/>
      </w:pPr>
    </w:p>
    <w:p w:rsidR="00B64B5C" w:rsidRPr="00DC7D53" w:rsidRDefault="00B64B5C" w:rsidP="00B64B5C">
      <w:pPr>
        <w:contextualSpacing/>
        <w:jc w:val="center"/>
        <w:rPr>
          <w:b/>
        </w:rPr>
      </w:pPr>
      <w:r w:rsidRPr="00DC7D53">
        <w:rPr>
          <w:b/>
        </w:rPr>
        <w:t>Перечень целевых качественных показателей</w:t>
      </w:r>
    </w:p>
    <w:p w:rsidR="00B64B5C" w:rsidRPr="00DC7D53" w:rsidRDefault="00B64B5C" w:rsidP="00B64B5C">
      <w:pPr>
        <w:contextualSpacing/>
        <w:jc w:val="center"/>
      </w:pPr>
      <w:r w:rsidRPr="00DC7D53">
        <w:rPr>
          <w:b/>
        </w:rPr>
        <w:t xml:space="preserve"> деятельности общедоступных библиотек </w:t>
      </w:r>
    </w:p>
    <w:p w:rsidR="00B64B5C" w:rsidRPr="00DC7D53" w:rsidRDefault="00B64B5C" w:rsidP="00B64B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992"/>
        <w:gridCol w:w="851"/>
        <w:gridCol w:w="913"/>
      </w:tblGrid>
      <w:tr w:rsidR="00B64B5C" w:rsidRPr="00DC7D53" w:rsidTr="00E85F50">
        <w:trPr>
          <w:tblHeader/>
          <w:jc w:val="center"/>
        </w:trPr>
        <w:tc>
          <w:tcPr>
            <w:tcW w:w="349" w:type="dxa"/>
          </w:tcPr>
          <w:p w:rsidR="00B64B5C" w:rsidRPr="00DC7D53" w:rsidRDefault="00B64B5C" w:rsidP="00E85F50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244" w:type="dxa"/>
            <w:vAlign w:val="center"/>
          </w:tcPr>
          <w:p w:rsidR="00B64B5C" w:rsidRPr="00DC7D53" w:rsidRDefault="00B64B5C" w:rsidP="00E85F50">
            <w:pPr>
              <w:contextualSpacing/>
              <w:jc w:val="center"/>
              <w:rPr>
                <w:b/>
                <w:i/>
              </w:rPr>
            </w:pPr>
            <w:r w:rsidRPr="00DC7D53">
              <w:rPr>
                <w:b/>
                <w:i/>
              </w:rPr>
              <w:t>Наименование показателей</w:t>
            </w:r>
          </w:p>
        </w:tc>
        <w:tc>
          <w:tcPr>
            <w:tcW w:w="1134" w:type="dxa"/>
          </w:tcPr>
          <w:p w:rsidR="00B64B5C" w:rsidRPr="00DC7D53" w:rsidRDefault="00B64B5C" w:rsidP="00E85F50">
            <w:pPr>
              <w:contextualSpacing/>
              <w:jc w:val="center"/>
              <w:rPr>
                <w:b/>
                <w:i/>
              </w:rPr>
            </w:pPr>
            <w:r w:rsidRPr="00DC7D53">
              <w:rPr>
                <w:b/>
                <w:i/>
              </w:rPr>
              <w:t>201</w:t>
            </w:r>
            <w:r w:rsidR="00A0045C">
              <w:rPr>
                <w:b/>
                <w:i/>
              </w:rPr>
              <w:t>8</w:t>
            </w:r>
            <w:r w:rsidRPr="00DC7D53">
              <w:rPr>
                <w:b/>
                <w:i/>
              </w:rPr>
              <w:t xml:space="preserve"> г. (отчет)</w:t>
            </w:r>
          </w:p>
        </w:tc>
        <w:tc>
          <w:tcPr>
            <w:tcW w:w="992" w:type="dxa"/>
          </w:tcPr>
          <w:p w:rsidR="00B64B5C" w:rsidRPr="00DC7D53" w:rsidRDefault="00B64B5C" w:rsidP="00E85F50">
            <w:pPr>
              <w:contextualSpacing/>
              <w:jc w:val="center"/>
              <w:rPr>
                <w:b/>
                <w:i/>
              </w:rPr>
            </w:pPr>
            <w:r w:rsidRPr="00DC7D53">
              <w:rPr>
                <w:b/>
                <w:i/>
              </w:rPr>
              <w:t>2</w:t>
            </w:r>
            <w:r w:rsidR="00A0045C">
              <w:rPr>
                <w:b/>
                <w:i/>
              </w:rPr>
              <w:t>019</w:t>
            </w:r>
            <w:r w:rsidRPr="00DC7D53">
              <w:rPr>
                <w:b/>
                <w:i/>
              </w:rPr>
              <w:t xml:space="preserve"> г.</w:t>
            </w:r>
          </w:p>
        </w:tc>
        <w:tc>
          <w:tcPr>
            <w:tcW w:w="851" w:type="dxa"/>
          </w:tcPr>
          <w:p w:rsidR="00B64B5C" w:rsidRPr="00DC7D53" w:rsidRDefault="00A0045C" w:rsidP="00A0045C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  <w:r w:rsidR="00B64B5C">
              <w:rPr>
                <w:b/>
                <w:i/>
              </w:rPr>
              <w:t>г.</w:t>
            </w:r>
          </w:p>
        </w:tc>
        <w:tc>
          <w:tcPr>
            <w:tcW w:w="913" w:type="dxa"/>
          </w:tcPr>
          <w:p w:rsidR="00B64B5C" w:rsidRPr="00DC7D53" w:rsidRDefault="00B64B5C" w:rsidP="00A0045C">
            <w:pPr>
              <w:contextualSpacing/>
              <w:jc w:val="center"/>
              <w:rPr>
                <w:b/>
                <w:i/>
              </w:rPr>
            </w:pPr>
            <w:r w:rsidRPr="00DC7D53">
              <w:rPr>
                <w:b/>
                <w:i/>
              </w:rPr>
              <w:t>20</w:t>
            </w:r>
            <w:r w:rsidR="00A0045C">
              <w:rPr>
                <w:b/>
                <w:i/>
              </w:rPr>
              <w:t>2</w:t>
            </w:r>
            <w:r w:rsidRPr="00DC7D53">
              <w:rPr>
                <w:b/>
                <w:i/>
              </w:rPr>
              <w:t>1 г.</w:t>
            </w:r>
          </w:p>
        </w:tc>
      </w:tr>
      <w:tr w:rsidR="00B64B5C" w:rsidRPr="00DC7D53" w:rsidTr="00E85F50">
        <w:trPr>
          <w:jc w:val="center"/>
        </w:trPr>
        <w:tc>
          <w:tcPr>
            <w:tcW w:w="349" w:type="dxa"/>
          </w:tcPr>
          <w:p w:rsidR="00B64B5C" w:rsidRPr="00DC7D53" w:rsidRDefault="00B64B5C" w:rsidP="00E85F50">
            <w:pPr>
              <w:contextualSpacing/>
            </w:pPr>
            <w:r w:rsidRPr="00DC7D53">
              <w:t>1</w:t>
            </w:r>
          </w:p>
        </w:tc>
        <w:tc>
          <w:tcPr>
            <w:tcW w:w="5244" w:type="dxa"/>
          </w:tcPr>
          <w:p w:rsidR="00B64B5C" w:rsidRPr="00DC7D53" w:rsidRDefault="00B64B5C" w:rsidP="00E85F50">
            <w:pPr>
              <w:contextualSpacing/>
            </w:pPr>
            <w:r w:rsidRPr="00DC7D53">
              <w:t>Увеличение объема доступа граждан к электронным ресурсам в дистанционном режиме</w:t>
            </w:r>
            <w:proofErr w:type="gramStart"/>
            <w:r w:rsidRPr="00DC7D53">
              <w:t xml:space="preserve">, %: </w:t>
            </w:r>
            <w:proofErr w:type="gramEnd"/>
          </w:p>
          <w:p w:rsidR="00B64B5C" w:rsidRPr="00DC7D53" w:rsidRDefault="00B64B5C" w:rsidP="00E85F50">
            <w:pPr>
              <w:contextualSpacing/>
              <w:rPr>
                <w:i/>
              </w:rPr>
            </w:pPr>
            <w:r w:rsidRPr="00DC7D53">
              <w:rPr>
                <w:i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B64B5C" w:rsidRPr="00DC7D53" w:rsidRDefault="00B64B5C" w:rsidP="00E85F50">
            <w:pPr>
              <w:contextualSpacing/>
              <w:rPr>
                <w:i/>
              </w:rPr>
            </w:pPr>
            <w:r w:rsidRPr="00DC7D53">
              <w:rPr>
                <w:i/>
              </w:rPr>
              <w:t>- прирост доли посещений сайтов библиотек</w:t>
            </w:r>
          </w:p>
        </w:tc>
        <w:tc>
          <w:tcPr>
            <w:tcW w:w="1134" w:type="dxa"/>
          </w:tcPr>
          <w:p w:rsidR="005C5871" w:rsidRDefault="005C5871" w:rsidP="00E85F50">
            <w:pPr>
              <w:contextualSpacing/>
              <w:jc w:val="center"/>
            </w:pPr>
          </w:p>
          <w:p w:rsidR="005C5871" w:rsidRPr="005C5871" w:rsidRDefault="005C5871" w:rsidP="005C5871"/>
          <w:p w:rsidR="005C5871" w:rsidRDefault="005C5871" w:rsidP="005C5871"/>
          <w:p w:rsidR="00B64B5C" w:rsidRPr="005C5871" w:rsidRDefault="005C5871" w:rsidP="005C587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C5871" w:rsidRDefault="005C5871" w:rsidP="00E85F50">
            <w:pPr>
              <w:contextualSpacing/>
              <w:jc w:val="center"/>
            </w:pPr>
          </w:p>
          <w:p w:rsidR="005C5871" w:rsidRPr="005C5871" w:rsidRDefault="005C5871" w:rsidP="005C5871"/>
          <w:p w:rsidR="005C5871" w:rsidRDefault="005C5871" w:rsidP="005C5871"/>
          <w:p w:rsidR="00B64B5C" w:rsidRPr="005C5871" w:rsidRDefault="005C5871" w:rsidP="005C587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C5871" w:rsidRDefault="005C5871" w:rsidP="00E85F50">
            <w:pPr>
              <w:contextualSpacing/>
              <w:jc w:val="center"/>
            </w:pPr>
          </w:p>
          <w:p w:rsidR="005C5871" w:rsidRPr="005C5871" w:rsidRDefault="005C5871" w:rsidP="005C5871"/>
          <w:p w:rsidR="005C5871" w:rsidRDefault="005C5871" w:rsidP="005C5871"/>
          <w:p w:rsidR="00B64B5C" w:rsidRPr="005C5871" w:rsidRDefault="005C5871" w:rsidP="005C5871">
            <w:pPr>
              <w:jc w:val="center"/>
            </w:pPr>
            <w:r>
              <w:t>10</w:t>
            </w:r>
          </w:p>
        </w:tc>
        <w:tc>
          <w:tcPr>
            <w:tcW w:w="913" w:type="dxa"/>
          </w:tcPr>
          <w:p w:rsidR="005C5871" w:rsidRDefault="005C5871" w:rsidP="00E85F50">
            <w:pPr>
              <w:contextualSpacing/>
              <w:jc w:val="center"/>
            </w:pPr>
          </w:p>
          <w:p w:rsidR="005C5871" w:rsidRPr="005C5871" w:rsidRDefault="005C5871" w:rsidP="005C5871"/>
          <w:p w:rsidR="005C5871" w:rsidRDefault="005C5871" w:rsidP="005C5871"/>
          <w:p w:rsidR="00B64B5C" w:rsidRPr="005C5871" w:rsidRDefault="005C5871" w:rsidP="005C5871">
            <w:pPr>
              <w:jc w:val="center"/>
            </w:pPr>
            <w:r>
              <w:t>15</w:t>
            </w:r>
          </w:p>
        </w:tc>
      </w:tr>
      <w:tr w:rsidR="00B64B5C" w:rsidRPr="00DC7D53" w:rsidTr="00E85F50">
        <w:trPr>
          <w:jc w:val="center"/>
        </w:trPr>
        <w:tc>
          <w:tcPr>
            <w:tcW w:w="349" w:type="dxa"/>
          </w:tcPr>
          <w:p w:rsidR="00B64B5C" w:rsidRPr="00DC7D53" w:rsidRDefault="00B64B5C" w:rsidP="00E85F50">
            <w:pPr>
              <w:contextualSpacing/>
            </w:pPr>
            <w:r w:rsidRPr="00DC7D53">
              <w:t>2</w:t>
            </w:r>
          </w:p>
        </w:tc>
        <w:tc>
          <w:tcPr>
            <w:tcW w:w="5244" w:type="dxa"/>
          </w:tcPr>
          <w:p w:rsidR="00B64B5C" w:rsidRPr="00DC7D53" w:rsidRDefault="00B64B5C" w:rsidP="00E85F50">
            <w:pPr>
              <w:contextualSpacing/>
            </w:pPr>
            <w:r w:rsidRPr="00DC7D53">
              <w:t xml:space="preserve">Увеличение доли прироста числа участников культурно-массовых мероприятий </w:t>
            </w:r>
          </w:p>
          <w:p w:rsidR="00B64B5C" w:rsidRPr="00DC7D53" w:rsidRDefault="00B64B5C" w:rsidP="00E85F50">
            <w:pPr>
              <w:contextualSpacing/>
            </w:pPr>
            <w:r w:rsidRPr="00DC7D53">
              <w:t>(%, по отношению к предыдущему году)</w:t>
            </w:r>
          </w:p>
        </w:tc>
        <w:tc>
          <w:tcPr>
            <w:tcW w:w="1134" w:type="dxa"/>
          </w:tcPr>
          <w:p w:rsidR="0062583D" w:rsidRDefault="0062583D" w:rsidP="00E85F50">
            <w:pPr>
              <w:contextualSpacing/>
              <w:jc w:val="center"/>
            </w:pPr>
          </w:p>
          <w:p w:rsidR="00B64B5C" w:rsidRPr="0062583D" w:rsidRDefault="005C5871" w:rsidP="0062583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62583D" w:rsidRDefault="0062583D" w:rsidP="00E85F50">
            <w:pPr>
              <w:contextualSpacing/>
              <w:jc w:val="center"/>
            </w:pPr>
          </w:p>
          <w:p w:rsidR="00B64B5C" w:rsidRPr="0062583D" w:rsidRDefault="005C5871" w:rsidP="0062583D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2583D" w:rsidRDefault="0062583D" w:rsidP="00E85F50">
            <w:pPr>
              <w:contextualSpacing/>
              <w:jc w:val="center"/>
            </w:pPr>
          </w:p>
          <w:p w:rsidR="00B64B5C" w:rsidRPr="0062583D" w:rsidRDefault="005C5871" w:rsidP="0062583D">
            <w:pPr>
              <w:jc w:val="center"/>
            </w:pPr>
            <w:r>
              <w:t>7</w:t>
            </w:r>
          </w:p>
        </w:tc>
        <w:tc>
          <w:tcPr>
            <w:tcW w:w="913" w:type="dxa"/>
          </w:tcPr>
          <w:p w:rsidR="0062583D" w:rsidRDefault="0062583D" w:rsidP="00E85F50">
            <w:pPr>
              <w:contextualSpacing/>
              <w:jc w:val="center"/>
            </w:pPr>
          </w:p>
          <w:p w:rsidR="00B64B5C" w:rsidRPr="0062583D" w:rsidRDefault="005C5871" w:rsidP="0062583D">
            <w:pPr>
              <w:jc w:val="center"/>
            </w:pPr>
            <w:r>
              <w:t>10</w:t>
            </w:r>
          </w:p>
        </w:tc>
      </w:tr>
      <w:tr w:rsidR="00B64B5C" w:rsidRPr="00DC7D53" w:rsidTr="00E85F50">
        <w:trPr>
          <w:jc w:val="center"/>
        </w:trPr>
        <w:tc>
          <w:tcPr>
            <w:tcW w:w="349" w:type="dxa"/>
          </w:tcPr>
          <w:p w:rsidR="00B64B5C" w:rsidRPr="00DC7D53" w:rsidRDefault="00B64B5C" w:rsidP="00E85F50">
            <w:pPr>
              <w:contextualSpacing/>
            </w:pPr>
            <w:r w:rsidRPr="00DC7D53">
              <w:t>3</w:t>
            </w:r>
          </w:p>
        </w:tc>
        <w:tc>
          <w:tcPr>
            <w:tcW w:w="5244" w:type="dxa"/>
          </w:tcPr>
          <w:p w:rsidR="00B64B5C" w:rsidRPr="00DC7D53" w:rsidRDefault="00B64B5C" w:rsidP="00E85F50">
            <w:pPr>
              <w:contextualSpacing/>
            </w:pPr>
            <w:r w:rsidRPr="00DC7D53">
              <w:t>Увеличение доли охвата населения услугами библиотек</w:t>
            </w:r>
            <w:proofErr w:type="gramStart"/>
            <w:r w:rsidRPr="00DC7D53">
              <w:t xml:space="preserve"> (%, </w:t>
            </w:r>
            <w:proofErr w:type="gramEnd"/>
            <w:r w:rsidRPr="00DC7D53">
              <w:t>по отношению к прошлому году)</w:t>
            </w:r>
          </w:p>
          <w:p w:rsidR="00B64B5C" w:rsidRPr="00DC7D53" w:rsidRDefault="00B64B5C" w:rsidP="00E85F50">
            <w:pPr>
              <w:contextualSpacing/>
              <w:rPr>
                <w:i/>
              </w:rPr>
            </w:pPr>
            <w:r w:rsidRPr="00DC7D53">
              <w:rPr>
                <w:i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B64B5C" w:rsidRPr="00DC7D53" w:rsidRDefault="00B64B5C" w:rsidP="00E85F50">
            <w:pPr>
              <w:contextualSpacing/>
              <w:rPr>
                <w:i/>
              </w:rPr>
            </w:pPr>
            <w:r w:rsidRPr="00DC7D53">
              <w:rPr>
                <w:i/>
              </w:rPr>
              <w:t>(по данным счетчиков сайтов)</w:t>
            </w:r>
          </w:p>
        </w:tc>
        <w:tc>
          <w:tcPr>
            <w:tcW w:w="1134" w:type="dxa"/>
          </w:tcPr>
          <w:p w:rsidR="00B64B5C" w:rsidRPr="00DC7D53" w:rsidRDefault="00B64B5C" w:rsidP="00E85F50">
            <w:pPr>
              <w:contextualSpacing/>
              <w:jc w:val="center"/>
            </w:pPr>
          </w:p>
        </w:tc>
        <w:tc>
          <w:tcPr>
            <w:tcW w:w="992" w:type="dxa"/>
          </w:tcPr>
          <w:p w:rsidR="00B64B5C" w:rsidRPr="00DC7D53" w:rsidRDefault="00B64B5C" w:rsidP="00E85F50">
            <w:pPr>
              <w:contextualSpacing/>
              <w:jc w:val="center"/>
            </w:pPr>
          </w:p>
        </w:tc>
        <w:tc>
          <w:tcPr>
            <w:tcW w:w="851" w:type="dxa"/>
          </w:tcPr>
          <w:p w:rsidR="00B64B5C" w:rsidRPr="00DC7D53" w:rsidRDefault="00B64B5C" w:rsidP="00E85F50">
            <w:pPr>
              <w:contextualSpacing/>
              <w:jc w:val="center"/>
            </w:pPr>
          </w:p>
        </w:tc>
        <w:tc>
          <w:tcPr>
            <w:tcW w:w="913" w:type="dxa"/>
          </w:tcPr>
          <w:p w:rsidR="00B64B5C" w:rsidRPr="00DC7D53" w:rsidRDefault="00B64B5C" w:rsidP="00E85F50">
            <w:pPr>
              <w:contextualSpacing/>
              <w:jc w:val="center"/>
            </w:pPr>
          </w:p>
        </w:tc>
      </w:tr>
    </w:tbl>
    <w:p w:rsidR="005C5871" w:rsidRDefault="005C5871" w:rsidP="00B64B5C">
      <w:pPr>
        <w:pStyle w:val="Standard"/>
        <w:ind w:left="-142" w:firstLine="532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5C5871" w:rsidRDefault="005C5871" w:rsidP="00B64B5C">
      <w:pPr>
        <w:pStyle w:val="Standard"/>
        <w:ind w:left="-142" w:firstLine="532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B64B5C" w:rsidRDefault="00B64B5C" w:rsidP="00B64B5C">
      <w:pPr>
        <w:pStyle w:val="Standard"/>
        <w:ind w:left="-142" w:firstLine="532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DC7D53">
        <w:rPr>
          <w:rFonts w:cs="Times New Roman"/>
          <w:b/>
          <w:bCs/>
          <w:sz w:val="28"/>
          <w:szCs w:val="28"/>
          <w:shd w:val="clear" w:color="auto" w:fill="FFFFFF"/>
        </w:rPr>
        <w:t>2.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3</w:t>
      </w:r>
      <w:r w:rsidRPr="00DC7D53">
        <w:rPr>
          <w:rFonts w:cs="Times New Roman"/>
          <w:b/>
          <w:bCs/>
          <w:sz w:val="28"/>
          <w:szCs w:val="28"/>
          <w:shd w:val="clear" w:color="auto" w:fill="FFFFFF"/>
        </w:rPr>
        <w:t xml:space="preserve"> Организация и содержание библиотечного обслуживания пользователей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:rsidR="00B64B5C" w:rsidRDefault="00B64B5C" w:rsidP="00B64B5C">
      <w:pPr>
        <w:pStyle w:val="Standard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2.3</w:t>
      </w:r>
      <w:r w:rsidRPr="00B64B5C">
        <w:rPr>
          <w:rFonts w:cs="Times New Roman"/>
          <w:bCs/>
          <w:sz w:val="28"/>
          <w:szCs w:val="28"/>
          <w:shd w:val="clear" w:color="auto" w:fill="FFFFFF"/>
        </w:rPr>
        <w:t xml:space="preserve">.1 </w:t>
      </w:r>
      <w:r>
        <w:rPr>
          <w:rFonts w:cs="Times New Roman"/>
          <w:bCs/>
          <w:sz w:val="28"/>
          <w:szCs w:val="28"/>
          <w:shd w:val="clear" w:color="auto" w:fill="FFFFFF"/>
        </w:rPr>
        <w:t>Программно-проектной деятельности нет.</w:t>
      </w:r>
    </w:p>
    <w:p w:rsidR="00B64B5C" w:rsidRDefault="00B64B5C" w:rsidP="00B64B5C">
      <w:pPr>
        <w:pStyle w:val="Standard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2.3.2</w:t>
      </w:r>
      <w:proofErr w:type="gramStart"/>
      <w:r>
        <w:rPr>
          <w:rFonts w:cs="Times New Roman"/>
          <w:bCs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cs="Times New Roman"/>
          <w:bCs/>
          <w:sz w:val="28"/>
          <w:szCs w:val="28"/>
          <w:shd w:val="clear" w:color="auto" w:fill="FFFFFF"/>
        </w:rPr>
        <w:t xml:space="preserve">роводится регулярное информирование читателей </w:t>
      </w:r>
      <w:r w:rsidR="002B233F">
        <w:rPr>
          <w:rFonts w:cs="Times New Roman"/>
          <w:bCs/>
          <w:sz w:val="28"/>
          <w:szCs w:val="28"/>
          <w:shd w:val="clear" w:color="auto" w:fill="FFFFFF"/>
        </w:rPr>
        <w:t xml:space="preserve">по мере поступления новых книг. </w:t>
      </w:r>
    </w:p>
    <w:p w:rsidR="002B233F" w:rsidRDefault="002B233F" w:rsidP="00B64B5C">
      <w:pPr>
        <w:pStyle w:val="Standard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2.3.3</w:t>
      </w:r>
      <w:proofErr w:type="gramStart"/>
      <w:r>
        <w:rPr>
          <w:rFonts w:cs="Times New Roman"/>
          <w:bCs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Times New Roman"/>
          <w:bCs/>
          <w:sz w:val="28"/>
          <w:szCs w:val="28"/>
          <w:shd w:val="clear" w:color="auto" w:fill="FFFFFF"/>
        </w:rPr>
        <w:t xml:space="preserve"> библиотеке выделены основные группы читателей: дети, юношество, взрослые, читатели старше 55 лет.</w:t>
      </w:r>
      <w:r w:rsidR="00B25B30">
        <w:rPr>
          <w:rFonts w:cs="Times New Roman"/>
          <w:bCs/>
          <w:sz w:val="28"/>
          <w:szCs w:val="28"/>
          <w:shd w:val="clear" w:color="auto" w:fill="FFFFFF"/>
        </w:rPr>
        <w:t xml:space="preserve"> С каждой из этих групп ведётся активная работа. </w:t>
      </w:r>
    </w:p>
    <w:p w:rsidR="00B25B30" w:rsidRDefault="002B233F" w:rsidP="00B25B30">
      <w:pPr>
        <w:pStyle w:val="Standard"/>
        <w:ind w:left="-142" w:firstLine="53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2.3.4</w:t>
      </w:r>
      <w:r w:rsidR="00B25B30" w:rsidRPr="00B25B30">
        <w:rPr>
          <w:rFonts w:cs="Times New Roman"/>
          <w:sz w:val="28"/>
          <w:szCs w:val="28"/>
        </w:rPr>
        <w:t xml:space="preserve"> </w:t>
      </w:r>
      <w:r w:rsidR="00B25B30" w:rsidRPr="00DC7D53">
        <w:rPr>
          <w:rFonts w:cs="Times New Roman"/>
          <w:sz w:val="28"/>
          <w:szCs w:val="28"/>
        </w:rPr>
        <w:t xml:space="preserve">Библиотечное обслуживание людей с ограниченными возможностями проводится на дому.  Этой работой занимаются, </w:t>
      </w:r>
      <w:r w:rsidR="00B25B30">
        <w:rPr>
          <w:rFonts w:cs="Times New Roman"/>
          <w:sz w:val="28"/>
          <w:szCs w:val="28"/>
        </w:rPr>
        <w:t xml:space="preserve">работники соцзащиты и </w:t>
      </w:r>
      <w:r w:rsidR="00B25B30" w:rsidRPr="00DC7D53">
        <w:rPr>
          <w:rFonts w:cs="Times New Roman"/>
          <w:sz w:val="28"/>
          <w:szCs w:val="28"/>
        </w:rPr>
        <w:t>родственники.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</w:p>
    <w:p w:rsidR="00B25B30" w:rsidRDefault="00B25B30" w:rsidP="00B64B5C">
      <w:pPr>
        <w:pStyle w:val="Standard"/>
        <w:ind w:left="-142" w:firstLine="5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2.3.5 </w:t>
      </w:r>
      <w:r w:rsidRPr="00DC7D53">
        <w:rPr>
          <w:rFonts w:cs="Times New Roman"/>
          <w:sz w:val="28"/>
          <w:szCs w:val="28"/>
        </w:rPr>
        <w:t>Обслуживание удаленных пользователей не проводится.</w:t>
      </w:r>
    </w:p>
    <w:p w:rsidR="00B25B30" w:rsidRPr="00B64B5C" w:rsidRDefault="00B25B30" w:rsidP="00B64B5C">
      <w:pPr>
        <w:pStyle w:val="Standard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5C5871" w:rsidRDefault="005C5871" w:rsidP="00B25B30">
      <w:pPr>
        <w:pStyle w:val="Standard"/>
        <w:ind w:left="993" w:hanging="567"/>
        <w:jc w:val="both"/>
        <w:rPr>
          <w:rFonts w:cs="Times New Roman"/>
          <w:b/>
          <w:bCs/>
          <w:sz w:val="28"/>
          <w:szCs w:val="28"/>
        </w:rPr>
      </w:pPr>
    </w:p>
    <w:p w:rsidR="00B25B30" w:rsidRDefault="00B25B30" w:rsidP="00B25B30">
      <w:pPr>
        <w:pStyle w:val="Standard"/>
        <w:ind w:left="993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2.4 </w:t>
      </w:r>
      <w:r>
        <w:rPr>
          <w:rFonts w:cs="Times New Roman"/>
          <w:b/>
          <w:sz w:val="28"/>
          <w:szCs w:val="28"/>
        </w:rPr>
        <w:t>Направления и формы работы с пользователями.</w:t>
      </w:r>
    </w:p>
    <w:p w:rsidR="005C5871" w:rsidRDefault="005C5871" w:rsidP="005C587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25B30" w:rsidRDefault="00B25B30" w:rsidP="005C587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p w:rsidR="00601BC6" w:rsidRPr="00601BC6" w:rsidRDefault="00601BC6" w:rsidP="00601BC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B87A72" w:rsidTr="00DE5CC6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751291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B87A72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B87A72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B87A72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B87A72">
              <w:rPr>
                <w:rFonts w:cs="Times New Roman"/>
                <w:szCs w:val="28"/>
              </w:rPr>
              <w:t>Ответственный</w:t>
            </w:r>
          </w:p>
        </w:tc>
      </w:tr>
      <w:tr w:rsidR="00B25B30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1D2" w:rsidRPr="00B87A72" w:rsidRDefault="007541D2" w:rsidP="009C73F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«Город мужества и славы»  к 75-летию снятия блокады Ленинграда.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Default="007541D2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 истории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Default="007541D2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7541D2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27 января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87A72" w:rsidRDefault="003F26C6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3F26C6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7541D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«Не меркнет летопись побед» к освобождению хутора Упорного и Павловского района от немецко-фашистских захватчиков.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Митинг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февраля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401F1A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1A" w:rsidRDefault="00401F1A" w:rsidP="007541D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«Афганистан. Без права на забвение»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1A" w:rsidRDefault="00401F1A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Обзор периодической печати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1A" w:rsidRDefault="00401F1A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1A" w:rsidRPr="00EE49B0" w:rsidRDefault="006B0781" w:rsidP="006B07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E49B0">
              <w:rPr>
                <w:rFonts w:cs="Times New Roman"/>
                <w:szCs w:val="28"/>
                <w:lang w:val="en-US"/>
              </w:rPr>
              <w:t xml:space="preserve">13 </w:t>
            </w:r>
            <w:r w:rsidRPr="00EE49B0">
              <w:rPr>
                <w:rFonts w:cs="Times New Roman"/>
                <w:szCs w:val="28"/>
              </w:rPr>
              <w:t xml:space="preserve">февраля </w:t>
            </w:r>
            <w:r w:rsidR="00401F1A" w:rsidRPr="00EE49B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1A" w:rsidRDefault="00401F1A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3F26C6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57344E" w:rsidP="0057344E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«Жизнь  во славу Отечества»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Литературно-музыкальная композиция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23 февраля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6C6" w:rsidRDefault="003F26C6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DE5CC6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CC6" w:rsidRDefault="00F55D78" w:rsidP="00F55D78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«Бессмертное имя героя» к 85-летию Ю.А. Гагарина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CC6" w:rsidRDefault="00F55D78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 памяти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CC6" w:rsidRDefault="00DE5C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CC6" w:rsidRDefault="00DE5C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 марта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CC6" w:rsidRDefault="00DE5CC6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0852C3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1291">
            <w:pPr>
              <w:pStyle w:val="TableContents"/>
              <w:snapToGrid w:val="0"/>
            </w:pPr>
            <w:r>
              <w:t>«Александр Невский – имя России»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1291">
            <w:pPr>
              <w:pStyle w:val="TableContents"/>
              <w:snapToGrid w:val="0"/>
              <w:jc w:val="center"/>
            </w:pPr>
            <w:r>
              <w:t xml:space="preserve">Кинолекторий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129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129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17 апреля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129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0852C3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41D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 в книжной памяти мгновения войны»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Обзор книги памяти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 мая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0852C3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41D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 любовью и верой в Россию»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Патриотический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0852C3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41D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«День памяти и скорби»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Митинг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22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0852C3" w:rsidRPr="00B87A72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7541D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«Гордые символы нашей державы»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Оформление стенда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22 августа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2C3" w:rsidRDefault="000852C3" w:rsidP="003F26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</w:tbl>
    <w:p w:rsidR="00B25B30" w:rsidRDefault="00B25B30" w:rsidP="00601BC6">
      <w:pPr>
        <w:pStyle w:val="Standard"/>
      </w:pPr>
    </w:p>
    <w:p w:rsidR="00CB1F46" w:rsidRDefault="00CB1F46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Экономическое просвещение.</w:t>
      </w:r>
    </w:p>
    <w:p w:rsidR="00037CA5" w:rsidRDefault="00037CA5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CB1F46" w:rsidRPr="000D2BE7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BE7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Возра</w:t>
            </w:r>
            <w:r w:rsidRPr="000D2BE7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BE7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BE7">
              <w:rPr>
                <w:rFonts w:cs="Times New Roman"/>
              </w:rPr>
              <w:t>Ответственный</w:t>
            </w:r>
          </w:p>
        </w:tc>
      </w:tr>
      <w:tr w:rsidR="00832406" w:rsidRPr="000D2BE7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832406" w:rsidP="0083240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«Владеешь информацией – владеешь ситуацией»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Pr="000D2BE7" w:rsidRDefault="0083240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83240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Pr="000D2BE7" w:rsidRDefault="0083240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Pr="000D2BE7" w:rsidRDefault="0083240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832406" w:rsidRPr="000D2BE7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E155B6" w:rsidP="0083240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«Я познаю мир экономики»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E155B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E155B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E155B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06" w:rsidRDefault="00E155B6" w:rsidP="0021352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CB1F46" w:rsidRDefault="00CB1F46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p w:rsidR="00037CA5" w:rsidRDefault="00037CA5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p w:rsidR="00037CA5" w:rsidRDefault="00037CA5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p w:rsidR="00B25B30" w:rsidRDefault="00B25B30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Правовое просвещение, содействие повышению правовой культуры, участие библиотек в избирательных кампаниях.</w:t>
      </w:r>
    </w:p>
    <w:p w:rsidR="00DE5CC6" w:rsidRPr="00DE5CC6" w:rsidRDefault="00DE5CC6" w:rsidP="00DE5CC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0D2BE7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BE7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Возра</w:t>
            </w:r>
            <w:r w:rsidR="00B25B30" w:rsidRPr="000D2BE7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BE7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BE7">
              <w:rPr>
                <w:rFonts w:cs="Times New Roman"/>
              </w:rPr>
              <w:t>Ответственный</w:t>
            </w:r>
          </w:p>
        </w:tc>
      </w:tr>
      <w:tr w:rsidR="00B25B30" w:rsidRPr="000D2BE7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9C73F0" w:rsidP="009C73F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«Твои права»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9C73F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Анкетирование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9C73F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F32AD8" w:rsidP="00F32AD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9C73F0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BE7" w:rsidRDefault="009C73F0" w:rsidP="009C73F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  <w:tr w:rsidR="00FE36B4" w:rsidRPr="000D2BE7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9C73F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«Учусь быть гражданином»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DE5CC6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  <w:r w:rsidR="00FE36B4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9C73F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  <w:tr w:rsidR="00C86EFD" w:rsidRPr="000D2BE7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EFD" w:rsidRDefault="00C86EFD" w:rsidP="009C73F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«Основной закон страны»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EFD" w:rsidRDefault="00C86EFD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Устный журнал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EFD" w:rsidRDefault="00C86EFD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EFD" w:rsidRDefault="00C86EFD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 декабря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EFD" w:rsidRDefault="00C86EFD" w:rsidP="009C73F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jc w:val="center"/>
      </w:pP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в помощь реализации Закона Краснодарского края № 1539-КЗ («Детский закон»)</w:t>
      </w:r>
    </w:p>
    <w:p w:rsidR="00B25B30" w:rsidRDefault="00B25B30" w:rsidP="00B25B30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133273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Наимено</w:t>
            </w:r>
            <w:r w:rsidR="00133273" w:rsidRPr="00133273">
              <w:rPr>
                <w:rFonts w:cs="Times New Roman"/>
              </w:rPr>
              <w:t>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Возра</w:t>
            </w:r>
            <w:r w:rsidR="00B25B30" w:rsidRPr="00133273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Ответственный</w:t>
            </w:r>
          </w:p>
        </w:tc>
      </w:tr>
      <w:tr w:rsidR="00B25B30" w:rsidRPr="00133273" w:rsidTr="00FE36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FE36B4" w:rsidP="00FE36B4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«Любить и беречь»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FE36B4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FE36B4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DE5CC6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  <w:r w:rsidR="00FE36B4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FE36B4" w:rsidP="00FE36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  <w:tr w:rsidR="00FE36B4" w:rsidRPr="00133273" w:rsidTr="00FE36B4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FE36B4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«Детский закон»: для чего он?»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FE36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FE36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FE36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B4" w:rsidRDefault="00FE36B4" w:rsidP="00FE36B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</w:tr>
    </w:tbl>
    <w:p w:rsidR="00B25B30" w:rsidRPr="00133273" w:rsidRDefault="00B25B30" w:rsidP="00FE36B4">
      <w:pPr>
        <w:pStyle w:val="Standard"/>
        <w:tabs>
          <w:tab w:val="left" w:pos="2760"/>
        </w:tabs>
        <w:rPr>
          <w:rFonts w:cs="Times New Roman"/>
        </w:rPr>
      </w:pP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Деятельность Публичных центров (секторов) доступа к правовой и социально значимой информации.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Возра</w:t>
            </w:r>
            <w:r w:rsidR="00B25B30" w:rsidRPr="00133273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Ответственный</w:t>
            </w:r>
          </w:p>
        </w:tc>
      </w:tr>
      <w:tr w:rsidR="00B25B30" w:rsidRPr="009C73F0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9C73F0" w:rsidP="009C73F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«Библиотека - информационный центр»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9C73F0" w:rsidP="009C73F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73F0">
              <w:rPr>
                <w:rFonts w:cs="Times New Roman"/>
              </w:rPr>
              <w:t>Выставка-обзор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9C73F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73F0"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9C73F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9C73F0" w:rsidP="009C73F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73F0">
              <w:rPr>
                <w:rFonts w:cs="Times New Roman"/>
              </w:rPr>
              <w:t>Б</w:t>
            </w:r>
            <w:r>
              <w:rPr>
                <w:rFonts w:cs="Times New Roman"/>
              </w:rPr>
              <w:t>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</w:tbl>
    <w:p w:rsidR="00B25B30" w:rsidRPr="009C73F0" w:rsidRDefault="00B25B30" w:rsidP="00B25B30">
      <w:pPr>
        <w:pStyle w:val="Standard"/>
        <w:tabs>
          <w:tab w:val="left" w:pos="2760"/>
        </w:tabs>
        <w:rPr>
          <w:rFonts w:cs="Times New Roman"/>
        </w:rPr>
      </w:pPr>
    </w:p>
    <w:p w:rsidR="00B25B30" w:rsidRPr="00853B37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853B37">
        <w:rPr>
          <w:rFonts w:cs="Times New Roman"/>
          <w:b/>
          <w:bCs/>
          <w:sz w:val="28"/>
        </w:rPr>
        <w:t>Библиотека и местное самоуправление: вопросы взаимодействия.</w:t>
      </w:r>
    </w:p>
    <w:p w:rsidR="00B25B30" w:rsidRPr="00853B37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853B37">
        <w:rPr>
          <w:rFonts w:cs="Times New Roman"/>
          <w:b/>
          <w:bCs/>
          <w:sz w:val="28"/>
        </w:rPr>
        <w:t>Работа с документами МСУ.</w:t>
      </w:r>
    </w:p>
    <w:p w:rsidR="00B25B30" w:rsidRPr="009C73F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9C73F0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DE5CC6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33273" w:rsidRPr="009C73F0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73F0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73F0">
              <w:rPr>
                <w:rFonts w:cs="Times New Roman"/>
              </w:rPr>
              <w:t>Возра</w:t>
            </w:r>
            <w:r w:rsidR="00B25B30" w:rsidRPr="009C73F0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73F0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73F0">
              <w:rPr>
                <w:rFonts w:cs="Times New Roman"/>
              </w:rPr>
              <w:t>Ответственный</w:t>
            </w:r>
          </w:p>
        </w:tc>
      </w:tr>
      <w:tr w:rsidR="00B25B30" w:rsidRPr="009C73F0" w:rsidTr="00853B37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DE5CC6" w:rsidP="00E85F5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«События и факты поселения»</w:t>
            </w:r>
            <w:r w:rsidR="00853B37"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DE5CC6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вестник </w:t>
            </w:r>
            <w:r w:rsidR="00853B37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853B37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853B37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Весь год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9C73F0" w:rsidRDefault="00853B37" w:rsidP="00853B3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</w:tbl>
    <w:p w:rsidR="00DE5CC6" w:rsidRDefault="00DE5CC6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0D275C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75C">
              <w:rPr>
                <w:rFonts w:cs="Times New Roman"/>
              </w:rPr>
              <w:t>Наименование мероприят</w:t>
            </w:r>
            <w:r w:rsidR="00133273">
              <w:rPr>
                <w:rFonts w:cs="Times New Roman"/>
              </w:rPr>
              <w:t>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75C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Возра</w:t>
            </w:r>
            <w:r w:rsidR="00B25B30" w:rsidRPr="000D275C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75C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D275C">
              <w:rPr>
                <w:rFonts w:cs="Times New Roman"/>
              </w:rPr>
              <w:t>Ответственный</w:t>
            </w:r>
          </w:p>
        </w:tc>
      </w:tr>
      <w:tr w:rsidR="00B25B30" w:rsidRPr="000D275C" w:rsidTr="0011011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110118" w:rsidP="00110118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«Трагедия не должна повториться»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Видео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C86EFD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C86EFD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сентября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C86EFD" w:rsidP="0011011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</w:tr>
      <w:tr w:rsidR="00110118" w:rsidRPr="000D275C" w:rsidTr="0011011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118" w:rsidRPr="000D275C" w:rsidRDefault="00110118" w:rsidP="00110118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«Дружба не знает границ»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118" w:rsidRPr="000D275C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lastRenderedPageBreak/>
              <w:t xml:space="preserve">толерантности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118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118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 ноября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118" w:rsidRDefault="00110118" w:rsidP="0011011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40"/>
          <w:szCs w:val="40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0D275C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0D275C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0D275C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0D275C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0D275C">
              <w:rPr>
                <w:rFonts w:cs="Times New Roman"/>
                <w:szCs w:val="28"/>
              </w:rPr>
              <w:t>Ответственный</w:t>
            </w:r>
          </w:p>
        </w:tc>
      </w:tr>
      <w:tr w:rsidR="00B25B30" w:rsidRPr="000D275C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94027B" w:rsidP="00E85F5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«Нынче вся Земля </w:t>
            </w:r>
            <w:r w:rsidR="00E85F50">
              <w:rPr>
                <w:rFonts w:cs="Times New Roman"/>
                <w:szCs w:val="28"/>
              </w:rPr>
              <w:t>светла и звонят колокола»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D275C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F70DB0" w:rsidRPr="000D275C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DB0" w:rsidRDefault="00F70DB0" w:rsidP="00E85F5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«Портрет любимой мамочки!»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DB0" w:rsidRDefault="00F70DB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детского творчества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DB0" w:rsidRDefault="00F70DB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DB0" w:rsidRDefault="00F70DB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марта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DB0" w:rsidRDefault="00F70DB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E85F50" w:rsidRPr="000D275C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601BC6" w:rsidP="00E85F5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«Святыни Православия: о русских монастырях и храмах»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601B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Выставка-вернисаж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601BC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E85F5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 марта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E85F5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F11D26" w:rsidRPr="000D275C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D26" w:rsidRDefault="00F11D26" w:rsidP="00E85F5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«Ваших лет золотые россыпи»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D26" w:rsidRDefault="00F11D2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Объезд-поздравление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D26" w:rsidRDefault="00F11D2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Взрослые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D26" w:rsidRDefault="00F11D2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октября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D26" w:rsidRDefault="00F11D2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9E1A14" w:rsidRPr="000D275C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E85F5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«Прекрасен мир любовью материнской»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585EDC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Литературно-музыкальная композиция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jc w:val="center"/>
      </w:pP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Мероприятия, направленные на профилактику асоциальных явлений (наркомания, алкоголизм, курение). Популяризация здорового образа жизни.</w:t>
      </w:r>
    </w:p>
    <w:p w:rsidR="00B25B30" w:rsidRPr="003519C3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4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1A2B25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A2B25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1A2B25">
              <w:rPr>
                <w:rFonts w:cs="Times New Roman"/>
                <w:szCs w:val="28"/>
              </w:rPr>
              <w:t>Наименование</w:t>
            </w:r>
            <w:r w:rsidR="00133273">
              <w:rPr>
                <w:rFonts w:cs="Times New Roman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A2B25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1A2B25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A2B25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1A2B25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A2B25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1A2B25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A2B25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1A2B25">
              <w:rPr>
                <w:rFonts w:cs="Times New Roman"/>
                <w:szCs w:val="28"/>
              </w:rPr>
              <w:t>Ответственный</w:t>
            </w:r>
          </w:p>
        </w:tc>
      </w:tr>
      <w:tr w:rsidR="00CB1F46" w:rsidRPr="001A2B25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21352E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«Здоровое поколение – будущее страны!»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Видео урок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1C72CC" w:rsidP="0021352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B1F46">
              <w:rPr>
                <w:rFonts w:cs="Times New Roman"/>
                <w:szCs w:val="28"/>
              </w:rPr>
              <w:t xml:space="preserve"> апреля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CB1F46" w:rsidRPr="001A2B25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F70DB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«Курение? НЕТ!!!»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29 мая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1A2B25" w:rsidRDefault="00CB1F46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CB1F46" w:rsidRPr="001A2B25" w:rsidTr="000221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022181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«Дорога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никуда»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Урок-предупреждение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26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0221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9E1A14" w:rsidRPr="001A2B25" w:rsidTr="000221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022181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«Планета под названием </w:t>
            </w:r>
            <w:proofErr w:type="gramStart"/>
            <w:r>
              <w:rPr>
                <w:rFonts w:cs="Times New Roman"/>
                <w:szCs w:val="28"/>
              </w:rPr>
              <w:t>-м</w:t>
            </w:r>
            <w:proofErr w:type="gramEnd"/>
            <w:r>
              <w:rPr>
                <w:rFonts w:cs="Times New Roman"/>
                <w:szCs w:val="28"/>
              </w:rPr>
              <w:t>олодость»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9E1A1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Развлекательная программа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27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A14" w:rsidRDefault="009E1A14" w:rsidP="000221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CB1F46" w:rsidRPr="001A2B25" w:rsidTr="000221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022181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«Трезвость-норма жизни»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Видеолекторий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 сентября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0221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CB1F46" w:rsidRPr="001A2B25" w:rsidTr="000221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022181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«Опасное увлечение»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Урок- презентация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19 ноября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0221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jc w:val="center"/>
      </w:pPr>
    </w:p>
    <w:p w:rsidR="00B25B30" w:rsidRDefault="00B25B30" w:rsidP="00B25B30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 и семья. Формирование культуры семейных отношений. </w:t>
      </w:r>
      <w:proofErr w:type="spellStart"/>
      <w:r>
        <w:rPr>
          <w:b/>
          <w:bCs/>
          <w:sz w:val="28"/>
          <w:szCs w:val="28"/>
        </w:rPr>
        <w:t>Гендерное</w:t>
      </w:r>
      <w:proofErr w:type="spellEnd"/>
      <w:r>
        <w:rPr>
          <w:b/>
          <w:bCs/>
          <w:sz w:val="28"/>
          <w:szCs w:val="28"/>
        </w:rPr>
        <w:t xml:space="preserve"> равенство.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3519C3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3519C3">
              <w:rPr>
                <w:szCs w:val="28"/>
              </w:rPr>
              <w:t xml:space="preserve">    </w:t>
            </w:r>
            <w:r w:rsidR="0013327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3519C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3519C3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3519C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3519C3">
              <w:rPr>
                <w:rFonts w:cs="Times New Roman"/>
                <w:szCs w:val="28"/>
              </w:rPr>
              <w:t>Ответственный</w:t>
            </w:r>
          </w:p>
        </w:tc>
      </w:tr>
      <w:tr w:rsidR="00B25B30" w:rsidRPr="003519C3" w:rsidTr="000221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F55D78" w:rsidP="00F55D78">
            <w:pPr>
              <w:pStyle w:val="TableContents"/>
              <w:snapToGri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22181">
              <w:rPr>
                <w:szCs w:val="28"/>
              </w:rPr>
              <w:t>Читаем всей семье</w:t>
            </w:r>
            <w:r>
              <w:rPr>
                <w:szCs w:val="28"/>
              </w:rPr>
              <w:t>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F55D7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Литературный </w:t>
            </w:r>
            <w:r>
              <w:rPr>
                <w:rFonts w:cs="Times New Roman"/>
                <w:szCs w:val="28"/>
              </w:rPr>
              <w:lastRenderedPageBreak/>
              <w:t xml:space="preserve">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F55D7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F55D7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 мая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519C3" w:rsidRDefault="00F55D78" w:rsidP="000221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774406" w:rsidRPr="003519C3" w:rsidTr="000221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406" w:rsidRDefault="00774406" w:rsidP="00F55D78">
            <w:pPr>
              <w:pStyle w:val="TableContents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«Во имя любви и верности»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406" w:rsidRDefault="0077440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406" w:rsidRDefault="0077440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406" w:rsidRDefault="00774406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июля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406" w:rsidRDefault="00774406" w:rsidP="000221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rPr>
          <w:sz w:val="28"/>
          <w:szCs w:val="28"/>
        </w:rPr>
      </w:pPr>
    </w:p>
    <w:p w:rsidR="00B25B30" w:rsidRDefault="00B25B30" w:rsidP="00022181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Содействие развитию художественно-эстетич</w:t>
      </w:r>
      <w:r w:rsidR="0021352E">
        <w:rPr>
          <w:rFonts w:cs="Times New Roman"/>
          <w:b/>
          <w:sz w:val="28"/>
          <w:szCs w:val="28"/>
        </w:rPr>
        <w:t xml:space="preserve">еских вкусов. Продвижение книги, </w:t>
      </w:r>
      <w:r w:rsidR="0021352E" w:rsidRPr="0021352E">
        <w:rPr>
          <w:b/>
          <w:sz w:val="28"/>
          <w:szCs w:val="28"/>
        </w:rPr>
        <w:t>популяризация чтения и русского языка. Эстетическое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B17BC4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022181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133273">
              <w:rPr>
                <w:rFonts w:cs="Times New Roman"/>
                <w:szCs w:val="28"/>
              </w:rPr>
              <w:t>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B17BC4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B17BC4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B17BC4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B17BC4">
              <w:rPr>
                <w:rFonts w:cs="Times New Roman"/>
                <w:szCs w:val="28"/>
              </w:rPr>
              <w:t>Ответственный</w:t>
            </w:r>
          </w:p>
        </w:tc>
      </w:tr>
      <w:tr w:rsidR="00E85F50" w:rsidRPr="00B17BC4" w:rsidTr="00C86EFD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E85F50" w:rsidP="00E85F5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«Здравствуй зимушка зима!»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Pr="00B17BC4" w:rsidRDefault="00E85F5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Громкие чтения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Default="00E85F5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50" w:rsidRPr="00B17BC4" w:rsidRDefault="00E85F5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января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F50" w:rsidRPr="00B17BC4" w:rsidRDefault="00E85F5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B25B30" w:rsidRPr="00B17BC4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850881" w:rsidP="00850881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«Басни дедушки Крылова» к юбилею И.А. Крылова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850881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Обзор литературы у книжной выставки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 февраля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B17BC4" w:rsidRDefault="0011011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2116D5" w:rsidRPr="00B17BC4" w:rsidTr="00E85F5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9C2F61" w:rsidRDefault="002116D5" w:rsidP="00F70DB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«Родной язык, как ты прекрасен!» к международному дню родного языка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9C2F61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словесности, викторина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9C2F61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9C2F61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 февраля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9C2F61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CF0DCC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«Капели звонкие стихов» </w:t>
            </w:r>
            <w:proofErr w:type="gramStart"/>
            <w:r>
              <w:rPr>
                <w:rFonts w:cs="Times New Roman"/>
                <w:szCs w:val="28"/>
              </w:rPr>
              <w:t>посвященное</w:t>
            </w:r>
            <w:proofErr w:type="gramEnd"/>
            <w:r>
              <w:rPr>
                <w:rFonts w:cs="Times New Roman"/>
                <w:szCs w:val="28"/>
              </w:rPr>
              <w:t xml:space="preserve"> детским поэтам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Литературная встреча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 марта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CF0DCC" w:rsidRDefault="002116D5" w:rsidP="00850881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CF0DCC">
              <w:t>«Книга – тайна, книга – клад, книга – лучший друг ребят»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CF0DCC">
              <w:t>Литературная игра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26 марта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«Путешествие в мир театра» к международному дню театра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искусства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27 марта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CF0DCC" w:rsidRDefault="002116D5" w:rsidP="00850881">
            <w:pPr>
              <w:pStyle w:val="TableContents"/>
              <w:snapToGrid w:val="0"/>
            </w:pPr>
            <w:r>
              <w:t xml:space="preserve">«Акция </w:t>
            </w:r>
            <w:proofErr w:type="spellStart"/>
            <w:r>
              <w:t>Библионочь</w:t>
            </w:r>
            <w:proofErr w:type="spellEnd"/>
            <w:r>
              <w:t xml:space="preserve"> – 2019»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CF0DCC" w:rsidRDefault="002116D5" w:rsidP="00E85F50">
            <w:pPr>
              <w:pStyle w:val="TableContents"/>
              <w:snapToGrid w:val="0"/>
              <w:jc w:val="center"/>
            </w:pPr>
            <w: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CF0DCC" w:rsidRDefault="002116D5" w:rsidP="00850881">
            <w:pPr>
              <w:pStyle w:val="TableContents"/>
              <w:snapToGrid w:val="0"/>
            </w:pPr>
            <w:r>
              <w:t>«Остров тайн и загадок»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Pr="00CF0DCC" w:rsidRDefault="002116D5" w:rsidP="00E85F50">
            <w:pPr>
              <w:pStyle w:val="TableContents"/>
              <w:snapToGrid w:val="0"/>
              <w:jc w:val="center"/>
            </w:pPr>
            <w:r>
              <w:t xml:space="preserve">Литературный турнир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апреля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 память о святых учителях»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Видео-презентация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24 мая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</w:pPr>
            <w:r>
              <w:t>«Пушкин всегда с нами»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</w:pPr>
            <w:r>
              <w:t xml:space="preserve">Литературная викторина, выставка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«Однажды в сказке и в кино»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Видео салон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27 августа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</w:pPr>
            <w:r>
              <w:t>«Мир Островского» к юбилею Н.А. Островского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</w:pPr>
            <w:r>
              <w:t xml:space="preserve">Литературный вечер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29 сентября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85088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 </w:t>
            </w:r>
          </w:p>
        </w:tc>
      </w:tr>
      <w:tr w:rsidR="002116D5" w:rsidRPr="00B17BC4" w:rsidTr="0085088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E666B3" w:rsidP="00F70DB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2116D5">
              <w:rPr>
                <w:rFonts w:cs="Times New Roman"/>
                <w:szCs w:val="28"/>
              </w:rPr>
              <w:t>Ночь искусств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6D5" w:rsidRDefault="002116D5" w:rsidP="00F70DB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jc w:val="center"/>
      </w:pPr>
    </w:p>
    <w:p w:rsidR="00B25B30" w:rsidRDefault="00B25B30" w:rsidP="00CB1F46">
      <w:pPr>
        <w:pStyle w:val="Standard"/>
        <w:tabs>
          <w:tab w:val="left" w:pos="27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40"/>
          <w:szCs w:val="40"/>
        </w:rPr>
        <w:tab/>
      </w:r>
      <w:r>
        <w:rPr>
          <w:rFonts w:cs="Times New Roman"/>
          <w:b/>
          <w:sz w:val="28"/>
          <w:szCs w:val="28"/>
        </w:rPr>
        <w:t>Экологическое просвещение.</w:t>
      </w:r>
    </w:p>
    <w:p w:rsidR="00CB1F46" w:rsidRDefault="00CB1F46" w:rsidP="00CB1F46">
      <w:pPr>
        <w:pStyle w:val="Standard"/>
        <w:tabs>
          <w:tab w:val="left" w:pos="2760"/>
        </w:tabs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EF1C6E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F1C6E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F1C6E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F1C6E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F1C6E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EF1C6E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F1C6E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F1C6E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F1C6E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F1C6E">
              <w:rPr>
                <w:rFonts w:cs="Times New Roman"/>
                <w:szCs w:val="28"/>
              </w:rPr>
              <w:t>Ответственный</w:t>
            </w:r>
          </w:p>
        </w:tc>
      </w:tr>
      <w:tr w:rsidR="00B25B30" w:rsidTr="00E73ECC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676480" w:rsidRDefault="00E73ECC" w:rsidP="00E85F50">
            <w:pPr>
              <w:pStyle w:val="TableContents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«Чистота планеты – чистота души»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676480" w:rsidRDefault="00E73ECC" w:rsidP="00E85F50">
            <w:pPr>
              <w:pStyle w:val="TableContents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Экологический урок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Default="00E73ECC" w:rsidP="00E85F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Default="00F32AD8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E73ECC">
              <w:rPr>
                <w:rFonts w:cs="Times New Roman"/>
                <w:szCs w:val="28"/>
              </w:rPr>
              <w:t xml:space="preserve">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Default="00E73ECC" w:rsidP="00E73EC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885D61" w:rsidTr="00E73ECC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pStyle w:val="TableContents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«Подари свою любовь природе»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pStyle w:val="TableContents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Экологический урок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73EC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885D61" w:rsidTr="00E73ECC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pStyle w:val="TableContents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«Земля – наш общий дом»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pStyle w:val="TableContents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рисунков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Дети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Default="00885D61" w:rsidP="00E73EC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</w:pP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Содействие социализации молодежи.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EB37C0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B37C0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B37C0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B37C0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B37C0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</w:t>
            </w:r>
            <w:r w:rsidR="00B25B30" w:rsidRPr="00EB37C0">
              <w:rPr>
                <w:rFonts w:cs="Times New Roman"/>
                <w:szCs w:val="28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B37C0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B37C0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EB37C0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B37C0">
              <w:rPr>
                <w:rFonts w:cs="Times New Roman"/>
                <w:szCs w:val="28"/>
              </w:rPr>
              <w:t>Ответственный</w:t>
            </w:r>
          </w:p>
        </w:tc>
      </w:tr>
      <w:tr w:rsidR="00B25B30" w:rsidRPr="00AE2D79" w:rsidTr="00885D61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AE2D79" w:rsidRDefault="00885D61" w:rsidP="00E85F5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«Образование и карьера: смотри, не ошибись»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AE2D79" w:rsidRDefault="00885D61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AE2D79" w:rsidRDefault="00885D61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85D61" w:rsidRDefault="00885D61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61" w:rsidRPr="00AE2D79" w:rsidRDefault="00885D61" w:rsidP="00885D61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E155B6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B25B30">
        <w:rPr>
          <w:rFonts w:cs="Times New Roman"/>
          <w:b/>
          <w:sz w:val="28"/>
          <w:szCs w:val="28"/>
        </w:rPr>
        <w:t>абота в помощь профориентации</w:t>
      </w:r>
    </w:p>
    <w:p w:rsidR="00B25B30" w:rsidRDefault="00B25B30" w:rsidP="00B25B30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814B09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14B09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Возра</w:t>
            </w:r>
            <w:r w:rsidR="00B25B30" w:rsidRPr="00814B09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14B09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14B09">
              <w:rPr>
                <w:rFonts w:cs="Times New Roman"/>
              </w:rPr>
              <w:t>Ответственный</w:t>
            </w:r>
          </w:p>
        </w:tc>
      </w:tr>
      <w:tr w:rsidR="00B25B30" w:rsidRPr="000208B2" w:rsidTr="00F32AD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0208B2" w:rsidRDefault="00F32AD8" w:rsidP="00E85F50">
            <w:pPr>
              <w:pStyle w:val="TableContents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«На пороге взрослой жизни»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F32AD8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14B09" w:rsidRDefault="00F32AD8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Default="00F32AD8" w:rsidP="00F32AD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3A362A" w:rsidRDefault="00F32AD8" w:rsidP="00F32AD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  <w:tr w:rsidR="00F32AD8" w:rsidRPr="000208B2" w:rsidTr="00F32AD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AD8" w:rsidRPr="000208B2" w:rsidRDefault="00F32AD8" w:rsidP="0021352E">
            <w:pPr>
              <w:pStyle w:val="TableContents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«Калейдоскоп профессий»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AD8" w:rsidRPr="00814B09" w:rsidRDefault="00F32AD8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Урок- презентация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AD8" w:rsidRPr="00814B09" w:rsidRDefault="00F32AD8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AD8" w:rsidRDefault="00F32AD8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AD8" w:rsidRPr="003A362A" w:rsidRDefault="00F32AD8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jc w:val="center"/>
      </w:pPr>
    </w:p>
    <w:p w:rsidR="00B25B30" w:rsidRDefault="00E155B6" w:rsidP="00E155B6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Ку</w:t>
      </w:r>
      <w:r w:rsidR="00B25B30">
        <w:rPr>
          <w:rFonts w:cs="Times New Roman"/>
          <w:b/>
          <w:sz w:val="28"/>
          <w:szCs w:val="28"/>
        </w:rPr>
        <w:t>льтурно-досуговая</w:t>
      </w:r>
      <w:proofErr w:type="spellEnd"/>
      <w:r w:rsidR="00B25B30">
        <w:rPr>
          <w:rFonts w:cs="Times New Roman"/>
          <w:b/>
          <w:sz w:val="28"/>
          <w:szCs w:val="28"/>
        </w:rPr>
        <w:t xml:space="preserve"> деятельность. Клубы по интересам.</w:t>
      </w:r>
    </w:p>
    <w:p w:rsidR="00B25B30" w:rsidRDefault="00B25B30" w:rsidP="00B25B30">
      <w:pPr>
        <w:pStyle w:val="Standard"/>
        <w:rPr>
          <w:rFonts w:cs="Times New Roman"/>
          <w:sz w:val="40"/>
          <w:szCs w:val="40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RPr="00EB37C0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53B37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53B37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53B37">
              <w:rPr>
                <w:rFonts w:cs="Times New Roman"/>
              </w:rPr>
              <w:t>Возра</w:t>
            </w:r>
            <w:r w:rsidR="00B25B30" w:rsidRPr="00853B37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53B37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53B37">
              <w:rPr>
                <w:rFonts w:cs="Times New Roman"/>
              </w:rPr>
              <w:t>Ответственный</w:t>
            </w:r>
          </w:p>
        </w:tc>
      </w:tr>
      <w:tr w:rsidR="0094027B" w:rsidTr="00C86EFD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Pr="00853B37" w:rsidRDefault="0094027B" w:rsidP="00853B3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«Новогодние фантазии»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января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4027B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 </w:t>
            </w:r>
          </w:p>
        </w:tc>
      </w:tr>
      <w:tr w:rsidR="0094027B" w:rsidTr="0094027B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853B37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«Рождество Христово»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9402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лучшей рождественской открытки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января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27B" w:rsidRDefault="0094027B" w:rsidP="0094027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</w:tr>
      <w:tr w:rsidR="00B25B30" w:rsidTr="00C86EFD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853B37" w:rsidP="00853B37">
            <w:pPr>
              <w:pStyle w:val="TableContents"/>
              <w:snapToGrid w:val="0"/>
              <w:rPr>
                <w:rFonts w:cs="Times New Roman"/>
              </w:rPr>
            </w:pPr>
            <w:r w:rsidRPr="00853B3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Парад военной техники»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853B37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853B37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853B37" w:rsidRDefault="00853B37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 февраля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5B30" w:rsidRPr="00853B37" w:rsidRDefault="00853B37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Богунова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jc w:val="center"/>
      </w:pPr>
    </w:p>
    <w:p w:rsidR="00B25B30" w:rsidRDefault="00B25B30" w:rsidP="002C20A4">
      <w:pPr>
        <w:pStyle w:val="Standard"/>
        <w:numPr>
          <w:ilvl w:val="0"/>
          <w:numId w:val="1"/>
        </w:numPr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КРАЕВЕДЧЕСКАЯ ДЕЯТЕЛЬНОСТЬ БИБЛИОТЕКИ.</w:t>
      </w:r>
    </w:p>
    <w:p w:rsidR="00B25B30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 Реализация краеведческих проектов, в том числе корпоративных не ведётся.</w:t>
      </w:r>
    </w:p>
    <w:p w:rsidR="00B25B30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 Краеве</w:t>
      </w:r>
      <w:r w:rsidR="00133273">
        <w:rPr>
          <w:rFonts w:cs="Times New Roman"/>
          <w:sz w:val="28"/>
          <w:szCs w:val="28"/>
        </w:rPr>
        <w:t xml:space="preserve">дческий фонд пополняется за счёт краевого бюджета. </w:t>
      </w:r>
      <w:r>
        <w:rPr>
          <w:rFonts w:cs="Times New Roman"/>
          <w:sz w:val="28"/>
          <w:szCs w:val="28"/>
        </w:rPr>
        <w:t>В местных магазинах краеведческой литературы купить нет возможности.</w:t>
      </w:r>
    </w:p>
    <w:p w:rsidR="00133273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3.3. Краеведческая база данных постоянно пополняется</w:t>
      </w:r>
      <w:r w:rsidR="00133273">
        <w:rPr>
          <w:rFonts w:cs="Times New Roman"/>
          <w:sz w:val="28"/>
          <w:szCs w:val="28"/>
        </w:rPr>
        <w:t xml:space="preserve">. </w:t>
      </w:r>
    </w:p>
    <w:p w:rsidR="00B25B30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 Основные направления краеведческой деятельности библиотеки: историческое и литературное. Формы работы:</w:t>
      </w:r>
    </w:p>
    <w:p w:rsidR="00B25B30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</w:p>
    <w:p w:rsidR="00B25B30" w:rsidRDefault="00B25B30" w:rsidP="00B25B30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Краеведение: история, традиции, культура Кубани. </w:t>
      </w:r>
      <w:proofErr w:type="spellStart"/>
      <w:r>
        <w:rPr>
          <w:rFonts w:cs="Times New Roman"/>
          <w:b/>
          <w:sz w:val="28"/>
          <w:szCs w:val="28"/>
        </w:rPr>
        <w:t>Кубановедение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B25B30" w:rsidRDefault="00B25B30" w:rsidP="00B25B30">
      <w:pPr>
        <w:pStyle w:val="Standard"/>
        <w:ind w:left="360"/>
        <w:jc w:val="center"/>
        <w:rPr>
          <w:rFonts w:cs="Times New Roman"/>
          <w:b/>
          <w:sz w:val="40"/>
          <w:szCs w:val="40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B25B30" w:rsidTr="00DE5C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133273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Возра</w:t>
            </w:r>
            <w:r w:rsidR="00B25B30" w:rsidRPr="00133273">
              <w:rPr>
                <w:rFonts w:cs="Times New Roman"/>
              </w:rPr>
              <w:t>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E85F5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30" w:rsidRPr="00133273" w:rsidRDefault="00B25B30" w:rsidP="00DE5CC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3273">
              <w:rPr>
                <w:rFonts w:cs="Times New Roman"/>
              </w:rPr>
              <w:t>Ответственный</w:t>
            </w:r>
          </w:p>
        </w:tc>
      </w:tr>
      <w:tr w:rsidR="00CB1F46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«Красавица – Кубань!»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Слайд-экскурсия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Pr="000D2BE7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</w:t>
            </w:r>
            <w:r w:rsidR="0021352E">
              <w:rPr>
                <w:rFonts w:cs="Times New Roman"/>
                <w:szCs w:val="28"/>
              </w:rPr>
              <w:t>.</w:t>
            </w:r>
          </w:p>
        </w:tc>
      </w:tr>
      <w:tr w:rsidR="00CB1F46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«По памятным местам»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Виртуальная экскурсия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</w:t>
            </w:r>
            <w:r w:rsidR="0021352E">
              <w:rPr>
                <w:rFonts w:cs="Times New Roman"/>
                <w:szCs w:val="28"/>
              </w:rPr>
              <w:t>.</w:t>
            </w:r>
          </w:p>
        </w:tc>
      </w:tr>
      <w:tr w:rsidR="00CB1F46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21352E" w:rsidP="0021352E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«Кубанская старина: легенды и были»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21352E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F46" w:rsidRDefault="00CB1F46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</w:t>
            </w:r>
            <w:r w:rsidR="0021352E">
              <w:rPr>
                <w:rFonts w:cs="Times New Roman"/>
                <w:szCs w:val="28"/>
              </w:rPr>
              <w:t>.</w:t>
            </w:r>
          </w:p>
        </w:tc>
      </w:tr>
      <w:tr w:rsidR="0021352E" w:rsidTr="0021352E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2E" w:rsidRDefault="0021352E" w:rsidP="0021352E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«Кубанский фольклор»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2E" w:rsidRDefault="0021352E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краеведения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2E" w:rsidRDefault="0021352E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2E" w:rsidRDefault="0021352E" w:rsidP="0021352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2E" w:rsidRDefault="0021352E" w:rsidP="0021352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25B30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</w:p>
    <w:p w:rsidR="00B25B30" w:rsidRDefault="00B25B30" w:rsidP="00B25B30">
      <w:pPr>
        <w:pStyle w:val="Standard"/>
        <w:tabs>
          <w:tab w:val="left" w:pos="2760"/>
        </w:tabs>
        <w:ind w:left="360"/>
        <w:jc w:val="both"/>
        <w:rPr>
          <w:rFonts w:cs="Times New Roman"/>
          <w:sz w:val="28"/>
          <w:szCs w:val="28"/>
        </w:rPr>
      </w:pPr>
    </w:p>
    <w:p w:rsidR="00B25B30" w:rsidRPr="00B25B30" w:rsidRDefault="00B25B30" w:rsidP="002C20A4">
      <w:pPr>
        <w:pStyle w:val="Standard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 w:rsidRPr="00B25B30">
        <w:rPr>
          <w:rFonts w:cs="Times New Roman"/>
          <w:b/>
          <w:bCs/>
          <w:sz w:val="28"/>
          <w:szCs w:val="28"/>
        </w:rPr>
        <w:t>ВНЕШНЯЯ ДЕЯТЕЛЬНОСТЬ БИБЛИОТЕКИ.</w:t>
      </w:r>
    </w:p>
    <w:p w:rsidR="00B25B30" w:rsidRDefault="00133273" w:rsidP="00922698">
      <w:pPr>
        <w:pStyle w:val="Standard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тесно сотрудничает с администрацией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поселения, советом ветеранов, школой №18 х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>порного, детским садом, домом культуры,</w:t>
      </w:r>
      <w:r w:rsidR="002C20A4">
        <w:rPr>
          <w:rFonts w:cs="Times New Roman"/>
          <w:sz w:val="28"/>
          <w:szCs w:val="28"/>
        </w:rPr>
        <w:t xml:space="preserve"> специалистом по делам молодёжи.</w:t>
      </w:r>
      <w:r>
        <w:rPr>
          <w:rFonts w:cs="Times New Roman"/>
          <w:sz w:val="28"/>
          <w:szCs w:val="28"/>
        </w:rPr>
        <w:t xml:space="preserve"> </w:t>
      </w:r>
    </w:p>
    <w:p w:rsidR="002C20A4" w:rsidRDefault="00133273" w:rsidP="00922698">
      <w:pPr>
        <w:pStyle w:val="Standard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 деятельности библиотеки размещается на сайте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в разделе «Библиотека»</w:t>
      </w:r>
      <w:r w:rsidR="002C20A4">
        <w:rPr>
          <w:rFonts w:cs="Times New Roman"/>
          <w:sz w:val="28"/>
          <w:szCs w:val="28"/>
        </w:rPr>
        <w:t>.</w:t>
      </w:r>
    </w:p>
    <w:p w:rsidR="002C20A4" w:rsidRPr="00BA7CBC" w:rsidRDefault="002C20A4" w:rsidP="002C20A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2C20A4" w:rsidRDefault="002C20A4" w:rsidP="002C20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20A4" w:rsidRDefault="00A85559" w:rsidP="009226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регулярно проводится отбор ветхой и устаревшей литературы.</w:t>
      </w:r>
    </w:p>
    <w:p w:rsidR="00A85559" w:rsidRDefault="00A85559" w:rsidP="009226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Ведётся борьба с задолжниками с выходом в школу или на дом.</w:t>
      </w:r>
    </w:p>
    <w:p w:rsidR="00BE1EF3" w:rsidRDefault="00BE1EF3" w:rsidP="009226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Делается ремонт книжного фонда по мере возможности</w:t>
      </w:r>
      <w:r w:rsidR="00CD525A">
        <w:rPr>
          <w:rFonts w:ascii="Times New Roman" w:hAnsi="Times New Roman"/>
          <w:sz w:val="28"/>
          <w:szCs w:val="28"/>
        </w:rPr>
        <w:t>.</w:t>
      </w:r>
    </w:p>
    <w:p w:rsidR="00CD525A" w:rsidRDefault="00CD525A" w:rsidP="009226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сохранности фондов:</w:t>
      </w:r>
    </w:p>
    <w:p w:rsidR="00CD525A" w:rsidRPr="00BA7CBC" w:rsidRDefault="00CD525A" w:rsidP="0092269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A7CBC">
        <w:rPr>
          <w:rFonts w:ascii="Times New Roman" w:hAnsi="Times New Roman"/>
          <w:sz w:val="28"/>
          <w:szCs w:val="28"/>
        </w:rPr>
        <w:t xml:space="preserve">- соблюдение действующей инструкции по учету фондов; </w:t>
      </w:r>
    </w:p>
    <w:p w:rsidR="00CD525A" w:rsidRDefault="00CD525A" w:rsidP="0092269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соблюдение режимов хранения.</w:t>
      </w:r>
    </w:p>
    <w:p w:rsidR="00CD525A" w:rsidRDefault="00CD525A" w:rsidP="005C5871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 </w:t>
      </w:r>
    </w:p>
    <w:p w:rsidR="00CD525A" w:rsidRPr="005C5871" w:rsidRDefault="00CD525A" w:rsidP="005C5871">
      <w:pPr>
        <w:pStyle w:val="Standard"/>
        <w:numPr>
          <w:ilvl w:val="0"/>
          <w:numId w:val="1"/>
        </w:numPr>
        <w:tabs>
          <w:tab w:val="left" w:pos="2520"/>
          <w:tab w:val="left" w:pos="492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КАТАЛОГИЗАЦИЯ И ОЦИФРОВКА БИБЛИОТЕЧНОГО ФОНДА.</w:t>
      </w:r>
    </w:p>
    <w:p w:rsidR="00CD525A" w:rsidRDefault="00CD525A" w:rsidP="00922698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5A">
        <w:rPr>
          <w:rFonts w:ascii="Times New Roman" w:hAnsi="Times New Roman" w:cs="Times New Roman"/>
          <w:sz w:val="28"/>
          <w:szCs w:val="28"/>
        </w:rPr>
        <w:t>В библиотеке ведутся алфавитн</w:t>
      </w:r>
      <w:r w:rsidR="00511C5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DB0">
        <w:rPr>
          <w:rFonts w:ascii="Times New Roman" w:hAnsi="Times New Roman" w:cs="Times New Roman"/>
          <w:sz w:val="28"/>
          <w:szCs w:val="28"/>
        </w:rPr>
        <w:t xml:space="preserve"> </w:t>
      </w:r>
      <w:r w:rsidRPr="00CD525A">
        <w:rPr>
          <w:rFonts w:ascii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hAnsi="Times New Roman" w:cs="Times New Roman"/>
          <w:sz w:val="28"/>
          <w:szCs w:val="28"/>
        </w:rPr>
        <w:t>ий каталоги</w:t>
      </w:r>
      <w:r w:rsidRPr="00CD525A">
        <w:rPr>
          <w:rFonts w:ascii="Times New Roman" w:hAnsi="Times New Roman" w:cs="Times New Roman"/>
          <w:sz w:val="28"/>
          <w:szCs w:val="28"/>
        </w:rPr>
        <w:t>, картотек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КС, краеведческий. </w:t>
      </w:r>
    </w:p>
    <w:p w:rsidR="00CE608D" w:rsidRDefault="00CD525A" w:rsidP="00922698">
      <w:pPr>
        <w:pStyle w:val="1"/>
        <w:numPr>
          <w:ilvl w:val="1"/>
          <w:numId w:val="1"/>
        </w:numPr>
        <w:tabs>
          <w:tab w:val="left" w:pos="127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ведётся </w:t>
      </w:r>
      <w:r w:rsidRPr="00CD525A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 каталог</w:t>
      </w:r>
      <w:r w:rsidRPr="00CD525A">
        <w:rPr>
          <w:rFonts w:ascii="Times New Roman" w:hAnsi="Times New Roman" w:cs="Times New Roman"/>
          <w:sz w:val="28"/>
          <w:szCs w:val="28"/>
        </w:rPr>
        <w:t>.</w:t>
      </w:r>
      <w:r w:rsidR="00CE608D">
        <w:rPr>
          <w:rFonts w:ascii="Times New Roman" w:hAnsi="Times New Roman" w:cs="Times New Roman"/>
          <w:sz w:val="28"/>
          <w:szCs w:val="28"/>
        </w:rPr>
        <w:t xml:space="preserve"> Выполняетс</w:t>
      </w:r>
      <w:r w:rsidR="00CE608D">
        <w:rPr>
          <w:sz w:val="28"/>
          <w:szCs w:val="28"/>
        </w:rPr>
        <w:t xml:space="preserve">я </w:t>
      </w:r>
      <w:r w:rsidR="00CE608D" w:rsidRPr="00CE608D">
        <w:rPr>
          <w:rFonts w:ascii="Times New Roman" w:hAnsi="Times New Roman" w:cs="Times New Roman"/>
          <w:sz w:val="28"/>
          <w:szCs w:val="28"/>
        </w:rPr>
        <w:t>выполнение  показателей  «дорожные карты»: увеличение количества библиографических записей в электронных каталогах, перевод имеющихся карточных каталогов и картотек в</w:t>
      </w:r>
      <w:r w:rsidR="00CE608D">
        <w:rPr>
          <w:rFonts w:ascii="Times New Roman" w:hAnsi="Times New Roman" w:cs="Times New Roman"/>
          <w:sz w:val="28"/>
          <w:szCs w:val="28"/>
        </w:rPr>
        <w:t xml:space="preserve"> электронный каталог.</w:t>
      </w:r>
    </w:p>
    <w:p w:rsidR="00CE608D" w:rsidRDefault="00CE608D" w:rsidP="00CE608D">
      <w:pPr>
        <w:pStyle w:val="1"/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CE608D" w:rsidRPr="00BA7CBC" w:rsidRDefault="00CE608D" w:rsidP="00CE608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 xml:space="preserve">СПРАВОЧНО-БИБЛИОГРАФИЧЕСКОЕ, </w:t>
      </w:r>
    </w:p>
    <w:p w:rsidR="00CE608D" w:rsidRPr="00BA7CBC" w:rsidRDefault="00CE608D" w:rsidP="00CE608D">
      <w:pPr>
        <w:pStyle w:val="a4"/>
        <w:ind w:left="786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525A" w:rsidRPr="00CE608D" w:rsidRDefault="00CE608D" w:rsidP="00CE608D">
      <w:pPr>
        <w:pStyle w:val="1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E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8D" w:rsidRDefault="00CE608D" w:rsidP="00922698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7.1 Организация и ведение СБА в библиотеке. В библиотеке ведется АК, СК, каталог заглавий, картотека методических материалов, временные тематические картотеки.</w:t>
      </w:r>
    </w:p>
    <w:p w:rsidR="00CE608D" w:rsidRDefault="00CE608D" w:rsidP="00922698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7.2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библиотеке ведётся выпуск библиографической продукции.</w:t>
      </w:r>
    </w:p>
    <w:p w:rsidR="00922698" w:rsidRDefault="00922698" w:rsidP="00CE608D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</w:p>
    <w:p w:rsidR="00CE608D" w:rsidRDefault="00CE608D" w:rsidP="00CE608D">
      <w:pPr>
        <w:pStyle w:val="a4"/>
        <w:numPr>
          <w:ilvl w:val="0"/>
          <w:numId w:val="8"/>
        </w:numPr>
        <w:tabs>
          <w:tab w:val="left" w:pos="184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2698" w:rsidRDefault="00922698" w:rsidP="00922698">
      <w:pPr>
        <w:pStyle w:val="a4"/>
        <w:tabs>
          <w:tab w:val="left" w:pos="1843"/>
        </w:tabs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CE608D" w:rsidRDefault="00CE608D" w:rsidP="00922698">
      <w:pPr>
        <w:pStyle w:val="a4"/>
        <w:tabs>
          <w:tab w:val="left" w:pos="184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E608D">
        <w:rPr>
          <w:rFonts w:ascii="Times New Roman" w:hAnsi="Times New Roman"/>
          <w:sz w:val="28"/>
          <w:szCs w:val="28"/>
        </w:rPr>
        <w:t>8.1</w:t>
      </w:r>
      <w:proofErr w:type="gramStart"/>
      <w:r w:rsidRPr="00CE6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библиотеке имеется 2 компьютера для пользователей библиотеки. </w:t>
      </w:r>
    </w:p>
    <w:p w:rsidR="00CE608D" w:rsidRDefault="00CE608D" w:rsidP="00922698">
      <w:pPr>
        <w:pStyle w:val="a4"/>
        <w:tabs>
          <w:tab w:val="left" w:pos="184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 Библиотека подключена к сети «Интернет». На компьютерах стоит программа «Цензор-контроль» для того, чтобы обезопасить пользователей </w:t>
      </w:r>
      <w:r w:rsidR="00922698">
        <w:rPr>
          <w:rFonts w:ascii="Times New Roman" w:hAnsi="Times New Roman"/>
          <w:sz w:val="28"/>
          <w:szCs w:val="28"/>
        </w:rPr>
        <w:t xml:space="preserve">от нежелательной информации в сети «Интернет». </w:t>
      </w:r>
    </w:p>
    <w:p w:rsidR="00922698" w:rsidRPr="00CE608D" w:rsidRDefault="00922698" w:rsidP="00922698">
      <w:pPr>
        <w:pStyle w:val="a4"/>
        <w:tabs>
          <w:tab w:val="left" w:pos="184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Приобретений не планируется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нехватки денежных средств в бюджете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22698" w:rsidRDefault="00922698" w:rsidP="00922698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8.4 Автоматизация основных библиотечных процессов: управленческих, создание справочно-библиографического аппарата, краеведческого каталога, электронный каталог.</w:t>
      </w:r>
    </w:p>
    <w:p w:rsidR="00922698" w:rsidRDefault="00922698" w:rsidP="00922698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8.5 Представительство муниципальных библиотек в сети Интернет</w:t>
      </w:r>
    </w:p>
    <w:p w:rsidR="00922698" w:rsidRDefault="00922698" w:rsidP="00922698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    - информация о деятельности библиотеки размещается на сайте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сельского поселения. </w:t>
      </w:r>
    </w:p>
    <w:p w:rsidR="00922698" w:rsidRDefault="00922698" w:rsidP="00922698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</w:p>
    <w:p w:rsidR="00922698" w:rsidRDefault="00922698" w:rsidP="00922698">
      <w:pPr>
        <w:pStyle w:val="Standard"/>
        <w:numPr>
          <w:ilvl w:val="0"/>
          <w:numId w:val="8"/>
        </w:numPr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БИБЛИОТЕЧНЫЙ ПЕРСОНАЛ. СОЦИАЛЬНОЕ РАЗВИТИЕ КОЛЛЕКТИВА, ПОВЫШЕНИЕ ПРОФЕССИОНАЛЬНОЙ КУЛЬТУРЫ КАДРОВ.</w:t>
      </w:r>
    </w:p>
    <w:p w:rsidR="00922698" w:rsidRDefault="00922698" w:rsidP="00922698">
      <w:pPr>
        <w:pStyle w:val="Standard"/>
        <w:tabs>
          <w:tab w:val="left" w:pos="142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  9.1 </w:t>
      </w:r>
      <w:r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имеют-0,укомплектованность штата 100 %. Текучести кадров нет.</w:t>
      </w:r>
    </w:p>
    <w:p w:rsidR="00922698" w:rsidRDefault="00922698" w:rsidP="00922698">
      <w:pPr>
        <w:pStyle w:val="Standard"/>
        <w:tabs>
          <w:tab w:val="left" w:pos="-142"/>
          <w:tab w:val="left" w:pos="2760"/>
          <w:tab w:val="left" w:pos="3930"/>
        </w:tabs>
        <w:ind w:hanging="284"/>
        <w:jc w:val="both"/>
      </w:pPr>
      <w:r>
        <w:rPr>
          <w:rFonts w:eastAsia="Times New Roman" w:cs="Times New Roman"/>
          <w:sz w:val="28"/>
          <w:szCs w:val="28"/>
        </w:rPr>
        <w:t xml:space="preserve">         9.2 Участие работников библиотек в работе органов МСУ, общественных, партийных организаций и т.д. </w:t>
      </w:r>
    </w:p>
    <w:p w:rsidR="00922698" w:rsidRDefault="00922698" w:rsidP="00922698">
      <w:pPr>
        <w:pStyle w:val="Standard"/>
        <w:tabs>
          <w:tab w:val="left" w:pos="142"/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9.3 Предпринимаемые меры для закрепления кадров. Система </w:t>
      </w:r>
      <w:proofErr w:type="spellStart"/>
      <w:r>
        <w:rPr>
          <w:rFonts w:cs="Times New Roman"/>
          <w:sz w:val="28"/>
          <w:szCs w:val="28"/>
        </w:rPr>
        <w:t>стимулирования-нет</w:t>
      </w:r>
      <w:proofErr w:type="spellEnd"/>
      <w:r>
        <w:rPr>
          <w:rFonts w:cs="Times New Roman"/>
          <w:sz w:val="28"/>
          <w:szCs w:val="28"/>
        </w:rPr>
        <w:t>. Предоставляется дополнительный оплачиваемый отпуск в зависимости от стажа работы в данной организации.</w:t>
      </w:r>
    </w:p>
    <w:p w:rsidR="00922698" w:rsidRDefault="00922698" w:rsidP="00922698">
      <w:pPr>
        <w:pStyle w:val="Standard"/>
        <w:tabs>
          <w:tab w:val="left" w:pos="142"/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9.4 Меры, направленные на улучшение условий труда, решение проблем материального, бытового устройства, социальная поддержка работников </w:t>
      </w:r>
      <w:proofErr w:type="spellStart"/>
      <w:r>
        <w:rPr>
          <w:rFonts w:cs="Times New Roman"/>
          <w:sz w:val="28"/>
          <w:szCs w:val="28"/>
        </w:rPr>
        <w:t>библиотек</w:t>
      </w:r>
      <w:proofErr w:type="gramStart"/>
      <w:r>
        <w:rPr>
          <w:rFonts w:cs="Times New Roman"/>
          <w:sz w:val="28"/>
          <w:szCs w:val="28"/>
        </w:rPr>
        <w:t>.-</w:t>
      </w:r>
      <w:proofErr w:type="gramEnd"/>
      <w:r>
        <w:rPr>
          <w:rFonts w:cs="Times New Roman"/>
          <w:sz w:val="28"/>
          <w:szCs w:val="28"/>
        </w:rPr>
        <w:t>нет</w:t>
      </w:r>
      <w:proofErr w:type="spellEnd"/>
      <w:r>
        <w:rPr>
          <w:rFonts w:cs="Times New Roman"/>
          <w:sz w:val="28"/>
          <w:szCs w:val="28"/>
        </w:rPr>
        <w:t>.</w:t>
      </w:r>
    </w:p>
    <w:p w:rsidR="00922698" w:rsidRDefault="00922698" w:rsidP="00922698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9.5 Мероприятия по охране труда</w:t>
      </w:r>
      <w:r w:rsidR="00C479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C479C8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обучение специалиста по охране</w:t>
      </w:r>
      <w:proofErr w:type="gramEnd"/>
      <w:r>
        <w:rPr>
          <w:rFonts w:cs="Times New Roman"/>
          <w:sz w:val="28"/>
          <w:szCs w:val="28"/>
        </w:rPr>
        <w:t xml:space="preserve"> труда. </w:t>
      </w:r>
    </w:p>
    <w:p w:rsidR="00C479C8" w:rsidRDefault="00C479C8" w:rsidP="00922698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</w:rPr>
      </w:pPr>
    </w:p>
    <w:p w:rsidR="00C479C8" w:rsidRDefault="00C479C8" w:rsidP="00C479C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 АДМИНИСТРАТИВНО-УПРАВЛЕНЧЕСКАЯ ДЕЯТЕЛЬНОСТЬ.</w:t>
      </w:r>
    </w:p>
    <w:p w:rsidR="00C479C8" w:rsidRDefault="00C479C8" w:rsidP="00C479C8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C479C8" w:rsidRDefault="00C479C8" w:rsidP="00C479C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Бюджет библиотеки состоит из двух частей: </w:t>
      </w:r>
      <w:proofErr w:type="spellStart"/>
      <w:r>
        <w:rPr>
          <w:rFonts w:cs="Times New Roman"/>
          <w:sz w:val="28"/>
          <w:szCs w:val="28"/>
        </w:rPr>
        <w:t>основная-финансирование</w:t>
      </w:r>
      <w:proofErr w:type="spellEnd"/>
      <w:r>
        <w:rPr>
          <w:rFonts w:cs="Times New Roman"/>
          <w:sz w:val="28"/>
          <w:szCs w:val="28"/>
        </w:rPr>
        <w:t xml:space="preserve"> из бюджета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поселения, и </w:t>
      </w:r>
      <w:proofErr w:type="gramStart"/>
      <w:r>
        <w:rPr>
          <w:rFonts w:cs="Times New Roman"/>
          <w:sz w:val="28"/>
          <w:szCs w:val="28"/>
        </w:rPr>
        <w:t>дополнительная</w:t>
      </w:r>
      <w:proofErr w:type="gram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софинансирование</w:t>
      </w:r>
      <w:proofErr w:type="spellEnd"/>
      <w:r>
        <w:rPr>
          <w:rFonts w:cs="Times New Roman"/>
          <w:sz w:val="28"/>
          <w:szCs w:val="28"/>
        </w:rPr>
        <w:t xml:space="preserve"> на приобретение книг из бюджета Краснодарского края.</w:t>
      </w:r>
    </w:p>
    <w:p w:rsidR="00C479C8" w:rsidRDefault="00C479C8" w:rsidP="00C479C8">
      <w:pPr>
        <w:pStyle w:val="Standard"/>
        <w:rPr>
          <w:rFonts w:cs="Times New Roman"/>
          <w:sz w:val="28"/>
          <w:szCs w:val="28"/>
        </w:rPr>
      </w:pPr>
    </w:p>
    <w:p w:rsidR="00C479C8" w:rsidRDefault="00C479C8" w:rsidP="00C479C8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11. МАТЕРИАЛЬНО-ТЕХНИЧЕСКИЕ РЕСУРСЫ БИБЛИОТЕКИ.</w:t>
      </w:r>
    </w:p>
    <w:p w:rsidR="00C479C8" w:rsidRDefault="00C479C8" w:rsidP="00C479C8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C479C8" w:rsidRDefault="00C479C8" w:rsidP="00C479C8">
      <w:pPr>
        <w:pStyle w:val="Standard"/>
        <w:tabs>
          <w:tab w:val="left" w:pos="276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11.1 Обязательства учредителя по материально-техническому обеспечению библиотек.</w:t>
      </w:r>
    </w:p>
    <w:p w:rsidR="00C479C8" w:rsidRDefault="00C479C8" w:rsidP="00C479C8">
      <w:pPr>
        <w:pStyle w:val="Standard"/>
        <w:tabs>
          <w:tab w:val="left" w:pos="276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11.2 обеспеченность площадями, «Модельному стандарту» не соответствует.</w:t>
      </w:r>
    </w:p>
    <w:p w:rsidR="00C479C8" w:rsidRDefault="00C479C8" w:rsidP="00C479C8">
      <w:pPr>
        <w:pStyle w:val="Standard"/>
        <w:tabs>
          <w:tab w:val="left" w:pos="276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Физическое состояние здания</w:t>
      </w:r>
    </w:p>
    <w:p w:rsidR="00C479C8" w:rsidRDefault="00C479C8" w:rsidP="00C479C8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- необходим ремонт системы освещения;</w:t>
      </w:r>
    </w:p>
    <w:p w:rsidR="00C479C8" w:rsidRDefault="00C479C8" w:rsidP="00C479C8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C479C8" w:rsidRDefault="00C479C8" w:rsidP="00C479C8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- необходим ремонт пола.</w:t>
      </w:r>
    </w:p>
    <w:p w:rsidR="00C479C8" w:rsidRDefault="00C479C8" w:rsidP="00C479C8">
      <w:pPr>
        <w:pStyle w:val="Standard"/>
        <w:tabs>
          <w:tab w:val="left" w:pos="2760"/>
        </w:tabs>
        <w:jc w:val="both"/>
      </w:pPr>
    </w:p>
    <w:p w:rsidR="00C479C8" w:rsidRDefault="00C479C8" w:rsidP="00C479C8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11.3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библиотеке имеется пожарная сигнализация, телефон. </w:t>
      </w:r>
    </w:p>
    <w:p w:rsidR="00C479C8" w:rsidRDefault="00C479C8" w:rsidP="00C479C8">
      <w:pPr>
        <w:pStyle w:val="Standard"/>
        <w:tabs>
          <w:tab w:val="left" w:pos="2760"/>
        </w:tabs>
        <w:jc w:val="both"/>
      </w:pPr>
      <w:r>
        <w:rPr>
          <w:rFonts w:cs="Times New Roman"/>
          <w:sz w:val="28"/>
          <w:szCs w:val="28"/>
        </w:rPr>
        <w:lastRenderedPageBreak/>
        <w:t>Оборудование библиотеки, мебель и стеллажи</w:t>
      </w:r>
      <w:r w:rsidRPr="00C479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устарели</w:t>
      </w:r>
      <w:r>
        <w:t xml:space="preserve">. </w:t>
      </w:r>
    </w:p>
    <w:p w:rsidR="00C479C8" w:rsidRDefault="00C479C8" w:rsidP="00C479C8">
      <w:pPr>
        <w:pStyle w:val="Standard"/>
        <w:tabs>
          <w:tab w:val="left" w:pos="2760"/>
        </w:tabs>
        <w:jc w:val="both"/>
      </w:pPr>
      <w:r w:rsidRPr="00C479C8">
        <w:rPr>
          <w:sz w:val="28"/>
          <w:szCs w:val="28"/>
        </w:rPr>
        <w:t>11.4</w:t>
      </w:r>
      <w:r>
        <w:t xml:space="preserve"> </w:t>
      </w:r>
      <w:r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копировально</w:t>
      </w:r>
      <w:proofErr w:type="spellEnd"/>
      <w:r>
        <w:rPr>
          <w:rFonts w:eastAsia="Times New Roman" w:cs="Times New Roman"/>
          <w:sz w:val="28"/>
          <w:szCs w:val="28"/>
        </w:rPr>
        <w:t xml:space="preserve"> - множительной</w:t>
      </w:r>
      <w:proofErr w:type="gramEnd"/>
      <w:r>
        <w:rPr>
          <w:rFonts w:eastAsia="Times New Roman" w:cs="Times New Roman"/>
          <w:sz w:val="28"/>
          <w:szCs w:val="28"/>
        </w:rPr>
        <w:t xml:space="preserve"> техникой. В библиотеке имеется </w:t>
      </w:r>
      <w:proofErr w:type="spellStart"/>
      <w:r>
        <w:rPr>
          <w:rFonts w:eastAsia="Times New Roman" w:cs="Times New Roman"/>
          <w:sz w:val="28"/>
          <w:szCs w:val="28"/>
        </w:rPr>
        <w:t>сплит-система</w:t>
      </w:r>
      <w:proofErr w:type="spellEnd"/>
    </w:p>
    <w:p w:rsidR="00C479C8" w:rsidRDefault="005F0290" w:rsidP="005F0290">
      <w:pPr>
        <w:pStyle w:val="Standard"/>
        <w:tabs>
          <w:tab w:val="left" w:pos="2760"/>
        </w:tabs>
        <w:jc w:val="both"/>
        <w:rPr>
          <w:rFonts w:cs="Times New Roman"/>
          <w:sz w:val="32"/>
          <w:szCs w:val="32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C479C8" w:rsidRDefault="00C479C8" w:rsidP="00C479C8">
      <w:pPr>
        <w:pStyle w:val="Standard"/>
        <w:tabs>
          <w:tab w:val="left" w:pos="2760"/>
        </w:tabs>
        <w:rPr>
          <w:rFonts w:cs="Times New Roman"/>
          <w:sz w:val="32"/>
          <w:szCs w:val="32"/>
        </w:rPr>
      </w:pPr>
    </w:p>
    <w:p w:rsidR="00C479C8" w:rsidRDefault="00C479C8" w:rsidP="00C479C8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МБУ «Библиотека МО </w:t>
      </w:r>
    </w:p>
    <w:p w:rsidR="00C479C8" w:rsidRDefault="00C479C8" w:rsidP="00C479C8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Павловского района                                      А.С.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sectPr w:rsidR="00C479C8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AB0DEB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9644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D86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A10970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D6"/>
    <w:rsid w:val="00022181"/>
    <w:rsid w:val="00037CA5"/>
    <w:rsid w:val="00071AF3"/>
    <w:rsid w:val="000852C3"/>
    <w:rsid w:val="000B35D6"/>
    <w:rsid w:val="000C03B7"/>
    <w:rsid w:val="00100151"/>
    <w:rsid w:val="00110118"/>
    <w:rsid w:val="00133273"/>
    <w:rsid w:val="001C72CC"/>
    <w:rsid w:val="001D7494"/>
    <w:rsid w:val="002116D5"/>
    <w:rsid w:val="0021352E"/>
    <w:rsid w:val="00221364"/>
    <w:rsid w:val="002B233F"/>
    <w:rsid w:val="002C1CB7"/>
    <w:rsid w:val="002C20A4"/>
    <w:rsid w:val="00311C67"/>
    <w:rsid w:val="00356875"/>
    <w:rsid w:val="003D1D57"/>
    <w:rsid w:val="003F06F8"/>
    <w:rsid w:val="003F26C6"/>
    <w:rsid w:val="00401F1A"/>
    <w:rsid w:val="00413B04"/>
    <w:rsid w:val="004147EC"/>
    <w:rsid w:val="00451610"/>
    <w:rsid w:val="00491D03"/>
    <w:rsid w:val="004C1EC4"/>
    <w:rsid w:val="004D5D80"/>
    <w:rsid w:val="00511C5A"/>
    <w:rsid w:val="005526EE"/>
    <w:rsid w:val="0057344E"/>
    <w:rsid w:val="005737BF"/>
    <w:rsid w:val="00580D6E"/>
    <w:rsid w:val="00585EDC"/>
    <w:rsid w:val="005C5871"/>
    <w:rsid w:val="005D3BC8"/>
    <w:rsid w:val="005E2D10"/>
    <w:rsid w:val="005F0290"/>
    <w:rsid w:val="00601BC6"/>
    <w:rsid w:val="0062583D"/>
    <w:rsid w:val="006B0781"/>
    <w:rsid w:val="006C1ED7"/>
    <w:rsid w:val="006F0715"/>
    <w:rsid w:val="00723894"/>
    <w:rsid w:val="00730855"/>
    <w:rsid w:val="00751291"/>
    <w:rsid w:val="007541D2"/>
    <w:rsid w:val="00773A8E"/>
    <w:rsid w:val="00774406"/>
    <w:rsid w:val="00814382"/>
    <w:rsid w:val="00832406"/>
    <w:rsid w:val="00850881"/>
    <w:rsid w:val="00853B37"/>
    <w:rsid w:val="00885D61"/>
    <w:rsid w:val="008F5096"/>
    <w:rsid w:val="009147B4"/>
    <w:rsid w:val="00922698"/>
    <w:rsid w:val="0094027B"/>
    <w:rsid w:val="009601E4"/>
    <w:rsid w:val="00996208"/>
    <w:rsid w:val="009C73F0"/>
    <w:rsid w:val="009E1A14"/>
    <w:rsid w:val="00A0045C"/>
    <w:rsid w:val="00A33F9E"/>
    <w:rsid w:val="00A464CF"/>
    <w:rsid w:val="00A54369"/>
    <w:rsid w:val="00A66E8A"/>
    <w:rsid w:val="00A85559"/>
    <w:rsid w:val="00A8746D"/>
    <w:rsid w:val="00B25B30"/>
    <w:rsid w:val="00B64B5C"/>
    <w:rsid w:val="00BB0A6C"/>
    <w:rsid w:val="00BE1EF3"/>
    <w:rsid w:val="00C034E9"/>
    <w:rsid w:val="00C03D98"/>
    <w:rsid w:val="00C479C8"/>
    <w:rsid w:val="00C70F02"/>
    <w:rsid w:val="00C86EFD"/>
    <w:rsid w:val="00CB1F46"/>
    <w:rsid w:val="00CD525A"/>
    <w:rsid w:val="00CE608D"/>
    <w:rsid w:val="00CF0DCC"/>
    <w:rsid w:val="00D87B95"/>
    <w:rsid w:val="00DC6353"/>
    <w:rsid w:val="00DE5CC6"/>
    <w:rsid w:val="00E155B6"/>
    <w:rsid w:val="00E5194A"/>
    <w:rsid w:val="00E666B3"/>
    <w:rsid w:val="00E73ECC"/>
    <w:rsid w:val="00E80B95"/>
    <w:rsid w:val="00E85F50"/>
    <w:rsid w:val="00EE49B0"/>
    <w:rsid w:val="00F11D26"/>
    <w:rsid w:val="00F15A24"/>
    <w:rsid w:val="00F23AAA"/>
    <w:rsid w:val="00F32AD8"/>
    <w:rsid w:val="00F4317F"/>
    <w:rsid w:val="00F55D78"/>
    <w:rsid w:val="00F70DB0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03"/>
    <w:pPr>
      <w:ind w:left="720"/>
      <w:contextualSpacing/>
    </w:pPr>
    <w:rPr>
      <w:szCs w:val="21"/>
    </w:rPr>
  </w:style>
  <w:style w:type="paragraph" w:customStyle="1" w:styleId="Standard">
    <w:name w:val="Standard"/>
    <w:rsid w:val="005E2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B64B5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B64B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B64B5C"/>
    <w:pPr>
      <w:spacing w:after="120"/>
    </w:pPr>
  </w:style>
  <w:style w:type="paragraph" w:customStyle="1" w:styleId="TableContents">
    <w:name w:val="Table Contents"/>
    <w:basedOn w:val="Standard"/>
    <w:rsid w:val="00B64B5C"/>
    <w:pPr>
      <w:suppressLineNumbers/>
    </w:pPr>
  </w:style>
  <w:style w:type="paragraph" w:customStyle="1" w:styleId="1">
    <w:name w:val="Текст1"/>
    <w:basedOn w:val="a"/>
    <w:rsid w:val="00CD525A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E608D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Нижний колонтитул Знак"/>
    <w:basedOn w:val="a0"/>
    <w:link w:val="a6"/>
    <w:rsid w:val="00CE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C73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11</cp:revision>
  <dcterms:created xsi:type="dcterms:W3CDTF">2018-10-30T10:38:00Z</dcterms:created>
  <dcterms:modified xsi:type="dcterms:W3CDTF">2020-08-10T11:17:00Z</dcterms:modified>
</cp:coreProperties>
</file>