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Ждем вас по Вас по адресу: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353620 Краснодарский край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ст. Старощербиновская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ул. Советов, 62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Т.: 8(86151)7-71-24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Часы работы: с 10.00 до 18.00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Выходной день: пятница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952AD8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8C3AE3">
        <w:rPr>
          <w:rFonts w:ascii="Times New Roman" w:hAnsi="Times New Roman" w:cs="Times New Roman"/>
          <w:b/>
          <w:sz w:val="36"/>
          <w:szCs w:val="28"/>
          <w:lang w:val="en-US"/>
        </w:rPr>
        <w:t>E</w:t>
      </w:r>
      <w:r w:rsidRPr="00952AD8">
        <w:rPr>
          <w:rFonts w:ascii="Times New Roman" w:hAnsi="Times New Roman" w:cs="Times New Roman"/>
          <w:b/>
          <w:sz w:val="36"/>
          <w:szCs w:val="28"/>
          <w:lang w:val="en-US"/>
        </w:rPr>
        <w:t>-</w:t>
      </w:r>
      <w:r w:rsidRPr="008C3AE3">
        <w:rPr>
          <w:rFonts w:ascii="Times New Roman" w:hAnsi="Times New Roman" w:cs="Times New Roman"/>
          <w:b/>
          <w:sz w:val="36"/>
          <w:szCs w:val="28"/>
          <w:lang w:val="en-US"/>
        </w:rPr>
        <w:t>mail</w:t>
      </w:r>
      <w:r w:rsidRPr="00952AD8">
        <w:rPr>
          <w:rFonts w:ascii="Times New Roman" w:hAnsi="Times New Roman" w:cs="Times New Roman"/>
          <w:b/>
          <w:sz w:val="36"/>
          <w:szCs w:val="28"/>
          <w:lang w:val="en-US"/>
        </w:rPr>
        <w:t xml:space="preserve">: </w:t>
      </w:r>
      <w:hyperlink r:id="rId5" w:history="1">
        <w:r w:rsidRPr="008C3AE3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muk</w:t>
        </w:r>
        <w:r w:rsidRPr="00952AD8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_</w:t>
        </w:r>
        <w:r w:rsidRPr="008C3AE3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mcb</w:t>
        </w:r>
        <w:r w:rsidRPr="00952AD8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@</w:t>
        </w:r>
        <w:r w:rsidRPr="008C3AE3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mail</w:t>
        </w:r>
        <w:r w:rsidRPr="00952AD8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.</w:t>
        </w:r>
        <w:r w:rsidRPr="008C3AE3">
          <w:rPr>
            <w:rStyle w:val="a3"/>
            <w:rFonts w:ascii="Times New Roman" w:hAnsi="Times New Roman" w:cs="Times New Roman"/>
            <w:b/>
            <w:sz w:val="36"/>
            <w:szCs w:val="28"/>
            <w:lang w:val="en-US"/>
          </w:rPr>
          <w:t>ru</w:t>
        </w:r>
      </w:hyperlink>
    </w:p>
    <w:p w:rsidR="008C3AE3" w:rsidRPr="00952AD8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 xml:space="preserve">Наш сайт: </w:t>
      </w:r>
      <w:hyperlink r:id="rId6" w:history="1">
        <w:r w:rsidRPr="008C3AE3">
          <w:rPr>
            <w:rStyle w:val="a3"/>
            <w:rFonts w:ascii="Times New Roman" w:hAnsi="Times New Roman" w:cs="Times New Roman"/>
            <w:b/>
            <w:sz w:val="36"/>
            <w:szCs w:val="28"/>
          </w:rPr>
          <w:t>http://muk-mcb.sherbok.ru</w:t>
        </w:r>
      </w:hyperlink>
    </w:p>
    <w:p w:rsidR="003D6DB2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3D6DB2" w:rsidRPr="008C3AE3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Составитель: Зав</w:t>
      </w:r>
      <w:proofErr w:type="gramStart"/>
      <w:r w:rsidRPr="008C3AE3">
        <w:rPr>
          <w:rFonts w:ascii="Times New Roman" w:hAnsi="Times New Roman" w:cs="Times New Roman"/>
          <w:b/>
          <w:sz w:val="36"/>
          <w:szCs w:val="28"/>
        </w:rPr>
        <w:t>.с</w:t>
      </w:r>
      <w:proofErr w:type="gramEnd"/>
      <w:r w:rsidRPr="008C3AE3">
        <w:rPr>
          <w:rFonts w:ascii="Times New Roman" w:hAnsi="Times New Roman" w:cs="Times New Roman"/>
          <w:b/>
          <w:sz w:val="36"/>
          <w:szCs w:val="28"/>
        </w:rPr>
        <w:t>ектором ЦПИ Козловская М.А.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Компьютерная вё</w:t>
      </w:r>
      <w:r w:rsidR="00952AD8">
        <w:rPr>
          <w:rFonts w:ascii="Times New Roman" w:hAnsi="Times New Roman" w:cs="Times New Roman"/>
          <w:b/>
          <w:sz w:val="36"/>
          <w:szCs w:val="28"/>
        </w:rPr>
        <w:t>рстка: Зав</w:t>
      </w:r>
      <w:proofErr w:type="gramStart"/>
      <w:r w:rsidR="00952AD8">
        <w:rPr>
          <w:rFonts w:ascii="Times New Roman" w:hAnsi="Times New Roman" w:cs="Times New Roman"/>
          <w:b/>
          <w:sz w:val="36"/>
          <w:szCs w:val="28"/>
        </w:rPr>
        <w:t>.с</w:t>
      </w:r>
      <w:proofErr w:type="gramEnd"/>
      <w:r w:rsidR="00952AD8">
        <w:rPr>
          <w:rFonts w:ascii="Times New Roman" w:hAnsi="Times New Roman" w:cs="Times New Roman"/>
          <w:b/>
          <w:sz w:val="36"/>
          <w:szCs w:val="28"/>
        </w:rPr>
        <w:t xml:space="preserve">ектором ЦПИ  </w:t>
      </w:r>
      <w:r w:rsidRPr="008C3AE3">
        <w:rPr>
          <w:rFonts w:ascii="Times New Roman" w:hAnsi="Times New Roman" w:cs="Times New Roman"/>
          <w:b/>
          <w:sz w:val="36"/>
          <w:szCs w:val="28"/>
        </w:rPr>
        <w:t>Козловская М.А.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8C3AE3">
        <w:rPr>
          <w:rFonts w:ascii="Times New Roman" w:hAnsi="Times New Roman" w:cs="Times New Roman"/>
          <w:b/>
          <w:sz w:val="36"/>
          <w:szCs w:val="28"/>
        </w:rPr>
        <w:t>Ответственный за выпуск:</w:t>
      </w:r>
      <w:proofErr w:type="gramEnd"/>
      <w:r w:rsidRPr="008C3AE3">
        <w:rPr>
          <w:rFonts w:ascii="Times New Roman" w:hAnsi="Times New Roman" w:cs="Times New Roman"/>
          <w:b/>
          <w:sz w:val="36"/>
          <w:szCs w:val="28"/>
        </w:rPr>
        <w:t xml:space="preserve"> Директор МКУК ЩМБ</w:t>
      </w:r>
    </w:p>
    <w:p w:rsidR="008C3AE3" w:rsidRDefault="008C3AE3" w:rsidP="003D6D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3AE3">
        <w:rPr>
          <w:rFonts w:ascii="Times New Roman" w:hAnsi="Times New Roman" w:cs="Times New Roman"/>
          <w:b/>
          <w:sz w:val="36"/>
          <w:szCs w:val="28"/>
        </w:rPr>
        <w:t>Жура Л.В.</w:t>
      </w: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AE3" w:rsidRP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AE3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учреждение культуры муниципального образования Щербиновский район «Щербиновская межпоселенческая библиотека»</w:t>
      </w: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3D6DB2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28"/>
        </w:rPr>
      </w:pPr>
      <w:r w:rsidRPr="003D6DB2">
        <w:rPr>
          <w:rFonts w:ascii="Times New Roman" w:hAnsi="Times New Roman" w:cs="Times New Roman"/>
          <w:b/>
          <w:color w:val="7030A0"/>
          <w:sz w:val="48"/>
          <w:szCs w:val="28"/>
        </w:rPr>
        <w:t xml:space="preserve">Буклет </w:t>
      </w:r>
    </w:p>
    <w:p w:rsidR="003D6DB2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D6DB2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28"/>
        </w:rPr>
      </w:pPr>
      <w:r w:rsidRPr="003D6DB2">
        <w:rPr>
          <w:rFonts w:ascii="Times New Roman" w:hAnsi="Times New Roman" w:cs="Times New Roman"/>
          <w:b/>
          <w:color w:val="C00000"/>
          <w:sz w:val="40"/>
          <w:szCs w:val="28"/>
        </w:rPr>
        <w:t>Поддержка малого и среднего предпринимательства</w:t>
      </w:r>
    </w:p>
    <w:p w:rsidR="003D6DB2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3D6DB2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(Желающим открыть собственное дело)</w:t>
      </w:r>
    </w:p>
    <w:p w:rsidR="003D6DB2" w:rsidRPr="003D6DB2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E3" w:rsidRDefault="003D6DB2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1905</wp:posOffset>
            </wp:positionV>
            <wp:extent cx="3457575" cy="2343150"/>
            <wp:effectExtent l="0" t="0" r="9525" b="0"/>
            <wp:wrapTight wrapText="bothSides">
              <wp:wrapPolygon edited="0">
                <wp:start x="0" y="0"/>
                <wp:lineTo x="0" y="21424"/>
                <wp:lineTo x="21540" y="21424"/>
                <wp:lineTo x="21540" y="0"/>
                <wp:lineTo x="0" y="0"/>
              </wp:wrapPolygon>
            </wp:wrapTight>
            <wp:docPr id="1" name="Рисунок 1" descr="C:\Desktop\f8fb591096cbd304a0c9b843902df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f8fb591096cbd304a0c9b843902df51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C3AE3" w:rsidRPr="00314915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E3" w:rsidRPr="00314915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C3AE3" w:rsidRPr="00314915" w:rsidRDefault="008C3AE3" w:rsidP="008C3AE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A4AA1" w:rsidRPr="00314915" w:rsidRDefault="007A4AA1" w:rsidP="007A4AA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14915">
        <w:rPr>
          <w:rFonts w:ascii="Times New Roman" w:hAnsi="Times New Roman" w:cs="Times New Roman"/>
          <w:b/>
          <w:color w:val="7030A0"/>
          <w:sz w:val="24"/>
          <w:szCs w:val="24"/>
        </w:rPr>
        <w:t>ст. Старощербиновская</w:t>
      </w:r>
    </w:p>
    <w:p w:rsidR="007A4AA1" w:rsidRPr="00314915" w:rsidRDefault="007A4AA1" w:rsidP="007A4AA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14915">
        <w:rPr>
          <w:rFonts w:ascii="Times New Roman" w:hAnsi="Times New Roman" w:cs="Times New Roman"/>
          <w:b/>
          <w:color w:val="7030A0"/>
          <w:sz w:val="24"/>
          <w:szCs w:val="24"/>
        </w:rPr>
        <w:t>2022 г.</w:t>
      </w:r>
    </w:p>
    <w:p w:rsidR="00314915" w:rsidRPr="00314915" w:rsidRDefault="00314915" w:rsidP="003149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915" w:rsidRPr="00314915" w:rsidRDefault="00314915" w:rsidP="00314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4915" w:rsidRDefault="00314915" w:rsidP="003149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AA1" w:rsidRPr="00314915" w:rsidRDefault="007A4AA1" w:rsidP="003149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9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Уважаемые читатели и пользователи библиотеки!</w:t>
      </w:r>
    </w:p>
    <w:p w:rsidR="007A4AA1" w:rsidRPr="00314915" w:rsidRDefault="007A4AA1" w:rsidP="00CE5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5">
        <w:rPr>
          <w:rFonts w:ascii="Times New Roman" w:hAnsi="Times New Roman" w:cs="Times New Roman"/>
          <w:sz w:val="24"/>
          <w:szCs w:val="24"/>
        </w:rPr>
        <w:t>Доводим до вашего сведения в целях реализации национального проекта «Малое и среднее предпринимательство и поддержка  индивидуальной предпринимательской инициативы» департамент инвестиций и развития малого и среднего предпринимательства Краснодарского края информирует о реализации регионального проекта «Создание условий для легкого старта и комфортного ведения бизнеса».</w:t>
      </w:r>
    </w:p>
    <w:p w:rsidR="007A4AA1" w:rsidRPr="00314915" w:rsidRDefault="007A4AA1" w:rsidP="00CE5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5">
        <w:rPr>
          <w:rFonts w:ascii="Times New Roman" w:hAnsi="Times New Roman" w:cs="Times New Roman"/>
          <w:sz w:val="24"/>
          <w:szCs w:val="24"/>
        </w:rPr>
        <w:t xml:space="preserve">Региональный проект направлен на улучшение условий ведения предпринимательской деятельности в Краснодарском крае для </w:t>
      </w:r>
      <w:r w:rsidR="00566827" w:rsidRPr="00314915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314915">
        <w:rPr>
          <w:rFonts w:ascii="Times New Roman" w:hAnsi="Times New Roman" w:cs="Times New Roman"/>
          <w:sz w:val="24"/>
          <w:szCs w:val="24"/>
        </w:rPr>
        <w:t xml:space="preserve">, применяющих вышеуказанную систему. </w:t>
      </w:r>
    </w:p>
    <w:p w:rsidR="007A4AA1" w:rsidRPr="00314915" w:rsidRDefault="007A4AA1" w:rsidP="00CE5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5">
        <w:rPr>
          <w:rFonts w:ascii="Times New Roman" w:hAnsi="Times New Roman" w:cs="Times New Roman"/>
          <w:sz w:val="24"/>
          <w:szCs w:val="24"/>
        </w:rPr>
        <w:t xml:space="preserve">Патентная система налогообложения на территории Краснодарского края введена Законом Краснодарского края от 16 ноября 2012 г. № 2601 –КЗ «О введении в действие патентной системы налогообложения на территории Краснодарского края. « С 1 апреля 2021 г. применение патентной системы налогообложения осуществляется в соответствии </w:t>
      </w:r>
      <w:r w:rsidR="00CE5570" w:rsidRPr="00314915">
        <w:rPr>
          <w:rFonts w:ascii="Times New Roman" w:hAnsi="Times New Roman" w:cs="Times New Roman"/>
          <w:sz w:val="24"/>
          <w:szCs w:val="24"/>
        </w:rPr>
        <w:t>с Законом Краснодарского края от 26 февраля 2021 г. № 4415-КЗ «О внесении изменений в Закон Краснодарского края», которым, в частности, расширен перечень видов предпринимател</w:t>
      </w:r>
      <w:r w:rsidR="00492A78" w:rsidRPr="00314915">
        <w:rPr>
          <w:rFonts w:ascii="Times New Roman" w:hAnsi="Times New Roman" w:cs="Times New Roman"/>
          <w:sz w:val="24"/>
          <w:szCs w:val="24"/>
        </w:rPr>
        <w:t>ьской деятельности</w:t>
      </w:r>
      <w:r w:rsidR="00CE5570" w:rsidRPr="00314915">
        <w:rPr>
          <w:rFonts w:ascii="Times New Roman" w:hAnsi="Times New Roman" w:cs="Times New Roman"/>
          <w:sz w:val="24"/>
          <w:szCs w:val="24"/>
        </w:rPr>
        <w:t>, в отношении которых на территории Краснодарского края применяется патентная система налогообложения</w:t>
      </w:r>
      <w:proofErr w:type="gramStart"/>
      <w:r w:rsidR="00CE5570" w:rsidRPr="003149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5570" w:rsidRPr="00314915">
        <w:rPr>
          <w:rFonts w:ascii="Times New Roman" w:hAnsi="Times New Roman" w:cs="Times New Roman"/>
          <w:sz w:val="24"/>
          <w:szCs w:val="24"/>
        </w:rPr>
        <w:t xml:space="preserve"> а также установлены новые значения размера </w:t>
      </w:r>
      <w:r w:rsidR="00CE5570" w:rsidRPr="00314915">
        <w:rPr>
          <w:rFonts w:ascii="Times New Roman" w:hAnsi="Times New Roman" w:cs="Times New Roman"/>
          <w:sz w:val="24"/>
          <w:szCs w:val="24"/>
        </w:rPr>
        <w:lastRenderedPageBreak/>
        <w:t>потенциально возможного дохода по таким видам предпринимательской деятельности.</w:t>
      </w:r>
    </w:p>
    <w:p w:rsidR="00CE5570" w:rsidRPr="00314915" w:rsidRDefault="00CE5570" w:rsidP="00CE5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4915">
        <w:rPr>
          <w:rFonts w:ascii="Times New Roman" w:hAnsi="Times New Roman" w:cs="Times New Roman"/>
          <w:sz w:val="24"/>
          <w:szCs w:val="24"/>
        </w:rPr>
        <w:t xml:space="preserve">С 1 января 2022 г. вступил в силу Закон Краснодарского края от 29 ноября 2021 г. №4583-КЗ « О внесении изменений в Закон Краснодарского края « О </w:t>
      </w:r>
      <w:r w:rsidR="00492A78" w:rsidRPr="00314915">
        <w:rPr>
          <w:rFonts w:ascii="Times New Roman" w:hAnsi="Times New Roman" w:cs="Times New Roman"/>
          <w:sz w:val="24"/>
          <w:szCs w:val="24"/>
        </w:rPr>
        <w:t>в</w:t>
      </w:r>
      <w:r w:rsidRPr="00314915">
        <w:rPr>
          <w:rFonts w:ascii="Times New Roman" w:hAnsi="Times New Roman" w:cs="Times New Roman"/>
          <w:sz w:val="24"/>
          <w:szCs w:val="24"/>
        </w:rPr>
        <w:t xml:space="preserve">ведении в действие </w:t>
      </w:r>
      <w:r w:rsidR="001A1887" w:rsidRPr="00314915">
        <w:rPr>
          <w:rFonts w:ascii="Times New Roman" w:hAnsi="Times New Roman" w:cs="Times New Roman"/>
          <w:sz w:val="24"/>
          <w:szCs w:val="24"/>
        </w:rPr>
        <w:t>патентной</w:t>
      </w:r>
      <w:r w:rsidR="00492A78" w:rsidRPr="00314915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1A1887" w:rsidRPr="00314915">
        <w:rPr>
          <w:rFonts w:ascii="Times New Roman" w:hAnsi="Times New Roman" w:cs="Times New Roman"/>
          <w:sz w:val="24"/>
          <w:szCs w:val="24"/>
        </w:rPr>
        <w:t>налогообложения</w:t>
      </w:r>
      <w:r w:rsidR="00492A78" w:rsidRPr="00314915">
        <w:rPr>
          <w:rFonts w:ascii="Times New Roman" w:hAnsi="Times New Roman" w:cs="Times New Roman"/>
          <w:sz w:val="24"/>
          <w:szCs w:val="24"/>
        </w:rPr>
        <w:t xml:space="preserve"> на территории Краснодарского края», в соответствии с которым установлен потенциально возможный к получению размер годового дохода на один торговый автомат для индивидуальных предпринимателей, осуществляющих вид деятельности « розничная торговля с</w:t>
      </w:r>
      <w:proofErr w:type="gramEnd"/>
      <w:r w:rsidR="00492A78" w:rsidRPr="00314915">
        <w:rPr>
          <w:rFonts w:ascii="Times New Roman" w:hAnsi="Times New Roman" w:cs="Times New Roman"/>
          <w:sz w:val="24"/>
          <w:szCs w:val="24"/>
        </w:rPr>
        <w:t xml:space="preserve"> использованием торговых автоматов, за исключением развозной торговли «, а также снято ограничение на количество используемых индивидуальным предпринимателем торговых автоматов. </w:t>
      </w:r>
    </w:p>
    <w:p w:rsidR="00492A78" w:rsidRPr="00314915" w:rsidRDefault="00492A78" w:rsidP="00CE5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5">
        <w:rPr>
          <w:rFonts w:ascii="Times New Roman" w:hAnsi="Times New Roman" w:cs="Times New Roman"/>
          <w:sz w:val="24"/>
          <w:szCs w:val="24"/>
        </w:rPr>
        <w:t>Более подробная информация о преимуществах данной системы и ее оформления размещены</w:t>
      </w:r>
      <w:proofErr w:type="gramStart"/>
      <w:r w:rsidRPr="003149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92A78" w:rsidRPr="00314915" w:rsidRDefault="001A1887" w:rsidP="002E106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5">
        <w:rPr>
          <w:rFonts w:ascii="Times New Roman" w:hAnsi="Times New Roman" w:cs="Times New Roman"/>
          <w:sz w:val="24"/>
          <w:szCs w:val="24"/>
        </w:rPr>
        <w:t xml:space="preserve">На интернет </w:t>
      </w:r>
      <w:proofErr w:type="gramStart"/>
      <w:r w:rsidRPr="00314915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31491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Краснодарского края             (</w:t>
      </w:r>
      <w:hyperlink r:id="rId8" w:history="1">
        <w:r w:rsidRPr="003149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149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149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mkuban</w:t>
        </w:r>
        <w:proofErr w:type="spellEnd"/>
        <w:r w:rsidRPr="003149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149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1491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A1887" w:rsidRDefault="001A1887" w:rsidP="002E106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915">
        <w:rPr>
          <w:rFonts w:ascii="Times New Roman" w:hAnsi="Times New Roman" w:cs="Times New Roman"/>
          <w:sz w:val="24"/>
          <w:szCs w:val="24"/>
        </w:rPr>
        <w:t>На официальном сайте Федеральной налоговой службы (дале</w:t>
      </w:r>
      <w:proofErr w:type="gramStart"/>
      <w:r w:rsidRPr="0031491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14915">
        <w:rPr>
          <w:rFonts w:ascii="Times New Roman" w:hAnsi="Times New Roman" w:cs="Times New Roman"/>
          <w:sz w:val="24"/>
          <w:szCs w:val="24"/>
        </w:rPr>
        <w:t xml:space="preserve"> ФНС России) ( </w:t>
      </w:r>
      <w:r w:rsidRPr="0031491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314915">
        <w:rPr>
          <w:rFonts w:ascii="Times New Roman" w:hAnsi="Times New Roman" w:cs="Times New Roman"/>
          <w:sz w:val="24"/>
          <w:szCs w:val="24"/>
        </w:rPr>
        <w:t>:</w:t>
      </w:r>
      <w:r w:rsidRPr="00314915">
        <w:rPr>
          <w:rFonts w:ascii="Times New Roman" w:hAnsi="Times New Roman" w:cs="Times New Roman"/>
          <w:sz w:val="24"/>
          <w:szCs w:val="24"/>
          <w:lang w:val="en-US"/>
        </w:rPr>
        <w:t>nalog</w:t>
      </w:r>
      <w:r w:rsidRPr="00314915">
        <w:rPr>
          <w:rFonts w:ascii="Times New Roman" w:hAnsi="Times New Roman" w:cs="Times New Roman"/>
          <w:sz w:val="24"/>
          <w:szCs w:val="24"/>
        </w:rPr>
        <w:t>.</w:t>
      </w:r>
      <w:r w:rsidRPr="0031491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314915">
        <w:rPr>
          <w:rFonts w:ascii="Times New Roman" w:hAnsi="Times New Roman" w:cs="Times New Roman"/>
          <w:sz w:val="24"/>
          <w:szCs w:val="24"/>
        </w:rPr>
        <w:t>.</w:t>
      </w:r>
      <w:r w:rsidRPr="0031491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14915">
        <w:rPr>
          <w:rFonts w:ascii="Times New Roman" w:hAnsi="Times New Roman" w:cs="Times New Roman"/>
          <w:sz w:val="24"/>
          <w:szCs w:val="24"/>
        </w:rPr>
        <w:t>)</w:t>
      </w:r>
    </w:p>
    <w:p w:rsidR="00BE5B12" w:rsidRPr="00952AD8" w:rsidRDefault="00ED7FB1" w:rsidP="00CE557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интернет-сервис федеральной налоговой службы России «Налоговый калькулятор-Расчет стоимости патента»</w:t>
      </w:r>
      <w:r w:rsidR="00952A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адрес ссылки :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ED7FB1">
        <w:rPr>
          <w:rFonts w:ascii="Times New Roman" w:hAnsi="Times New Roman" w:cs="Times New Roman"/>
          <w:sz w:val="24"/>
          <w:szCs w:val="24"/>
        </w:rPr>
        <w:t>^//</w:t>
      </w:r>
      <w:r>
        <w:rPr>
          <w:rFonts w:ascii="Times New Roman" w:hAnsi="Times New Roman" w:cs="Times New Roman"/>
          <w:sz w:val="24"/>
          <w:szCs w:val="24"/>
          <w:lang w:val="en-US"/>
        </w:rPr>
        <w:t>patent</w:t>
      </w:r>
      <w:r w:rsidRPr="00ED7FB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ED7FB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D7FB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BE5B12" w:rsidRPr="00952AD8" w:rsidSect="00314915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7D7D"/>
    <w:multiLevelType w:val="hybridMultilevel"/>
    <w:tmpl w:val="728E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D51"/>
    <w:rsid w:val="001A1887"/>
    <w:rsid w:val="002E1068"/>
    <w:rsid w:val="00313C5B"/>
    <w:rsid w:val="00314915"/>
    <w:rsid w:val="003C0BD0"/>
    <w:rsid w:val="003D6DB2"/>
    <w:rsid w:val="00492A78"/>
    <w:rsid w:val="00566827"/>
    <w:rsid w:val="007A4AA1"/>
    <w:rsid w:val="008A238D"/>
    <w:rsid w:val="008B38CA"/>
    <w:rsid w:val="008C3AE3"/>
    <w:rsid w:val="00952AD8"/>
    <w:rsid w:val="00A60C6A"/>
    <w:rsid w:val="00CE5570"/>
    <w:rsid w:val="00ED7FB1"/>
    <w:rsid w:val="00F3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A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D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1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A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D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1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k-mcb.sherbok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uk_mcb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 отделом</cp:lastModifiedBy>
  <cp:revision>8</cp:revision>
  <cp:lastPrinted>2022-02-09T07:01:00Z</cp:lastPrinted>
  <dcterms:created xsi:type="dcterms:W3CDTF">2022-02-07T06:48:00Z</dcterms:created>
  <dcterms:modified xsi:type="dcterms:W3CDTF">2022-02-09T08:51:00Z</dcterms:modified>
</cp:coreProperties>
</file>