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09C" w:rsidRDefault="00EE7997" w:rsidP="00510FC2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6"/>
        </w:rPr>
        <w:t>Здоровье – это самое дорогое, самый бесценный дар, который получил человек от природы.</w:t>
      </w:r>
    </w:p>
    <w:p w:rsidR="00EE7997" w:rsidRPr="007B2619" w:rsidRDefault="007B2619" w:rsidP="007B2619">
      <w:pPr>
        <w:jc w:val="both"/>
        <w:rPr>
          <w:rFonts w:ascii="Times New Roman" w:hAnsi="Times New Roman" w:cs="Times New Roman"/>
          <w:b/>
          <w:i/>
          <w:color w:val="7030A0"/>
          <w:sz w:val="32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6"/>
        </w:rPr>
        <w:tab/>
      </w:r>
      <w:r w:rsidR="00EE7997" w:rsidRPr="007B2619">
        <w:rPr>
          <w:rFonts w:ascii="Times New Roman" w:hAnsi="Times New Roman" w:cs="Times New Roman"/>
          <w:b/>
          <w:i/>
          <w:color w:val="7030A0"/>
          <w:sz w:val="32"/>
          <w:szCs w:val="36"/>
        </w:rPr>
        <w:t xml:space="preserve"> </w:t>
      </w:r>
    </w:p>
    <w:p w:rsidR="00372A2E" w:rsidRDefault="007B2619" w:rsidP="001252D6">
      <w:pPr>
        <w:jc w:val="both"/>
        <w:rPr>
          <w:rFonts w:ascii="Times New Roman" w:hAnsi="Times New Roman" w:cs="Times New Roman"/>
          <w:b/>
          <w:i/>
          <w:color w:val="002060"/>
          <w:sz w:val="32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6"/>
        </w:rPr>
        <w:tab/>
      </w:r>
      <w:r w:rsidR="00EE7997" w:rsidRPr="007B2619">
        <w:rPr>
          <w:rFonts w:ascii="Times New Roman" w:hAnsi="Times New Roman" w:cs="Times New Roman"/>
          <w:b/>
          <w:i/>
          <w:color w:val="002060"/>
          <w:sz w:val="32"/>
          <w:szCs w:val="36"/>
        </w:rPr>
        <w:t>Бережное отношение к своему здоровью нужно воспитывать с самого детства.</w:t>
      </w:r>
      <w:r w:rsidRPr="007B2619">
        <w:rPr>
          <w:rFonts w:ascii="Times New Roman" w:hAnsi="Times New Roman" w:cs="Times New Roman"/>
          <w:b/>
          <w:i/>
          <w:color w:val="002060"/>
          <w:sz w:val="32"/>
          <w:szCs w:val="36"/>
        </w:rPr>
        <w:t xml:space="preserve"> Для крепкого здоровья необходимо придерживаться ЗОЖ – здорового образа жизни. </w:t>
      </w:r>
    </w:p>
    <w:p w:rsidR="001252D6" w:rsidRDefault="001252D6" w:rsidP="007A23A6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B32B5">
        <w:rPr>
          <w:rFonts w:ascii="Times New Roman" w:hAnsi="Times New Roman" w:cs="Times New Roman"/>
          <w:b/>
          <w:color w:val="0070C0"/>
          <w:sz w:val="28"/>
          <w:szCs w:val="28"/>
        </w:rPr>
        <w:t>Рекомендуем прочитать:</w:t>
      </w:r>
    </w:p>
    <w:p w:rsidR="007A23A6" w:rsidRPr="004B32B5" w:rsidRDefault="007A23A6" w:rsidP="00C10A35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252D6" w:rsidRPr="00B42E27" w:rsidRDefault="007A23A6" w:rsidP="001252D6">
      <w:pPr>
        <w:spacing w:after="0"/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32"/>
        </w:rPr>
      </w:pPr>
      <w:r w:rsidRPr="004B32B5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57EC0B09" wp14:editId="15703136">
            <wp:simplePos x="0" y="0"/>
            <wp:positionH relativeFrom="column">
              <wp:posOffset>-215900</wp:posOffset>
            </wp:positionH>
            <wp:positionV relativeFrom="paragraph">
              <wp:posOffset>19050</wp:posOffset>
            </wp:positionV>
            <wp:extent cx="2112645" cy="28194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2504006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2D6" w:rsidRPr="00B42E27">
        <w:rPr>
          <w:rFonts w:ascii="Times New Roman" w:hAnsi="Times New Roman" w:cs="Times New Roman"/>
          <w:b/>
          <w:color w:val="943634" w:themeColor="accent2" w:themeShade="BF"/>
          <w:sz w:val="28"/>
          <w:szCs w:val="32"/>
        </w:rPr>
        <w:t>Васильева, Е.</w:t>
      </w:r>
    </w:p>
    <w:p w:rsidR="001252D6" w:rsidRPr="00B42E27" w:rsidRDefault="001252D6" w:rsidP="001252D6">
      <w:pPr>
        <w:spacing w:after="0"/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32"/>
        </w:rPr>
      </w:pPr>
      <w:r w:rsidRPr="00B42E27">
        <w:rPr>
          <w:rFonts w:ascii="Times New Roman" w:hAnsi="Times New Roman" w:cs="Times New Roman"/>
          <w:b/>
          <w:color w:val="943634" w:themeColor="accent2" w:themeShade="BF"/>
          <w:sz w:val="28"/>
          <w:szCs w:val="32"/>
        </w:rPr>
        <w:tab/>
        <w:t>Хватит ныть! Как полюбить спорт без насилия над собой / Е. Васильева. – М.: Издательство АСТ, 2020. – 208 с.: ил. – (Фитнес Рунета)</w:t>
      </w:r>
    </w:p>
    <w:p w:rsidR="001C4901" w:rsidRPr="00B42E27" w:rsidRDefault="001252D6" w:rsidP="001C4901">
      <w:pPr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32"/>
        </w:rPr>
      </w:pPr>
      <w:r w:rsidRPr="00B42E27">
        <w:rPr>
          <w:rFonts w:ascii="Times New Roman" w:hAnsi="Times New Roman" w:cs="Times New Roman"/>
          <w:b/>
          <w:color w:val="943634" w:themeColor="accent2" w:themeShade="BF"/>
          <w:sz w:val="28"/>
          <w:szCs w:val="32"/>
        </w:rPr>
        <w:tab/>
        <w:t>В своей книге автор рассказывает, как начать заниматься спортом легко и непринужденно, как поверить в себя и</w:t>
      </w:r>
      <w:r w:rsidR="001C4901" w:rsidRPr="001C4901">
        <w:rPr>
          <w:rFonts w:ascii="Times New Roman" w:hAnsi="Times New Roman" w:cs="Times New Roman"/>
          <w:b/>
          <w:color w:val="943634" w:themeColor="accent2" w:themeShade="BF"/>
          <w:sz w:val="28"/>
          <w:szCs w:val="32"/>
        </w:rPr>
        <w:t xml:space="preserve"> </w:t>
      </w:r>
      <w:r w:rsidR="001C4901" w:rsidRPr="00B42E27">
        <w:rPr>
          <w:rFonts w:ascii="Times New Roman" w:hAnsi="Times New Roman" w:cs="Times New Roman"/>
          <w:b/>
          <w:color w:val="943634" w:themeColor="accent2" w:themeShade="BF"/>
          <w:sz w:val="28"/>
          <w:szCs w:val="32"/>
        </w:rPr>
        <w:t xml:space="preserve">повысить самооценку. </w:t>
      </w:r>
    </w:p>
    <w:p w:rsidR="001252D6" w:rsidRDefault="001252D6" w:rsidP="001252D6">
      <w:pPr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32"/>
        </w:rPr>
      </w:pPr>
    </w:p>
    <w:p w:rsidR="005C49E2" w:rsidRDefault="005C49E2" w:rsidP="007B261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C10A35" w:rsidRDefault="00C10A35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E50700" w:rsidRDefault="00E50700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E50700" w:rsidRPr="00B42E27" w:rsidRDefault="00E50700" w:rsidP="00E50700">
      <w:pPr>
        <w:spacing w:after="0"/>
        <w:jc w:val="both"/>
        <w:rPr>
          <w:rFonts w:ascii="Times New Roman" w:hAnsi="Times New Roman" w:cs="Times New Roman"/>
          <w:b/>
          <w:color w:val="00B050"/>
          <w:sz w:val="28"/>
          <w:szCs w:val="32"/>
        </w:rPr>
      </w:pPr>
      <w:r w:rsidRPr="00B42E27">
        <w:rPr>
          <w:rFonts w:ascii="Times New Roman" w:hAnsi="Times New Roman" w:cs="Times New Roman"/>
          <w:b/>
          <w:noProof/>
          <w:color w:val="00B050"/>
          <w:sz w:val="28"/>
          <w:szCs w:val="32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365437F4" wp14:editId="57F362DC">
            <wp:simplePos x="0" y="0"/>
            <wp:positionH relativeFrom="column">
              <wp:posOffset>3420745</wp:posOffset>
            </wp:positionH>
            <wp:positionV relativeFrom="paragraph">
              <wp:posOffset>25400</wp:posOffset>
            </wp:positionV>
            <wp:extent cx="1314450" cy="20828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97042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E27">
        <w:rPr>
          <w:rFonts w:ascii="Times New Roman" w:hAnsi="Times New Roman" w:cs="Times New Roman"/>
          <w:b/>
          <w:color w:val="00B050"/>
          <w:sz w:val="28"/>
          <w:szCs w:val="32"/>
        </w:rPr>
        <w:t xml:space="preserve">Евдокименко, П. В. </w:t>
      </w:r>
    </w:p>
    <w:p w:rsidR="00E50700" w:rsidRPr="00B42E27" w:rsidRDefault="00E50700" w:rsidP="00E50700">
      <w:pPr>
        <w:spacing w:after="0"/>
        <w:jc w:val="both"/>
        <w:rPr>
          <w:rFonts w:ascii="Times New Roman" w:hAnsi="Times New Roman" w:cs="Times New Roman"/>
          <w:b/>
          <w:color w:val="00B050"/>
          <w:sz w:val="28"/>
          <w:szCs w:val="32"/>
        </w:rPr>
      </w:pPr>
      <w:r w:rsidRPr="00B42E27">
        <w:rPr>
          <w:rFonts w:ascii="Times New Roman" w:hAnsi="Times New Roman" w:cs="Times New Roman"/>
          <w:b/>
          <w:color w:val="00B050"/>
          <w:sz w:val="28"/>
          <w:szCs w:val="32"/>
        </w:rPr>
        <w:tab/>
        <w:t>Тайная формула здоровья / П. В. Евдокименко. – М.: Мир и Образование, 2019. – 224 с.</w:t>
      </w:r>
    </w:p>
    <w:p w:rsidR="00E50700" w:rsidRPr="00B42E27" w:rsidRDefault="00E50700" w:rsidP="00E5070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32"/>
        </w:rPr>
      </w:pPr>
      <w:r w:rsidRPr="00B42E27">
        <w:rPr>
          <w:rFonts w:ascii="Times New Roman" w:hAnsi="Times New Roman" w:cs="Times New Roman"/>
          <w:b/>
          <w:color w:val="00B050"/>
          <w:sz w:val="28"/>
          <w:szCs w:val="32"/>
        </w:rPr>
        <w:tab/>
        <w:t xml:space="preserve">В данной книге автор помогает читателю найти ответ на важный вопрос – почему мы болеем? </w:t>
      </w:r>
    </w:p>
    <w:p w:rsidR="00E50700" w:rsidRPr="00B42E27" w:rsidRDefault="00E50700" w:rsidP="00E5070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8"/>
          <w:szCs w:val="32"/>
        </w:rPr>
      </w:pPr>
      <w:r w:rsidRPr="00B42E27">
        <w:rPr>
          <w:rFonts w:ascii="Times New Roman" w:hAnsi="Times New Roman" w:cs="Times New Roman"/>
          <w:b/>
          <w:color w:val="00B050"/>
          <w:sz w:val="28"/>
          <w:szCs w:val="32"/>
        </w:rPr>
        <w:tab/>
        <w:t>Автор обещает читателю беседу на серьёзную тему, но в нескучном формате.</w:t>
      </w:r>
    </w:p>
    <w:p w:rsidR="00E50700" w:rsidRPr="00103D80" w:rsidRDefault="00E50700" w:rsidP="00E50700">
      <w:pPr>
        <w:jc w:val="both"/>
        <w:rPr>
          <w:rFonts w:ascii="Times New Roman" w:hAnsi="Times New Roman" w:cs="Times New Roman"/>
          <w:color w:val="00B050"/>
          <w:sz w:val="24"/>
          <w:szCs w:val="32"/>
        </w:rPr>
      </w:pPr>
      <w:r>
        <w:rPr>
          <w:rFonts w:ascii="Times New Roman" w:hAnsi="Times New Roman" w:cs="Times New Roman"/>
          <w:color w:val="00B050"/>
          <w:sz w:val="28"/>
          <w:szCs w:val="32"/>
        </w:rPr>
        <w:tab/>
      </w:r>
    </w:p>
    <w:p w:rsidR="00E50700" w:rsidRPr="00103D80" w:rsidRDefault="00E50700" w:rsidP="00E50700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 wp14:anchorId="2F246445" wp14:editId="22277672">
            <wp:simplePos x="0" y="0"/>
            <wp:positionH relativeFrom="column">
              <wp:posOffset>-113030</wp:posOffset>
            </wp:positionH>
            <wp:positionV relativeFrom="paragraph">
              <wp:posOffset>11430</wp:posOffset>
            </wp:positionV>
            <wp:extent cx="1453515" cy="21907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d66c10e9641f42cb9314638577efc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D80">
        <w:rPr>
          <w:rFonts w:ascii="Times New Roman" w:hAnsi="Times New Roman" w:cs="Times New Roman"/>
          <w:b/>
          <w:color w:val="FF0000"/>
          <w:sz w:val="28"/>
          <w:szCs w:val="32"/>
        </w:rPr>
        <w:t>Елисеева, Е. В.</w:t>
      </w:r>
    </w:p>
    <w:p w:rsidR="00E50700" w:rsidRPr="00103D80" w:rsidRDefault="00E50700" w:rsidP="00E50700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32"/>
        </w:rPr>
      </w:pPr>
      <w:r w:rsidRPr="00103D80">
        <w:rPr>
          <w:rFonts w:ascii="Times New Roman" w:hAnsi="Times New Roman" w:cs="Times New Roman"/>
          <w:b/>
          <w:color w:val="FF0000"/>
          <w:sz w:val="28"/>
          <w:szCs w:val="32"/>
        </w:rPr>
        <w:tab/>
        <w:t xml:space="preserve">Одно лечит, другое калечит: польза и риски приёма лекарств, о которых не расскажут в аптеке / Екатерина Елисеева. – </w:t>
      </w:r>
      <w:proofErr w:type="gramStart"/>
      <w:r w:rsidRPr="00103D80">
        <w:rPr>
          <w:rFonts w:ascii="Times New Roman" w:hAnsi="Times New Roman" w:cs="Times New Roman"/>
          <w:b/>
          <w:color w:val="FF0000"/>
          <w:sz w:val="28"/>
          <w:szCs w:val="32"/>
        </w:rPr>
        <w:t>М.: Эксмо, 2021. – 272 с. (Куда катятся таблетки?</w:t>
      </w:r>
      <w:proofErr w:type="gramEnd"/>
      <w:r w:rsidRPr="00103D80">
        <w:rPr>
          <w:rFonts w:ascii="Times New Roman" w:hAnsi="Times New Roman" w:cs="Times New Roman"/>
          <w:b/>
          <w:color w:val="FF0000"/>
          <w:sz w:val="28"/>
          <w:szCs w:val="32"/>
        </w:rPr>
        <w:t xml:space="preserve"> Книги-инструкции для тех, кто хочет разобраться в мире лекарств)</w:t>
      </w:r>
    </w:p>
    <w:p w:rsidR="00E50700" w:rsidRPr="00103D80" w:rsidRDefault="00E50700" w:rsidP="00E50700">
      <w:pPr>
        <w:jc w:val="both"/>
        <w:rPr>
          <w:rFonts w:ascii="Times New Roman" w:hAnsi="Times New Roman" w:cs="Times New Roman"/>
          <w:b/>
          <w:color w:val="FF0000"/>
          <w:sz w:val="28"/>
          <w:szCs w:val="32"/>
        </w:rPr>
      </w:pPr>
      <w:r w:rsidRPr="00103D80">
        <w:rPr>
          <w:rFonts w:ascii="Times New Roman" w:hAnsi="Times New Roman" w:cs="Times New Roman"/>
          <w:b/>
          <w:color w:val="FF0000"/>
          <w:sz w:val="28"/>
          <w:szCs w:val="32"/>
        </w:rPr>
        <w:tab/>
        <w:t>В свое</w:t>
      </w:r>
      <w:r w:rsidR="00A91AF1">
        <w:rPr>
          <w:rFonts w:ascii="Times New Roman" w:hAnsi="Times New Roman" w:cs="Times New Roman"/>
          <w:b/>
          <w:color w:val="FF0000"/>
          <w:sz w:val="28"/>
          <w:szCs w:val="32"/>
        </w:rPr>
        <w:t>й книге доктор медицинских наук, п</w:t>
      </w:r>
      <w:r w:rsidRPr="00103D80">
        <w:rPr>
          <w:rFonts w:ascii="Times New Roman" w:hAnsi="Times New Roman" w:cs="Times New Roman"/>
          <w:b/>
          <w:color w:val="FF0000"/>
          <w:sz w:val="28"/>
          <w:szCs w:val="32"/>
        </w:rPr>
        <w:t>рофессор, клинический фармаколог Екатерина Елисеева и победитель премии «Здравомыслие», Екатерина Елисеева помогает разобраться, как лекарства работают и почему важно соблюдать</w:t>
      </w:r>
      <w:r w:rsidRPr="00E50700">
        <w:rPr>
          <w:rFonts w:ascii="Times New Roman" w:hAnsi="Times New Roman" w:cs="Times New Roman"/>
          <w:b/>
          <w:color w:val="FF0000"/>
          <w:sz w:val="28"/>
          <w:szCs w:val="32"/>
        </w:rPr>
        <w:t xml:space="preserve"> </w:t>
      </w:r>
      <w:r w:rsidRPr="00103D80">
        <w:rPr>
          <w:rFonts w:ascii="Times New Roman" w:hAnsi="Times New Roman" w:cs="Times New Roman"/>
          <w:b/>
          <w:color w:val="FF0000"/>
          <w:sz w:val="28"/>
          <w:szCs w:val="32"/>
        </w:rPr>
        <w:t xml:space="preserve">рекомендации врачей по их приёму. </w:t>
      </w:r>
    </w:p>
    <w:p w:rsidR="00E50700" w:rsidRDefault="00A91AF1" w:rsidP="00E50700">
      <w:pPr>
        <w:jc w:val="both"/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rFonts w:ascii="Times New Roman" w:hAnsi="Times New Roman" w:cs="Times New Roman"/>
          <w:b/>
          <w:color w:val="FF0000"/>
          <w:sz w:val="28"/>
          <w:szCs w:val="32"/>
        </w:rPr>
        <w:tab/>
        <w:t>Автор предупреждает читателя, ч</w:t>
      </w:r>
      <w:r w:rsidR="00E50700" w:rsidRPr="00103D80">
        <w:rPr>
          <w:rFonts w:ascii="Times New Roman" w:hAnsi="Times New Roman" w:cs="Times New Roman"/>
          <w:b/>
          <w:color w:val="FF0000"/>
          <w:sz w:val="28"/>
          <w:szCs w:val="32"/>
        </w:rPr>
        <w:t>то содержание книги не может служить за</w:t>
      </w:r>
      <w:bookmarkStart w:id="0" w:name="_GoBack"/>
      <w:bookmarkEnd w:id="0"/>
      <w:r w:rsidR="00E50700" w:rsidRPr="00103D80">
        <w:rPr>
          <w:rFonts w:ascii="Times New Roman" w:hAnsi="Times New Roman" w:cs="Times New Roman"/>
          <w:b/>
          <w:color w:val="FF0000"/>
          <w:sz w:val="28"/>
          <w:szCs w:val="32"/>
        </w:rPr>
        <w:t>меной консультации врача!</w:t>
      </w:r>
    </w:p>
    <w:p w:rsidR="00E50700" w:rsidRDefault="00E50700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E50700" w:rsidRPr="008850DB" w:rsidRDefault="00E50700" w:rsidP="00E50700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32"/>
        </w:rPr>
      </w:pPr>
      <w:r w:rsidRPr="00CB1F55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29183E05" wp14:editId="220FFBB1">
            <wp:simplePos x="0" y="0"/>
            <wp:positionH relativeFrom="column">
              <wp:posOffset>-90805</wp:posOffset>
            </wp:positionH>
            <wp:positionV relativeFrom="paragraph">
              <wp:posOffset>4445</wp:posOffset>
            </wp:positionV>
            <wp:extent cx="2130425" cy="279082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F55">
        <w:rPr>
          <w:rFonts w:ascii="Times New Roman" w:hAnsi="Times New Roman" w:cs="Times New Roman"/>
          <w:b/>
          <w:color w:val="7030A0"/>
          <w:sz w:val="32"/>
          <w:szCs w:val="32"/>
        </w:rPr>
        <w:t>Макеева, А.</w:t>
      </w:r>
    </w:p>
    <w:p w:rsidR="00E50700" w:rsidRDefault="00E50700" w:rsidP="00E50700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CB1F55">
        <w:rPr>
          <w:rFonts w:ascii="Times New Roman" w:hAnsi="Times New Roman" w:cs="Times New Roman"/>
          <w:b/>
          <w:color w:val="7030A0"/>
          <w:sz w:val="32"/>
          <w:szCs w:val="32"/>
        </w:rPr>
        <w:tab/>
        <w:t>Вкусный ЗОЖ. 50 полезных привычек на каждый день</w:t>
      </w:r>
      <w:r w:rsidR="00A91AF1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: </w:t>
      </w:r>
      <w:proofErr w:type="spellStart"/>
      <w:r w:rsidR="00A91AF1">
        <w:rPr>
          <w:rFonts w:ascii="Times New Roman" w:hAnsi="Times New Roman" w:cs="Times New Roman"/>
          <w:b/>
          <w:color w:val="7030A0"/>
          <w:sz w:val="32"/>
          <w:szCs w:val="32"/>
        </w:rPr>
        <w:t>лайфх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аки</w:t>
      </w:r>
      <w:proofErr w:type="spellEnd"/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и рецепты / Алёна Макеева. – М.: Эксмо. 2020. -160 с.: ил. – </w:t>
      </w:r>
      <w:proofErr w:type="gramStart"/>
      <w:r>
        <w:rPr>
          <w:rFonts w:ascii="Times New Roman" w:hAnsi="Times New Roman" w:cs="Times New Roman"/>
          <w:b/>
          <w:color w:val="7030A0"/>
          <w:sz w:val="32"/>
          <w:szCs w:val="32"/>
        </w:rPr>
        <w:t>(Кулинария.</w:t>
      </w:r>
      <w:proofErr w:type="gramEnd"/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7030A0"/>
          <w:sz w:val="32"/>
          <w:szCs w:val="32"/>
        </w:rPr>
        <w:t>Зелёный путь)</w:t>
      </w:r>
      <w:proofErr w:type="gramEnd"/>
    </w:p>
    <w:p w:rsidR="00E50700" w:rsidRDefault="00E50700" w:rsidP="00E50700">
      <w:pPr>
        <w:spacing w:line="240" w:lineRule="auto"/>
        <w:jc w:val="both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ab/>
        <w:t xml:space="preserve">Автор легко, просто и интересно пишет о </w:t>
      </w:r>
      <w:proofErr w:type="gramStart"/>
      <w:r>
        <w:rPr>
          <w:rFonts w:ascii="Times New Roman" w:hAnsi="Times New Roman" w:cs="Times New Roman"/>
          <w:b/>
          <w:color w:val="7030A0"/>
          <w:sz w:val="32"/>
          <w:szCs w:val="32"/>
        </w:rPr>
        <w:t>сложном</w:t>
      </w:r>
      <w:proofErr w:type="gramEnd"/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и важном, не вдаваясь в дебри медицины и не используя сложные термины. Помимо теории в книге приведены рецепты от профессионалов – известных шеф-поваров, </w:t>
      </w:r>
      <w:proofErr w:type="gramStart"/>
      <w:r>
        <w:rPr>
          <w:rFonts w:ascii="Times New Roman" w:hAnsi="Times New Roman" w:cs="Times New Roman"/>
          <w:b/>
          <w:color w:val="7030A0"/>
          <w:sz w:val="32"/>
          <w:szCs w:val="32"/>
        </w:rPr>
        <w:t>фитнес-тренеров</w:t>
      </w:r>
      <w:proofErr w:type="gramEnd"/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, которые делятся своими советами и </w:t>
      </w:r>
      <w:proofErr w:type="spellStart"/>
      <w:r>
        <w:rPr>
          <w:rFonts w:ascii="Times New Roman" w:hAnsi="Times New Roman" w:cs="Times New Roman"/>
          <w:b/>
          <w:color w:val="7030A0"/>
          <w:sz w:val="32"/>
          <w:szCs w:val="32"/>
        </w:rPr>
        <w:t>лайфхаками</w:t>
      </w:r>
      <w:proofErr w:type="spellEnd"/>
      <w:r>
        <w:rPr>
          <w:rFonts w:ascii="Times New Roman" w:hAnsi="Times New Roman" w:cs="Times New Roman"/>
          <w:b/>
          <w:color w:val="7030A0"/>
          <w:sz w:val="32"/>
          <w:szCs w:val="32"/>
        </w:rPr>
        <w:t>.</w:t>
      </w:r>
    </w:p>
    <w:p w:rsidR="00E50700" w:rsidRDefault="00E50700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E50700" w:rsidRDefault="00E50700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580163A3" wp14:editId="48584BEA">
            <wp:simplePos x="0" y="0"/>
            <wp:positionH relativeFrom="column">
              <wp:posOffset>198120</wp:posOffset>
            </wp:positionH>
            <wp:positionV relativeFrom="paragraph">
              <wp:posOffset>167005</wp:posOffset>
            </wp:positionV>
            <wp:extent cx="4234180" cy="23812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_n1961928_bi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18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700" w:rsidRDefault="00E50700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E50700" w:rsidRDefault="00E50700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E50700" w:rsidRDefault="00E50700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E50700" w:rsidRDefault="00E50700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E50700" w:rsidRDefault="00E50700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E50700" w:rsidRDefault="00E50700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E50700" w:rsidRDefault="00E50700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E50700" w:rsidRDefault="00E50700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E50700" w:rsidRDefault="00E50700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E50700" w:rsidRDefault="00E50700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E50700" w:rsidRPr="00B66707" w:rsidRDefault="00E50700" w:rsidP="00E50700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32"/>
        </w:rPr>
      </w:pPr>
      <w:r w:rsidRPr="00B66707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 wp14:anchorId="2C299919" wp14:editId="52E31292">
            <wp:simplePos x="0" y="0"/>
            <wp:positionH relativeFrom="column">
              <wp:posOffset>-154305</wp:posOffset>
            </wp:positionH>
            <wp:positionV relativeFrom="paragraph">
              <wp:posOffset>-5080</wp:posOffset>
            </wp:positionV>
            <wp:extent cx="1809750" cy="253555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66707">
        <w:rPr>
          <w:rFonts w:ascii="Times New Roman" w:hAnsi="Times New Roman" w:cs="Times New Roman"/>
          <w:b/>
          <w:color w:val="E36C0A" w:themeColor="accent6" w:themeShade="BF"/>
          <w:sz w:val="28"/>
          <w:szCs w:val="32"/>
        </w:rPr>
        <w:t>Торсунов</w:t>
      </w:r>
      <w:proofErr w:type="spellEnd"/>
      <w:r w:rsidRPr="00B66707">
        <w:rPr>
          <w:rFonts w:ascii="Times New Roman" w:hAnsi="Times New Roman" w:cs="Times New Roman"/>
          <w:b/>
          <w:color w:val="E36C0A" w:themeColor="accent6" w:themeShade="BF"/>
          <w:sz w:val="28"/>
          <w:szCs w:val="32"/>
        </w:rPr>
        <w:t>, О. Г.</w:t>
      </w:r>
    </w:p>
    <w:p w:rsidR="00E50700" w:rsidRPr="00B66707" w:rsidRDefault="00E50700" w:rsidP="00E50700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32"/>
        </w:rPr>
      </w:pPr>
      <w:r w:rsidRPr="00B66707">
        <w:rPr>
          <w:rFonts w:ascii="Times New Roman" w:hAnsi="Times New Roman" w:cs="Times New Roman"/>
          <w:b/>
          <w:color w:val="E36C0A" w:themeColor="accent6" w:themeShade="BF"/>
          <w:sz w:val="28"/>
          <w:szCs w:val="32"/>
        </w:rPr>
        <w:tab/>
        <w:t xml:space="preserve"> Питание как основа здоровья и долголетия: классика доктора </w:t>
      </w:r>
      <w:proofErr w:type="spellStart"/>
      <w:r w:rsidRPr="00B66707">
        <w:rPr>
          <w:rFonts w:ascii="Times New Roman" w:hAnsi="Times New Roman" w:cs="Times New Roman"/>
          <w:b/>
          <w:color w:val="E36C0A" w:themeColor="accent6" w:themeShade="BF"/>
          <w:sz w:val="28"/>
          <w:szCs w:val="32"/>
        </w:rPr>
        <w:t>Торсунова</w:t>
      </w:r>
      <w:proofErr w:type="spellEnd"/>
      <w:r w:rsidRPr="00B66707">
        <w:rPr>
          <w:rFonts w:ascii="Times New Roman" w:hAnsi="Times New Roman" w:cs="Times New Roman"/>
          <w:b/>
          <w:color w:val="E36C0A" w:themeColor="accent6" w:themeShade="BF"/>
          <w:sz w:val="28"/>
          <w:szCs w:val="32"/>
        </w:rPr>
        <w:t xml:space="preserve"> / Олег </w:t>
      </w:r>
      <w:proofErr w:type="spellStart"/>
      <w:r w:rsidRPr="00B66707">
        <w:rPr>
          <w:rFonts w:ascii="Times New Roman" w:hAnsi="Times New Roman" w:cs="Times New Roman"/>
          <w:b/>
          <w:color w:val="E36C0A" w:themeColor="accent6" w:themeShade="BF"/>
          <w:sz w:val="28"/>
          <w:szCs w:val="32"/>
        </w:rPr>
        <w:t>Торсунов</w:t>
      </w:r>
      <w:proofErr w:type="spellEnd"/>
      <w:r w:rsidRPr="00B66707">
        <w:rPr>
          <w:rFonts w:ascii="Times New Roman" w:hAnsi="Times New Roman" w:cs="Times New Roman"/>
          <w:b/>
          <w:color w:val="E36C0A" w:themeColor="accent6" w:themeShade="BF"/>
          <w:sz w:val="28"/>
          <w:szCs w:val="32"/>
        </w:rPr>
        <w:t>. – М.: Эксмо. 2021. – 96 с. – (ВЕДЫ: веди меня к счастью)</w:t>
      </w:r>
    </w:p>
    <w:p w:rsidR="00E50700" w:rsidRDefault="00E50700" w:rsidP="00E50700">
      <w:pPr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32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32"/>
        </w:rPr>
        <w:tab/>
      </w:r>
      <w:r w:rsidRPr="00B66707">
        <w:rPr>
          <w:rFonts w:ascii="Times New Roman" w:hAnsi="Times New Roman" w:cs="Times New Roman"/>
          <w:b/>
          <w:color w:val="E36C0A" w:themeColor="accent6" w:themeShade="BF"/>
          <w:sz w:val="28"/>
          <w:szCs w:val="32"/>
        </w:rPr>
        <w:t xml:space="preserve">Данная книга – это сборник знаний о питании. Автор поднимает проблему философии питания, призывая читателей к осознанности в своем выборе. </w:t>
      </w:r>
    </w:p>
    <w:p w:rsidR="00E50700" w:rsidRDefault="00E50700" w:rsidP="00E50700">
      <w:pPr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32"/>
        </w:rPr>
      </w:pPr>
    </w:p>
    <w:p w:rsidR="00E50700" w:rsidRPr="00B66707" w:rsidRDefault="00E50700" w:rsidP="00E50700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 wp14:anchorId="6C4C579C" wp14:editId="47C9DD14">
            <wp:simplePos x="0" y="0"/>
            <wp:positionH relativeFrom="column">
              <wp:posOffset>2970530</wp:posOffset>
            </wp:positionH>
            <wp:positionV relativeFrom="paragraph">
              <wp:posOffset>60960</wp:posOffset>
            </wp:positionV>
            <wp:extent cx="1840230" cy="263842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4729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66707">
        <w:rPr>
          <w:rFonts w:ascii="Times New Roman" w:hAnsi="Times New Roman" w:cs="Times New Roman"/>
          <w:b/>
          <w:color w:val="FF0000"/>
          <w:sz w:val="28"/>
          <w:szCs w:val="32"/>
        </w:rPr>
        <w:t>Цэнь</w:t>
      </w:r>
      <w:proofErr w:type="spellEnd"/>
      <w:r w:rsidRPr="00B66707">
        <w:rPr>
          <w:rFonts w:ascii="Times New Roman" w:hAnsi="Times New Roman" w:cs="Times New Roman"/>
          <w:b/>
          <w:color w:val="FF0000"/>
          <w:sz w:val="28"/>
          <w:szCs w:val="32"/>
        </w:rPr>
        <w:t xml:space="preserve"> </w:t>
      </w:r>
      <w:proofErr w:type="spellStart"/>
      <w:r w:rsidRPr="00B66707">
        <w:rPr>
          <w:rFonts w:ascii="Times New Roman" w:hAnsi="Times New Roman" w:cs="Times New Roman"/>
          <w:b/>
          <w:color w:val="FF0000"/>
          <w:sz w:val="28"/>
          <w:szCs w:val="32"/>
        </w:rPr>
        <w:t>Юйфэн</w:t>
      </w:r>
      <w:proofErr w:type="spellEnd"/>
    </w:p>
    <w:p w:rsidR="00E50700" w:rsidRDefault="00E50700" w:rsidP="00E50700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32"/>
        </w:rPr>
      </w:pPr>
      <w:r w:rsidRPr="00B66707">
        <w:rPr>
          <w:rFonts w:ascii="Times New Roman" w:hAnsi="Times New Roman" w:cs="Times New Roman"/>
          <w:b/>
          <w:color w:val="FF0000"/>
          <w:sz w:val="28"/>
          <w:szCs w:val="32"/>
        </w:rPr>
        <w:tab/>
      </w:r>
      <w:proofErr w:type="spellStart"/>
      <w:r w:rsidRPr="00B66707">
        <w:rPr>
          <w:rFonts w:ascii="Times New Roman" w:hAnsi="Times New Roman" w:cs="Times New Roman"/>
          <w:b/>
          <w:color w:val="FF0000"/>
          <w:sz w:val="28"/>
          <w:szCs w:val="32"/>
        </w:rPr>
        <w:t>Цигун</w:t>
      </w:r>
      <w:proofErr w:type="spellEnd"/>
      <w:r w:rsidRPr="00B66707">
        <w:rPr>
          <w:rFonts w:ascii="Times New Roman" w:hAnsi="Times New Roman" w:cs="Times New Roman"/>
          <w:b/>
          <w:color w:val="FF0000"/>
          <w:sz w:val="28"/>
          <w:szCs w:val="32"/>
        </w:rPr>
        <w:t xml:space="preserve"> – китайская гимнастика для здоровья: современное руководство по древней методике исцеления / </w:t>
      </w:r>
      <w:proofErr w:type="spellStart"/>
      <w:r w:rsidRPr="00B66707">
        <w:rPr>
          <w:rFonts w:ascii="Times New Roman" w:hAnsi="Times New Roman" w:cs="Times New Roman"/>
          <w:b/>
          <w:color w:val="FF0000"/>
          <w:sz w:val="28"/>
          <w:szCs w:val="32"/>
        </w:rPr>
        <w:t>Цэнь</w:t>
      </w:r>
      <w:proofErr w:type="spellEnd"/>
      <w:r w:rsidRPr="00B66707">
        <w:rPr>
          <w:rFonts w:ascii="Times New Roman" w:hAnsi="Times New Roman" w:cs="Times New Roman"/>
          <w:b/>
          <w:color w:val="FF0000"/>
          <w:sz w:val="28"/>
          <w:szCs w:val="32"/>
        </w:rPr>
        <w:t xml:space="preserve"> </w:t>
      </w:r>
      <w:proofErr w:type="spellStart"/>
      <w:r w:rsidRPr="00B66707">
        <w:rPr>
          <w:rFonts w:ascii="Times New Roman" w:hAnsi="Times New Roman" w:cs="Times New Roman"/>
          <w:b/>
          <w:color w:val="FF0000"/>
          <w:sz w:val="28"/>
          <w:szCs w:val="32"/>
        </w:rPr>
        <w:t>Юйфэн</w:t>
      </w:r>
      <w:proofErr w:type="spellEnd"/>
      <w:r w:rsidRPr="00B66707">
        <w:rPr>
          <w:rFonts w:ascii="Times New Roman" w:hAnsi="Times New Roman" w:cs="Times New Roman"/>
          <w:b/>
          <w:color w:val="FF0000"/>
          <w:sz w:val="28"/>
          <w:szCs w:val="32"/>
        </w:rPr>
        <w:t xml:space="preserve">, Лун </w:t>
      </w:r>
      <w:proofErr w:type="spellStart"/>
      <w:r w:rsidRPr="00B66707">
        <w:rPr>
          <w:rFonts w:ascii="Times New Roman" w:hAnsi="Times New Roman" w:cs="Times New Roman"/>
          <w:b/>
          <w:color w:val="FF0000"/>
          <w:sz w:val="28"/>
          <w:szCs w:val="32"/>
        </w:rPr>
        <w:t>Юнь</w:t>
      </w:r>
      <w:proofErr w:type="spellEnd"/>
      <w:r w:rsidRPr="00B66707">
        <w:rPr>
          <w:rFonts w:ascii="Times New Roman" w:hAnsi="Times New Roman" w:cs="Times New Roman"/>
          <w:b/>
          <w:color w:val="FF0000"/>
          <w:sz w:val="28"/>
          <w:szCs w:val="32"/>
        </w:rPr>
        <w:t>. – М.: Эксмо. 2022. – 320 с. – (Главные секреты медицины Востока)</w:t>
      </w:r>
    </w:p>
    <w:p w:rsidR="00E50700" w:rsidRDefault="00E50700" w:rsidP="00E50700">
      <w:pPr>
        <w:jc w:val="both"/>
        <w:rPr>
          <w:rFonts w:ascii="Times New Roman" w:hAnsi="Times New Roman" w:cs="Times New Roman"/>
          <w:b/>
          <w:color w:val="FF0000"/>
          <w:sz w:val="28"/>
          <w:szCs w:val="32"/>
        </w:rPr>
      </w:pPr>
      <w:r>
        <w:rPr>
          <w:rFonts w:ascii="Times New Roman" w:hAnsi="Times New Roman" w:cs="Times New Roman"/>
          <w:b/>
          <w:color w:val="FF0000"/>
          <w:sz w:val="28"/>
          <w:szCs w:val="32"/>
        </w:rPr>
        <w:tab/>
        <w:t>В книге представлены как базовые упражнения для начинающих. Так и более сложные.</w:t>
      </w:r>
    </w:p>
    <w:p w:rsidR="00E50700" w:rsidRDefault="00E50700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E50700" w:rsidRDefault="00E50700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E50700" w:rsidRDefault="00E50700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E50700" w:rsidRDefault="00E50700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E50700" w:rsidRDefault="00E50700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462A4D53" wp14:editId="5FE53C65">
            <wp:simplePos x="0" y="0"/>
            <wp:positionH relativeFrom="column">
              <wp:posOffset>39370</wp:posOffset>
            </wp:positionH>
            <wp:positionV relativeFrom="paragraph">
              <wp:posOffset>139700</wp:posOffset>
            </wp:positionV>
            <wp:extent cx="4760595" cy="5581650"/>
            <wp:effectExtent l="133350" t="114300" r="135255" b="15240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7oiqa4jDLBWcobRXdEREer0I3VOk7yiSz6aOhcZqMGHfc8gUVeaXJ1MMbh1gpYHmU86EZ0ASO-DJEnnPQ9SxZMj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558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700" w:rsidRDefault="00E50700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8869DA" w:rsidRDefault="00B66707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B66707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</w:t>
      </w:r>
    </w:p>
    <w:p w:rsidR="008869DA" w:rsidRDefault="008869DA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8869DA" w:rsidRDefault="008869DA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8869DA" w:rsidRDefault="008869DA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8869DA" w:rsidRDefault="008869DA" w:rsidP="00B66707">
      <w:pPr>
        <w:spacing w:after="0"/>
        <w:jc w:val="both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</w:p>
    <w:p w:rsidR="008869DA" w:rsidRDefault="008869DA" w:rsidP="00510F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510F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510F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510F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510F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510F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510F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510F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510F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510F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510F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510F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510F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8869D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  <w:r w:rsidRPr="009A2B95">
        <w:rPr>
          <w:rFonts w:ascii="Times New Roman" w:hAnsi="Times New Roman" w:cs="Times New Roman"/>
          <w:b/>
          <w:i/>
          <w:color w:val="FF0000"/>
          <w:sz w:val="32"/>
        </w:rPr>
        <w:t>Афоризмы о здоровом образе жизни:</w:t>
      </w:r>
    </w:p>
    <w:p w:rsidR="008869DA" w:rsidRDefault="008869DA" w:rsidP="008869D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</w:p>
    <w:p w:rsidR="008869DA" w:rsidRDefault="008869DA" w:rsidP="008869D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</w:rPr>
      </w:pPr>
    </w:p>
    <w:p w:rsidR="008869DA" w:rsidRPr="009A2B95" w:rsidRDefault="008869DA" w:rsidP="008869D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</w:rPr>
      </w:pPr>
      <w:r w:rsidRPr="009A2B95">
        <w:rPr>
          <w:rFonts w:ascii="Times New Roman" w:hAnsi="Times New Roman" w:cs="Times New Roman"/>
          <w:b/>
          <w:i/>
          <w:color w:val="00B050"/>
          <w:sz w:val="28"/>
        </w:rPr>
        <w:t>Здоровье дороже золота.</w:t>
      </w:r>
    </w:p>
    <w:p w:rsidR="008869DA" w:rsidRPr="009A2B95" w:rsidRDefault="008869DA" w:rsidP="008869DA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i/>
          <w:color w:val="00B050"/>
          <w:sz w:val="28"/>
        </w:rPr>
      </w:pPr>
      <w:r w:rsidRPr="009A2B95">
        <w:rPr>
          <w:rFonts w:ascii="Times New Roman" w:hAnsi="Times New Roman" w:cs="Times New Roman"/>
          <w:b/>
          <w:i/>
          <w:color w:val="00B050"/>
          <w:sz w:val="28"/>
        </w:rPr>
        <w:t xml:space="preserve">                                   Шекспир.</w:t>
      </w:r>
    </w:p>
    <w:p w:rsidR="008869DA" w:rsidRPr="009A2B95" w:rsidRDefault="008869DA" w:rsidP="008869D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4"/>
        </w:rPr>
      </w:pPr>
      <w:r w:rsidRPr="009A2B95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4"/>
        </w:rPr>
        <w:t xml:space="preserve">Кто крепок телом, может терпеть и жару и холод. Так и тот, кто здоров душевно, в состоянии перенести и гнев, и горе, и радость, и остальные чувства. </w:t>
      </w:r>
    </w:p>
    <w:p w:rsidR="008869DA" w:rsidRPr="009A2B95" w:rsidRDefault="008869DA" w:rsidP="008869DA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4"/>
        </w:rPr>
      </w:pPr>
      <w:r w:rsidRPr="009A2B95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4"/>
        </w:rPr>
        <w:t>Эпиктет.</w:t>
      </w:r>
    </w:p>
    <w:p w:rsidR="008869DA" w:rsidRPr="009A2B95" w:rsidRDefault="008869DA" w:rsidP="008869D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4"/>
        </w:rPr>
      </w:pPr>
      <w:r w:rsidRPr="009A2B95">
        <w:rPr>
          <w:rFonts w:ascii="Times New Roman" w:hAnsi="Times New Roman" w:cs="Times New Roman"/>
          <w:b/>
          <w:i/>
          <w:color w:val="FF0000"/>
          <w:sz w:val="28"/>
          <w:szCs w:val="24"/>
        </w:rPr>
        <w:t>Высшее благо достигается на основе полного физического и умственного здоровья.</w:t>
      </w:r>
    </w:p>
    <w:p w:rsidR="008869DA" w:rsidRPr="009A2B95" w:rsidRDefault="008869DA" w:rsidP="008869DA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i/>
          <w:color w:val="FF0000"/>
          <w:sz w:val="28"/>
          <w:szCs w:val="24"/>
        </w:rPr>
      </w:pPr>
      <w:r w:rsidRPr="009A2B95">
        <w:rPr>
          <w:rFonts w:ascii="Times New Roman" w:hAnsi="Times New Roman" w:cs="Times New Roman"/>
          <w:b/>
          <w:i/>
          <w:color w:val="FF0000"/>
          <w:sz w:val="28"/>
          <w:szCs w:val="24"/>
        </w:rPr>
        <w:t>Цицерон.</w:t>
      </w:r>
    </w:p>
    <w:p w:rsidR="008869DA" w:rsidRPr="009A2B95" w:rsidRDefault="008869DA" w:rsidP="008869D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4"/>
        </w:rPr>
      </w:pPr>
      <w:r w:rsidRPr="009A2B95">
        <w:rPr>
          <w:rFonts w:ascii="Times New Roman" w:hAnsi="Times New Roman" w:cs="Times New Roman"/>
          <w:b/>
          <w:i/>
          <w:color w:val="7030A0"/>
          <w:sz w:val="28"/>
          <w:szCs w:val="24"/>
        </w:rPr>
        <w:t>Если человек сам следит за своим здоровьем, то трудно найти врача, который знал бы лучше полезное для его здоровья, чем он сам.</w:t>
      </w:r>
    </w:p>
    <w:p w:rsidR="008869DA" w:rsidRPr="009A2B95" w:rsidRDefault="008869DA" w:rsidP="008869DA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i/>
          <w:color w:val="7030A0"/>
          <w:sz w:val="28"/>
          <w:szCs w:val="24"/>
        </w:rPr>
      </w:pPr>
      <w:r w:rsidRPr="009A2B95">
        <w:rPr>
          <w:rFonts w:ascii="Times New Roman" w:hAnsi="Times New Roman" w:cs="Times New Roman"/>
          <w:b/>
          <w:i/>
          <w:color w:val="7030A0"/>
          <w:sz w:val="28"/>
          <w:szCs w:val="24"/>
        </w:rPr>
        <w:t>Сократ.</w:t>
      </w:r>
    </w:p>
    <w:p w:rsidR="008869DA" w:rsidRPr="009A2B95" w:rsidRDefault="008869DA" w:rsidP="008869D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B0F0"/>
          <w:sz w:val="28"/>
          <w:szCs w:val="24"/>
        </w:rPr>
      </w:pPr>
      <w:r w:rsidRPr="009A2B95">
        <w:rPr>
          <w:rFonts w:ascii="Times New Roman" w:hAnsi="Times New Roman" w:cs="Times New Roman"/>
          <w:b/>
          <w:i/>
          <w:color w:val="00B0F0"/>
          <w:sz w:val="28"/>
          <w:szCs w:val="24"/>
        </w:rPr>
        <w:t>Девять десятых нашего счастья зависят от здоровья.</w:t>
      </w:r>
    </w:p>
    <w:p w:rsidR="008869DA" w:rsidRPr="009A2B95" w:rsidRDefault="008869DA" w:rsidP="008869DA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i/>
          <w:color w:val="00B0F0"/>
          <w:sz w:val="28"/>
          <w:szCs w:val="24"/>
        </w:rPr>
      </w:pPr>
      <w:r w:rsidRPr="009A2B95">
        <w:rPr>
          <w:rFonts w:ascii="Times New Roman" w:hAnsi="Times New Roman" w:cs="Times New Roman"/>
          <w:b/>
          <w:i/>
          <w:color w:val="00B0F0"/>
          <w:sz w:val="28"/>
          <w:szCs w:val="24"/>
        </w:rPr>
        <w:t>Шопенгауэр А.</w:t>
      </w:r>
    </w:p>
    <w:p w:rsidR="008869DA" w:rsidRPr="009A2B95" w:rsidRDefault="008869DA" w:rsidP="008869DA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8"/>
          <w:szCs w:val="24"/>
        </w:rPr>
      </w:pPr>
      <w:r w:rsidRPr="009A2B95">
        <w:rPr>
          <w:rFonts w:ascii="Times New Roman" w:hAnsi="Times New Roman" w:cs="Times New Roman"/>
          <w:b/>
          <w:i/>
          <w:color w:val="00B050"/>
          <w:sz w:val="28"/>
          <w:szCs w:val="24"/>
        </w:rPr>
        <w:t xml:space="preserve">Гимнастика, </w:t>
      </w:r>
      <w:proofErr w:type="spellStart"/>
      <w:r w:rsidRPr="009A2B95">
        <w:rPr>
          <w:rFonts w:ascii="Times New Roman" w:hAnsi="Times New Roman" w:cs="Times New Roman"/>
          <w:b/>
          <w:i/>
          <w:color w:val="00B050"/>
          <w:sz w:val="28"/>
          <w:szCs w:val="24"/>
        </w:rPr>
        <w:t>физ</w:t>
      </w:r>
      <w:proofErr w:type="gramStart"/>
      <w:r w:rsidRPr="009A2B95">
        <w:rPr>
          <w:rFonts w:ascii="Times New Roman" w:hAnsi="Times New Roman" w:cs="Times New Roman"/>
          <w:b/>
          <w:i/>
          <w:color w:val="00B050"/>
          <w:sz w:val="28"/>
          <w:szCs w:val="24"/>
        </w:rPr>
        <w:t>.у</w:t>
      </w:r>
      <w:proofErr w:type="gramEnd"/>
      <w:r w:rsidRPr="009A2B95">
        <w:rPr>
          <w:rFonts w:ascii="Times New Roman" w:hAnsi="Times New Roman" w:cs="Times New Roman"/>
          <w:b/>
          <w:i/>
          <w:color w:val="00B050"/>
          <w:sz w:val="28"/>
          <w:szCs w:val="24"/>
        </w:rPr>
        <w:t>пражнения</w:t>
      </w:r>
      <w:proofErr w:type="spellEnd"/>
      <w:r w:rsidRPr="009A2B95">
        <w:rPr>
          <w:rFonts w:ascii="Times New Roman" w:hAnsi="Times New Roman" w:cs="Times New Roman"/>
          <w:b/>
          <w:i/>
          <w:color w:val="00B050"/>
          <w:sz w:val="28"/>
          <w:szCs w:val="24"/>
        </w:rPr>
        <w:t>, ходьба должны прочно войти в повседневный быт каждого, кто хочет сохранить работоспособность, здоровье, полноценную и радостную жизнь.</w:t>
      </w:r>
    </w:p>
    <w:p w:rsidR="008869DA" w:rsidRDefault="008869DA" w:rsidP="00E50700">
      <w:pPr>
        <w:jc w:val="right"/>
        <w:rPr>
          <w:rFonts w:ascii="Times New Roman" w:hAnsi="Times New Roman" w:cs="Times New Roman"/>
          <w:sz w:val="28"/>
          <w:szCs w:val="28"/>
        </w:rPr>
      </w:pPr>
      <w:r w:rsidRPr="009A2B95">
        <w:rPr>
          <w:rFonts w:ascii="Times New Roman" w:hAnsi="Times New Roman" w:cs="Times New Roman"/>
          <w:b/>
          <w:i/>
          <w:color w:val="00B050"/>
          <w:sz w:val="28"/>
          <w:szCs w:val="24"/>
        </w:rPr>
        <w:t>Гиппократ</w:t>
      </w:r>
    </w:p>
    <w:p w:rsidR="008869DA" w:rsidRDefault="008869DA" w:rsidP="00510F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510F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0700" w:rsidRDefault="00E50700" w:rsidP="001D0F2B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i/>
          <w:color w:val="00B050"/>
          <w:sz w:val="28"/>
          <w:szCs w:val="24"/>
        </w:rPr>
      </w:pPr>
    </w:p>
    <w:p w:rsidR="001D0F2B" w:rsidRDefault="001D0F2B" w:rsidP="00A45D1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5628E9" w:rsidRPr="00141EC6" w:rsidRDefault="008E2AEA" w:rsidP="00A45D1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Ждем в</w:t>
      </w:r>
      <w:r w:rsidR="0042257C" w:rsidRPr="00141EC6">
        <w:rPr>
          <w:rFonts w:ascii="Times New Roman" w:hAnsi="Times New Roman" w:cs="Times New Roman"/>
          <w:b/>
          <w:color w:val="0070C0"/>
          <w:sz w:val="32"/>
          <w:szCs w:val="32"/>
        </w:rPr>
        <w:t>ас по адресу:</w:t>
      </w:r>
    </w:p>
    <w:p w:rsidR="0042257C" w:rsidRPr="00141EC6" w:rsidRDefault="0042257C" w:rsidP="00A45D1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41EC6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353620 Краснодарский край </w:t>
      </w:r>
    </w:p>
    <w:p w:rsidR="0042257C" w:rsidRPr="00141EC6" w:rsidRDefault="0042257C" w:rsidP="00A45D1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41EC6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ст. Старощербиновская </w:t>
      </w:r>
    </w:p>
    <w:p w:rsidR="0042257C" w:rsidRPr="00141EC6" w:rsidRDefault="0042257C" w:rsidP="00A45D1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41EC6">
        <w:rPr>
          <w:rFonts w:ascii="Times New Roman" w:hAnsi="Times New Roman" w:cs="Times New Roman"/>
          <w:b/>
          <w:color w:val="0070C0"/>
          <w:sz w:val="32"/>
          <w:szCs w:val="32"/>
        </w:rPr>
        <w:t>ул. Советов, 62</w:t>
      </w:r>
    </w:p>
    <w:p w:rsidR="0042257C" w:rsidRDefault="004A4B00" w:rsidP="00A45D1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Т:</w:t>
      </w:r>
      <w:r w:rsidR="0042257C" w:rsidRPr="00141EC6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8 (86151) 7 – 71 – 24</w:t>
      </w:r>
    </w:p>
    <w:p w:rsidR="00C546E2" w:rsidRPr="00C546E2" w:rsidRDefault="00C546E2" w:rsidP="00C546E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546E2">
        <w:rPr>
          <w:rFonts w:ascii="Times New Roman" w:hAnsi="Times New Roman" w:cs="Times New Roman"/>
          <w:b/>
          <w:bCs/>
          <w:color w:val="0070C0"/>
          <w:sz w:val="32"/>
          <w:szCs w:val="32"/>
        </w:rPr>
        <w:t>Наш сайт: https://muk-mcb.sherbok.ru</w:t>
      </w:r>
    </w:p>
    <w:p w:rsidR="00C546E2" w:rsidRPr="00C546E2" w:rsidRDefault="00C546E2" w:rsidP="00A45D1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</w:pPr>
      <w:r w:rsidRPr="00C546E2">
        <w:rPr>
          <w:rFonts w:ascii="Times New Roman" w:hAnsi="Times New Roman" w:cs="Times New Roman"/>
          <w:b/>
          <w:bCs/>
          <w:color w:val="0070C0"/>
          <w:sz w:val="32"/>
          <w:szCs w:val="32"/>
          <w:lang w:val="en-US"/>
        </w:rPr>
        <w:t>E-mail: muk_mcb@mail.ru</w:t>
      </w:r>
    </w:p>
    <w:p w:rsidR="0042257C" w:rsidRDefault="0042257C" w:rsidP="00A45D1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41EC6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Часы работы: </w:t>
      </w:r>
      <w:r w:rsidR="00F83463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Пн. – Чт.: </w:t>
      </w:r>
      <w:r w:rsidRPr="00141EC6">
        <w:rPr>
          <w:rFonts w:ascii="Times New Roman" w:hAnsi="Times New Roman" w:cs="Times New Roman"/>
          <w:b/>
          <w:color w:val="0070C0"/>
          <w:sz w:val="32"/>
          <w:szCs w:val="32"/>
        </w:rPr>
        <w:t>с 10.00 до 18.00</w:t>
      </w:r>
      <w:r w:rsidR="00F83463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ч.</w:t>
      </w:r>
    </w:p>
    <w:p w:rsidR="00F83463" w:rsidRPr="00141EC6" w:rsidRDefault="00F83463" w:rsidP="00A45D1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Сб. – Вс.: с 10.00 до 17.00 ч.</w:t>
      </w:r>
    </w:p>
    <w:p w:rsidR="0042257C" w:rsidRPr="00141EC6" w:rsidRDefault="0042257C" w:rsidP="00A45D1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41EC6">
        <w:rPr>
          <w:rFonts w:ascii="Times New Roman" w:hAnsi="Times New Roman" w:cs="Times New Roman"/>
          <w:b/>
          <w:color w:val="0070C0"/>
          <w:sz w:val="32"/>
          <w:szCs w:val="32"/>
        </w:rPr>
        <w:t>Выходной день: пятница.</w:t>
      </w:r>
    </w:p>
    <w:p w:rsidR="0042257C" w:rsidRDefault="00850B2F" w:rsidP="00A45D1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Добро пожаловать!</w:t>
      </w:r>
    </w:p>
    <w:p w:rsidR="00850B2F" w:rsidRDefault="00850B2F" w:rsidP="0042257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850B2F" w:rsidRDefault="004B32B5" w:rsidP="0042257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69C571B4" wp14:editId="56A7EA45">
            <wp:extent cx="1733550" cy="1733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К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857" cy="173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D1F" w:rsidRDefault="00A45D1F" w:rsidP="0042257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F83463" w:rsidRDefault="00F83463" w:rsidP="0042257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F83463" w:rsidRDefault="00F83463" w:rsidP="0042257C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050348" w:rsidRDefault="00050348" w:rsidP="00850B2F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 w:rsidRPr="00B26038">
        <w:rPr>
          <w:rFonts w:ascii="Times New Roman" w:hAnsi="Times New Roman"/>
          <w:color w:val="0070C0"/>
          <w:sz w:val="24"/>
          <w:szCs w:val="24"/>
        </w:rPr>
        <w:t>Ответственный за выпуск:</w:t>
      </w:r>
      <w:r>
        <w:rPr>
          <w:rFonts w:ascii="Times New Roman" w:hAnsi="Times New Roman"/>
          <w:color w:val="0070C0"/>
          <w:sz w:val="24"/>
          <w:szCs w:val="24"/>
        </w:rPr>
        <w:t xml:space="preserve"> директор МКУК ЩМБ</w:t>
      </w:r>
      <w:r w:rsidRPr="00B26038">
        <w:rPr>
          <w:rFonts w:ascii="Times New Roman" w:hAnsi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/>
          <w:color w:val="0070C0"/>
          <w:sz w:val="24"/>
          <w:szCs w:val="24"/>
        </w:rPr>
        <w:t>Жура Л. В.</w:t>
      </w:r>
    </w:p>
    <w:p w:rsidR="00050348" w:rsidRDefault="00850B2F" w:rsidP="00850B2F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 xml:space="preserve">Составитель: </w:t>
      </w:r>
      <w:r w:rsidR="00050348">
        <w:rPr>
          <w:rFonts w:ascii="Times New Roman" w:hAnsi="Times New Roman"/>
          <w:color w:val="0070C0"/>
          <w:sz w:val="24"/>
          <w:szCs w:val="24"/>
        </w:rPr>
        <w:t>библиограф отдела обслуживания читателей</w:t>
      </w:r>
    </w:p>
    <w:p w:rsidR="00850B2F" w:rsidRPr="00B26038" w:rsidRDefault="00850B2F" w:rsidP="00850B2F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>Ткаченко Н. А.</w:t>
      </w:r>
    </w:p>
    <w:p w:rsidR="00850B2F" w:rsidRPr="00983509" w:rsidRDefault="00850B2F" w:rsidP="00983509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 w:rsidRPr="00B26038">
        <w:rPr>
          <w:rFonts w:ascii="Times New Roman" w:hAnsi="Times New Roman"/>
          <w:color w:val="0070C0"/>
          <w:sz w:val="24"/>
          <w:szCs w:val="24"/>
        </w:rPr>
        <w:t xml:space="preserve">Компьютерная верстка: </w:t>
      </w:r>
      <w:r>
        <w:rPr>
          <w:rFonts w:ascii="Times New Roman" w:hAnsi="Times New Roman"/>
          <w:color w:val="0070C0"/>
          <w:sz w:val="24"/>
          <w:szCs w:val="24"/>
        </w:rPr>
        <w:t>Ткаченко Н. А</w:t>
      </w:r>
    </w:p>
    <w:p w:rsidR="0042257C" w:rsidRPr="00983509" w:rsidRDefault="0042257C" w:rsidP="005628E9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83509">
        <w:rPr>
          <w:rFonts w:ascii="Times New Roman" w:hAnsi="Times New Roman" w:cs="Times New Roman"/>
          <w:color w:val="002060"/>
          <w:sz w:val="28"/>
          <w:szCs w:val="28"/>
        </w:rPr>
        <w:lastRenderedPageBreak/>
        <w:t>Муниципально</w:t>
      </w:r>
      <w:r w:rsidR="00050348" w:rsidRPr="00983509">
        <w:rPr>
          <w:rFonts w:ascii="Times New Roman" w:hAnsi="Times New Roman" w:cs="Times New Roman"/>
          <w:color w:val="002060"/>
          <w:sz w:val="28"/>
          <w:szCs w:val="28"/>
        </w:rPr>
        <w:t>е казенное учреждение культуры м</w:t>
      </w:r>
      <w:r w:rsidRPr="00983509">
        <w:rPr>
          <w:rFonts w:ascii="Times New Roman" w:hAnsi="Times New Roman" w:cs="Times New Roman"/>
          <w:color w:val="002060"/>
          <w:sz w:val="28"/>
          <w:szCs w:val="28"/>
        </w:rPr>
        <w:t>униципального образования Щербиновского района «Щербиновская межпоселенческая библиотека»</w:t>
      </w:r>
    </w:p>
    <w:p w:rsidR="00141EC6" w:rsidRDefault="00141EC6" w:rsidP="005628E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141EC6" w:rsidRPr="00983509" w:rsidRDefault="00FE58B6" w:rsidP="005628E9">
      <w:pPr>
        <w:jc w:val="center"/>
        <w:rPr>
          <w:rFonts w:ascii="Times New Roman" w:hAnsi="Times New Roman" w:cs="Times New Roman"/>
          <w:b/>
          <w:color w:val="00B050"/>
          <w:sz w:val="36"/>
          <w:szCs w:val="28"/>
        </w:rPr>
      </w:pPr>
      <w:r w:rsidRPr="00983509">
        <w:rPr>
          <w:rFonts w:ascii="Times New Roman" w:hAnsi="Times New Roman" w:cs="Times New Roman"/>
          <w:b/>
          <w:color w:val="00B050"/>
          <w:sz w:val="36"/>
          <w:szCs w:val="28"/>
        </w:rPr>
        <w:t>Буклет</w:t>
      </w:r>
    </w:p>
    <w:p w:rsidR="00141EC6" w:rsidRPr="00510FC2" w:rsidRDefault="00110401" w:rsidP="00FE58B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72"/>
          <w:u w:val="single"/>
        </w:rPr>
      </w:pPr>
      <w:r w:rsidRPr="00510FC2">
        <w:rPr>
          <w:rFonts w:ascii="Times New Roman" w:hAnsi="Times New Roman" w:cs="Times New Roman"/>
          <w:b/>
          <w:i/>
          <w:color w:val="FF0000"/>
          <w:sz w:val="56"/>
          <w:szCs w:val="72"/>
          <w:u w:val="single"/>
        </w:rPr>
        <w:t>«</w:t>
      </w:r>
      <w:r w:rsidR="00050348">
        <w:rPr>
          <w:rFonts w:ascii="Times New Roman" w:hAnsi="Times New Roman" w:cs="Times New Roman"/>
          <w:b/>
          <w:i/>
          <w:color w:val="FF0000"/>
          <w:sz w:val="56"/>
          <w:szCs w:val="72"/>
          <w:u w:val="single"/>
        </w:rPr>
        <w:t>Искусство быть здоровым</w:t>
      </w:r>
      <w:r w:rsidRPr="00510FC2">
        <w:rPr>
          <w:rFonts w:ascii="Times New Roman" w:hAnsi="Times New Roman" w:cs="Times New Roman"/>
          <w:b/>
          <w:i/>
          <w:color w:val="FF0000"/>
          <w:sz w:val="56"/>
          <w:szCs w:val="72"/>
          <w:u w:val="single"/>
        </w:rPr>
        <w:t>»</w:t>
      </w:r>
    </w:p>
    <w:p w:rsidR="00141EC6" w:rsidRPr="00FE58B6" w:rsidRDefault="00983509" w:rsidP="005628E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98350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687070</wp:posOffset>
            </wp:positionH>
            <wp:positionV relativeFrom="paragraph">
              <wp:posOffset>323850</wp:posOffset>
            </wp:positionV>
            <wp:extent cx="3429000" cy="285407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50a63325b94b8dbf85854d4919786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85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8B6" w:rsidRDefault="00FE58B6" w:rsidP="00FE58B6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E58B6" w:rsidRDefault="00FE58B6" w:rsidP="005628E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10FC2" w:rsidRPr="00FE58B6" w:rsidRDefault="00510FC2" w:rsidP="005628E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6028D1" w:rsidRDefault="006028D1" w:rsidP="00850B2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6028D1" w:rsidRDefault="006028D1" w:rsidP="00850B2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6028D1" w:rsidRDefault="006028D1" w:rsidP="00850B2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6028D1" w:rsidRDefault="006028D1" w:rsidP="00850B2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6028D1" w:rsidRDefault="006028D1" w:rsidP="00850B2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6028D1" w:rsidRDefault="006028D1" w:rsidP="00850B2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6028D1" w:rsidRDefault="006028D1" w:rsidP="00850B2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6028D1" w:rsidRDefault="006028D1" w:rsidP="00850B2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6028D1" w:rsidRDefault="006028D1" w:rsidP="00850B2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6028D1" w:rsidRDefault="006028D1" w:rsidP="00850B2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6028D1" w:rsidRDefault="006028D1" w:rsidP="00850B2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6028D1" w:rsidRDefault="006028D1" w:rsidP="00850B2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41EC6" w:rsidRPr="00983509" w:rsidRDefault="00050348" w:rsidP="00850B2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83509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="00141EC6" w:rsidRPr="00983509">
        <w:rPr>
          <w:rFonts w:ascii="Times New Roman" w:hAnsi="Times New Roman" w:cs="Times New Roman"/>
          <w:color w:val="002060"/>
          <w:sz w:val="28"/>
          <w:szCs w:val="28"/>
        </w:rPr>
        <w:t>т. Старощербиновская</w:t>
      </w:r>
    </w:p>
    <w:p w:rsidR="00141EC6" w:rsidRPr="00983509" w:rsidRDefault="00050348" w:rsidP="00850B2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83509">
        <w:rPr>
          <w:rFonts w:ascii="Times New Roman" w:hAnsi="Times New Roman" w:cs="Times New Roman"/>
          <w:color w:val="002060"/>
          <w:sz w:val="28"/>
          <w:szCs w:val="28"/>
        </w:rPr>
        <w:t>2024</w:t>
      </w:r>
      <w:r w:rsidR="00141EC6" w:rsidRPr="00983509">
        <w:rPr>
          <w:rFonts w:ascii="Times New Roman" w:hAnsi="Times New Roman" w:cs="Times New Roman"/>
          <w:color w:val="002060"/>
          <w:sz w:val="28"/>
          <w:szCs w:val="28"/>
        </w:rPr>
        <w:t xml:space="preserve"> год</w:t>
      </w:r>
    </w:p>
    <w:sectPr w:rsidR="00141EC6" w:rsidRPr="00983509" w:rsidSect="001B5E3C">
      <w:pgSz w:w="16838" w:h="11906" w:orient="landscape"/>
      <w:pgMar w:top="567" w:right="567" w:bottom="567" w:left="567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51E8E"/>
    <w:multiLevelType w:val="hybridMultilevel"/>
    <w:tmpl w:val="CFA0A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BD2ADB"/>
    <w:multiLevelType w:val="hybridMultilevel"/>
    <w:tmpl w:val="0FC666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DB56AC"/>
    <w:multiLevelType w:val="hybridMultilevel"/>
    <w:tmpl w:val="7FCEA1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BB22A4"/>
    <w:multiLevelType w:val="hybridMultilevel"/>
    <w:tmpl w:val="BC7C5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9534BD"/>
    <w:multiLevelType w:val="hybridMultilevel"/>
    <w:tmpl w:val="D7A673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2C7E4D"/>
    <w:multiLevelType w:val="hybridMultilevel"/>
    <w:tmpl w:val="33941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91AA0"/>
    <w:rsid w:val="000448E1"/>
    <w:rsid w:val="00050348"/>
    <w:rsid w:val="00097A25"/>
    <w:rsid w:val="00103D80"/>
    <w:rsid w:val="00110401"/>
    <w:rsid w:val="001252D6"/>
    <w:rsid w:val="00141EC6"/>
    <w:rsid w:val="001532BF"/>
    <w:rsid w:val="001B5E3C"/>
    <w:rsid w:val="001C4901"/>
    <w:rsid w:val="001C7096"/>
    <w:rsid w:val="001D0F2B"/>
    <w:rsid w:val="00372A2E"/>
    <w:rsid w:val="003A47CA"/>
    <w:rsid w:val="003F357E"/>
    <w:rsid w:val="0042257C"/>
    <w:rsid w:val="00443FF4"/>
    <w:rsid w:val="004A4B00"/>
    <w:rsid w:val="004B32B5"/>
    <w:rsid w:val="00510FC2"/>
    <w:rsid w:val="005502AE"/>
    <w:rsid w:val="005628E9"/>
    <w:rsid w:val="00581521"/>
    <w:rsid w:val="005C49E2"/>
    <w:rsid w:val="006028D1"/>
    <w:rsid w:val="00612BFE"/>
    <w:rsid w:val="0064634E"/>
    <w:rsid w:val="006C41A3"/>
    <w:rsid w:val="00767D12"/>
    <w:rsid w:val="007A23A6"/>
    <w:rsid w:val="007B2619"/>
    <w:rsid w:val="007C6A42"/>
    <w:rsid w:val="00850B2F"/>
    <w:rsid w:val="0086409C"/>
    <w:rsid w:val="008850DB"/>
    <w:rsid w:val="008869DA"/>
    <w:rsid w:val="008B7EB4"/>
    <w:rsid w:val="008E2AEA"/>
    <w:rsid w:val="008E7375"/>
    <w:rsid w:val="00945AA7"/>
    <w:rsid w:val="00983509"/>
    <w:rsid w:val="009D5C7E"/>
    <w:rsid w:val="00A45D1F"/>
    <w:rsid w:val="00A91AF1"/>
    <w:rsid w:val="00AC0482"/>
    <w:rsid w:val="00B42E27"/>
    <w:rsid w:val="00B60A3D"/>
    <w:rsid w:val="00B66707"/>
    <w:rsid w:val="00B91AA0"/>
    <w:rsid w:val="00C10A35"/>
    <w:rsid w:val="00C546E2"/>
    <w:rsid w:val="00C71F6E"/>
    <w:rsid w:val="00CB1F55"/>
    <w:rsid w:val="00D66811"/>
    <w:rsid w:val="00DA019D"/>
    <w:rsid w:val="00DD792B"/>
    <w:rsid w:val="00DE2DC1"/>
    <w:rsid w:val="00E0181C"/>
    <w:rsid w:val="00E058F0"/>
    <w:rsid w:val="00E50700"/>
    <w:rsid w:val="00EE7997"/>
    <w:rsid w:val="00F062E5"/>
    <w:rsid w:val="00F77624"/>
    <w:rsid w:val="00F83463"/>
    <w:rsid w:val="00F86D68"/>
    <w:rsid w:val="00FE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48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2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5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4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muk_mcb</Company>
  <LinksUpToDate>false</LinksUpToDate>
  <CharactersWithSpaces>3865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Библиотека</cp:lastModifiedBy>
  <cp:revision>45</cp:revision>
  <cp:lastPrinted>2024-06-02T08:36:00Z</cp:lastPrinted>
  <dcterms:created xsi:type="dcterms:W3CDTF">2018-02-01T13:27:00Z</dcterms:created>
  <dcterms:modified xsi:type="dcterms:W3CDTF">2024-06-05T10:38:00Z</dcterms:modified>
</cp:coreProperties>
</file>