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09" w:rsidRDefault="00CA4709" w:rsidP="00CA4709">
      <w:pPr>
        <w:rPr>
          <w:rFonts w:ascii="Times New Roman" w:hAnsi="Times New Roman" w:cs="Times New Roman"/>
          <w:sz w:val="28"/>
          <w:szCs w:val="28"/>
        </w:rPr>
      </w:pPr>
    </w:p>
    <w:p w:rsidR="002E12DA" w:rsidRPr="00F55BA3" w:rsidRDefault="002E12DA" w:rsidP="00CA470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55BA3">
        <w:rPr>
          <w:rFonts w:ascii="Times New Roman" w:hAnsi="Times New Roman" w:cs="Times New Roman"/>
          <w:b/>
          <w:color w:val="7030A0"/>
          <w:sz w:val="28"/>
          <w:szCs w:val="28"/>
        </w:rPr>
        <w:t>Ждем вас по Вас по адресу:</w:t>
      </w:r>
    </w:p>
    <w:p w:rsidR="002E12DA" w:rsidRPr="00F55BA3" w:rsidRDefault="00923F84" w:rsidP="00CA470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55BA3">
        <w:rPr>
          <w:rFonts w:ascii="Times New Roman" w:hAnsi="Times New Roman" w:cs="Times New Roman"/>
          <w:b/>
          <w:color w:val="7030A0"/>
          <w:sz w:val="28"/>
          <w:szCs w:val="28"/>
        </w:rPr>
        <w:t>353620 Красно</w:t>
      </w:r>
      <w:r w:rsidR="002E12DA" w:rsidRPr="00F55BA3">
        <w:rPr>
          <w:rFonts w:ascii="Times New Roman" w:hAnsi="Times New Roman" w:cs="Times New Roman"/>
          <w:b/>
          <w:color w:val="7030A0"/>
          <w:sz w:val="28"/>
          <w:szCs w:val="28"/>
        </w:rPr>
        <w:t>дарский край</w:t>
      </w:r>
    </w:p>
    <w:p w:rsidR="002E12DA" w:rsidRPr="00F55BA3" w:rsidRDefault="00923F84" w:rsidP="00CA470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55BA3">
        <w:rPr>
          <w:rFonts w:ascii="Times New Roman" w:hAnsi="Times New Roman" w:cs="Times New Roman"/>
          <w:b/>
          <w:color w:val="7030A0"/>
          <w:sz w:val="28"/>
          <w:szCs w:val="28"/>
        </w:rPr>
        <w:t>с</w:t>
      </w:r>
      <w:r w:rsidR="002E12DA" w:rsidRPr="00F55BA3">
        <w:rPr>
          <w:rFonts w:ascii="Times New Roman" w:hAnsi="Times New Roman" w:cs="Times New Roman"/>
          <w:b/>
          <w:color w:val="7030A0"/>
          <w:sz w:val="28"/>
          <w:szCs w:val="28"/>
        </w:rPr>
        <w:t>т. Старощербиновская</w:t>
      </w:r>
    </w:p>
    <w:p w:rsidR="002E12DA" w:rsidRPr="00F55BA3" w:rsidRDefault="00923F84" w:rsidP="00CA470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55BA3">
        <w:rPr>
          <w:rFonts w:ascii="Times New Roman" w:hAnsi="Times New Roman" w:cs="Times New Roman"/>
          <w:b/>
          <w:color w:val="7030A0"/>
          <w:sz w:val="28"/>
          <w:szCs w:val="28"/>
        </w:rPr>
        <w:t>у</w:t>
      </w:r>
      <w:r w:rsidR="002E12DA" w:rsidRPr="00F55BA3">
        <w:rPr>
          <w:rFonts w:ascii="Times New Roman" w:hAnsi="Times New Roman" w:cs="Times New Roman"/>
          <w:b/>
          <w:color w:val="7030A0"/>
          <w:sz w:val="28"/>
          <w:szCs w:val="28"/>
        </w:rPr>
        <w:t>л. Советов, 62</w:t>
      </w:r>
    </w:p>
    <w:p w:rsidR="002E12DA" w:rsidRPr="00F55BA3" w:rsidRDefault="002E12DA" w:rsidP="00CA470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55BA3">
        <w:rPr>
          <w:rFonts w:ascii="Times New Roman" w:hAnsi="Times New Roman" w:cs="Times New Roman"/>
          <w:b/>
          <w:color w:val="7030A0"/>
          <w:sz w:val="28"/>
          <w:szCs w:val="28"/>
        </w:rPr>
        <w:t>Т.: 8(861</w:t>
      </w:r>
      <w:r w:rsidR="00326556">
        <w:rPr>
          <w:rFonts w:ascii="Times New Roman" w:hAnsi="Times New Roman" w:cs="Times New Roman"/>
          <w:b/>
          <w:color w:val="7030A0"/>
          <w:sz w:val="28"/>
          <w:szCs w:val="28"/>
        </w:rPr>
        <w:t>51</w:t>
      </w:r>
      <w:bookmarkStart w:id="0" w:name="_GoBack"/>
      <w:bookmarkEnd w:id="0"/>
      <w:r w:rsidRPr="00F55BA3">
        <w:rPr>
          <w:rFonts w:ascii="Times New Roman" w:hAnsi="Times New Roman" w:cs="Times New Roman"/>
          <w:b/>
          <w:color w:val="7030A0"/>
          <w:sz w:val="28"/>
          <w:szCs w:val="28"/>
        </w:rPr>
        <w:t>)7-71-24</w:t>
      </w:r>
    </w:p>
    <w:p w:rsidR="002E12DA" w:rsidRPr="00F55BA3" w:rsidRDefault="002E12DA" w:rsidP="00CA470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55BA3">
        <w:rPr>
          <w:rFonts w:ascii="Times New Roman" w:hAnsi="Times New Roman" w:cs="Times New Roman"/>
          <w:b/>
          <w:color w:val="7030A0"/>
          <w:sz w:val="28"/>
          <w:szCs w:val="28"/>
        </w:rPr>
        <w:t>Часы работы: с 10.00 до 18.00</w:t>
      </w:r>
    </w:p>
    <w:p w:rsidR="002E12DA" w:rsidRPr="00F55BA3" w:rsidRDefault="002E12DA" w:rsidP="00CA470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55BA3">
        <w:rPr>
          <w:rFonts w:ascii="Times New Roman" w:hAnsi="Times New Roman" w:cs="Times New Roman"/>
          <w:b/>
          <w:color w:val="7030A0"/>
          <w:sz w:val="28"/>
          <w:szCs w:val="28"/>
        </w:rPr>
        <w:t>Выходной день: пятница</w:t>
      </w:r>
    </w:p>
    <w:p w:rsidR="002E12DA" w:rsidRPr="002E12DA" w:rsidRDefault="002E12DA" w:rsidP="00CA4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2DA" w:rsidRPr="00AA5DBC" w:rsidRDefault="002E12DA" w:rsidP="00CA4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A5DB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A5DBC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6" w:history="1">
        <w:r w:rsidRPr="0063632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muk</w:t>
        </w:r>
        <w:r w:rsidRPr="00AA5DBC">
          <w:rPr>
            <w:rStyle w:val="a3"/>
            <w:rFonts w:ascii="Times New Roman" w:hAnsi="Times New Roman" w:cs="Times New Roman"/>
            <w:b/>
            <w:sz w:val="28"/>
            <w:szCs w:val="28"/>
          </w:rPr>
          <w:t>_</w:t>
        </w:r>
        <w:r w:rsidRPr="0063632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mcb</w:t>
        </w:r>
        <w:r w:rsidRPr="00AA5DBC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63632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AA5DBC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63632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2E12DA" w:rsidRPr="00AA5DBC" w:rsidRDefault="002E12DA" w:rsidP="00CA4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B12" w:rsidRDefault="002E12DA" w:rsidP="00CA4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DA">
        <w:rPr>
          <w:rFonts w:ascii="Times New Roman" w:hAnsi="Times New Roman" w:cs="Times New Roman"/>
          <w:b/>
          <w:sz w:val="28"/>
          <w:szCs w:val="28"/>
        </w:rPr>
        <w:t xml:space="preserve">Наш сайт: </w:t>
      </w:r>
      <w:hyperlink r:id="rId7" w:history="1">
        <w:r w:rsidRPr="00636320">
          <w:rPr>
            <w:rStyle w:val="a3"/>
            <w:rFonts w:ascii="Times New Roman" w:hAnsi="Times New Roman" w:cs="Times New Roman"/>
            <w:b/>
            <w:sz w:val="28"/>
            <w:szCs w:val="28"/>
          </w:rPr>
          <w:t>http://muk-mcb.sherbok.ru</w:t>
        </w:r>
      </w:hyperlink>
    </w:p>
    <w:p w:rsidR="002E12DA" w:rsidRDefault="002E12DA" w:rsidP="002E1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2DA" w:rsidRDefault="002E12DA" w:rsidP="00E81FE5">
      <w:pPr>
        <w:rPr>
          <w:rFonts w:ascii="Times New Roman" w:hAnsi="Times New Roman" w:cs="Times New Roman"/>
          <w:b/>
          <w:sz w:val="28"/>
          <w:szCs w:val="28"/>
        </w:rPr>
      </w:pPr>
    </w:p>
    <w:p w:rsidR="00E81FE5" w:rsidRDefault="00E81FE5" w:rsidP="00E81FE5">
      <w:pPr>
        <w:rPr>
          <w:rFonts w:ascii="Times New Roman" w:hAnsi="Times New Roman" w:cs="Times New Roman"/>
          <w:b/>
          <w:sz w:val="28"/>
          <w:szCs w:val="28"/>
        </w:rPr>
      </w:pPr>
    </w:p>
    <w:p w:rsidR="00E81FE5" w:rsidRDefault="00E81FE5" w:rsidP="00E81FE5">
      <w:pPr>
        <w:rPr>
          <w:rFonts w:ascii="Times New Roman" w:hAnsi="Times New Roman" w:cs="Times New Roman"/>
          <w:b/>
          <w:sz w:val="28"/>
          <w:szCs w:val="28"/>
        </w:rPr>
      </w:pPr>
    </w:p>
    <w:p w:rsidR="00326556" w:rsidRDefault="00326556" w:rsidP="00E81FE5">
      <w:pPr>
        <w:rPr>
          <w:rFonts w:ascii="Times New Roman" w:hAnsi="Times New Roman" w:cs="Times New Roman"/>
          <w:b/>
          <w:sz w:val="28"/>
          <w:szCs w:val="28"/>
        </w:rPr>
      </w:pPr>
    </w:p>
    <w:p w:rsidR="0019195A" w:rsidRDefault="0019195A" w:rsidP="002E1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F41" w:rsidRDefault="002E12DA" w:rsidP="0032655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proofErr w:type="spellStart"/>
      <w:r w:rsidRPr="00F55BA3">
        <w:rPr>
          <w:rFonts w:ascii="Times New Roman" w:hAnsi="Times New Roman" w:cs="Times New Roman"/>
          <w:b/>
          <w:color w:val="7030A0"/>
          <w:sz w:val="24"/>
          <w:szCs w:val="24"/>
        </w:rPr>
        <w:t>Составитель</w:t>
      </w:r>
      <w:proofErr w:type="gramStart"/>
      <w:r w:rsidRPr="00F55BA3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  <w:r w:rsidR="009942ED">
        <w:rPr>
          <w:rFonts w:ascii="Times New Roman" w:hAnsi="Times New Roman" w:cs="Times New Roman"/>
          <w:b/>
          <w:color w:val="7030A0"/>
          <w:sz w:val="24"/>
          <w:szCs w:val="24"/>
        </w:rPr>
        <w:t>З</w:t>
      </w:r>
      <w:proofErr w:type="gramEnd"/>
      <w:r w:rsidR="009942ED">
        <w:rPr>
          <w:rFonts w:ascii="Times New Roman" w:hAnsi="Times New Roman" w:cs="Times New Roman"/>
          <w:b/>
          <w:color w:val="7030A0"/>
          <w:sz w:val="24"/>
          <w:szCs w:val="24"/>
        </w:rPr>
        <w:t>ав.сектор</w:t>
      </w:r>
      <w:proofErr w:type="spellEnd"/>
      <w:r w:rsidR="009942ED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ЦПИ Козловская М.А.</w:t>
      </w:r>
    </w:p>
    <w:p w:rsidR="002869E6" w:rsidRPr="00F55BA3" w:rsidRDefault="002E12DA" w:rsidP="0032655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55BA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Компьютерная </w:t>
      </w:r>
      <w:proofErr w:type="spellStart"/>
      <w:r w:rsidRPr="00F55BA3">
        <w:rPr>
          <w:rFonts w:ascii="Times New Roman" w:hAnsi="Times New Roman" w:cs="Times New Roman"/>
          <w:b/>
          <w:color w:val="7030A0"/>
          <w:sz w:val="24"/>
          <w:szCs w:val="24"/>
        </w:rPr>
        <w:t>вёрстка</w:t>
      </w:r>
      <w:proofErr w:type="gramStart"/>
      <w:r w:rsidRPr="00F55BA3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  <w:r w:rsidR="009942ED">
        <w:rPr>
          <w:rFonts w:ascii="Times New Roman" w:hAnsi="Times New Roman" w:cs="Times New Roman"/>
          <w:b/>
          <w:color w:val="7030A0"/>
          <w:sz w:val="24"/>
          <w:szCs w:val="24"/>
        </w:rPr>
        <w:t>К</w:t>
      </w:r>
      <w:proofErr w:type="gramEnd"/>
      <w:r w:rsidR="009942ED">
        <w:rPr>
          <w:rFonts w:ascii="Times New Roman" w:hAnsi="Times New Roman" w:cs="Times New Roman"/>
          <w:b/>
          <w:color w:val="7030A0"/>
          <w:sz w:val="24"/>
          <w:szCs w:val="24"/>
        </w:rPr>
        <w:t>озловская</w:t>
      </w:r>
      <w:proofErr w:type="spellEnd"/>
      <w:r w:rsidR="009942ED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М.А.</w:t>
      </w:r>
    </w:p>
    <w:p w:rsidR="002E12DA" w:rsidRPr="00F55BA3" w:rsidRDefault="002E12DA" w:rsidP="008A52B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55BA3">
        <w:rPr>
          <w:rFonts w:ascii="Times New Roman" w:hAnsi="Times New Roman" w:cs="Times New Roman"/>
          <w:b/>
          <w:color w:val="7030A0"/>
          <w:sz w:val="24"/>
          <w:szCs w:val="24"/>
        </w:rPr>
        <w:t>Ответственный за выпуск</w:t>
      </w:r>
      <w:proofErr w:type="gramStart"/>
      <w:r w:rsidRPr="00F55BA3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  <w:r w:rsidR="00F55BA3" w:rsidRPr="00F55BA3">
        <w:rPr>
          <w:rFonts w:ascii="Times New Roman" w:hAnsi="Times New Roman" w:cs="Times New Roman"/>
          <w:b/>
          <w:color w:val="7030A0"/>
          <w:sz w:val="24"/>
          <w:szCs w:val="24"/>
        </w:rPr>
        <w:t>Д</w:t>
      </w:r>
      <w:proofErr w:type="gramEnd"/>
      <w:r w:rsidRPr="00F55BA3">
        <w:rPr>
          <w:rFonts w:ascii="Times New Roman" w:hAnsi="Times New Roman" w:cs="Times New Roman"/>
          <w:b/>
          <w:color w:val="7030A0"/>
          <w:sz w:val="24"/>
          <w:szCs w:val="24"/>
        </w:rPr>
        <w:t>иректор МКУК ЩМБ Жура Л.В.</w:t>
      </w:r>
    </w:p>
    <w:p w:rsidR="008A52BB" w:rsidRDefault="008A52BB" w:rsidP="00434F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F2D" w:rsidRPr="00F55BA3" w:rsidRDefault="002E12DA" w:rsidP="00434F2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55BA3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Муниципальное казенное учреждение культуры муниципального образования Щербиновский район «Щербиновская межпоселенческая библиотека»</w:t>
      </w:r>
    </w:p>
    <w:p w:rsidR="00E81FE5" w:rsidRDefault="00E81FE5" w:rsidP="00A07F41">
      <w:pPr>
        <w:rPr>
          <w:rFonts w:ascii="Times New Roman" w:hAnsi="Times New Roman" w:cs="Times New Roman"/>
          <w:b/>
          <w:sz w:val="28"/>
          <w:szCs w:val="28"/>
        </w:rPr>
      </w:pPr>
    </w:p>
    <w:p w:rsidR="00E81FE5" w:rsidRDefault="009942ED" w:rsidP="00A07F41">
      <w:pPr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>
        <w:rPr>
          <w:rFonts w:ascii="Times New Roman" w:hAnsi="Times New Roman" w:cs="Times New Roman"/>
          <w:b/>
          <w:color w:val="00B0F0"/>
          <w:sz w:val="40"/>
          <w:szCs w:val="40"/>
        </w:rPr>
        <w:t>Памятка для родителей</w:t>
      </w:r>
    </w:p>
    <w:p w:rsidR="009942ED" w:rsidRDefault="009942ED" w:rsidP="00A07F41">
      <w:pPr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>
        <w:rPr>
          <w:rFonts w:ascii="Times New Roman" w:hAnsi="Times New Roman" w:cs="Times New Roman"/>
          <w:b/>
          <w:color w:val="00B0F0"/>
          <w:sz w:val="40"/>
          <w:szCs w:val="40"/>
        </w:rPr>
        <w:t>«Берегите своих детей»</w:t>
      </w:r>
    </w:p>
    <w:p w:rsidR="009942ED" w:rsidRDefault="009942ED" w:rsidP="00A07F41">
      <w:pPr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</w:p>
    <w:p w:rsidR="009942ED" w:rsidRPr="00A07F41" w:rsidRDefault="009942ED" w:rsidP="00A07F41">
      <w:pPr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B0F0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487045</wp:posOffset>
            </wp:positionH>
            <wp:positionV relativeFrom="paragraph">
              <wp:posOffset>55880</wp:posOffset>
            </wp:positionV>
            <wp:extent cx="3981450" cy="2657475"/>
            <wp:effectExtent l="19050" t="0" r="0" b="0"/>
            <wp:wrapTight wrapText="bothSides">
              <wp:wrapPolygon edited="0">
                <wp:start x="-103" y="0"/>
                <wp:lineTo x="-103" y="21523"/>
                <wp:lineTo x="21600" y="21523"/>
                <wp:lineTo x="21600" y="0"/>
                <wp:lineTo x="-103" y="0"/>
              </wp:wrapPolygon>
            </wp:wrapTight>
            <wp:docPr id="2" name="Рисунок 1" descr="C:\Users\Operator\Desktop\БУКЛЕТЫ\жестокое обращение с детьми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Desktop\БУКЛЕТЫ\жестокое обращение с детьми\pictur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F41" w:rsidRDefault="00A07F41" w:rsidP="00A07F41">
      <w:pPr>
        <w:jc w:val="center"/>
        <w:rPr>
          <w:rFonts w:ascii="Monotype Corsiva" w:hAnsi="Monotype Corsiva" w:cs="Times New Roman"/>
          <w:b/>
          <w:i/>
          <w:noProof/>
          <w:color w:val="FF0000"/>
          <w:sz w:val="96"/>
          <w:szCs w:val="96"/>
          <w:u w:val="single"/>
          <w:lang w:eastAsia="ru-RU"/>
        </w:rPr>
      </w:pPr>
    </w:p>
    <w:p w:rsidR="00A07F41" w:rsidRPr="00A07F41" w:rsidRDefault="00A07F41" w:rsidP="00A07F41">
      <w:pPr>
        <w:jc w:val="center"/>
        <w:rPr>
          <w:rFonts w:ascii="Monotype Corsiva" w:hAnsi="Monotype Corsiva" w:cs="Times New Roman"/>
          <w:b/>
          <w:i/>
          <w:noProof/>
          <w:color w:val="FF0000"/>
          <w:sz w:val="56"/>
          <w:szCs w:val="56"/>
          <w:u w:val="single"/>
          <w:lang w:eastAsia="ru-RU"/>
        </w:rPr>
      </w:pPr>
    </w:p>
    <w:p w:rsidR="00A07F41" w:rsidRDefault="00A07F41" w:rsidP="00A07F41">
      <w:pPr>
        <w:rPr>
          <w:rFonts w:ascii="Monotype Corsiva" w:hAnsi="Monotype Corsiva" w:cs="Times New Roman"/>
          <w:b/>
          <w:i/>
          <w:color w:val="FF0000"/>
          <w:sz w:val="72"/>
          <w:szCs w:val="72"/>
          <w:u w:val="single"/>
        </w:rPr>
      </w:pPr>
    </w:p>
    <w:p w:rsidR="00E62438" w:rsidRDefault="00E62438" w:rsidP="00E6243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07F41" w:rsidRDefault="00A07F41" w:rsidP="00E6243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07F41" w:rsidRDefault="00A07F41" w:rsidP="00E6243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07F41" w:rsidRDefault="00A07F41" w:rsidP="00E6243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07F41" w:rsidRDefault="00A07F41" w:rsidP="00E6243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07F41" w:rsidRDefault="00A07F41" w:rsidP="00E6243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55BA3" w:rsidRPr="00F55BA3" w:rsidRDefault="00923F84" w:rsidP="00E62438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55BA3">
        <w:rPr>
          <w:rFonts w:ascii="Times New Roman" w:hAnsi="Times New Roman" w:cs="Times New Roman"/>
          <w:b/>
          <w:color w:val="7030A0"/>
          <w:sz w:val="28"/>
          <w:szCs w:val="28"/>
        </w:rPr>
        <w:t>с</w:t>
      </w:r>
      <w:r w:rsidR="00434F2D" w:rsidRPr="00F55BA3">
        <w:rPr>
          <w:rFonts w:ascii="Times New Roman" w:hAnsi="Times New Roman" w:cs="Times New Roman"/>
          <w:b/>
          <w:color w:val="7030A0"/>
          <w:sz w:val="28"/>
          <w:szCs w:val="28"/>
        </w:rPr>
        <w:t>т. Старощербиновская</w:t>
      </w:r>
    </w:p>
    <w:p w:rsidR="00F55BA3" w:rsidRPr="00AA5DBC" w:rsidRDefault="00F55BA3" w:rsidP="00AA5DBC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55BA3">
        <w:rPr>
          <w:rFonts w:ascii="Times New Roman" w:hAnsi="Times New Roman" w:cs="Times New Roman"/>
          <w:b/>
          <w:color w:val="7030A0"/>
          <w:sz w:val="28"/>
          <w:szCs w:val="28"/>
        </w:rPr>
        <w:t>202</w:t>
      </w:r>
      <w:r w:rsidR="00E62438">
        <w:rPr>
          <w:rFonts w:ascii="Times New Roman" w:hAnsi="Times New Roman" w:cs="Times New Roman"/>
          <w:b/>
          <w:color w:val="7030A0"/>
          <w:sz w:val="28"/>
          <w:szCs w:val="28"/>
        </w:rPr>
        <w:t>1</w:t>
      </w:r>
      <w:r w:rsidRPr="00F55BA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год</w:t>
      </w:r>
    </w:p>
    <w:p w:rsidR="00AA5DBC" w:rsidRPr="00640787" w:rsidRDefault="00AA5DBC" w:rsidP="00AA5D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0787">
        <w:rPr>
          <w:rFonts w:ascii="Arial" w:eastAsia="Times New Roman" w:hAnsi="Arial" w:cs="Arial"/>
          <w:color w:val="000000"/>
          <w:sz w:val="24"/>
          <w:szCs w:val="24"/>
        </w:rPr>
        <w:lastRenderedPageBreak/>
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AA5DBC" w:rsidRPr="00640787" w:rsidRDefault="00AA5DBC" w:rsidP="00AA5D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0787">
        <w:rPr>
          <w:rFonts w:ascii="Arial" w:eastAsia="Times New Roman" w:hAnsi="Arial" w:cs="Arial"/>
          <w:color w:val="000000"/>
          <w:sz w:val="24"/>
          <w:szCs w:val="24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AA5DBC" w:rsidRPr="00640787" w:rsidRDefault="00AA5DBC" w:rsidP="00AA5D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0787">
        <w:rPr>
          <w:rFonts w:ascii="Arial" w:eastAsia="Times New Roman" w:hAnsi="Arial" w:cs="Arial"/>
          <w:color w:val="000000"/>
          <w:sz w:val="24"/>
          <w:szCs w:val="24"/>
        </w:rPr>
        <w:t>Конвенция о правах ребенка.</w:t>
      </w:r>
    </w:p>
    <w:p w:rsidR="00AA5DBC" w:rsidRPr="00640787" w:rsidRDefault="00AA5DBC" w:rsidP="00AA5D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0787">
        <w:rPr>
          <w:rFonts w:ascii="Arial" w:eastAsia="Times New Roman" w:hAnsi="Arial" w:cs="Arial"/>
          <w:color w:val="000000"/>
          <w:sz w:val="24"/>
          <w:szCs w:val="24"/>
        </w:rPr>
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E62438" w:rsidRDefault="00E62438" w:rsidP="00434F2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DBC" w:rsidRPr="00AA5DBC" w:rsidRDefault="00AA5DBC" w:rsidP="00AA5D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AA5DBC">
        <w:rPr>
          <w:rFonts w:ascii="Arial" w:eastAsia="Times New Roman" w:hAnsi="Arial" w:cs="Arial"/>
          <w:b/>
          <w:bCs/>
          <w:color w:val="FF0000"/>
          <w:sz w:val="24"/>
          <w:szCs w:val="24"/>
        </w:rPr>
        <w:t>Уважаемые папы и мамы!</w:t>
      </w:r>
    </w:p>
    <w:p w:rsidR="00AA5DBC" w:rsidRPr="00640787" w:rsidRDefault="00AA5DBC" w:rsidP="00AA5D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0787">
        <w:rPr>
          <w:rFonts w:ascii="Arial" w:eastAsia="Times New Roman" w:hAnsi="Arial" w:cs="Arial"/>
          <w:color w:val="000000"/>
          <w:sz w:val="24"/>
          <w:szCs w:val="24"/>
        </w:rPr>
        <w:t>В жизни человек встречается не только с добром, но и со злом, приоб</w:t>
      </w:r>
      <w:r w:rsidRPr="00640787">
        <w:rPr>
          <w:rFonts w:ascii="Arial" w:eastAsia="Times New Roman" w:hAnsi="Arial" w:cs="Arial"/>
          <w:color w:val="000000"/>
          <w:sz w:val="24"/>
          <w:szCs w:val="24"/>
        </w:rPr>
        <w:softHyphen/>
        <w:t>ретает не только положительный, но и отрицательный опыт.</w:t>
      </w:r>
    </w:p>
    <w:p w:rsidR="00AA5DBC" w:rsidRPr="00640787" w:rsidRDefault="00AA5DBC" w:rsidP="00AA5D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0787">
        <w:rPr>
          <w:rFonts w:ascii="Arial" w:eastAsia="Times New Roman" w:hAnsi="Arial" w:cs="Arial"/>
          <w:color w:val="000000"/>
          <w:sz w:val="24"/>
          <w:szCs w:val="24"/>
        </w:rPr>
        <w:t>Добро лечит сердце, зло ранит тело и душу, оставляя рубцы и шрамы на всю оставшуюся жизнь.</w:t>
      </w:r>
    </w:p>
    <w:p w:rsidR="00E62438" w:rsidRDefault="00E62438" w:rsidP="00434F2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DBC" w:rsidRDefault="00AA5DBC" w:rsidP="00434F2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DBC" w:rsidRDefault="00AA5DBC" w:rsidP="00AA5D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AA5DBC">
        <w:rPr>
          <w:rFonts w:ascii="Arial" w:eastAsia="Times New Roman" w:hAnsi="Arial" w:cs="Arial"/>
          <w:color w:val="FF0000"/>
          <w:sz w:val="24"/>
          <w:szCs w:val="24"/>
        </w:rPr>
        <w:t> </w:t>
      </w:r>
    </w:p>
    <w:p w:rsidR="00AA5DBC" w:rsidRPr="00AA5DBC" w:rsidRDefault="00AA5DBC" w:rsidP="00AA5D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AA5DBC">
        <w:rPr>
          <w:rFonts w:ascii="Arial" w:eastAsia="Times New Roman" w:hAnsi="Arial" w:cs="Arial"/>
          <w:color w:val="FF0000"/>
          <w:sz w:val="24"/>
          <w:szCs w:val="24"/>
        </w:rPr>
        <w:lastRenderedPageBreak/>
        <w:t> </w:t>
      </w:r>
      <w:r w:rsidRPr="00AA5DBC">
        <w:rPr>
          <w:rFonts w:ascii="Arial" w:eastAsia="Times New Roman" w:hAnsi="Arial" w:cs="Arial"/>
          <w:b/>
          <w:iCs/>
          <w:color w:val="FF0000"/>
          <w:sz w:val="24"/>
          <w:szCs w:val="24"/>
        </w:rPr>
        <w:t>Родителям о наказании</w:t>
      </w:r>
    </w:p>
    <w:p w:rsidR="00AA5DBC" w:rsidRPr="00640787" w:rsidRDefault="00AA5DBC" w:rsidP="00AA5DB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0787">
        <w:rPr>
          <w:rFonts w:ascii="Arial" w:eastAsia="Times New Roman" w:hAnsi="Arial" w:cs="Arial"/>
          <w:color w:val="000000"/>
          <w:sz w:val="24"/>
          <w:szCs w:val="24"/>
        </w:rPr>
        <w:t>Шлепая ребенка, Вы учите его бояться Вас.</w:t>
      </w:r>
    </w:p>
    <w:p w:rsidR="00AA5DBC" w:rsidRPr="00640787" w:rsidRDefault="00AA5DBC" w:rsidP="00AA5DB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0787">
        <w:rPr>
          <w:rFonts w:ascii="Arial" w:eastAsia="Times New Roman" w:hAnsi="Arial" w:cs="Arial"/>
          <w:color w:val="000000"/>
          <w:sz w:val="24"/>
          <w:szCs w:val="24"/>
        </w:rPr>
        <w:t>Проявляя при детях худшие черты своего характера, вы показываете им дурной пример.</w:t>
      </w:r>
    </w:p>
    <w:p w:rsidR="00AA5DBC" w:rsidRPr="00640787" w:rsidRDefault="00AA5DBC" w:rsidP="00AA5DB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0787">
        <w:rPr>
          <w:rFonts w:ascii="Arial" w:eastAsia="Times New Roman" w:hAnsi="Arial" w:cs="Arial"/>
          <w:color w:val="000000"/>
          <w:sz w:val="24"/>
          <w:szCs w:val="24"/>
        </w:rPr>
        <w:t>Телесные наказания требуют от родителей меньше ума и способностей, чем любые другие воспитательные меры.</w:t>
      </w:r>
    </w:p>
    <w:p w:rsidR="00AA5DBC" w:rsidRPr="00640787" w:rsidRDefault="00AA5DBC" w:rsidP="00AA5DB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0787">
        <w:rPr>
          <w:rFonts w:ascii="Arial" w:eastAsia="Times New Roman" w:hAnsi="Arial" w:cs="Arial"/>
          <w:color w:val="000000"/>
          <w:sz w:val="24"/>
          <w:szCs w:val="24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AA5DBC" w:rsidRPr="00640787" w:rsidRDefault="00AA5DBC" w:rsidP="00AA5DB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0787">
        <w:rPr>
          <w:rFonts w:ascii="Arial" w:eastAsia="Times New Roman" w:hAnsi="Arial" w:cs="Arial"/>
          <w:color w:val="000000"/>
          <w:sz w:val="24"/>
          <w:szCs w:val="24"/>
        </w:rPr>
        <w:t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AA5DBC" w:rsidRPr="00AA5DBC" w:rsidRDefault="00AA5DBC" w:rsidP="00AA5D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AA5DBC">
        <w:rPr>
          <w:rFonts w:ascii="Arial" w:eastAsia="Times New Roman" w:hAnsi="Arial" w:cs="Arial"/>
          <w:b/>
          <w:iCs/>
          <w:color w:val="FF0000"/>
          <w:sz w:val="24"/>
          <w:szCs w:val="24"/>
        </w:rPr>
        <w:t>Чем заменить наказание?</w:t>
      </w:r>
    </w:p>
    <w:p w:rsidR="00AA5DBC" w:rsidRPr="00640787" w:rsidRDefault="00AA5DBC" w:rsidP="00AA5DB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0787">
        <w:rPr>
          <w:rFonts w:ascii="Arial" w:eastAsia="Times New Roman" w:hAnsi="Arial" w:cs="Arial"/>
          <w:color w:val="000000"/>
          <w:sz w:val="24"/>
          <w:szCs w:val="24"/>
        </w:rPr>
        <w:t>Терпением. Это самая большая добродетель, которая только может быть у родителей.</w:t>
      </w:r>
    </w:p>
    <w:p w:rsidR="00AA5DBC" w:rsidRPr="00640787" w:rsidRDefault="00AA5DBC" w:rsidP="00AA5DB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0787">
        <w:rPr>
          <w:rFonts w:ascii="Arial" w:eastAsia="Times New Roman" w:hAnsi="Arial" w:cs="Arial"/>
          <w:color w:val="000000"/>
          <w:sz w:val="24"/>
          <w:szCs w:val="24"/>
        </w:rPr>
        <w:t>Объяснением. Объясняйте ребенку, почему его поведение неправильно, но будьте предельно кратки.</w:t>
      </w:r>
    </w:p>
    <w:p w:rsidR="00AA5DBC" w:rsidRPr="00640787" w:rsidRDefault="00AA5DBC" w:rsidP="00AA5DB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0787">
        <w:rPr>
          <w:rFonts w:ascii="Arial" w:eastAsia="Times New Roman" w:hAnsi="Arial" w:cs="Arial"/>
          <w:color w:val="000000"/>
          <w:sz w:val="24"/>
          <w:szCs w:val="24"/>
        </w:rPr>
        <w:t>Неторопливостью. Не спешите наказывать сына или дочь – подождите, пока проступок повторится.</w:t>
      </w:r>
    </w:p>
    <w:p w:rsidR="00381FD6" w:rsidRPr="00AA5DBC" w:rsidRDefault="00AA5DBC" w:rsidP="00AA5DB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0787">
        <w:rPr>
          <w:rFonts w:ascii="Arial" w:eastAsia="Times New Roman" w:hAnsi="Arial" w:cs="Arial"/>
          <w:color w:val="000000"/>
          <w:sz w:val="24"/>
          <w:szCs w:val="24"/>
        </w:rPr>
        <w:t>Наградами. Они более эффективны, чем наказание.</w:t>
      </w:r>
    </w:p>
    <w:sectPr w:rsidR="00381FD6" w:rsidRPr="00AA5DBC" w:rsidSect="002E12DA">
      <w:pgSz w:w="16838" w:h="11906" w:orient="landscape"/>
      <w:pgMar w:top="284" w:right="1134" w:bottom="142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A0337"/>
    <w:multiLevelType w:val="multilevel"/>
    <w:tmpl w:val="0760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2DA"/>
    <w:rsid w:val="0019195A"/>
    <w:rsid w:val="001F7928"/>
    <w:rsid w:val="00230B51"/>
    <w:rsid w:val="002869E6"/>
    <w:rsid w:val="002E12DA"/>
    <w:rsid w:val="00313C5B"/>
    <w:rsid w:val="00326556"/>
    <w:rsid w:val="00381FD6"/>
    <w:rsid w:val="003A6224"/>
    <w:rsid w:val="004117A4"/>
    <w:rsid w:val="00434F2D"/>
    <w:rsid w:val="005A08D8"/>
    <w:rsid w:val="00614A01"/>
    <w:rsid w:val="00680049"/>
    <w:rsid w:val="00711A70"/>
    <w:rsid w:val="008A0B9A"/>
    <w:rsid w:val="008A52BB"/>
    <w:rsid w:val="008B38CA"/>
    <w:rsid w:val="008B5084"/>
    <w:rsid w:val="009155F8"/>
    <w:rsid w:val="00923F84"/>
    <w:rsid w:val="009942ED"/>
    <w:rsid w:val="00A022B2"/>
    <w:rsid w:val="00A07F41"/>
    <w:rsid w:val="00A8518C"/>
    <w:rsid w:val="00AA5DBC"/>
    <w:rsid w:val="00AD1A39"/>
    <w:rsid w:val="00B06AC9"/>
    <w:rsid w:val="00B36E89"/>
    <w:rsid w:val="00CA4709"/>
    <w:rsid w:val="00CC5FED"/>
    <w:rsid w:val="00D429F8"/>
    <w:rsid w:val="00E4400D"/>
    <w:rsid w:val="00E57A74"/>
    <w:rsid w:val="00E62438"/>
    <w:rsid w:val="00E81FE5"/>
    <w:rsid w:val="00E84C84"/>
    <w:rsid w:val="00EA3532"/>
    <w:rsid w:val="00ED28A9"/>
    <w:rsid w:val="00F55BA3"/>
    <w:rsid w:val="00FB3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2D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2D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muk-mcb.sherb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k_mcb@mail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DD69-A708-43B8-944B-59731114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Operator</cp:lastModifiedBy>
  <cp:revision>3</cp:revision>
  <cp:lastPrinted>2021-02-22T08:33:00Z</cp:lastPrinted>
  <dcterms:created xsi:type="dcterms:W3CDTF">2021-05-17T14:35:00Z</dcterms:created>
  <dcterms:modified xsi:type="dcterms:W3CDTF">2021-05-18T07:13:00Z</dcterms:modified>
</cp:coreProperties>
</file>