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380"/>
        <w:gridCol w:w="3249"/>
        <w:gridCol w:w="3544"/>
      </w:tblGrid>
      <w:tr w:rsidR="009A4A6C" w:rsidRPr="0041359B" w:rsidTr="0043727C">
        <w:tc>
          <w:tcPr>
            <w:tcW w:w="3380" w:type="dxa"/>
          </w:tcPr>
          <w:p w:rsidR="009A4A6C" w:rsidRPr="0041359B" w:rsidRDefault="0043727C" w:rsidP="004135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9A4A6C"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"СОГЛАСОВАНО"</w:t>
            </w:r>
          </w:p>
        </w:tc>
        <w:tc>
          <w:tcPr>
            <w:tcW w:w="3249" w:type="dxa"/>
          </w:tcPr>
          <w:p w:rsidR="009A4A6C" w:rsidRPr="0041359B" w:rsidRDefault="0043727C" w:rsidP="004135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9A4A6C"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"СОГЛАСОВАНО"</w:t>
            </w:r>
          </w:p>
        </w:tc>
        <w:tc>
          <w:tcPr>
            <w:tcW w:w="3544" w:type="dxa"/>
          </w:tcPr>
          <w:p w:rsidR="009A4A6C" w:rsidRPr="0041359B" w:rsidRDefault="0043727C" w:rsidP="00F95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9A4A6C"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F9568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  <w:r w:rsidR="009A4A6C"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A4A6C" w:rsidRPr="0041359B" w:rsidTr="0043727C">
        <w:tc>
          <w:tcPr>
            <w:tcW w:w="3380" w:type="dxa"/>
          </w:tcPr>
          <w:p w:rsidR="009A4A6C" w:rsidRPr="0041359B" w:rsidRDefault="009A4A6C" w:rsidP="004135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культуры</w:t>
            </w:r>
          </w:p>
        </w:tc>
        <w:tc>
          <w:tcPr>
            <w:tcW w:w="3249" w:type="dxa"/>
          </w:tcPr>
          <w:p w:rsidR="009A4A6C" w:rsidRPr="0041359B" w:rsidRDefault="0043727C" w:rsidP="004135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r w:rsidR="009A4A6C"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Новополянского</w:t>
            </w:r>
          </w:p>
        </w:tc>
        <w:tc>
          <w:tcPr>
            <w:tcW w:w="3544" w:type="dxa"/>
          </w:tcPr>
          <w:p w:rsidR="009A4A6C" w:rsidRPr="0041359B" w:rsidRDefault="009A4A6C" w:rsidP="004135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 "Сельский Дом</w:t>
            </w:r>
          </w:p>
        </w:tc>
      </w:tr>
      <w:tr w:rsidR="009A4A6C" w:rsidRPr="0041359B" w:rsidTr="0043727C">
        <w:tc>
          <w:tcPr>
            <w:tcW w:w="3380" w:type="dxa"/>
          </w:tcPr>
          <w:p w:rsidR="009A4A6C" w:rsidRPr="0041359B" w:rsidRDefault="009A4A6C" w:rsidP="004135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</w:p>
        </w:tc>
        <w:tc>
          <w:tcPr>
            <w:tcW w:w="3249" w:type="dxa"/>
          </w:tcPr>
          <w:p w:rsidR="009A4A6C" w:rsidRPr="0041359B" w:rsidRDefault="009A4A6C" w:rsidP="004135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3544" w:type="dxa"/>
          </w:tcPr>
          <w:p w:rsidR="009A4A6C" w:rsidRPr="0041359B" w:rsidRDefault="00801558" w:rsidP="004135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  <w:r w:rsidR="009A4A6C"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" Новополянского</w:t>
            </w:r>
          </w:p>
        </w:tc>
      </w:tr>
      <w:tr w:rsidR="009A4A6C" w:rsidRPr="0041359B" w:rsidTr="0043727C">
        <w:tc>
          <w:tcPr>
            <w:tcW w:w="3380" w:type="dxa"/>
          </w:tcPr>
          <w:p w:rsidR="009A4A6C" w:rsidRPr="0041359B" w:rsidRDefault="009A4A6C" w:rsidP="004135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МО Апшеронский район</w:t>
            </w:r>
          </w:p>
        </w:tc>
        <w:tc>
          <w:tcPr>
            <w:tcW w:w="3249" w:type="dxa"/>
          </w:tcPr>
          <w:p w:rsidR="009A4A6C" w:rsidRPr="0041359B" w:rsidRDefault="009A4A6C" w:rsidP="00AD3E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Апшеронск</w:t>
            </w:r>
            <w:r w:rsidR="00AD3E33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  <w:r w:rsidR="00AD3E3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44" w:type="dxa"/>
          </w:tcPr>
          <w:p w:rsidR="009A4A6C" w:rsidRPr="0041359B" w:rsidRDefault="009A4A6C" w:rsidP="004135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9A4A6C" w:rsidRPr="0041359B" w:rsidTr="0043727C">
        <w:tc>
          <w:tcPr>
            <w:tcW w:w="3380" w:type="dxa"/>
          </w:tcPr>
          <w:p w:rsidR="009A4A6C" w:rsidRPr="0041359B" w:rsidRDefault="009A4A6C" w:rsidP="004135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9A4A6C" w:rsidRPr="0041359B" w:rsidRDefault="009A4A6C" w:rsidP="004135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A4A6C" w:rsidRPr="0041359B" w:rsidRDefault="009A4A6C" w:rsidP="004135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4A6C" w:rsidRPr="0041359B" w:rsidTr="0043727C">
        <w:tc>
          <w:tcPr>
            <w:tcW w:w="3380" w:type="dxa"/>
          </w:tcPr>
          <w:p w:rsidR="009A4A6C" w:rsidRPr="0041359B" w:rsidRDefault="009A4A6C" w:rsidP="004135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 Т.В. Манисская</w:t>
            </w:r>
          </w:p>
        </w:tc>
        <w:tc>
          <w:tcPr>
            <w:tcW w:w="3249" w:type="dxa"/>
          </w:tcPr>
          <w:p w:rsidR="009A4A6C" w:rsidRPr="0041359B" w:rsidRDefault="009A4A6C" w:rsidP="004135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 А.В. Кусакин</w:t>
            </w:r>
          </w:p>
        </w:tc>
        <w:tc>
          <w:tcPr>
            <w:tcW w:w="3544" w:type="dxa"/>
          </w:tcPr>
          <w:p w:rsidR="009A4A6C" w:rsidRPr="0041359B" w:rsidRDefault="009A4A6C" w:rsidP="004135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 В.А. Мелидонян</w:t>
            </w:r>
          </w:p>
        </w:tc>
      </w:tr>
      <w:tr w:rsidR="009A4A6C" w:rsidRPr="0041359B" w:rsidTr="0043727C">
        <w:tc>
          <w:tcPr>
            <w:tcW w:w="3380" w:type="dxa"/>
          </w:tcPr>
          <w:p w:rsidR="009A4A6C" w:rsidRPr="0041359B" w:rsidRDefault="009A4A6C" w:rsidP="004135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9A4A6C" w:rsidRPr="0041359B" w:rsidRDefault="009A4A6C" w:rsidP="004135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A4A6C" w:rsidRPr="0041359B" w:rsidRDefault="009A4A6C" w:rsidP="004135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4A6C" w:rsidRPr="0041359B" w:rsidTr="0043727C">
        <w:tc>
          <w:tcPr>
            <w:tcW w:w="3380" w:type="dxa"/>
          </w:tcPr>
          <w:p w:rsidR="009A4A6C" w:rsidRPr="0041359B" w:rsidRDefault="009A4A6C" w:rsidP="004135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"____" ______________ 2020г.</w:t>
            </w:r>
          </w:p>
        </w:tc>
        <w:tc>
          <w:tcPr>
            <w:tcW w:w="3249" w:type="dxa"/>
          </w:tcPr>
          <w:p w:rsidR="009A4A6C" w:rsidRPr="0041359B" w:rsidRDefault="009A4A6C" w:rsidP="004135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"____" _____________ 2020г.</w:t>
            </w:r>
          </w:p>
        </w:tc>
        <w:tc>
          <w:tcPr>
            <w:tcW w:w="3544" w:type="dxa"/>
          </w:tcPr>
          <w:p w:rsidR="009A4A6C" w:rsidRPr="0041359B" w:rsidRDefault="009A4A6C" w:rsidP="004135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"____" _____________ 2020г.</w:t>
            </w:r>
          </w:p>
        </w:tc>
      </w:tr>
    </w:tbl>
    <w:p w:rsidR="009A4A6C" w:rsidRPr="0041359B" w:rsidRDefault="009A4A6C" w:rsidP="0041359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086A" w:rsidRPr="0041359B" w:rsidRDefault="00E7086A" w:rsidP="0041359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086A" w:rsidRDefault="00E7086A" w:rsidP="0041359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DD9" w:rsidRPr="0041359B" w:rsidRDefault="00983DD9" w:rsidP="0041359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1E23" w:rsidRPr="0041359B" w:rsidRDefault="00F0305C" w:rsidP="004135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97345B" w:rsidRDefault="009474F2" w:rsidP="004135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0C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E2576C" w:rsidRPr="009120C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120CA">
        <w:rPr>
          <w:rFonts w:ascii="Times New Roman" w:hAnsi="Times New Roman" w:cs="Times New Roman"/>
          <w:b/>
          <w:sz w:val="24"/>
          <w:szCs w:val="24"/>
        </w:rPr>
        <w:t xml:space="preserve"> ОТКРЫТОГО МЕЖР</w:t>
      </w:r>
      <w:r w:rsidR="00AD3E33" w:rsidRPr="009120CA">
        <w:rPr>
          <w:rFonts w:ascii="Times New Roman" w:hAnsi="Times New Roman" w:cs="Times New Roman"/>
          <w:b/>
          <w:sz w:val="24"/>
          <w:szCs w:val="24"/>
        </w:rPr>
        <w:t>ЕГИОНАЛЬНОГО</w:t>
      </w:r>
    </w:p>
    <w:p w:rsidR="00270D42" w:rsidRPr="0041359B" w:rsidRDefault="00270D42" w:rsidP="004135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59B">
        <w:rPr>
          <w:rFonts w:ascii="Times New Roman" w:hAnsi="Times New Roman" w:cs="Times New Roman"/>
          <w:b/>
          <w:sz w:val="24"/>
          <w:szCs w:val="24"/>
        </w:rPr>
        <w:t>ФЕСТИВАЛЯ</w:t>
      </w:r>
      <w:r w:rsidR="00DA3BD3" w:rsidRPr="0041359B">
        <w:rPr>
          <w:rFonts w:ascii="Times New Roman" w:hAnsi="Times New Roman" w:cs="Times New Roman"/>
          <w:b/>
          <w:sz w:val="24"/>
          <w:szCs w:val="24"/>
        </w:rPr>
        <w:t>-КОНКУРСА</w:t>
      </w:r>
      <w:r w:rsidRPr="0041359B">
        <w:rPr>
          <w:rFonts w:ascii="Times New Roman" w:hAnsi="Times New Roman" w:cs="Times New Roman"/>
          <w:b/>
          <w:sz w:val="24"/>
          <w:szCs w:val="24"/>
        </w:rPr>
        <w:t xml:space="preserve"> ИСКУССТВ</w:t>
      </w:r>
    </w:p>
    <w:p w:rsidR="00E2576C" w:rsidRPr="0041359B" w:rsidRDefault="00E2576C" w:rsidP="004135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59B">
        <w:rPr>
          <w:rFonts w:ascii="Times New Roman" w:hAnsi="Times New Roman" w:cs="Times New Roman"/>
          <w:b/>
          <w:sz w:val="24"/>
          <w:szCs w:val="24"/>
        </w:rPr>
        <w:t>«НОВЫЕ ПОЛЯНЫ", ПОСВЯЩЁННОГО 75-й ГОДОВЩИНЕ</w:t>
      </w:r>
    </w:p>
    <w:p w:rsidR="0048346B" w:rsidRPr="0041359B" w:rsidRDefault="00E2576C" w:rsidP="004135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59B">
        <w:rPr>
          <w:rFonts w:ascii="Times New Roman" w:hAnsi="Times New Roman" w:cs="Times New Roman"/>
          <w:b/>
          <w:sz w:val="24"/>
          <w:szCs w:val="24"/>
        </w:rPr>
        <w:t>СО ДНЯ ПОБЕДЫ В</w:t>
      </w:r>
      <w:r w:rsidR="00833BF4" w:rsidRPr="004135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3E33">
        <w:rPr>
          <w:rFonts w:ascii="Times New Roman" w:hAnsi="Times New Roman" w:cs="Times New Roman"/>
          <w:b/>
          <w:sz w:val="24"/>
          <w:szCs w:val="24"/>
        </w:rPr>
        <w:t>ВЕЛИКОЙ ОТЕЧЕСТВЕННОЙ ВОЙНЕ</w:t>
      </w:r>
    </w:p>
    <w:p w:rsidR="001560D5" w:rsidRPr="0041359B" w:rsidRDefault="001560D5" w:rsidP="0041359B">
      <w:pPr>
        <w:ind w:right="2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1E23" w:rsidRPr="0041359B" w:rsidRDefault="001E47B8" w:rsidP="0041359B">
      <w:pPr>
        <w:ind w:right="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53139B" w:rsidRPr="0041359B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Общие </w:t>
      </w:r>
      <w:r w:rsidR="006B59B7" w:rsidRPr="0041359B">
        <w:rPr>
          <w:rFonts w:ascii="Times New Roman" w:eastAsia="Times New Roman" w:hAnsi="Times New Roman" w:cs="Times New Roman"/>
          <w:b/>
          <w:sz w:val="24"/>
          <w:szCs w:val="24"/>
        </w:rPr>
        <w:t>положения</w:t>
      </w:r>
    </w:p>
    <w:p w:rsidR="006B59B7" w:rsidRPr="0041359B" w:rsidRDefault="00270D42" w:rsidP="0041359B">
      <w:pPr>
        <w:pStyle w:val="20"/>
        <w:shd w:val="clear" w:color="auto" w:fill="auto"/>
        <w:spacing w:line="240" w:lineRule="auto"/>
        <w:ind w:right="27" w:firstLine="567"/>
        <w:jc w:val="both"/>
        <w:rPr>
          <w:rStyle w:val="29pt"/>
          <w:color w:val="auto"/>
          <w:sz w:val="24"/>
          <w:szCs w:val="24"/>
        </w:rPr>
      </w:pPr>
      <w:r w:rsidRPr="00801558">
        <w:rPr>
          <w:sz w:val="24"/>
          <w:szCs w:val="24"/>
          <w:lang w:val="en-US"/>
        </w:rPr>
        <w:t>II</w:t>
      </w:r>
      <w:r w:rsidR="00E2576C" w:rsidRPr="00801558">
        <w:rPr>
          <w:sz w:val="24"/>
          <w:szCs w:val="24"/>
          <w:lang w:val="en-US"/>
        </w:rPr>
        <w:t>I</w:t>
      </w:r>
      <w:r w:rsidRPr="0041359B">
        <w:rPr>
          <w:sz w:val="24"/>
          <w:szCs w:val="24"/>
        </w:rPr>
        <w:t xml:space="preserve"> открытый </w:t>
      </w:r>
      <w:r w:rsidR="003F63A0" w:rsidRPr="0041359B">
        <w:rPr>
          <w:sz w:val="24"/>
          <w:szCs w:val="24"/>
        </w:rPr>
        <w:t xml:space="preserve">Межрегиональный </w:t>
      </w:r>
      <w:r w:rsidR="001F1F72" w:rsidRPr="0041359B">
        <w:rPr>
          <w:sz w:val="24"/>
          <w:szCs w:val="24"/>
        </w:rPr>
        <w:t>фестиваль</w:t>
      </w:r>
      <w:r w:rsidR="00DA3BD3" w:rsidRPr="0041359B">
        <w:rPr>
          <w:sz w:val="24"/>
          <w:szCs w:val="24"/>
        </w:rPr>
        <w:t>-конкурс</w:t>
      </w:r>
      <w:r w:rsidR="001F1F72" w:rsidRPr="0041359B">
        <w:rPr>
          <w:sz w:val="24"/>
          <w:szCs w:val="24"/>
        </w:rPr>
        <w:t xml:space="preserve"> искусств "Новые Поляны" </w:t>
      </w:r>
      <w:r w:rsidR="006B59B7" w:rsidRPr="0041359B">
        <w:rPr>
          <w:rStyle w:val="29pt"/>
          <w:color w:val="auto"/>
          <w:sz w:val="24"/>
          <w:szCs w:val="24"/>
        </w:rPr>
        <w:t xml:space="preserve">(далее </w:t>
      </w:r>
      <w:r w:rsidR="00203A26" w:rsidRPr="0041359B">
        <w:rPr>
          <w:rStyle w:val="29pt"/>
          <w:color w:val="auto"/>
          <w:sz w:val="24"/>
          <w:szCs w:val="24"/>
        </w:rPr>
        <w:t>–</w:t>
      </w:r>
      <w:r w:rsidR="006B59B7" w:rsidRPr="0041359B">
        <w:rPr>
          <w:rStyle w:val="29pt"/>
          <w:color w:val="auto"/>
          <w:sz w:val="24"/>
          <w:szCs w:val="24"/>
        </w:rPr>
        <w:t xml:space="preserve"> Фестиваль</w:t>
      </w:r>
      <w:r w:rsidR="00E91D21" w:rsidRPr="0041359B">
        <w:rPr>
          <w:rStyle w:val="29pt"/>
          <w:color w:val="auto"/>
          <w:sz w:val="24"/>
          <w:szCs w:val="24"/>
        </w:rPr>
        <w:t>-конкурс</w:t>
      </w:r>
      <w:r w:rsidR="006B59B7" w:rsidRPr="0041359B">
        <w:rPr>
          <w:rStyle w:val="29pt"/>
          <w:color w:val="auto"/>
          <w:sz w:val="24"/>
          <w:szCs w:val="24"/>
        </w:rPr>
        <w:t xml:space="preserve">) проводится по </w:t>
      </w:r>
      <w:r w:rsidR="00BE6DF8" w:rsidRPr="0041359B">
        <w:rPr>
          <w:rStyle w:val="29pt"/>
          <w:color w:val="auto"/>
          <w:sz w:val="24"/>
          <w:szCs w:val="24"/>
        </w:rPr>
        <w:t>инициативе</w:t>
      </w:r>
      <w:r w:rsidR="006B59B7" w:rsidRPr="0041359B">
        <w:rPr>
          <w:rStyle w:val="29pt"/>
          <w:color w:val="auto"/>
          <w:sz w:val="24"/>
          <w:szCs w:val="24"/>
        </w:rPr>
        <w:t xml:space="preserve"> </w:t>
      </w:r>
      <w:r w:rsidR="009E35EF" w:rsidRPr="0041359B">
        <w:rPr>
          <w:rStyle w:val="29pt"/>
          <w:color w:val="auto"/>
          <w:sz w:val="24"/>
          <w:szCs w:val="24"/>
        </w:rPr>
        <w:t>администрации Новополянского сельского п</w:t>
      </w:r>
      <w:r w:rsidR="009E35EF" w:rsidRPr="0041359B">
        <w:rPr>
          <w:rStyle w:val="29pt"/>
          <w:color w:val="auto"/>
          <w:sz w:val="24"/>
          <w:szCs w:val="24"/>
        </w:rPr>
        <w:t>о</w:t>
      </w:r>
      <w:r w:rsidR="009E35EF" w:rsidRPr="0041359B">
        <w:rPr>
          <w:rStyle w:val="29pt"/>
          <w:color w:val="auto"/>
          <w:sz w:val="24"/>
          <w:szCs w:val="24"/>
        </w:rPr>
        <w:t xml:space="preserve">селения </w:t>
      </w:r>
      <w:r w:rsidR="00AD3E33">
        <w:rPr>
          <w:rStyle w:val="29pt"/>
          <w:color w:val="auto"/>
          <w:sz w:val="24"/>
          <w:szCs w:val="24"/>
        </w:rPr>
        <w:t>Апшеронского района Краснодарс</w:t>
      </w:r>
      <w:r w:rsidR="00156C7B">
        <w:rPr>
          <w:rStyle w:val="29pt"/>
          <w:color w:val="auto"/>
          <w:sz w:val="24"/>
          <w:szCs w:val="24"/>
        </w:rPr>
        <w:t>к</w:t>
      </w:r>
      <w:r w:rsidR="00AD3E33">
        <w:rPr>
          <w:rStyle w:val="29pt"/>
          <w:color w:val="auto"/>
          <w:sz w:val="24"/>
          <w:szCs w:val="24"/>
        </w:rPr>
        <w:t xml:space="preserve">ого края </w:t>
      </w:r>
      <w:r w:rsidR="006B59B7" w:rsidRPr="0041359B">
        <w:rPr>
          <w:rStyle w:val="29pt"/>
          <w:color w:val="auto"/>
          <w:sz w:val="24"/>
          <w:szCs w:val="24"/>
        </w:rPr>
        <w:t xml:space="preserve">в целях стимулирования художественного творчества, популяризации различных видов искусства, как средства </w:t>
      </w:r>
      <w:r w:rsidR="00BE6DF8" w:rsidRPr="0041359B">
        <w:rPr>
          <w:rStyle w:val="29pt"/>
          <w:color w:val="auto"/>
          <w:sz w:val="24"/>
          <w:szCs w:val="24"/>
        </w:rPr>
        <w:t>организации досуга нас</w:t>
      </w:r>
      <w:r w:rsidR="00BE6DF8" w:rsidRPr="0041359B">
        <w:rPr>
          <w:rStyle w:val="29pt"/>
          <w:color w:val="auto"/>
          <w:sz w:val="24"/>
          <w:szCs w:val="24"/>
        </w:rPr>
        <w:t>е</w:t>
      </w:r>
      <w:r w:rsidR="00BE6DF8" w:rsidRPr="0041359B">
        <w:rPr>
          <w:rStyle w:val="29pt"/>
          <w:color w:val="auto"/>
          <w:sz w:val="24"/>
          <w:szCs w:val="24"/>
        </w:rPr>
        <w:t>ления</w:t>
      </w:r>
      <w:r w:rsidR="006B59B7" w:rsidRPr="0041359B">
        <w:rPr>
          <w:rStyle w:val="29pt"/>
          <w:color w:val="auto"/>
          <w:sz w:val="24"/>
          <w:szCs w:val="24"/>
        </w:rPr>
        <w:t>.</w:t>
      </w:r>
    </w:p>
    <w:p w:rsidR="00B079CE" w:rsidRPr="0041359B" w:rsidRDefault="00B079CE" w:rsidP="0041359B">
      <w:pPr>
        <w:pStyle w:val="20"/>
        <w:shd w:val="clear" w:color="auto" w:fill="auto"/>
        <w:spacing w:line="240" w:lineRule="auto"/>
        <w:ind w:right="27"/>
        <w:jc w:val="both"/>
        <w:rPr>
          <w:rStyle w:val="29pt"/>
          <w:color w:val="auto"/>
          <w:sz w:val="24"/>
          <w:szCs w:val="24"/>
        </w:rPr>
      </w:pPr>
    </w:p>
    <w:p w:rsidR="009E35EF" w:rsidRPr="0041359B" w:rsidRDefault="00E219AB" w:rsidP="004135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59B">
        <w:rPr>
          <w:rFonts w:ascii="Times New Roman" w:hAnsi="Times New Roman" w:cs="Times New Roman"/>
          <w:b/>
          <w:sz w:val="24"/>
          <w:szCs w:val="24"/>
        </w:rPr>
        <w:t>2. Цел</w:t>
      </w:r>
      <w:r w:rsidR="000328FD" w:rsidRPr="0041359B">
        <w:rPr>
          <w:rFonts w:ascii="Times New Roman" w:hAnsi="Times New Roman" w:cs="Times New Roman"/>
          <w:b/>
          <w:sz w:val="24"/>
          <w:szCs w:val="24"/>
        </w:rPr>
        <w:t>ь</w:t>
      </w:r>
      <w:r w:rsidRPr="004135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5EF" w:rsidRPr="0041359B">
        <w:rPr>
          <w:rFonts w:ascii="Times New Roman" w:hAnsi="Times New Roman" w:cs="Times New Roman"/>
          <w:b/>
          <w:sz w:val="24"/>
          <w:szCs w:val="24"/>
        </w:rPr>
        <w:t xml:space="preserve">и задачи </w:t>
      </w:r>
      <w:r w:rsidRPr="0041359B">
        <w:rPr>
          <w:rFonts w:ascii="Times New Roman" w:hAnsi="Times New Roman" w:cs="Times New Roman"/>
          <w:b/>
          <w:sz w:val="24"/>
          <w:szCs w:val="24"/>
        </w:rPr>
        <w:t>Фестиваля</w:t>
      </w:r>
      <w:r w:rsidR="00E91D21" w:rsidRPr="0041359B">
        <w:rPr>
          <w:rFonts w:ascii="Times New Roman" w:hAnsi="Times New Roman" w:cs="Times New Roman"/>
          <w:b/>
          <w:sz w:val="24"/>
          <w:szCs w:val="24"/>
        </w:rPr>
        <w:t>-конкурса</w:t>
      </w:r>
      <w:r w:rsidRPr="0041359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3727C" w:rsidRPr="0041359B" w:rsidRDefault="0043727C" w:rsidP="004135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Фестиваль</w:t>
      </w:r>
      <w:r w:rsidR="00E91D21" w:rsidRPr="0041359B">
        <w:rPr>
          <w:rFonts w:ascii="Times New Roman" w:eastAsia="Times New Roman" w:hAnsi="Times New Roman" w:cs="Times New Roman"/>
          <w:sz w:val="24"/>
          <w:szCs w:val="24"/>
        </w:rPr>
        <w:t>-конкурс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 xml:space="preserve"> проводится с целью повышения профессионального уровня творческих коллективов и отдельных исполнителей.</w:t>
      </w:r>
    </w:p>
    <w:p w:rsidR="0043727C" w:rsidRPr="0041359B" w:rsidRDefault="0043727C" w:rsidP="004135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Основными задачами Фестиваля</w:t>
      </w:r>
      <w:r w:rsidR="00E91D21" w:rsidRPr="0041359B">
        <w:rPr>
          <w:rFonts w:ascii="Times New Roman" w:eastAsia="Times New Roman" w:hAnsi="Times New Roman" w:cs="Times New Roman"/>
          <w:sz w:val="24"/>
          <w:szCs w:val="24"/>
        </w:rPr>
        <w:t>-конкурса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 xml:space="preserve"> являются:</w:t>
      </w:r>
    </w:p>
    <w:p w:rsidR="009E35EF" w:rsidRPr="0041359B" w:rsidRDefault="009E35EF" w:rsidP="00941ED5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развити</w:t>
      </w:r>
      <w:r w:rsidR="0043727C" w:rsidRPr="0041359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 xml:space="preserve"> кул</w:t>
      </w:r>
      <w:r w:rsidR="0043727C" w:rsidRPr="0041359B">
        <w:rPr>
          <w:rFonts w:ascii="Times New Roman" w:eastAsia="Times New Roman" w:hAnsi="Times New Roman" w:cs="Times New Roman"/>
          <w:sz w:val="24"/>
          <w:szCs w:val="24"/>
        </w:rPr>
        <w:t>ьтурного потенциала и сохранение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 xml:space="preserve"> культурного наследия стр</w:t>
      </w:r>
      <w:r w:rsidR="007F5DCE" w:rsidRPr="0041359B">
        <w:rPr>
          <w:rFonts w:ascii="Times New Roman" w:eastAsia="Times New Roman" w:hAnsi="Times New Roman" w:cs="Times New Roman"/>
          <w:sz w:val="24"/>
          <w:szCs w:val="24"/>
        </w:rPr>
        <w:t>аны;</w:t>
      </w:r>
    </w:p>
    <w:p w:rsidR="009E35EF" w:rsidRPr="0041359B" w:rsidRDefault="0043727C" w:rsidP="00941ED5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9E35EF" w:rsidRPr="0041359B">
        <w:rPr>
          <w:rFonts w:ascii="Times New Roman" w:eastAsia="Times New Roman" w:hAnsi="Times New Roman" w:cs="Times New Roman"/>
          <w:sz w:val="24"/>
          <w:szCs w:val="24"/>
        </w:rPr>
        <w:t xml:space="preserve"> единого культурного пространства в области художественной культу</w:t>
      </w:r>
      <w:r w:rsidR="007F5DCE" w:rsidRPr="0041359B">
        <w:rPr>
          <w:rFonts w:ascii="Times New Roman" w:eastAsia="Times New Roman" w:hAnsi="Times New Roman" w:cs="Times New Roman"/>
          <w:sz w:val="24"/>
          <w:szCs w:val="24"/>
        </w:rPr>
        <w:t>ры;</w:t>
      </w:r>
    </w:p>
    <w:p w:rsidR="00824CBB" w:rsidRPr="0041359B" w:rsidRDefault="0043727C" w:rsidP="00941ED5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</w:t>
      </w:r>
      <w:r w:rsidR="00824CBB" w:rsidRPr="0041359B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4135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гражданско-патриотических чувств, сохранени</w:t>
      </w:r>
      <w:r w:rsidR="00824CBB" w:rsidRPr="0041359B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4135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памяти о прошлом, посре</w:t>
      </w:r>
      <w:r w:rsidRPr="0041359B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Pr="004135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ством приобщения к военно-патриотической </w:t>
      </w:r>
      <w:r w:rsidR="00824CBB" w:rsidRPr="0041359B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Pr="0041359B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824CBB" w:rsidRPr="0041359B">
        <w:rPr>
          <w:rFonts w:ascii="Times New Roman" w:hAnsi="Times New Roman" w:cs="Times New Roman"/>
          <w:sz w:val="24"/>
          <w:szCs w:val="24"/>
          <w:shd w:val="clear" w:color="auto" w:fill="FFFFFF"/>
        </w:rPr>
        <w:t>матике</w:t>
      </w:r>
      <w:r w:rsidRPr="004135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культурному наследию своего Отечества</w:t>
      </w:r>
      <w:r w:rsidR="00824CBB" w:rsidRPr="0041359B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9E35EF" w:rsidRPr="0041359B" w:rsidRDefault="009E35EF" w:rsidP="00941ED5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выявлени</w:t>
      </w:r>
      <w:r w:rsidR="0043727C" w:rsidRPr="0041359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 xml:space="preserve"> наиболее та</w:t>
      </w:r>
      <w:r w:rsidR="007F5DCE" w:rsidRPr="0041359B">
        <w:rPr>
          <w:rFonts w:ascii="Times New Roman" w:eastAsia="Times New Roman" w:hAnsi="Times New Roman" w:cs="Times New Roman"/>
          <w:sz w:val="24"/>
          <w:szCs w:val="24"/>
        </w:rPr>
        <w:t>лантливых и ярких исполнителей;</w:t>
      </w:r>
    </w:p>
    <w:p w:rsidR="009E35EF" w:rsidRPr="0041359B" w:rsidRDefault="0043727C" w:rsidP="00941ED5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раскрытие</w:t>
      </w:r>
      <w:r w:rsidR="009E35EF" w:rsidRPr="0041359B">
        <w:rPr>
          <w:rFonts w:ascii="Times New Roman" w:eastAsia="Times New Roman" w:hAnsi="Times New Roman" w:cs="Times New Roman"/>
          <w:sz w:val="24"/>
          <w:szCs w:val="24"/>
        </w:rPr>
        <w:t xml:space="preserve"> творческого потенциала детей</w:t>
      </w:r>
      <w:r w:rsidR="007F5DCE" w:rsidRPr="004135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E35EF" w:rsidRPr="0041359B">
        <w:rPr>
          <w:rFonts w:ascii="Times New Roman" w:eastAsia="Times New Roman" w:hAnsi="Times New Roman" w:cs="Times New Roman"/>
          <w:sz w:val="24"/>
          <w:szCs w:val="24"/>
        </w:rPr>
        <w:t>молодежи и людей старшего возраста</w:t>
      </w:r>
      <w:r w:rsidR="007F5DCE" w:rsidRPr="0041359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E35EF" w:rsidRPr="0041359B" w:rsidRDefault="0043727C" w:rsidP="00941ED5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сохранение</w:t>
      </w:r>
      <w:r w:rsidR="009E35EF" w:rsidRPr="0041359B">
        <w:rPr>
          <w:rFonts w:ascii="Times New Roman" w:eastAsia="Times New Roman" w:hAnsi="Times New Roman" w:cs="Times New Roman"/>
          <w:sz w:val="24"/>
          <w:szCs w:val="24"/>
        </w:rPr>
        <w:t xml:space="preserve"> самобытного народного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 xml:space="preserve"> творчества, популяризация</w:t>
      </w:r>
      <w:r w:rsidR="009E35EF" w:rsidRPr="0041359B">
        <w:rPr>
          <w:rFonts w:ascii="Times New Roman" w:eastAsia="Times New Roman" w:hAnsi="Times New Roman" w:cs="Times New Roman"/>
          <w:sz w:val="24"/>
          <w:szCs w:val="24"/>
        </w:rPr>
        <w:t xml:space="preserve"> различных видов и напра</w:t>
      </w:r>
      <w:r w:rsidR="009E35EF" w:rsidRPr="004135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F5DCE" w:rsidRPr="0041359B">
        <w:rPr>
          <w:rFonts w:ascii="Times New Roman" w:eastAsia="Times New Roman" w:hAnsi="Times New Roman" w:cs="Times New Roman"/>
          <w:sz w:val="24"/>
          <w:szCs w:val="24"/>
        </w:rPr>
        <w:t>лений творческой деятельности;</w:t>
      </w:r>
    </w:p>
    <w:p w:rsidR="009E35EF" w:rsidRPr="0041359B" w:rsidRDefault="0043727C" w:rsidP="00941ED5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популяризация</w:t>
      </w:r>
      <w:r w:rsidR="009E35EF" w:rsidRPr="0041359B">
        <w:rPr>
          <w:rFonts w:ascii="Times New Roman" w:eastAsia="Times New Roman" w:hAnsi="Times New Roman" w:cs="Times New Roman"/>
          <w:sz w:val="24"/>
          <w:szCs w:val="24"/>
        </w:rPr>
        <w:t xml:space="preserve"> новы</w:t>
      </w:r>
      <w:r w:rsidR="0048346B" w:rsidRPr="0041359B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="00270D42" w:rsidRPr="0041359B">
        <w:rPr>
          <w:rFonts w:ascii="Times New Roman" w:eastAsia="Times New Roman" w:hAnsi="Times New Roman" w:cs="Times New Roman"/>
          <w:sz w:val="24"/>
          <w:szCs w:val="24"/>
        </w:rPr>
        <w:t>тенденц</w:t>
      </w:r>
      <w:r w:rsidR="0048346B" w:rsidRPr="0041359B">
        <w:rPr>
          <w:rFonts w:ascii="Times New Roman" w:eastAsia="Times New Roman" w:hAnsi="Times New Roman" w:cs="Times New Roman"/>
          <w:sz w:val="24"/>
          <w:szCs w:val="24"/>
        </w:rPr>
        <w:t>ий</w:t>
      </w:r>
      <w:r w:rsidR="00270D42" w:rsidRPr="00413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5DCE" w:rsidRPr="0041359B">
        <w:rPr>
          <w:rFonts w:ascii="Times New Roman" w:eastAsia="Times New Roman" w:hAnsi="Times New Roman" w:cs="Times New Roman"/>
          <w:sz w:val="24"/>
          <w:szCs w:val="24"/>
        </w:rPr>
        <w:t>и направлени</w:t>
      </w:r>
      <w:r w:rsidR="0048346B" w:rsidRPr="0041359B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="007F5DCE" w:rsidRPr="0041359B">
        <w:rPr>
          <w:rFonts w:ascii="Times New Roman" w:eastAsia="Times New Roman" w:hAnsi="Times New Roman" w:cs="Times New Roman"/>
          <w:sz w:val="24"/>
          <w:szCs w:val="24"/>
        </w:rPr>
        <w:t>в искусстве;</w:t>
      </w:r>
    </w:p>
    <w:p w:rsidR="009E35EF" w:rsidRPr="0041359B" w:rsidRDefault="0043727C" w:rsidP="00941ED5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hAnsi="Times New Roman" w:cs="Times New Roman"/>
          <w:sz w:val="24"/>
          <w:szCs w:val="24"/>
        </w:rPr>
        <w:t>сохранение</w:t>
      </w:r>
      <w:r w:rsidR="009E35EF" w:rsidRPr="0041359B">
        <w:rPr>
          <w:rFonts w:ascii="Times New Roman" w:hAnsi="Times New Roman" w:cs="Times New Roman"/>
          <w:sz w:val="24"/>
          <w:szCs w:val="24"/>
        </w:rPr>
        <w:t xml:space="preserve"> русского литературного языка и поэтиче</w:t>
      </w:r>
      <w:r w:rsidR="007F5DCE" w:rsidRPr="0041359B">
        <w:rPr>
          <w:rFonts w:ascii="Times New Roman" w:hAnsi="Times New Roman" w:cs="Times New Roman"/>
          <w:sz w:val="24"/>
          <w:szCs w:val="24"/>
        </w:rPr>
        <w:t>ской речи;</w:t>
      </w:r>
    </w:p>
    <w:p w:rsidR="009E35EF" w:rsidRPr="0041359B" w:rsidRDefault="0043727C" w:rsidP="00941ED5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укрепление и расширение</w:t>
      </w:r>
      <w:r w:rsidR="009E35EF" w:rsidRPr="0041359B">
        <w:rPr>
          <w:rFonts w:ascii="Times New Roman" w:eastAsia="Times New Roman" w:hAnsi="Times New Roman" w:cs="Times New Roman"/>
          <w:sz w:val="24"/>
          <w:szCs w:val="24"/>
        </w:rPr>
        <w:t xml:space="preserve"> межрегионального культурного сотрудничества.  </w:t>
      </w:r>
    </w:p>
    <w:p w:rsidR="00B079CE" w:rsidRPr="0041359B" w:rsidRDefault="00B079CE" w:rsidP="0041359B">
      <w:pPr>
        <w:pStyle w:val="20"/>
        <w:shd w:val="clear" w:color="auto" w:fill="auto"/>
        <w:spacing w:line="240" w:lineRule="auto"/>
        <w:ind w:right="27"/>
        <w:jc w:val="both"/>
        <w:rPr>
          <w:b/>
          <w:sz w:val="24"/>
          <w:szCs w:val="24"/>
        </w:rPr>
      </w:pPr>
    </w:p>
    <w:p w:rsidR="008C1AC4" w:rsidRPr="0041359B" w:rsidRDefault="00F0305C" w:rsidP="0041359B">
      <w:pPr>
        <w:pStyle w:val="20"/>
        <w:shd w:val="clear" w:color="auto" w:fill="auto"/>
        <w:tabs>
          <w:tab w:val="left" w:pos="284"/>
        </w:tabs>
        <w:spacing w:line="240" w:lineRule="auto"/>
        <w:ind w:right="27"/>
        <w:jc w:val="both"/>
        <w:rPr>
          <w:rStyle w:val="29pt0"/>
          <w:b w:val="0"/>
          <w:bCs w:val="0"/>
          <w:color w:val="auto"/>
          <w:sz w:val="24"/>
          <w:szCs w:val="24"/>
        </w:rPr>
      </w:pPr>
      <w:r w:rsidRPr="0041359B">
        <w:rPr>
          <w:rStyle w:val="29pt0"/>
          <w:color w:val="auto"/>
          <w:sz w:val="24"/>
          <w:szCs w:val="24"/>
        </w:rPr>
        <w:t xml:space="preserve">3. </w:t>
      </w:r>
      <w:r w:rsidR="00503AC5" w:rsidRPr="0041359B">
        <w:rPr>
          <w:rStyle w:val="29pt0"/>
          <w:color w:val="auto"/>
          <w:sz w:val="24"/>
          <w:szCs w:val="24"/>
        </w:rPr>
        <w:t xml:space="preserve">Форма участия и сроки </w:t>
      </w:r>
      <w:r w:rsidR="008C1AC4" w:rsidRPr="0041359B">
        <w:rPr>
          <w:rStyle w:val="29pt0"/>
          <w:color w:val="auto"/>
          <w:sz w:val="24"/>
          <w:szCs w:val="24"/>
        </w:rPr>
        <w:t>проведения Фестиваля</w:t>
      </w:r>
      <w:r w:rsidR="00E91D21" w:rsidRPr="0041359B">
        <w:rPr>
          <w:rStyle w:val="29pt0"/>
          <w:color w:val="auto"/>
          <w:sz w:val="24"/>
          <w:szCs w:val="24"/>
        </w:rPr>
        <w:t>-конкурса</w:t>
      </w:r>
      <w:r w:rsidR="008C1AC4" w:rsidRPr="0041359B">
        <w:rPr>
          <w:rStyle w:val="29pt0"/>
          <w:color w:val="auto"/>
          <w:sz w:val="24"/>
          <w:szCs w:val="24"/>
        </w:rPr>
        <w:t xml:space="preserve"> </w:t>
      </w:r>
    </w:p>
    <w:p w:rsidR="00166124" w:rsidRPr="0041359B" w:rsidRDefault="00716651" w:rsidP="0041359B">
      <w:pPr>
        <w:widowControl/>
        <w:autoSpaceDE/>
        <w:autoSpaceDN/>
        <w:adjustRightInd/>
        <w:ind w:lef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="00DA3BD3" w:rsidRPr="0041359B">
        <w:rPr>
          <w:rFonts w:ascii="Times New Roman" w:eastAsia="Times New Roman" w:hAnsi="Times New Roman" w:cs="Times New Roman"/>
          <w:sz w:val="24"/>
          <w:szCs w:val="24"/>
        </w:rPr>
        <w:t>Форма участия - дистанционная</w:t>
      </w:r>
      <w:r w:rsidR="00166124" w:rsidRPr="0041359B">
        <w:rPr>
          <w:rFonts w:ascii="Times New Roman" w:eastAsia="Times New Roman" w:hAnsi="Times New Roman" w:cs="Times New Roman"/>
          <w:sz w:val="24"/>
          <w:szCs w:val="24"/>
        </w:rPr>
        <w:t xml:space="preserve"> (по видеозаписям и фотографиям)</w:t>
      </w:r>
      <w:r w:rsidR="00DA3BD3" w:rsidRPr="004135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22263" w:rsidRPr="0041359B" w:rsidRDefault="00716651" w:rsidP="0041359B">
      <w:pPr>
        <w:widowControl/>
        <w:autoSpaceDE/>
        <w:autoSpaceDN/>
        <w:adjustRightInd/>
        <w:ind w:left="239"/>
        <w:jc w:val="both"/>
        <w:rPr>
          <w:rFonts w:ascii="Times New Roman" w:hAnsi="Times New Roman" w:cs="Times New Roman"/>
          <w:sz w:val="24"/>
          <w:szCs w:val="24"/>
        </w:rPr>
      </w:pPr>
      <w:r w:rsidRPr="0041359B">
        <w:rPr>
          <w:rStyle w:val="29pt"/>
          <w:rFonts w:eastAsiaTheme="minorEastAsia"/>
          <w:color w:val="auto"/>
          <w:sz w:val="24"/>
          <w:szCs w:val="24"/>
        </w:rPr>
        <w:t xml:space="preserve">3.2. </w:t>
      </w:r>
      <w:r w:rsidR="008C1AC4" w:rsidRPr="0041359B">
        <w:rPr>
          <w:rStyle w:val="29pt"/>
          <w:rFonts w:eastAsiaTheme="minorEastAsia"/>
          <w:color w:val="auto"/>
          <w:sz w:val="24"/>
          <w:szCs w:val="24"/>
        </w:rPr>
        <w:t>Фестиваль</w:t>
      </w:r>
      <w:r w:rsidR="00E91D21" w:rsidRPr="0041359B">
        <w:rPr>
          <w:rStyle w:val="29pt"/>
          <w:rFonts w:eastAsiaTheme="minorEastAsia"/>
          <w:color w:val="auto"/>
          <w:sz w:val="24"/>
          <w:szCs w:val="24"/>
        </w:rPr>
        <w:t>-конкурс</w:t>
      </w:r>
      <w:r w:rsidR="008C1AC4" w:rsidRPr="0041359B">
        <w:rPr>
          <w:rStyle w:val="29pt"/>
          <w:rFonts w:eastAsiaTheme="minorEastAsia"/>
          <w:color w:val="auto"/>
          <w:sz w:val="24"/>
          <w:szCs w:val="24"/>
        </w:rPr>
        <w:t xml:space="preserve"> проводится</w:t>
      </w:r>
      <w:r w:rsidR="00265466" w:rsidRPr="0041359B">
        <w:rPr>
          <w:rStyle w:val="29pt"/>
          <w:rFonts w:eastAsiaTheme="minorEastAsia"/>
          <w:color w:val="auto"/>
          <w:sz w:val="24"/>
          <w:szCs w:val="24"/>
        </w:rPr>
        <w:t xml:space="preserve"> </w:t>
      </w:r>
      <w:r w:rsidR="00DA3BD3" w:rsidRPr="0041359B">
        <w:rPr>
          <w:rStyle w:val="29pt"/>
          <w:rFonts w:eastAsiaTheme="minorEastAsia"/>
          <w:color w:val="auto"/>
          <w:sz w:val="24"/>
          <w:szCs w:val="24"/>
        </w:rPr>
        <w:t xml:space="preserve">с </w:t>
      </w:r>
      <w:r w:rsidR="006E4E6E" w:rsidRPr="0041359B">
        <w:rPr>
          <w:rStyle w:val="29pt"/>
          <w:rFonts w:eastAsiaTheme="minorEastAsia"/>
          <w:color w:val="auto"/>
          <w:sz w:val="24"/>
          <w:szCs w:val="24"/>
        </w:rPr>
        <w:t>01 июня</w:t>
      </w:r>
      <w:r w:rsidR="00DA3BD3" w:rsidRPr="0041359B">
        <w:rPr>
          <w:rStyle w:val="29pt"/>
          <w:rFonts w:eastAsiaTheme="minorEastAsia"/>
          <w:color w:val="auto"/>
          <w:sz w:val="24"/>
          <w:szCs w:val="24"/>
        </w:rPr>
        <w:t xml:space="preserve"> по </w:t>
      </w:r>
      <w:r w:rsidR="00AD0126" w:rsidRPr="0041359B">
        <w:rPr>
          <w:rStyle w:val="29pt"/>
          <w:rFonts w:eastAsiaTheme="minorEastAsia"/>
          <w:color w:val="auto"/>
          <w:sz w:val="24"/>
          <w:szCs w:val="24"/>
        </w:rPr>
        <w:t>1</w:t>
      </w:r>
      <w:r w:rsidR="00E2576C" w:rsidRPr="0041359B">
        <w:rPr>
          <w:rStyle w:val="29pt"/>
          <w:rFonts w:eastAsiaTheme="minorEastAsia"/>
          <w:color w:val="auto"/>
          <w:sz w:val="24"/>
          <w:szCs w:val="24"/>
        </w:rPr>
        <w:t>0 ию</w:t>
      </w:r>
      <w:r w:rsidR="00AD0126" w:rsidRPr="0041359B">
        <w:rPr>
          <w:rStyle w:val="29pt"/>
          <w:rFonts w:eastAsiaTheme="minorEastAsia"/>
          <w:color w:val="auto"/>
          <w:sz w:val="24"/>
          <w:szCs w:val="24"/>
        </w:rPr>
        <w:t>л</w:t>
      </w:r>
      <w:r w:rsidR="00E2576C" w:rsidRPr="0041359B">
        <w:rPr>
          <w:rStyle w:val="29pt"/>
          <w:rFonts w:eastAsiaTheme="minorEastAsia"/>
          <w:color w:val="auto"/>
          <w:sz w:val="24"/>
          <w:szCs w:val="24"/>
        </w:rPr>
        <w:t>я</w:t>
      </w:r>
      <w:r w:rsidR="003F63A0" w:rsidRPr="0041359B">
        <w:rPr>
          <w:rStyle w:val="29pt"/>
          <w:rFonts w:eastAsiaTheme="minorEastAsia"/>
          <w:color w:val="auto"/>
          <w:sz w:val="24"/>
          <w:szCs w:val="24"/>
        </w:rPr>
        <w:t xml:space="preserve"> </w:t>
      </w:r>
      <w:r w:rsidR="00B12367" w:rsidRPr="0041359B">
        <w:rPr>
          <w:rStyle w:val="29pt"/>
          <w:rFonts w:eastAsiaTheme="minorEastAsia"/>
          <w:color w:val="auto"/>
          <w:sz w:val="24"/>
          <w:szCs w:val="24"/>
        </w:rPr>
        <w:t>20</w:t>
      </w:r>
      <w:r w:rsidR="00E2576C" w:rsidRPr="0041359B">
        <w:rPr>
          <w:rStyle w:val="29pt"/>
          <w:rFonts w:eastAsiaTheme="minorEastAsia"/>
          <w:color w:val="auto"/>
          <w:sz w:val="24"/>
          <w:szCs w:val="24"/>
        </w:rPr>
        <w:t>20</w:t>
      </w:r>
      <w:r w:rsidR="00B12367" w:rsidRPr="0041359B">
        <w:rPr>
          <w:rStyle w:val="29pt"/>
          <w:rFonts w:eastAsiaTheme="minorEastAsia"/>
          <w:color w:val="auto"/>
          <w:sz w:val="24"/>
          <w:szCs w:val="24"/>
        </w:rPr>
        <w:t xml:space="preserve"> </w:t>
      </w:r>
      <w:r w:rsidR="008C1AC4" w:rsidRPr="0041359B">
        <w:rPr>
          <w:rStyle w:val="29pt"/>
          <w:rFonts w:eastAsiaTheme="minorEastAsia"/>
          <w:color w:val="auto"/>
          <w:sz w:val="24"/>
          <w:szCs w:val="24"/>
        </w:rPr>
        <w:t>года</w:t>
      </w:r>
      <w:r w:rsidR="00224456" w:rsidRPr="0041359B">
        <w:rPr>
          <w:rStyle w:val="29pt"/>
          <w:rFonts w:eastAsiaTheme="minorEastAsia"/>
          <w:color w:val="auto"/>
          <w:sz w:val="24"/>
          <w:szCs w:val="24"/>
        </w:rPr>
        <w:t xml:space="preserve"> </w:t>
      </w:r>
      <w:r w:rsidR="00322263" w:rsidRPr="0041359B">
        <w:rPr>
          <w:rFonts w:ascii="Times New Roman" w:hAnsi="Times New Roman" w:cs="Times New Roman"/>
          <w:sz w:val="24"/>
          <w:szCs w:val="24"/>
        </w:rPr>
        <w:t>в следующем порядке:</w:t>
      </w:r>
    </w:p>
    <w:p w:rsidR="00322263" w:rsidRPr="0041359B" w:rsidRDefault="00322263" w:rsidP="00941ED5">
      <w:pPr>
        <w:pStyle w:val="aa"/>
        <w:numPr>
          <w:ilvl w:val="0"/>
          <w:numId w:val="22"/>
        </w:numPr>
        <w:spacing w:before="0" w:beforeAutospacing="0" w:after="0" w:afterAutospacing="0"/>
        <w:ind w:right="485"/>
      </w:pPr>
      <w:r w:rsidRPr="0041359B">
        <w:t xml:space="preserve">01 - 25 июня – </w:t>
      </w:r>
      <w:r w:rsidR="00EB7040">
        <w:t>отборочный этап членами жюри</w:t>
      </w:r>
      <w:r w:rsidRPr="0041359B">
        <w:t>;</w:t>
      </w:r>
    </w:p>
    <w:p w:rsidR="00322263" w:rsidRPr="0041359B" w:rsidRDefault="00322263" w:rsidP="00941ED5">
      <w:pPr>
        <w:pStyle w:val="aa"/>
        <w:numPr>
          <w:ilvl w:val="0"/>
          <w:numId w:val="22"/>
        </w:numPr>
        <w:spacing w:before="0" w:beforeAutospacing="0" w:after="0" w:afterAutospacing="0"/>
        <w:ind w:right="485"/>
      </w:pPr>
      <w:r w:rsidRPr="0041359B">
        <w:t xml:space="preserve">26 июня - 02 июля – </w:t>
      </w:r>
      <w:r w:rsidR="00AD3E33">
        <w:t>оценка</w:t>
      </w:r>
      <w:r w:rsidRPr="0041359B">
        <w:t xml:space="preserve"> конкурсных работ;</w:t>
      </w:r>
    </w:p>
    <w:p w:rsidR="00166124" w:rsidRPr="0041359B" w:rsidRDefault="00322263" w:rsidP="00941ED5">
      <w:pPr>
        <w:pStyle w:val="aa"/>
        <w:numPr>
          <w:ilvl w:val="0"/>
          <w:numId w:val="22"/>
        </w:numPr>
        <w:spacing w:before="0" w:beforeAutospacing="0" w:after="0" w:afterAutospacing="0"/>
        <w:ind w:right="485"/>
      </w:pPr>
      <w:r w:rsidRPr="0041359B">
        <w:t>03 - 0</w:t>
      </w:r>
      <w:r w:rsidR="00166124" w:rsidRPr="0041359B">
        <w:t>9</w:t>
      </w:r>
      <w:r w:rsidRPr="0041359B">
        <w:t xml:space="preserve"> июля - подведение итогов Фестиваля-конкурса</w:t>
      </w:r>
      <w:r w:rsidR="00166124" w:rsidRPr="0041359B">
        <w:t>;</w:t>
      </w:r>
    </w:p>
    <w:p w:rsidR="00322263" w:rsidRPr="0041359B" w:rsidRDefault="00166124" w:rsidP="00941ED5">
      <w:pPr>
        <w:pStyle w:val="aa"/>
        <w:numPr>
          <w:ilvl w:val="0"/>
          <w:numId w:val="22"/>
        </w:numPr>
        <w:spacing w:before="0" w:beforeAutospacing="0" w:after="0" w:afterAutospacing="0"/>
        <w:ind w:right="485"/>
      </w:pPr>
      <w:r w:rsidRPr="0041359B">
        <w:t>10 июля - рассылка наградного материала</w:t>
      </w:r>
      <w:r w:rsidR="00322263" w:rsidRPr="0041359B">
        <w:t>.</w:t>
      </w:r>
    </w:p>
    <w:p w:rsidR="00322263" w:rsidRPr="0041359B" w:rsidRDefault="00716651" w:rsidP="0041359B">
      <w:pPr>
        <w:widowControl/>
        <w:autoSpaceDE/>
        <w:autoSpaceDN/>
        <w:adjustRightInd/>
        <w:ind w:left="239"/>
        <w:jc w:val="both"/>
        <w:rPr>
          <w:rFonts w:ascii="Times New Roman" w:hAnsi="Times New Roman" w:cs="Times New Roman"/>
          <w:sz w:val="24"/>
          <w:szCs w:val="24"/>
        </w:rPr>
      </w:pPr>
      <w:r w:rsidRPr="0041359B">
        <w:rPr>
          <w:rFonts w:ascii="Times New Roman" w:hAnsi="Times New Roman" w:cs="Times New Roman"/>
          <w:sz w:val="24"/>
          <w:szCs w:val="24"/>
        </w:rPr>
        <w:t>3.3. Заявки, отправленные позднее указанного срока, не рассматриваются.</w:t>
      </w:r>
    </w:p>
    <w:p w:rsidR="00B84115" w:rsidRPr="0041359B" w:rsidRDefault="00B84115" w:rsidP="0041359B">
      <w:pPr>
        <w:widowControl/>
        <w:autoSpaceDE/>
        <w:autoSpaceDN/>
        <w:adjustRightInd/>
        <w:ind w:left="239"/>
        <w:jc w:val="both"/>
        <w:rPr>
          <w:rFonts w:ascii="Times New Roman" w:hAnsi="Times New Roman" w:cs="Times New Roman"/>
          <w:sz w:val="24"/>
          <w:szCs w:val="24"/>
        </w:rPr>
      </w:pPr>
    </w:p>
    <w:p w:rsidR="001C2ABD" w:rsidRPr="0041359B" w:rsidRDefault="00F0305C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="001C2ABD" w:rsidRPr="0041359B">
        <w:rPr>
          <w:rFonts w:ascii="Times New Roman" w:eastAsia="Times New Roman" w:hAnsi="Times New Roman" w:cs="Times New Roman"/>
          <w:b/>
          <w:bCs/>
          <w:sz w:val="24"/>
          <w:szCs w:val="24"/>
        </w:rPr>
        <w:t>Учредители и организаторы</w:t>
      </w:r>
      <w:r w:rsidRPr="004135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Фестиваля</w:t>
      </w:r>
      <w:r w:rsidR="00E91D21" w:rsidRPr="0041359B">
        <w:rPr>
          <w:rFonts w:ascii="Times New Roman" w:eastAsia="Times New Roman" w:hAnsi="Times New Roman" w:cs="Times New Roman"/>
          <w:b/>
          <w:bCs/>
          <w:sz w:val="24"/>
          <w:szCs w:val="24"/>
        </w:rPr>
        <w:t>-конкурса</w:t>
      </w:r>
    </w:p>
    <w:p w:rsidR="001C2ABD" w:rsidRPr="0097345B" w:rsidRDefault="0097345B" w:rsidP="0097345B">
      <w:pPr>
        <w:widowControl/>
        <w:autoSpaceDE/>
        <w:autoSpaceDN/>
        <w:adjustRightInd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4.1. </w:t>
      </w:r>
      <w:r w:rsidR="001C2ABD" w:rsidRPr="0097345B">
        <w:rPr>
          <w:rFonts w:ascii="Times New Roman" w:eastAsia="Times New Roman" w:hAnsi="Times New Roman" w:cs="Times New Roman"/>
          <w:sz w:val="24"/>
          <w:szCs w:val="24"/>
        </w:rPr>
        <w:t>Учредитель Фестиваля</w:t>
      </w:r>
      <w:r w:rsidR="00E91D21" w:rsidRPr="0097345B">
        <w:rPr>
          <w:rFonts w:ascii="Times New Roman" w:eastAsia="Times New Roman" w:hAnsi="Times New Roman" w:cs="Times New Roman"/>
          <w:sz w:val="24"/>
          <w:szCs w:val="24"/>
        </w:rPr>
        <w:t>-конкурса</w:t>
      </w:r>
      <w:r w:rsidR="001C2ABD" w:rsidRPr="0097345B">
        <w:rPr>
          <w:rFonts w:ascii="Times New Roman" w:eastAsia="Times New Roman" w:hAnsi="Times New Roman" w:cs="Times New Roman"/>
          <w:sz w:val="24"/>
          <w:szCs w:val="24"/>
        </w:rPr>
        <w:t>: администрация Новополянского сельского поселения</w:t>
      </w:r>
      <w:r w:rsidR="006E4E6E" w:rsidRPr="0097345B">
        <w:rPr>
          <w:rStyle w:val="29pt"/>
          <w:rFonts w:eastAsiaTheme="minorEastAsia"/>
          <w:color w:val="auto"/>
          <w:sz w:val="24"/>
          <w:szCs w:val="24"/>
        </w:rPr>
        <w:t xml:space="preserve"> Апшеронского района</w:t>
      </w:r>
      <w:r w:rsidR="006E4E6E" w:rsidRPr="00973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4E6E" w:rsidRPr="0097345B">
        <w:rPr>
          <w:rStyle w:val="29pt"/>
          <w:rFonts w:eastAsiaTheme="minorEastAsia"/>
          <w:color w:val="auto"/>
          <w:sz w:val="24"/>
          <w:szCs w:val="24"/>
        </w:rPr>
        <w:t>Краснодарского края</w:t>
      </w:r>
      <w:r w:rsidR="006E4E6E" w:rsidRPr="009734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2ABD" w:rsidRPr="0097345B" w:rsidRDefault="0097345B" w:rsidP="0097345B">
      <w:pPr>
        <w:widowControl/>
        <w:autoSpaceDE/>
        <w:autoSpaceDN/>
        <w:adjustRightInd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r w:rsidR="001C2ABD" w:rsidRPr="0097345B">
        <w:rPr>
          <w:rFonts w:ascii="Times New Roman" w:eastAsia="Times New Roman" w:hAnsi="Times New Roman" w:cs="Times New Roman"/>
          <w:sz w:val="24"/>
          <w:szCs w:val="24"/>
        </w:rPr>
        <w:t>Организатор Фестиваля</w:t>
      </w:r>
      <w:r w:rsidR="00E91D21" w:rsidRPr="0097345B">
        <w:rPr>
          <w:rFonts w:ascii="Times New Roman" w:eastAsia="Times New Roman" w:hAnsi="Times New Roman" w:cs="Times New Roman"/>
          <w:sz w:val="24"/>
          <w:szCs w:val="24"/>
        </w:rPr>
        <w:t>-конкурса</w:t>
      </w:r>
      <w:r w:rsidR="001C2ABD" w:rsidRPr="0097345B">
        <w:rPr>
          <w:rFonts w:ascii="Times New Roman" w:eastAsia="Times New Roman" w:hAnsi="Times New Roman" w:cs="Times New Roman"/>
          <w:sz w:val="24"/>
          <w:szCs w:val="24"/>
        </w:rPr>
        <w:t>: Муниципальное казённое учреждение "Сельский Дом культуры" Новополянского сельского поселения</w:t>
      </w:r>
      <w:r w:rsidR="006E4E6E" w:rsidRPr="0097345B">
        <w:rPr>
          <w:rStyle w:val="29pt"/>
          <w:rFonts w:eastAsiaTheme="minorEastAsia"/>
          <w:color w:val="auto"/>
          <w:sz w:val="24"/>
          <w:szCs w:val="24"/>
        </w:rPr>
        <w:t xml:space="preserve"> Апшеронского района</w:t>
      </w:r>
      <w:r w:rsidR="006E4E6E" w:rsidRPr="00973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4E6E" w:rsidRPr="0097345B">
        <w:rPr>
          <w:rStyle w:val="29pt"/>
          <w:rFonts w:eastAsiaTheme="minorEastAsia"/>
          <w:color w:val="auto"/>
          <w:sz w:val="24"/>
          <w:szCs w:val="24"/>
        </w:rPr>
        <w:t>Краснодарского края</w:t>
      </w:r>
      <w:r w:rsidR="001C2ABD" w:rsidRPr="009734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2ABD" w:rsidRPr="0097345B" w:rsidRDefault="0097345B" w:rsidP="0097345B">
      <w:pPr>
        <w:widowControl/>
        <w:autoSpaceDE/>
        <w:autoSpaceDN/>
        <w:adjustRightInd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4.3. </w:t>
      </w:r>
      <w:r w:rsidR="001C2ABD" w:rsidRPr="0097345B">
        <w:rPr>
          <w:rFonts w:ascii="Times New Roman" w:eastAsia="Times New Roman" w:hAnsi="Times New Roman" w:cs="Times New Roman"/>
          <w:sz w:val="24"/>
          <w:szCs w:val="24"/>
        </w:rPr>
        <w:t>Учредитель и организатор формируют и утверждают своим решением состав оргкомитета Фестиваля</w:t>
      </w:r>
      <w:r w:rsidR="00E91D21" w:rsidRPr="0097345B">
        <w:rPr>
          <w:rFonts w:ascii="Times New Roman" w:eastAsia="Times New Roman" w:hAnsi="Times New Roman" w:cs="Times New Roman"/>
          <w:sz w:val="24"/>
          <w:szCs w:val="24"/>
        </w:rPr>
        <w:t>-конкурса</w:t>
      </w:r>
      <w:r w:rsidR="001B4BD1" w:rsidRPr="0097345B"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 1)</w:t>
      </w:r>
      <w:r w:rsidR="00AD0126" w:rsidRPr="0097345B">
        <w:rPr>
          <w:rFonts w:ascii="Times New Roman" w:eastAsia="Times New Roman" w:hAnsi="Times New Roman" w:cs="Times New Roman"/>
          <w:sz w:val="24"/>
          <w:szCs w:val="24"/>
        </w:rPr>
        <w:t xml:space="preserve"> и состав жюри (приложение №2)</w:t>
      </w:r>
      <w:r w:rsidR="001C2ABD" w:rsidRPr="009734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6455" w:rsidRPr="0041359B" w:rsidRDefault="00226455" w:rsidP="0041359B">
      <w:pPr>
        <w:pStyle w:val="a3"/>
        <w:widowControl/>
        <w:autoSpaceDE/>
        <w:autoSpaceDN/>
        <w:adjustRightInd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2504" w:rsidRPr="0041359B" w:rsidRDefault="00D72504" w:rsidP="0041359B">
      <w:pPr>
        <w:pStyle w:val="aa"/>
        <w:spacing w:before="0" w:beforeAutospacing="0" w:after="0" w:afterAutospacing="0"/>
        <w:ind w:right="291"/>
        <w:jc w:val="both"/>
      </w:pPr>
      <w:r w:rsidRPr="0041359B">
        <w:rPr>
          <w:rStyle w:val="ab"/>
        </w:rPr>
        <w:t xml:space="preserve">5. Номинации </w:t>
      </w:r>
      <w:r w:rsidR="00226455" w:rsidRPr="0041359B">
        <w:rPr>
          <w:rStyle w:val="ab"/>
        </w:rPr>
        <w:t>Фестиваля</w:t>
      </w:r>
      <w:r w:rsidR="00E91D21" w:rsidRPr="0041359B">
        <w:rPr>
          <w:rStyle w:val="ab"/>
        </w:rPr>
        <w:t>-конкурса</w:t>
      </w:r>
    </w:p>
    <w:p w:rsidR="00D72504" w:rsidRPr="0041359B" w:rsidRDefault="00D72504" w:rsidP="0041359B">
      <w:pPr>
        <w:pStyle w:val="aa"/>
        <w:spacing w:before="0" w:beforeAutospacing="0" w:after="0" w:afterAutospacing="0"/>
        <w:ind w:left="567" w:hanging="425"/>
        <w:jc w:val="both"/>
      </w:pPr>
      <w:r w:rsidRPr="0041359B">
        <w:t>5.1. Фестиваль</w:t>
      </w:r>
      <w:r w:rsidR="00E91D21" w:rsidRPr="0041359B">
        <w:t>-конкурс</w:t>
      </w:r>
      <w:r w:rsidRPr="0041359B">
        <w:t xml:space="preserve"> проводится в </w:t>
      </w:r>
      <w:r w:rsidR="002B6F57" w:rsidRPr="0041359B">
        <w:t>семи</w:t>
      </w:r>
      <w:r w:rsidRPr="0041359B">
        <w:t xml:space="preserve"> номинациях: </w:t>
      </w:r>
    </w:p>
    <w:p w:rsidR="00D72504" w:rsidRPr="0041359B" w:rsidRDefault="006E4E6E" w:rsidP="00941ED5">
      <w:pPr>
        <w:pStyle w:val="aa"/>
        <w:numPr>
          <w:ilvl w:val="0"/>
          <w:numId w:val="10"/>
        </w:numPr>
        <w:spacing w:before="0" w:beforeAutospacing="0" w:after="0" w:afterAutospacing="0"/>
        <w:ind w:left="567"/>
        <w:jc w:val="both"/>
      </w:pPr>
      <w:r w:rsidRPr="0041359B">
        <w:t>Хореография</w:t>
      </w:r>
      <w:r w:rsidR="00D72504" w:rsidRPr="0041359B">
        <w:t xml:space="preserve">, </w:t>
      </w:r>
    </w:p>
    <w:p w:rsidR="00D72504" w:rsidRPr="0041359B" w:rsidRDefault="006E4E6E" w:rsidP="00941ED5">
      <w:pPr>
        <w:pStyle w:val="aa"/>
        <w:numPr>
          <w:ilvl w:val="0"/>
          <w:numId w:val="10"/>
        </w:numPr>
        <w:spacing w:before="0" w:beforeAutospacing="0" w:after="0" w:afterAutospacing="0"/>
        <w:ind w:left="567"/>
        <w:jc w:val="both"/>
      </w:pPr>
      <w:r w:rsidRPr="0041359B">
        <w:t>Вокальное искусство</w:t>
      </w:r>
      <w:r w:rsidR="00D72504" w:rsidRPr="0041359B">
        <w:t xml:space="preserve">, </w:t>
      </w:r>
    </w:p>
    <w:p w:rsidR="00D72504" w:rsidRPr="0041359B" w:rsidRDefault="006E4E6E" w:rsidP="00941ED5">
      <w:pPr>
        <w:pStyle w:val="aa"/>
        <w:numPr>
          <w:ilvl w:val="0"/>
          <w:numId w:val="10"/>
        </w:numPr>
        <w:spacing w:before="0" w:beforeAutospacing="0" w:after="0" w:afterAutospacing="0"/>
        <w:ind w:left="567"/>
        <w:jc w:val="both"/>
      </w:pPr>
      <w:r w:rsidRPr="0041359B">
        <w:t>Инструментальное искусство</w:t>
      </w:r>
      <w:r w:rsidR="00D72504" w:rsidRPr="0041359B">
        <w:t xml:space="preserve">,  </w:t>
      </w:r>
    </w:p>
    <w:p w:rsidR="00D72504" w:rsidRPr="0041359B" w:rsidRDefault="00D72504" w:rsidP="00941ED5">
      <w:pPr>
        <w:pStyle w:val="aa"/>
        <w:numPr>
          <w:ilvl w:val="0"/>
          <w:numId w:val="10"/>
        </w:numPr>
        <w:spacing w:before="0" w:beforeAutospacing="0" w:after="0" w:afterAutospacing="0"/>
        <w:ind w:left="567"/>
        <w:jc w:val="both"/>
      </w:pPr>
      <w:r w:rsidRPr="0041359B">
        <w:t>Художественное слово</w:t>
      </w:r>
      <w:r w:rsidR="00AD0126" w:rsidRPr="0041359B">
        <w:t>,</w:t>
      </w:r>
      <w:r w:rsidRPr="0041359B">
        <w:t xml:space="preserve"> </w:t>
      </w:r>
    </w:p>
    <w:p w:rsidR="00D72504" w:rsidRPr="0041359B" w:rsidRDefault="00D72504" w:rsidP="00941ED5">
      <w:pPr>
        <w:pStyle w:val="aa"/>
        <w:numPr>
          <w:ilvl w:val="0"/>
          <w:numId w:val="10"/>
        </w:numPr>
        <w:spacing w:before="0" w:beforeAutospacing="0" w:after="0" w:afterAutospacing="0"/>
        <w:ind w:left="567"/>
        <w:jc w:val="both"/>
        <w:rPr>
          <w:rStyle w:val="ab"/>
          <w:b w:val="0"/>
        </w:rPr>
      </w:pPr>
      <w:r w:rsidRPr="0041359B">
        <w:rPr>
          <w:rStyle w:val="ab"/>
          <w:b w:val="0"/>
        </w:rPr>
        <w:t>Изобразительное искусство</w:t>
      </w:r>
      <w:r w:rsidR="00AD0126" w:rsidRPr="0041359B">
        <w:rPr>
          <w:rStyle w:val="ab"/>
          <w:b w:val="0"/>
        </w:rPr>
        <w:t>,</w:t>
      </w:r>
    </w:p>
    <w:p w:rsidR="002B6F57" w:rsidRPr="0041359B" w:rsidRDefault="002B6F57" w:rsidP="00941ED5">
      <w:pPr>
        <w:pStyle w:val="aa"/>
        <w:numPr>
          <w:ilvl w:val="0"/>
          <w:numId w:val="10"/>
        </w:numPr>
        <w:spacing w:before="0" w:beforeAutospacing="0" w:after="0" w:afterAutospacing="0"/>
        <w:ind w:left="567"/>
        <w:jc w:val="both"/>
        <w:rPr>
          <w:rStyle w:val="ab"/>
          <w:b w:val="0"/>
        </w:rPr>
      </w:pPr>
      <w:r w:rsidRPr="0041359B">
        <w:rPr>
          <w:rStyle w:val="ab"/>
          <w:b w:val="0"/>
        </w:rPr>
        <w:t>Художественная фотография,</w:t>
      </w:r>
    </w:p>
    <w:p w:rsidR="00AD0126" w:rsidRPr="0041359B" w:rsidRDefault="00AD0126" w:rsidP="00941ED5">
      <w:pPr>
        <w:pStyle w:val="aa"/>
        <w:numPr>
          <w:ilvl w:val="0"/>
          <w:numId w:val="10"/>
        </w:numPr>
        <w:spacing w:before="0" w:beforeAutospacing="0" w:after="0" w:afterAutospacing="0"/>
        <w:ind w:left="567"/>
        <w:jc w:val="both"/>
        <w:rPr>
          <w:rStyle w:val="ab"/>
          <w:b w:val="0"/>
        </w:rPr>
      </w:pPr>
      <w:r w:rsidRPr="0041359B">
        <w:rPr>
          <w:rStyle w:val="ab"/>
          <w:b w:val="0"/>
        </w:rPr>
        <w:t>Декоративно-прикладное искусство.</w:t>
      </w:r>
    </w:p>
    <w:p w:rsidR="005A18DE" w:rsidRPr="0041359B" w:rsidRDefault="005A18DE" w:rsidP="0041359B">
      <w:pPr>
        <w:pStyle w:val="aa"/>
        <w:spacing w:before="0" w:beforeAutospacing="0" w:after="0" w:afterAutospacing="0"/>
        <w:ind w:left="567"/>
        <w:jc w:val="both"/>
        <w:rPr>
          <w:rStyle w:val="ab"/>
          <w:b w:val="0"/>
        </w:rPr>
      </w:pPr>
    </w:p>
    <w:p w:rsidR="002C42FC" w:rsidRPr="0041359B" w:rsidRDefault="00D72504" w:rsidP="0041359B">
      <w:pPr>
        <w:pStyle w:val="aa"/>
        <w:spacing w:before="0" w:beforeAutospacing="0" w:after="0" w:afterAutospacing="0"/>
        <w:ind w:left="284"/>
        <w:jc w:val="both"/>
        <w:rPr>
          <w:b/>
          <w:u w:val="single"/>
        </w:rPr>
      </w:pPr>
      <w:r w:rsidRPr="0041359B">
        <w:rPr>
          <w:rStyle w:val="ab"/>
          <w:u w:val="single"/>
        </w:rPr>
        <w:t>5.1.1.</w:t>
      </w:r>
      <w:r w:rsidRPr="0041359B">
        <w:rPr>
          <w:rStyle w:val="ab"/>
          <w:b w:val="0"/>
          <w:u w:val="single"/>
        </w:rPr>
        <w:t xml:space="preserve"> </w:t>
      </w:r>
      <w:r w:rsidR="005E689C" w:rsidRPr="0041359B">
        <w:rPr>
          <w:b/>
          <w:u w:val="single"/>
        </w:rPr>
        <w:t>Хореография</w:t>
      </w:r>
      <w:r w:rsidR="007C4DE3" w:rsidRPr="0041359B">
        <w:rPr>
          <w:b/>
          <w:u w:val="single"/>
        </w:rPr>
        <w:t xml:space="preserve"> </w:t>
      </w:r>
    </w:p>
    <w:p w:rsidR="00D72504" w:rsidRPr="0041359B" w:rsidRDefault="002C42FC" w:rsidP="0041359B">
      <w:pPr>
        <w:pStyle w:val="aa"/>
        <w:spacing w:before="0" w:beforeAutospacing="0" w:after="0" w:afterAutospacing="0"/>
        <w:ind w:left="567"/>
        <w:jc w:val="both"/>
        <w:rPr>
          <w:b/>
          <w:u w:val="single"/>
        </w:rPr>
      </w:pPr>
      <w:r w:rsidRPr="0041359B">
        <w:rPr>
          <w:b/>
          <w:u w:val="single"/>
        </w:rPr>
        <w:t xml:space="preserve">5.1.1.1 Виды </w:t>
      </w:r>
      <w:r w:rsidR="007C4DE3" w:rsidRPr="0041359B">
        <w:rPr>
          <w:b/>
          <w:u w:val="single"/>
        </w:rPr>
        <w:t>хореографического искусства</w:t>
      </w:r>
      <w:r w:rsidR="00D72504" w:rsidRPr="0041359B">
        <w:rPr>
          <w:b/>
          <w:u w:val="single"/>
        </w:rPr>
        <w:t>:</w:t>
      </w:r>
    </w:p>
    <w:p w:rsidR="005E689C" w:rsidRPr="0041359B" w:rsidRDefault="005E689C" w:rsidP="00941ED5">
      <w:pPr>
        <w:widowControl/>
        <w:numPr>
          <w:ilvl w:val="0"/>
          <w:numId w:val="14"/>
        </w:numPr>
        <w:tabs>
          <w:tab w:val="clear" w:pos="720"/>
          <w:tab w:val="num" w:pos="1134"/>
        </w:tabs>
        <w:autoSpaceDE/>
        <w:autoSpaceDN/>
        <w:adjustRightInd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Классический танец</w:t>
      </w:r>
    </w:p>
    <w:p w:rsidR="005E689C" w:rsidRPr="0041359B" w:rsidRDefault="005E689C" w:rsidP="00941ED5">
      <w:pPr>
        <w:widowControl/>
        <w:numPr>
          <w:ilvl w:val="0"/>
          <w:numId w:val="14"/>
        </w:numPr>
        <w:tabs>
          <w:tab w:val="clear" w:pos="720"/>
          <w:tab w:val="num" w:pos="1134"/>
        </w:tabs>
        <w:autoSpaceDE/>
        <w:autoSpaceDN/>
        <w:adjustRightInd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Историко-бытовой танец </w:t>
      </w:r>
    </w:p>
    <w:p w:rsidR="005E689C" w:rsidRPr="0041359B" w:rsidRDefault="005E689C" w:rsidP="00941ED5">
      <w:pPr>
        <w:widowControl/>
        <w:numPr>
          <w:ilvl w:val="0"/>
          <w:numId w:val="14"/>
        </w:numPr>
        <w:tabs>
          <w:tab w:val="clear" w:pos="720"/>
          <w:tab w:val="num" w:pos="1134"/>
        </w:tabs>
        <w:autoSpaceDE/>
        <w:autoSpaceDN/>
        <w:adjustRightInd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Народно-сценический танец </w:t>
      </w:r>
    </w:p>
    <w:p w:rsidR="005E689C" w:rsidRPr="0041359B" w:rsidRDefault="005E689C" w:rsidP="00941ED5">
      <w:pPr>
        <w:widowControl/>
        <w:numPr>
          <w:ilvl w:val="0"/>
          <w:numId w:val="14"/>
        </w:numPr>
        <w:tabs>
          <w:tab w:val="clear" w:pos="720"/>
          <w:tab w:val="num" w:pos="1134"/>
        </w:tabs>
        <w:autoSpaceDE/>
        <w:autoSpaceDN/>
        <w:adjustRightInd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Стилизация народного танца </w:t>
      </w:r>
    </w:p>
    <w:p w:rsidR="005E689C" w:rsidRPr="0041359B" w:rsidRDefault="005E689C" w:rsidP="00941ED5">
      <w:pPr>
        <w:widowControl/>
        <w:numPr>
          <w:ilvl w:val="0"/>
          <w:numId w:val="14"/>
        </w:numPr>
        <w:tabs>
          <w:tab w:val="clear" w:pos="720"/>
          <w:tab w:val="num" w:pos="1134"/>
        </w:tabs>
        <w:autoSpaceDE/>
        <w:autoSpaceDN/>
        <w:adjustRightInd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Детский танец (до 9 лет)</w:t>
      </w:r>
    </w:p>
    <w:p w:rsidR="005E689C" w:rsidRPr="0041359B" w:rsidRDefault="005E689C" w:rsidP="00941ED5">
      <w:pPr>
        <w:widowControl/>
        <w:numPr>
          <w:ilvl w:val="0"/>
          <w:numId w:val="14"/>
        </w:numPr>
        <w:tabs>
          <w:tab w:val="clear" w:pos="720"/>
          <w:tab w:val="num" w:pos="1134"/>
        </w:tabs>
        <w:autoSpaceDE/>
        <w:autoSpaceDN/>
        <w:adjustRightInd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Эстрадный танец</w:t>
      </w:r>
    </w:p>
    <w:p w:rsidR="00732120" w:rsidRPr="0041359B" w:rsidRDefault="00732120" w:rsidP="00941ED5">
      <w:pPr>
        <w:widowControl/>
        <w:numPr>
          <w:ilvl w:val="0"/>
          <w:numId w:val="14"/>
        </w:numPr>
        <w:tabs>
          <w:tab w:val="clear" w:pos="720"/>
          <w:tab w:val="num" w:pos="1134"/>
        </w:tabs>
        <w:autoSpaceDE/>
        <w:autoSpaceDN/>
        <w:adjustRightInd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Эстрадно-спортивный танец</w:t>
      </w:r>
    </w:p>
    <w:p w:rsidR="005E689C" w:rsidRPr="0041359B" w:rsidRDefault="005E689C" w:rsidP="00941ED5">
      <w:pPr>
        <w:widowControl/>
        <w:numPr>
          <w:ilvl w:val="0"/>
          <w:numId w:val="14"/>
        </w:numPr>
        <w:tabs>
          <w:tab w:val="clear" w:pos="720"/>
          <w:tab w:val="num" w:pos="1134"/>
        </w:tabs>
        <w:autoSpaceDE/>
        <w:autoSpaceDN/>
        <w:adjustRightInd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Современный танец</w:t>
      </w:r>
    </w:p>
    <w:p w:rsidR="00732120" w:rsidRPr="0041359B" w:rsidRDefault="00732120" w:rsidP="00941ED5">
      <w:pPr>
        <w:widowControl/>
        <w:numPr>
          <w:ilvl w:val="0"/>
          <w:numId w:val="14"/>
        </w:numPr>
        <w:tabs>
          <w:tab w:val="clear" w:pos="720"/>
          <w:tab w:val="num" w:pos="1134"/>
        </w:tabs>
        <w:autoSpaceDE/>
        <w:autoSpaceDN/>
        <w:adjustRightInd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hAnsi="Times New Roman" w:cs="Times New Roman"/>
          <w:sz w:val="24"/>
          <w:szCs w:val="24"/>
        </w:rPr>
        <w:t>Спортивный бальный танец</w:t>
      </w:r>
    </w:p>
    <w:p w:rsidR="005E689C" w:rsidRPr="0041359B" w:rsidRDefault="005E689C" w:rsidP="00941ED5">
      <w:pPr>
        <w:widowControl/>
        <w:numPr>
          <w:ilvl w:val="0"/>
          <w:numId w:val="14"/>
        </w:numPr>
        <w:tabs>
          <w:tab w:val="clear" w:pos="720"/>
          <w:tab w:val="num" w:pos="1134"/>
        </w:tabs>
        <w:autoSpaceDE/>
        <w:autoSpaceDN/>
        <w:adjustRightInd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Сценический бальный танец</w:t>
      </w:r>
    </w:p>
    <w:p w:rsidR="002C42FC" w:rsidRPr="0041359B" w:rsidRDefault="002C42FC" w:rsidP="00941ED5">
      <w:pPr>
        <w:widowControl/>
        <w:numPr>
          <w:ilvl w:val="0"/>
          <w:numId w:val="14"/>
        </w:numPr>
        <w:tabs>
          <w:tab w:val="clear" w:pos="720"/>
          <w:tab w:val="num" w:pos="1134"/>
        </w:tabs>
        <w:autoSpaceDE/>
        <w:autoSpaceDN/>
        <w:adjustRightInd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Великой Победе посвящается</w:t>
      </w:r>
    </w:p>
    <w:p w:rsidR="005E689C" w:rsidRPr="0041359B" w:rsidRDefault="005E689C" w:rsidP="00941ED5">
      <w:pPr>
        <w:widowControl/>
        <w:numPr>
          <w:ilvl w:val="0"/>
          <w:numId w:val="14"/>
        </w:numPr>
        <w:tabs>
          <w:tab w:val="clear" w:pos="720"/>
          <w:tab w:val="num" w:pos="1134"/>
        </w:tabs>
        <w:autoSpaceDE/>
        <w:autoSpaceDN/>
        <w:adjustRightInd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Уличный танец</w:t>
      </w:r>
    </w:p>
    <w:p w:rsidR="005E689C" w:rsidRPr="0041359B" w:rsidRDefault="005E689C" w:rsidP="00941ED5">
      <w:pPr>
        <w:widowControl/>
        <w:numPr>
          <w:ilvl w:val="0"/>
          <w:numId w:val="14"/>
        </w:numPr>
        <w:tabs>
          <w:tab w:val="clear" w:pos="720"/>
          <w:tab w:val="num" w:pos="1134"/>
        </w:tabs>
        <w:autoSpaceDE/>
        <w:autoSpaceDN/>
        <w:adjustRightInd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Степ</w:t>
      </w:r>
    </w:p>
    <w:p w:rsidR="00732120" w:rsidRPr="0041359B" w:rsidRDefault="00732120" w:rsidP="00941ED5">
      <w:pPr>
        <w:pStyle w:val="aa"/>
        <w:numPr>
          <w:ilvl w:val="0"/>
          <w:numId w:val="14"/>
        </w:numPr>
        <w:tabs>
          <w:tab w:val="clear" w:pos="720"/>
          <w:tab w:val="num" w:pos="1134"/>
        </w:tabs>
        <w:spacing w:before="0" w:beforeAutospacing="0" w:after="0" w:afterAutospacing="0"/>
        <w:ind w:left="1134"/>
        <w:jc w:val="both"/>
      </w:pPr>
      <w:r w:rsidRPr="0041359B">
        <w:t>Bellydance</w:t>
      </w:r>
    </w:p>
    <w:p w:rsidR="005E689C" w:rsidRPr="0041359B" w:rsidRDefault="005E689C" w:rsidP="00941ED5">
      <w:pPr>
        <w:pStyle w:val="aa"/>
        <w:numPr>
          <w:ilvl w:val="0"/>
          <w:numId w:val="14"/>
        </w:numPr>
        <w:tabs>
          <w:tab w:val="clear" w:pos="720"/>
          <w:tab w:val="num" w:pos="1134"/>
        </w:tabs>
        <w:spacing w:before="0" w:beforeAutospacing="0" w:after="0" w:afterAutospacing="0"/>
        <w:ind w:left="1134"/>
        <w:jc w:val="both"/>
      </w:pPr>
      <w:r w:rsidRPr="0041359B">
        <w:t>и др.</w:t>
      </w:r>
    </w:p>
    <w:p w:rsidR="000F74A9" w:rsidRPr="0041359B" w:rsidRDefault="007C4DE3" w:rsidP="0041359B">
      <w:pPr>
        <w:pStyle w:val="aa"/>
        <w:spacing w:before="0" w:beforeAutospacing="0" w:after="0" w:afterAutospacing="0"/>
        <w:ind w:left="567"/>
        <w:rPr>
          <w:u w:val="single"/>
        </w:rPr>
      </w:pPr>
      <w:r w:rsidRPr="0041359B">
        <w:rPr>
          <w:rStyle w:val="ab"/>
          <w:u w:val="single"/>
        </w:rPr>
        <w:t>5.1.</w:t>
      </w:r>
      <w:r w:rsidR="002C42FC" w:rsidRPr="0041359B">
        <w:rPr>
          <w:rStyle w:val="ab"/>
          <w:u w:val="single"/>
        </w:rPr>
        <w:t>1.</w:t>
      </w:r>
      <w:r w:rsidRPr="0041359B">
        <w:rPr>
          <w:rStyle w:val="ab"/>
          <w:u w:val="single"/>
        </w:rPr>
        <w:t xml:space="preserve">2. </w:t>
      </w:r>
      <w:r w:rsidR="000F74A9" w:rsidRPr="0041359B">
        <w:rPr>
          <w:rStyle w:val="ab"/>
          <w:u w:val="single"/>
        </w:rPr>
        <w:t>Критерии оценки в номинации «Хореография»</w:t>
      </w:r>
    </w:p>
    <w:p w:rsidR="005A18DE" w:rsidRPr="0041359B" w:rsidRDefault="005172C7" w:rsidP="00941ED5">
      <w:pPr>
        <w:pStyle w:val="aa"/>
        <w:numPr>
          <w:ilvl w:val="0"/>
          <w:numId w:val="17"/>
        </w:numPr>
        <w:spacing w:before="0" w:beforeAutospacing="0" w:after="0" w:afterAutospacing="0"/>
        <w:ind w:left="1134"/>
        <w:jc w:val="both"/>
      </w:pPr>
      <w:r w:rsidRPr="0041359B">
        <w:t xml:space="preserve">Композиционное построение номера, драматургия </w:t>
      </w:r>
      <w:r w:rsidR="000F74A9" w:rsidRPr="0041359B">
        <w:t>танца (танцевальный номер до</w:t>
      </w:r>
      <w:r w:rsidR="000F74A9" w:rsidRPr="0041359B">
        <w:t>л</w:t>
      </w:r>
      <w:r w:rsidR="000F74A9" w:rsidRPr="0041359B">
        <w:t>жен иметь смысловую основу, позволяющую в общих чертах прочесть сюжет соч</w:t>
      </w:r>
      <w:r w:rsidR="000F74A9" w:rsidRPr="0041359B">
        <w:t>и</w:t>
      </w:r>
      <w:r w:rsidR="000F74A9" w:rsidRPr="0041359B">
        <w:t>нения)</w:t>
      </w:r>
      <w:r w:rsidR="005A18DE" w:rsidRPr="0041359B">
        <w:t>;</w:t>
      </w:r>
      <w:r w:rsidR="000F74A9" w:rsidRPr="0041359B">
        <w:t xml:space="preserve"> </w:t>
      </w:r>
    </w:p>
    <w:p w:rsidR="005172C7" w:rsidRPr="0041359B" w:rsidRDefault="005172C7" w:rsidP="00941ED5">
      <w:pPr>
        <w:pStyle w:val="aa"/>
        <w:numPr>
          <w:ilvl w:val="0"/>
          <w:numId w:val="17"/>
        </w:numPr>
        <w:spacing w:before="0" w:beforeAutospacing="0" w:after="0" w:afterAutospacing="0"/>
        <w:ind w:left="1134"/>
        <w:jc w:val="both"/>
      </w:pPr>
      <w:r w:rsidRPr="0041359B">
        <w:t>Исполнительское мастерство (техника исполнения движений, осанка, пластика, кр</w:t>
      </w:r>
      <w:r w:rsidRPr="0041359B">
        <w:t>а</w:t>
      </w:r>
      <w:r w:rsidRPr="0041359B">
        <w:t xml:space="preserve">сота и грация); </w:t>
      </w:r>
    </w:p>
    <w:p w:rsidR="005A18DE" w:rsidRPr="0041359B" w:rsidRDefault="000F74A9" w:rsidP="00941ED5">
      <w:pPr>
        <w:pStyle w:val="aa"/>
        <w:numPr>
          <w:ilvl w:val="0"/>
          <w:numId w:val="17"/>
        </w:numPr>
        <w:spacing w:before="0" w:beforeAutospacing="0" w:after="0" w:afterAutospacing="0"/>
        <w:ind w:left="1134"/>
        <w:jc w:val="both"/>
      </w:pPr>
      <w:r w:rsidRPr="0041359B">
        <w:t>Характер танца, артистизм (раскрытие художественного образа, выражение эмоций через движение тела и мимику)</w:t>
      </w:r>
      <w:r w:rsidR="007C4DE3" w:rsidRPr="0041359B">
        <w:t>;</w:t>
      </w:r>
      <w:r w:rsidRPr="0041359B">
        <w:t xml:space="preserve"> </w:t>
      </w:r>
    </w:p>
    <w:p w:rsidR="005A18DE" w:rsidRPr="0041359B" w:rsidRDefault="000F74A9" w:rsidP="00941ED5">
      <w:pPr>
        <w:pStyle w:val="aa"/>
        <w:numPr>
          <w:ilvl w:val="0"/>
          <w:numId w:val="17"/>
        </w:numPr>
        <w:spacing w:before="0" w:beforeAutospacing="0" w:after="0" w:afterAutospacing="0"/>
        <w:ind w:left="1134"/>
        <w:jc w:val="both"/>
      </w:pPr>
      <w:r w:rsidRPr="0041359B">
        <w:t xml:space="preserve">Костюм, реквизит; </w:t>
      </w:r>
    </w:p>
    <w:p w:rsidR="000F74A9" w:rsidRPr="0041359B" w:rsidRDefault="000F74A9" w:rsidP="00941ED5">
      <w:pPr>
        <w:pStyle w:val="aa"/>
        <w:numPr>
          <w:ilvl w:val="0"/>
          <w:numId w:val="17"/>
        </w:numPr>
        <w:spacing w:before="0" w:beforeAutospacing="0" w:after="0" w:afterAutospacing="0"/>
        <w:ind w:left="1134"/>
        <w:jc w:val="both"/>
      </w:pPr>
      <w:r w:rsidRPr="0041359B">
        <w:t>Соответствие репертуара возрастным особенностям исполни</w:t>
      </w:r>
      <w:r w:rsidR="007C4DE3" w:rsidRPr="0041359B">
        <w:t>телей</w:t>
      </w:r>
    </w:p>
    <w:p w:rsidR="000F74A9" w:rsidRPr="0041359B" w:rsidRDefault="000F74A9" w:rsidP="0041359B">
      <w:pPr>
        <w:pStyle w:val="aa"/>
        <w:spacing w:before="0" w:beforeAutospacing="0" w:after="0" w:afterAutospacing="0"/>
        <w:jc w:val="both"/>
      </w:pPr>
    </w:p>
    <w:p w:rsidR="002C42FC" w:rsidRPr="0041359B" w:rsidRDefault="00D72504" w:rsidP="0041359B">
      <w:pPr>
        <w:pStyle w:val="4"/>
        <w:spacing w:before="0"/>
        <w:ind w:left="284"/>
        <w:jc w:val="both"/>
        <w:rPr>
          <w:rFonts w:ascii="Times New Roman" w:hAnsi="Times New Roman" w:cs="Times New Roman"/>
          <w:bCs w:val="0"/>
          <w:i w:val="0"/>
          <w:color w:val="auto"/>
          <w:sz w:val="24"/>
          <w:szCs w:val="24"/>
          <w:u w:val="single"/>
        </w:rPr>
      </w:pPr>
      <w:r w:rsidRPr="0041359B">
        <w:rPr>
          <w:rFonts w:ascii="Times New Roman" w:hAnsi="Times New Roman" w:cs="Times New Roman"/>
          <w:bCs w:val="0"/>
          <w:i w:val="0"/>
          <w:color w:val="auto"/>
          <w:sz w:val="24"/>
          <w:szCs w:val="24"/>
          <w:u w:val="single"/>
        </w:rPr>
        <w:t xml:space="preserve">5.1.2. </w:t>
      </w:r>
      <w:r w:rsidR="002C42FC" w:rsidRPr="0041359B">
        <w:rPr>
          <w:rFonts w:ascii="Times New Roman" w:hAnsi="Times New Roman" w:cs="Times New Roman"/>
          <w:bCs w:val="0"/>
          <w:i w:val="0"/>
          <w:color w:val="auto"/>
          <w:sz w:val="24"/>
          <w:szCs w:val="24"/>
          <w:u w:val="single"/>
        </w:rPr>
        <w:t>Вокальное искусство</w:t>
      </w:r>
    </w:p>
    <w:p w:rsidR="00D72504" w:rsidRPr="0041359B" w:rsidRDefault="002C42FC" w:rsidP="0041359B">
      <w:pPr>
        <w:pStyle w:val="4"/>
        <w:spacing w:before="0"/>
        <w:ind w:left="567"/>
        <w:jc w:val="both"/>
        <w:rPr>
          <w:rFonts w:ascii="Times New Roman" w:hAnsi="Times New Roman" w:cs="Times New Roman"/>
          <w:bCs w:val="0"/>
          <w:i w:val="0"/>
          <w:color w:val="auto"/>
          <w:sz w:val="24"/>
          <w:szCs w:val="24"/>
          <w:u w:val="single"/>
        </w:rPr>
      </w:pPr>
      <w:r w:rsidRPr="0041359B">
        <w:rPr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>5.1.2.1. Виды в</w:t>
      </w:r>
      <w:r w:rsidR="00D72504" w:rsidRPr="0041359B">
        <w:rPr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>окально</w:t>
      </w:r>
      <w:r w:rsidRPr="0041359B">
        <w:rPr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>го</w:t>
      </w:r>
      <w:r w:rsidR="00D72504" w:rsidRPr="0041359B">
        <w:rPr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 xml:space="preserve"> искусств</w:t>
      </w:r>
      <w:r w:rsidRPr="0041359B">
        <w:rPr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>а</w:t>
      </w:r>
      <w:r w:rsidR="00D72504" w:rsidRPr="0041359B">
        <w:rPr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>:</w:t>
      </w:r>
    </w:p>
    <w:p w:rsidR="006E4E6E" w:rsidRPr="0041359B" w:rsidRDefault="006E4E6E" w:rsidP="00941ED5">
      <w:pPr>
        <w:widowControl/>
        <w:numPr>
          <w:ilvl w:val="0"/>
          <w:numId w:val="15"/>
        </w:numPr>
        <w:tabs>
          <w:tab w:val="clear" w:pos="720"/>
          <w:tab w:val="num" w:pos="1134"/>
        </w:tabs>
        <w:autoSpaceDE/>
        <w:autoSpaceDN/>
        <w:adjustRightInd/>
        <w:ind w:left="1134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pacing w:val="8"/>
          <w:sz w:val="24"/>
          <w:szCs w:val="24"/>
        </w:rPr>
        <w:t>Академический вокал</w:t>
      </w:r>
    </w:p>
    <w:p w:rsidR="006E4E6E" w:rsidRPr="0041359B" w:rsidRDefault="006E4E6E" w:rsidP="00941ED5">
      <w:pPr>
        <w:widowControl/>
        <w:numPr>
          <w:ilvl w:val="0"/>
          <w:numId w:val="15"/>
        </w:numPr>
        <w:tabs>
          <w:tab w:val="clear" w:pos="720"/>
          <w:tab w:val="num" w:pos="1134"/>
        </w:tabs>
        <w:autoSpaceDE/>
        <w:autoSpaceDN/>
        <w:adjustRightInd/>
        <w:ind w:left="1134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pacing w:val="8"/>
          <w:sz w:val="24"/>
          <w:szCs w:val="24"/>
        </w:rPr>
        <w:t>Эстрадный вокал</w:t>
      </w:r>
    </w:p>
    <w:p w:rsidR="006E4E6E" w:rsidRPr="0041359B" w:rsidRDefault="006E4E6E" w:rsidP="00941ED5">
      <w:pPr>
        <w:widowControl/>
        <w:numPr>
          <w:ilvl w:val="0"/>
          <w:numId w:val="15"/>
        </w:numPr>
        <w:tabs>
          <w:tab w:val="clear" w:pos="720"/>
          <w:tab w:val="num" w:pos="1134"/>
        </w:tabs>
        <w:autoSpaceDE/>
        <w:autoSpaceDN/>
        <w:adjustRightInd/>
        <w:ind w:left="1134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pacing w:val="8"/>
          <w:sz w:val="24"/>
          <w:szCs w:val="24"/>
        </w:rPr>
        <w:t>Народный вокал</w:t>
      </w:r>
    </w:p>
    <w:p w:rsidR="006E4E6E" w:rsidRPr="0041359B" w:rsidRDefault="006E4E6E" w:rsidP="00941ED5">
      <w:pPr>
        <w:widowControl/>
        <w:numPr>
          <w:ilvl w:val="0"/>
          <w:numId w:val="15"/>
        </w:numPr>
        <w:tabs>
          <w:tab w:val="clear" w:pos="720"/>
          <w:tab w:val="num" w:pos="1134"/>
        </w:tabs>
        <w:autoSpaceDE/>
        <w:autoSpaceDN/>
        <w:adjustRightInd/>
        <w:ind w:left="1134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pacing w:val="8"/>
          <w:sz w:val="24"/>
          <w:szCs w:val="24"/>
        </w:rPr>
        <w:t>Джазовый вокал</w:t>
      </w:r>
    </w:p>
    <w:p w:rsidR="006E4E6E" w:rsidRPr="0041359B" w:rsidRDefault="006E4E6E" w:rsidP="00941ED5">
      <w:pPr>
        <w:widowControl/>
        <w:numPr>
          <w:ilvl w:val="0"/>
          <w:numId w:val="15"/>
        </w:numPr>
        <w:tabs>
          <w:tab w:val="clear" w:pos="720"/>
          <w:tab w:val="num" w:pos="1134"/>
        </w:tabs>
        <w:autoSpaceDE/>
        <w:autoSpaceDN/>
        <w:adjustRightInd/>
        <w:ind w:left="1134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pacing w:val="8"/>
          <w:sz w:val="24"/>
          <w:szCs w:val="24"/>
        </w:rPr>
        <w:lastRenderedPageBreak/>
        <w:t>Патриотическая песня</w:t>
      </w:r>
    </w:p>
    <w:p w:rsidR="006E4E6E" w:rsidRPr="0041359B" w:rsidRDefault="006E4E6E" w:rsidP="00941ED5">
      <w:pPr>
        <w:widowControl/>
        <w:numPr>
          <w:ilvl w:val="0"/>
          <w:numId w:val="15"/>
        </w:numPr>
        <w:tabs>
          <w:tab w:val="clear" w:pos="720"/>
          <w:tab w:val="num" w:pos="1134"/>
        </w:tabs>
        <w:autoSpaceDE/>
        <w:autoSpaceDN/>
        <w:adjustRightInd/>
        <w:ind w:left="1134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41359B">
        <w:rPr>
          <w:rFonts w:ascii="Times New Roman" w:hAnsi="Times New Roman" w:cs="Times New Roman"/>
          <w:sz w:val="24"/>
          <w:szCs w:val="24"/>
        </w:rPr>
        <w:t>Песни военной тематики</w:t>
      </w:r>
      <w:r w:rsidRPr="0041359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</w:p>
    <w:p w:rsidR="006E4E6E" w:rsidRPr="0041359B" w:rsidRDefault="006E4E6E" w:rsidP="00941ED5">
      <w:pPr>
        <w:widowControl/>
        <w:numPr>
          <w:ilvl w:val="0"/>
          <w:numId w:val="15"/>
        </w:numPr>
        <w:tabs>
          <w:tab w:val="clear" w:pos="720"/>
          <w:tab w:val="num" w:pos="1134"/>
        </w:tabs>
        <w:autoSpaceDE/>
        <w:autoSpaceDN/>
        <w:adjustRightInd/>
        <w:ind w:left="1134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pacing w:val="8"/>
          <w:sz w:val="24"/>
          <w:szCs w:val="24"/>
        </w:rPr>
        <w:t>Авторская песня</w:t>
      </w:r>
    </w:p>
    <w:p w:rsidR="006E4E6E" w:rsidRPr="0041359B" w:rsidRDefault="006E4E6E" w:rsidP="00941ED5">
      <w:pPr>
        <w:widowControl/>
        <w:numPr>
          <w:ilvl w:val="0"/>
          <w:numId w:val="15"/>
        </w:numPr>
        <w:tabs>
          <w:tab w:val="clear" w:pos="720"/>
          <w:tab w:val="num" w:pos="1134"/>
        </w:tabs>
        <w:autoSpaceDE/>
        <w:autoSpaceDN/>
        <w:adjustRightInd/>
        <w:ind w:left="1134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41359B">
        <w:rPr>
          <w:rFonts w:ascii="Times New Roman" w:hAnsi="Times New Roman" w:cs="Times New Roman"/>
          <w:sz w:val="24"/>
          <w:szCs w:val="24"/>
        </w:rPr>
        <w:t>Бардовская песня</w:t>
      </w:r>
    </w:p>
    <w:p w:rsidR="006E4E6E" w:rsidRPr="0041359B" w:rsidRDefault="006E4E6E" w:rsidP="00941ED5">
      <w:pPr>
        <w:widowControl/>
        <w:numPr>
          <w:ilvl w:val="0"/>
          <w:numId w:val="15"/>
        </w:numPr>
        <w:tabs>
          <w:tab w:val="clear" w:pos="720"/>
          <w:tab w:val="num" w:pos="1134"/>
        </w:tabs>
        <w:autoSpaceDE/>
        <w:autoSpaceDN/>
        <w:adjustRightInd/>
        <w:ind w:left="1134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41359B">
        <w:rPr>
          <w:rFonts w:ascii="Times New Roman" w:hAnsi="Times New Roman" w:cs="Times New Roman"/>
          <w:sz w:val="24"/>
          <w:szCs w:val="24"/>
        </w:rPr>
        <w:t>Песня на иностранном языке</w:t>
      </w:r>
    </w:p>
    <w:p w:rsidR="00FE2E30" w:rsidRPr="0041359B" w:rsidRDefault="00FE2E30" w:rsidP="00941ED5">
      <w:pPr>
        <w:widowControl/>
        <w:numPr>
          <w:ilvl w:val="0"/>
          <w:numId w:val="15"/>
        </w:numPr>
        <w:tabs>
          <w:tab w:val="clear" w:pos="720"/>
          <w:tab w:val="num" w:pos="1134"/>
        </w:tabs>
        <w:autoSpaceDE/>
        <w:autoSpaceDN/>
        <w:adjustRightInd/>
        <w:ind w:left="1134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41359B">
        <w:rPr>
          <w:rFonts w:ascii="Times New Roman" w:hAnsi="Times New Roman" w:cs="Times New Roman"/>
          <w:sz w:val="24"/>
          <w:szCs w:val="24"/>
        </w:rPr>
        <w:t>Рок</w:t>
      </w:r>
      <w:r w:rsidR="0037308C" w:rsidRPr="0041359B">
        <w:rPr>
          <w:rFonts w:ascii="Times New Roman" w:hAnsi="Times New Roman" w:cs="Times New Roman"/>
          <w:sz w:val="24"/>
          <w:szCs w:val="24"/>
        </w:rPr>
        <w:t xml:space="preserve"> вокал</w:t>
      </w:r>
    </w:p>
    <w:p w:rsidR="0037308C" w:rsidRPr="0041359B" w:rsidRDefault="0037308C" w:rsidP="00941ED5">
      <w:pPr>
        <w:pStyle w:val="aa"/>
        <w:numPr>
          <w:ilvl w:val="0"/>
          <w:numId w:val="15"/>
        </w:numPr>
        <w:tabs>
          <w:tab w:val="clear" w:pos="720"/>
          <w:tab w:val="num" w:pos="1134"/>
        </w:tabs>
        <w:spacing w:before="0" w:beforeAutospacing="0" w:after="0" w:afterAutospacing="0"/>
        <w:ind w:left="1134"/>
        <w:jc w:val="both"/>
      </w:pPr>
      <w:r w:rsidRPr="0041359B">
        <w:t>Вокально-инструментальный ансамбль (ВИА)</w:t>
      </w:r>
    </w:p>
    <w:p w:rsidR="00FE2E30" w:rsidRPr="0041359B" w:rsidRDefault="00FE2E30" w:rsidP="00941ED5">
      <w:pPr>
        <w:widowControl/>
        <w:numPr>
          <w:ilvl w:val="0"/>
          <w:numId w:val="15"/>
        </w:numPr>
        <w:tabs>
          <w:tab w:val="clear" w:pos="720"/>
          <w:tab w:val="num" w:pos="1134"/>
        </w:tabs>
        <w:autoSpaceDE/>
        <w:autoSpaceDN/>
        <w:adjustRightInd/>
        <w:ind w:left="1134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41359B">
        <w:rPr>
          <w:rFonts w:ascii="Times New Roman" w:hAnsi="Times New Roman" w:cs="Times New Roman"/>
          <w:sz w:val="24"/>
          <w:szCs w:val="24"/>
        </w:rPr>
        <w:t>и др.</w:t>
      </w:r>
    </w:p>
    <w:p w:rsidR="002C42FC" w:rsidRPr="0041359B" w:rsidRDefault="002C42FC" w:rsidP="0041359B">
      <w:pPr>
        <w:pStyle w:val="aa"/>
        <w:spacing w:before="0" w:beforeAutospacing="0" w:after="0" w:afterAutospacing="0"/>
        <w:ind w:left="567"/>
        <w:rPr>
          <w:u w:val="single"/>
        </w:rPr>
      </w:pPr>
      <w:r w:rsidRPr="0041359B">
        <w:rPr>
          <w:rStyle w:val="ab"/>
          <w:u w:val="single"/>
        </w:rPr>
        <w:t>5.1.2.2. Критерии оценки в номинации «</w:t>
      </w:r>
      <w:r w:rsidR="005908DF" w:rsidRPr="0041359B">
        <w:rPr>
          <w:rStyle w:val="ab"/>
          <w:u w:val="single"/>
        </w:rPr>
        <w:t>Вокальное искусство</w:t>
      </w:r>
      <w:r w:rsidRPr="0041359B">
        <w:rPr>
          <w:rStyle w:val="ab"/>
          <w:u w:val="single"/>
        </w:rPr>
        <w:t>»</w:t>
      </w:r>
    </w:p>
    <w:p w:rsidR="000F74A9" w:rsidRPr="0041359B" w:rsidRDefault="000F74A9" w:rsidP="00941ED5">
      <w:pPr>
        <w:pStyle w:val="aa"/>
        <w:numPr>
          <w:ilvl w:val="0"/>
          <w:numId w:val="19"/>
        </w:numPr>
        <w:spacing w:before="0" w:beforeAutospacing="0" w:after="0" w:afterAutospacing="0"/>
        <w:ind w:left="1134"/>
      </w:pPr>
      <w:r w:rsidRPr="0041359B">
        <w:t>Сложность репертуара;</w:t>
      </w:r>
    </w:p>
    <w:p w:rsidR="000F74A9" w:rsidRPr="0041359B" w:rsidRDefault="000F74A9" w:rsidP="00941ED5">
      <w:pPr>
        <w:pStyle w:val="aa"/>
        <w:numPr>
          <w:ilvl w:val="0"/>
          <w:numId w:val="19"/>
        </w:numPr>
        <w:spacing w:before="0" w:beforeAutospacing="0" w:after="0" w:afterAutospacing="0"/>
        <w:ind w:left="1134"/>
      </w:pPr>
      <w:r w:rsidRPr="0041359B">
        <w:t>Соответствие репертуара исполнительским возможностям и возрастной категории исполнителя;</w:t>
      </w:r>
    </w:p>
    <w:p w:rsidR="000F74A9" w:rsidRPr="00EB7040" w:rsidRDefault="000F74A9" w:rsidP="00941ED5">
      <w:pPr>
        <w:pStyle w:val="aa"/>
        <w:numPr>
          <w:ilvl w:val="0"/>
          <w:numId w:val="19"/>
        </w:numPr>
        <w:spacing w:before="0" w:beforeAutospacing="0" w:after="0" w:afterAutospacing="0"/>
        <w:ind w:left="1134"/>
        <w:jc w:val="both"/>
      </w:pPr>
      <w:r w:rsidRPr="00EB7040">
        <w:t>Вокальные и интонационные навыки;</w:t>
      </w:r>
    </w:p>
    <w:p w:rsidR="000F74A9" w:rsidRPr="0041359B" w:rsidRDefault="008C7FE0" w:rsidP="00941ED5">
      <w:pPr>
        <w:pStyle w:val="aa"/>
        <w:numPr>
          <w:ilvl w:val="0"/>
          <w:numId w:val="19"/>
        </w:numPr>
        <w:spacing w:before="0" w:beforeAutospacing="0" w:after="0" w:afterAutospacing="0"/>
        <w:ind w:left="1134"/>
        <w:jc w:val="both"/>
      </w:pPr>
      <w:r w:rsidRPr="0041359B">
        <w:t>Дикция</w:t>
      </w:r>
      <w:r w:rsidR="000F74A9" w:rsidRPr="0041359B">
        <w:t>;</w:t>
      </w:r>
    </w:p>
    <w:p w:rsidR="000F74A9" w:rsidRPr="0041359B" w:rsidRDefault="000F74A9" w:rsidP="00941ED5">
      <w:pPr>
        <w:pStyle w:val="aa"/>
        <w:numPr>
          <w:ilvl w:val="0"/>
          <w:numId w:val="19"/>
        </w:numPr>
        <w:spacing w:before="0" w:beforeAutospacing="0" w:after="0" w:afterAutospacing="0"/>
        <w:ind w:left="1134"/>
        <w:jc w:val="both"/>
      </w:pPr>
      <w:r w:rsidRPr="0041359B">
        <w:t>Исполнительская культура (</w:t>
      </w:r>
      <w:r w:rsidR="008C7FE0" w:rsidRPr="0041359B">
        <w:t xml:space="preserve">артистизм, </w:t>
      </w:r>
      <w:r w:rsidR="00AD3E33">
        <w:t xml:space="preserve">культура </w:t>
      </w:r>
      <w:r w:rsidRPr="0041359B">
        <w:t>поведени</w:t>
      </w:r>
      <w:r w:rsidR="00AD3E33">
        <w:t>я на сцене</w:t>
      </w:r>
      <w:r w:rsidRPr="0041359B">
        <w:t>);</w:t>
      </w:r>
    </w:p>
    <w:p w:rsidR="000F74A9" w:rsidRPr="0041359B" w:rsidRDefault="000F74A9" w:rsidP="00941ED5">
      <w:pPr>
        <w:pStyle w:val="aa"/>
        <w:numPr>
          <w:ilvl w:val="0"/>
          <w:numId w:val="19"/>
        </w:numPr>
        <w:spacing w:before="0" w:beforeAutospacing="0" w:after="0" w:afterAutospacing="0"/>
        <w:ind w:left="1134"/>
        <w:jc w:val="both"/>
      </w:pPr>
      <w:r w:rsidRPr="0041359B">
        <w:t>Для дуэтов и ан</w:t>
      </w:r>
      <w:r w:rsidR="008C7FE0" w:rsidRPr="0041359B">
        <w:t>самблей – слаженность, спетость.</w:t>
      </w:r>
    </w:p>
    <w:p w:rsidR="000F74A9" w:rsidRPr="0041359B" w:rsidRDefault="000F74A9" w:rsidP="0041359B">
      <w:pPr>
        <w:pStyle w:val="aa"/>
        <w:spacing w:before="0" w:beforeAutospacing="0" w:after="0" w:afterAutospacing="0"/>
        <w:jc w:val="both"/>
      </w:pPr>
    </w:p>
    <w:p w:rsidR="00D72504" w:rsidRPr="0041359B" w:rsidRDefault="00D72504" w:rsidP="0041359B">
      <w:pPr>
        <w:pStyle w:val="4"/>
        <w:spacing w:before="0"/>
        <w:ind w:left="284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u w:val="single"/>
        </w:rPr>
      </w:pPr>
      <w:r w:rsidRPr="0041359B">
        <w:rPr>
          <w:rFonts w:ascii="Times New Roman" w:hAnsi="Times New Roman" w:cs="Times New Roman"/>
          <w:bCs w:val="0"/>
          <w:i w:val="0"/>
          <w:color w:val="auto"/>
          <w:sz w:val="24"/>
          <w:szCs w:val="24"/>
          <w:u w:val="single"/>
        </w:rPr>
        <w:t>5.1.3.</w:t>
      </w:r>
      <w:r w:rsidRPr="0041359B"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  <w:u w:val="single"/>
        </w:rPr>
        <w:t xml:space="preserve"> </w:t>
      </w:r>
      <w:r w:rsidRPr="0041359B">
        <w:rPr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>Инструментальное искусство</w:t>
      </w:r>
    </w:p>
    <w:p w:rsidR="005908DF" w:rsidRPr="0041359B" w:rsidRDefault="005908DF" w:rsidP="0041359B">
      <w:pPr>
        <w:ind w:left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359B">
        <w:rPr>
          <w:rFonts w:ascii="Times New Roman" w:hAnsi="Times New Roman" w:cs="Times New Roman"/>
          <w:b/>
          <w:sz w:val="24"/>
          <w:szCs w:val="24"/>
          <w:u w:val="single"/>
        </w:rPr>
        <w:t>5.1.3.1. Виды инструментального искусства:</w:t>
      </w:r>
    </w:p>
    <w:p w:rsidR="00D72504" w:rsidRPr="0041359B" w:rsidRDefault="00D72504" w:rsidP="00941ED5">
      <w:pPr>
        <w:pStyle w:val="aa"/>
        <w:numPr>
          <w:ilvl w:val="0"/>
          <w:numId w:val="2"/>
        </w:numPr>
        <w:spacing w:before="0" w:beforeAutospacing="0" w:after="0" w:afterAutospacing="0"/>
        <w:ind w:left="1134"/>
        <w:jc w:val="both"/>
      </w:pPr>
      <w:r w:rsidRPr="0041359B">
        <w:t>Классическое инструментальное творчество (соло, ансамбли</w:t>
      </w:r>
      <w:r w:rsidR="00532015" w:rsidRPr="0041359B">
        <w:t>, оркестры</w:t>
      </w:r>
      <w:r w:rsidRPr="0041359B">
        <w:t>);</w:t>
      </w:r>
    </w:p>
    <w:p w:rsidR="00D72504" w:rsidRPr="0041359B" w:rsidRDefault="00D72504" w:rsidP="00941ED5">
      <w:pPr>
        <w:pStyle w:val="aa"/>
        <w:numPr>
          <w:ilvl w:val="0"/>
          <w:numId w:val="2"/>
        </w:numPr>
        <w:spacing w:before="0" w:beforeAutospacing="0" w:after="0" w:afterAutospacing="0"/>
        <w:ind w:left="1134"/>
        <w:jc w:val="both"/>
      </w:pPr>
      <w:r w:rsidRPr="0041359B">
        <w:t>Эстрадная музыка (соло, коллективы);</w:t>
      </w:r>
    </w:p>
    <w:p w:rsidR="00D72504" w:rsidRPr="0041359B" w:rsidRDefault="00D72504" w:rsidP="00941ED5">
      <w:pPr>
        <w:pStyle w:val="aa"/>
        <w:numPr>
          <w:ilvl w:val="0"/>
          <w:numId w:val="2"/>
        </w:numPr>
        <w:spacing w:before="0" w:beforeAutospacing="0" w:after="0" w:afterAutospacing="0"/>
        <w:ind w:left="1134"/>
        <w:jc w:val="both"/>
      </w:pPr>
      <w:r w:rsidRPr="0041359B">
        <w:t>Народные инструменты (соло, ансамбли</w:t>
      </w:r>
      <w:r w:rsidR="00532015" w:rsidRPr="0041359B">
        <w:t>, оркестры</w:t>
      </w:r>
      <w:r w:rsidRPr="0041359B">
        <w:t>);</w:t>
      </w:r>
    </w:p>
    <w:p w:rsidR="00D72504" w:rsidRPr="0041359B" w:rsidRDefault="00D72504" w:rsidP="00941ED5">
      <w:pPr>
        <w:pStyle w:val="aa"/>
        <w:numPr>
          <w:ilvl w:val="0"/>
          <w:numId w:val="2"/>
        </w:numPr>
        <w:spacing w:before="0" w:beforeAutospacing="0" w:after="0" w:afterAutospacing="0"/>
        <w:ind w:left="1134"/>
        <w:jc w:val="both"/>
      </w:pPr>
      <w:r w:rsidRPr="0041359B">
        <w:t>Рок музыка (соло, ансамбли);</w:t>
      </w:r>
    </w:p>
    <w:p w:rsidR="00532015" w:rsidRPr="0041359B" w:rsidRDefault="00532015" w:rsidP="00941ED5">
      <w:pPr>
        <w:pStyle w:val="aa"/>
        <w:numPr>
          <w:ilvl w:val="0"/>
          <w:numId w:val="2"/>
        </w:numPr>
        <w:spacing w:before="0" w:beforeAutospacing="0" w:after="0" w:afterAutospacing="0"/>
        <w:ind w:left="1134"/>
        <w:jc w:val="both"/>
      </w:pPr>
      <w:r w:rsidRPr="0041359B">
        <w:t xml:space="preserve">Джазовая музыка (соло, ансамбли, оркестры); </w:t>
      </w:r>
    </w:p>
    <w:p w:rsidR="00532015" w:rsidRPr="0041359B" w:rsidRDefault="00532015" w:rsidP="00941ED5">
      <w:pPr>
        <w:pStyle w:val="aa"/>
        <w:numPr>
          <w:ilvl w:val="0"/>
          <w:numId w:val="2"/>
        </w:numPr>
        <w:spacing w:before="0" w:beforeAutospacing="0" w:after="0" w:afterAutospacing="0"/>
        <w:ind w:left="1134"/>
        <w:jc w:val="both"/>
      </w:pPr>
      <w:r w:rsidRPr="0041359B">
        <w:t>Авторская музыка;</w:t>
      </w:r>
    </w:p>
    <w:p w:rsidR="00D72504" w:rsidRPr="0041359B" w:rsidRDefault="00D72504" w:rsidP="00941ED5">
      <w:pPr>
        <w:pStyle w:val="aa"/>
        <w:numPr>
          <w:ilvl w:val="0"/>
          <w:numId w:val="2"/>
        </w:numPr>
        <w:spacing w:before="0" w:beforeAutospacing="0" w:after="0" w:afterAutospacing="0"/>
        <w:ind w:left="1134"/>
        <w:jc w:val="both"/>
      </w:pPr>
      <w:r w:rsidRPr="0041359B">
        <w:t>и др.</w:t>
      </w:r>
    </w:p>
    <w:p w:rsidR="005908DF" w:rsidRPr="0041359B" w:rsidRDefault="005908DF" w:rsidP="0041359B">
      <w:pPr>
        <w:pStyle w:val="aa"/>
        <w:spacing w:before="0" w:beforeAutospacing="0" w:after="0" w:afterAutospacing="0"/>
        <w:ind w:left="567"/>
        <w:rPr>
          <w:u w:val="single"/>
        </w:rPr>
      </w:pPr>
      <w:r w:rsidRPr="0041359B">
        <w:rPr>
          <w:rStyle w:val="ab"/>
          <w:u w:val="single"/>
        </w:rPr>
        <w:t>5.1.3.2. Критерии оценки в номинации «Инструментальное искусство»</w:t>
      </w:r>
    </w:p>
    <w:p w:rsidR="00532015" w:rsidRPr="0041359B" w:rsidRDefault="00532015" w:rsidP="00941ED5">
      <w:pPr>
        <w:pStyle w:val="aa"/>
        <w:numPr>
          <w:ilvl w:val="1"/>
          <w:numId w:val="20"/>
        </w:numPr>
        <w:spacing w:before="0" w:beforeAutospacing="0" w:after="0" w:afterAutospacing="0"/>
        <w:ind w:left="1134"/>
        <w:jc w:val="both"/>
      </w:pPr>
      <w:r w:rsidRPr="0041359B">
        <w:t xml:space="preserve">Исполнение произведения наизусть, без остановок и неточностей (ошибки в нотном тексте, сбои, переигрывания). </w:t>
      </w:r>
    </w:p>
    <w:p w:rsidR="00B40597" w:rsidRPr="0041359B" w:rsidRDefault="00532015" w:rsidP="00941ED5">
      <w:pPr>
        <w:pStyle w:val="aa"/>
        <w:numPr>
          <w:ilvl w:val="1"/>
          <w:numId w:val="20"/>
        </w:numPr>
        <w:spacing w:before="0" w:beforeAutospacing="0" w:after="0" w:afterAutospacing="0"/>
        <w:ind w:left="1134"/>
        <w:jc w:val="both"/>
      </w:pPr>
      <w:r w:rsidRPr="0041359B">
        <w:t>Культура звук</w:t>
      </w:r>
      <w:r w:rsidR="007C2BD1" w:rsidRPr="0041359B">
        <w:t>а. Общий уровень качества звука.</w:t>
      </w:r>
      <w:r w:rsidR="00B40597" w:rsidRPr="0041359B">
        <w:t xml:space="preserve"> </w:t>
      </w:r>
      <w:r w:rsidRPr="0041359B">
        <w:t xml:space="preserve">Музыкальная </w:t>
      </w:r>
      <w:r w:rsidR="00B40597" w:rsidRPr="0041359B">
        <w:t xml:space="preserve">выразительность. </w:t>
      </w:r>
    </w:p>
    <w:p w:rsidR="007C2BD1" w:rsidRPr="0041359B" w:rsidRDefault="00532015" w:rsidP="00941ED5">
      <w:pPr>
        <w:pStyle w:val="aa"/>
        <w:numPr>
          <w:ilvl w:val="1"/>
          <w:numId w:val="20"/>
        </w:numPr>
        <w:spacing w:before="0" w:beforeAutospacing="0" w:after="0" w:afterAutospacing="0"/>
        <w:ind w:left="1134"/>
        <w:jc w:val="both"/>
      </w:pPr>
      <w:r w:rsidRPr="0041359B">
        <w:t xml:space="preserve">Артистизм. </w:t>
      </w:r>
    </w:p>
    <w:p w:rsidR="00532015" w:rsidRPr="0041359B" w:rsidRDefault="007C2BD1" w:rsidP="00941ED5">
      <w:pPr>
        <w:pStyle w:val="aa"/>
        <w:numPr>
          <w:ilvl w:val="1"/>
          <w:numId w:val="20"/>
        </w:numPr>
        <w:spacing w:before="0" w:beforeAutospacing="0" w:after="0" w:afterAutospacing="0"/>
        <w:ind w:left="1134"/>
        <w:jc w:val="both"/>
      </w:pPr>
      <w:r w:rsidRPr="0041359B">
        <w:t xml:space="preserve">Степень </w:t>
      </w:r>
      <w:r w:rsidR="006748F9" w:rsidRPr="0041359B">
        <w:t>владения инструментом.</w:t>
      </w:r>
    </w:p>
    <w:p w:rsidR="005908DF" w:rsidRPr="0041359B" w:rsidRDefault="003D66BB" w:rsidP="00941ED5">
      <w:pPr>
        <w:pStyle w:val="aa"/>
        <w:numPr>
          <w:ilvl w:val="1"/>
          <w:numId w:val="20"/>
        </w:numPr>
        <w:spacing w:before="0" w:beforeAutospacing="0" w:after="0" w:afterAutospacing="0"/>
        <w:ind w:left="1134"/>
        <w:jc w:val="both"/>
      </w:pPr>
      <w:r w:rsidRPr="0041359B">
        <w:t>Сложность репертуара</w:t>
      </w:r>
      <w:r w:rsidR="00532015" w:rsidRPr="0041359B">
        <w:t>.</w:t>
      </w:r>
    </w:p>
    <w:p w:rsidR="00532015" w:rsidRPr="0041359B" w:rsidRDefault="00532015" w:rsidP="0041359B">
      <w:pPr>
        <w:pStyle w:val="aa"/>
        <w:spacing w:before="0" w:beforeAutospacing="0" w:after="0" w:afterAutospacing="0"/>
        <w:jc w:val="both"/>
      </w:pPr>
    </w:p>
    <w:p w:rsidR="00D72504" w:rsidRPr="0041359B" w:rsidRDefault="00D72504" w:rsidP="0041359B">
      <w:pPr>
        <w:pStyle w:val="4"/>
        <w:spacing w:before="0"/>
        <w:ind w:left="284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u w:val="single"/>
        </w:rPr>
      </w:pPr>
      <w:r w:rsidRPr="0041359B"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  <w:u w:val="single"/>
        </w:rPr>
        <w:t xml:space="preserve">5.1.4. </w:t>
      </w:r>
      <w:r w:rsidRPr="0041359B">
        <w:rPr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>Художественное слово</w:t>
      </w:r>
    </w:p>
    <w:p w:rsidR="006A785B" w:rsidRPr="0041359B" w:rsidRDefault="006A785B" w:rsidP="0041359B">
      <w:pPr>
        <w:ind w:left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359B">
        <w:rPr>
          <w:rFonts w:ascii="Times New Roman" w:hAnsi="Times New Roman" w:cs="Times New Roman"/>
          <w:b/>
          <w:sz w:val="24"/>
          <w:szCs w:val="24"/>
          <w:u w:val="single"/>
        </w:rPr>
        <w:t>5.1.4.1. Виды Художественного слова:</w:t>
      </w:r>
    </w:p>
    <w:p w:rsidR="00D72504" w:rsidRPr="0041359B" w:rsidRDefault="00D72504" w:rsidP="00941ED5">
      <w:pPr>
        <w:pStyle w:val="aa"/>
        <w:numPr>
          <w:ilvl w:val="0"/>
          <w:numId w:val="3"/>
        </w:numPr>
        <w:spacing w:before="0" w:beforeAutospacing="0" w:after="0" w:afterAutospacing="0"/>
        <w:ind w:left="1134"/>
        <w:jc w:val="both"/>
      </w:pPr>
      <w:r w:rsidRPr="0041359B">
        <w:t>Художественное слово (чтецы</w:t>
      </w:r>
      <w:r w:rsidR="0092417E" w:rsidRPr="0041359B">
        <w:t>, проза</w:t>
      </w:r>
      <w:r w:rsidRPr="0041359B">
        <w:t>);</w:t>
      </w:r>
    </w:p>
    <w:p w:rsidR="0092417E" w:rsidRPr="0041359B" w:rsidRDefault="0092417E" w:rsidP="00941ED5">
      <w:pPr>
        <w:pStyle w:val="aa"/>
        <w:numPr>
          <w:ilvl w:val="0"/>
          <w:numId w:val="3"/>
        </w:numPr>
        <w:spacing w:before="0" w:beforeAutospacing="0" w:after="0" w:afterAutospacing="0"/>
        <w:ind w:left="1134"/>
        <w:jc w:val="both"/>
      </w:pPr>
      <w:r w:rsidRPr="0041359B">
        <w:t>Художественное слово (чтецы, басня);</w:t>
      </w:r>
    </w:p>
    <w:p w:rsidR="0092417E" w:rsidRPr="0041359B" w:rsidRDefault="0092417E" w:rsidP="00941ED5">
      <w:pPr>
        <w:pStyle w:val="aa"/>
        <w:numPr>
          <w:ilvl w:val="0"/>
          <w:numId w:val="3"/>
        </w:numPr>
        <w:spacing w:before="0" w:beforeAutospacing="0" w:after="0" w:afterAutospacing="0"/>
        <w:ind w:left="1134"/>
        <w:jc w:val="both"/>
      </w:pPr>
      <w:r w:rsidRPr="0041359B">
        <w:t>Художественное слово (чтецы, стихи);</w:t>
      </w:r>
    </w:p>
    <w:p w:rsidR="0092417E" w:rsidRPr="0041359B" w:rsidRDefault="0092417E" w:rsidP="00941ED5">
      <w:pPr>
        <w:pStyle w:val="aa"/>
        <w:numPr>
          <w:ilvl w:val="0"/>
          <w:numId w:val="3"/>
        </w:numPr>
        <w:spacing w:before="0" w:beforeAutospacing="0" w:after="0" w:afterAutospacing="0"/>
        <w:ind w:left="1134"/>
        <w:jc w:val="both"/>
      </w:pPr>
      <w:r w:rsidRPr="0041359B">
        <w:t>Авторское сочинение (проза);</w:t>
      </w:r>
    </w:p>
    <w:p w:rsidR="0092417E" w:rsidRPr="0041359B" w:rsidRDefault="0092417E" w:rsidP="00941ED5">
      <w:pPr>
        <w:pStyle w:val="aa"/>
        <w:numPr>
          <w:ilvl w:val="0"/>
          <w:numId w:val="3"/>
        </w:numPr>
        <w:spacing w:before="0" w:beforeAutospacing="0" w:after="0" w:afterAutospacing="0"/>
        <w:ind w:left="1134"/>
        <w:jc w:val="both"/>
      </w:pPr>
      <w:r w:rsidRPr="0041359B">
        <w:t>Авторское сочинение (басня);</w:t>
      </w:r>
    </w:p>
    <w:p w:rsidR="0092417E" w:rsidRPr="0041359B" w:rsidRDefault="0092417E" w:rsidP="00941ED5">
      <w:pPr>
        <w:pStyle w:val="aa"/>
        <w:numPr>
          <w:ilvl w:val="0"/>
          <w:numId w:val="3"/>
        </w:numPr>
        <w:spacing w:before="0" w:beforeAutospacing="0" w:after="0" w:afterAutospacing="0"/>
        <w:ind w:left="1134"/>
        <w:jc w:val="both"/>
      </w:pPr>
      <w:r w:rsidRPr="0041359B">
        <w:t>Авторское сочинение (стихи).</w:t>
      </w:r>
    </w:p>
    <w:p w:rsidR="006A785B" w:rsidRPr="0041359B" w:rsidRDefault="006A785B" w:rsidP="0041359B">
      <w:pPr>
        <w:pStyle w:val="aa"/>
        <w:spacing w:before="0" w:beforeAutospacing="0" w:after="0" w:afterAutospacing="0"/>
        <w:ind w:left="567"/>
        <w:rPr>
          <w:u w:val="single"/>
        </w:rPr>
      </w:pPr>
      <w:r w:rsidRPr="0041359B">
        <w:rPr>
          <w:rStyle w:val="ab"/>
          <w:u w:val="single"/>
        </w:rPr>
        <w:t>5.1.4.2. Критерии оценки в номинации «Художественное слово»</w:t>
      </w:r>
    </w:p>
    <w:p w:rsidR="006A785B" w:rsidRPr="0041359B" w:rsidRDefault="006A785B" w:rsidP="00941ED5">
      <w:pPr>
        <w:pStyle w:val="aa"/>
        <w:numPr>
          <w:ilvl w:val="0"/>
          <w:numId w:val="18"/>
        </w:numPr>
        <w:spacing w:before="0" w:beforeAutospacing="0" w:after="0" w:afterAutospacing="0"/>
        <w:ind w:left="1134"/>
        <w:jc w:val="both"/>
      </w:pPr>
      <w:r w:rsidRPr="0041359B">
        <w:t xml:space="preserve">полнота и выразительность раскрытия темы произведения; </w:t>
      </w:r>
    </w:p>
    <w:p w:rsidR="006A785B" w:rsidRPr="0041359B" w:rsidRDefault="006A785B" w:rsidP="00941ED5">
      <w:pPr>
        <w:pStyle w:val="aa"/>
        <w:numPr>
          <w:ilvl w:val="0"/>
          <w:numId w:val="18"/>
        </w:numPr>
        <w:spacing w:before="0" w:beforeAutospacing="0" w:after="0" w:afterAutospacing="0"/>
        <w:ind w:left="1134"/>
        <w:jc w:val="both"/>
      </w:pPr>
      <w:r w:rsidRPr="0041359B">
        <w:t xml:space="preserve">раскрытие и яркость художественных образов, исполнительский уровень; </w:t>
      </w:r>
    </w:p>
    <w:p w:rsidR="006A785B" w:rsidRPr="0041359B" w:rsidRDefault="006A785B" w:rsidP="00941ED5">
      <w:pPr>
        <w:pStyle w:val="aa"/>
        <w:numPr>
          <w:ilvl w:val="0"/>
          <w:numId w:val="18"/>
        </w:numPr>
        <w:spacing w:before="0" w:beforeAutospacing="0" w:after="0" w:afterAutospacing="0"/>
        <w:ind w:left="1134"/>
        <w:jc w:val="both"/>
      </w:pPr>
      <w:r w:rsidRPr="0041359B">
        <w:t>сценичность (наличие костюмов и соответствие их произведению, культура испо</w:t>
      </w:r>
      <w:r w:rsidRPr="0041359B">
        <w:t>л</w:t>
      </w:r>
      <w:r w:rsidRPr="0041359B">
        <w:t xml:space="preserve">нения); </w:t>
      </w:r>
    </w:p>
    <w:p w:rsidR="006A785B" w:rsidRPr="0041359B" w:rsidRDefault="006A785B" w:rsidP="00941ED5">
      <w:pPr>
        <w:pStyle w:val="aa"/>
        <w:numPr>
          <w:ilvl w:val="0"/>
          <w:numId w:val="18"/>
        </w:numPr>
        <w:spacing w:before="0" w:beforeAutospacing="0" w:after="0" w:afterAutospacing="0"/>
        <w:ind w:left="1134"/>
        <w:jc w:val="both"/>
      </w:pPr>
      <w:r w:rsidRPr="0041359B">
        <w:t>музыкальная драматургия</w:t>
      </w:r>
      <w:r w:rsidR="003C4C0D" w:rsidRPr="0041359B">
        <w:t xml:space="preserve"> (музыкальное оформление)</w:t>
      </w:r>
      <w:r w:rsidRPr="0041359B">
        <w:t xml:space="preserve">; </w:t>
      </w:r>
    </w:p>
    <w:p w:rsidR="006A785B" w:rsidRPr="0041359B" w:rsidRDefault="003C4C0D" w:rsidP="00941ED5">
      <w:pPr>
        <w:pStyle w:val="aa"/>
        <w:numPr>
          <w:ilvl w:val="0"/>
          <w:numId w:val="18"/>
        </w:numPr>
        <w:spacing w:before="0" w:beforeAutospacing="0" w:after="0" w:afterAutospacing="0"/>
        <w:ind w:left="1134"/>
        <w:jc w:val="both"/>
      </w:pPr>
      <w:r w:rsidRPr="0041359B">
        <w:t>артистизм актеров (</w:t>
      </w:r>
      <w:r w:rsidR="006A785B" w:rsidRPr="0041359B">
        <w:t>пластика, дикция, мимика</w:t>
      </w:r>
      <w:r w:rsidRPr="0041359B">
        <w:t>)</w:t>
      </w:r>
      <w:r w:rsidR="006A785B" w:rsidRPr="0041359B">
        <w:t xml:space="preserve"> </w:t>
      </w:r>
    </w:p>
    <w:p w:rsidR="006A785B" w:rsidRPr="0041359B" w:rsidRDefault="006A785B" w:rsidP="00941ED5">
      <w:pPr>
        <w:pStyle w:val="aa"/>
        <w:numPr>
          <w:ilvl w:val="0"/>
          <w:numId w:val="18"/>
        </w:numPr>
        <w:spacing w:before="0" w:beforeAutospacing="0" w:after="0" w:afterAutospacing="0"/>
        <w:ind w:left="1134"/>
        <w:jc w:val="both"/>
      </w:pPr>
      <w:r w:rsidRPr="0041359B">
        <w:t>соответствие репертуара возрастным особенностям исполнителей.</w:t>
      </w:r>
    </w:p>
    <w:p w:rsidR="006A785B" w:rsidRPr="0041359B" w:rsidRDefault="006A785B" w:rsidP="0041359B">
      <w:pPr>
        <w:pStyle w:val="aa"/>
        <w:spacing w:before="0" w:beforeAutospacing="0" w:after="0" w:afterAutospacing="0"/>
        <w:jc w:val="both"/>
      </w:pPr>
    </w:p>
    <w:p w:rsidR="00D72504" w:rsidRPr="0041359B" w:rsidRDefault="00D72504" w:rsidP="0041359B">
      <w:pPr>
        <w:pStyle w:val="4"/>
        <w:spacing w:before="0"/>
        <w:ind w:left="284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u w:val="single"/>
        </w:rPr>
      </w:pPr>
      <w:r w:rsidRPr="0041359B"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  <w:u w:val="single"/>
        </w:rPr>
        <w:lastRenderedPageBreak/>
        <w:t xml:space="preserve">5.1.5. </w:t>
      </w:r>
      <w:r w:rsidRPr="0041359B">
        <w:rPr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>Изобразительное искусство:</w:t>
      </w:r>
    </w:p>
    <w:p w:rsidR="00226455" w:rsidRPr="0041359B" w:rsidRDefault="00226455" w:rsidP="0041359B">
      <w:pPr>
        <w:ind w:left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359B">
        <w:rPr>
          <w:rFonts w:ascii="Times New Roman" w:hAnsi="Times New Roman" w:cs="Times New Roman"/>
          <w:b/>
          <w:sz w:val="24"/>
          <w:szCs w:val="24"/>
          <w:u w:val="single"/>
        </w:rPr>
        <w:t>5.1.5.1. Виды Изобразительного искусства:</w:t>
      </w:r>
    </w:p>
    <w:p w:rsidR="00D72504" w:rsidRPr="0041359B" w:rsidRDefault="00D72504" w:rsidP="00941ED5">
      <w:pPr>
        <w:pStyle w:val="aa"/>
        <w:numPr>
          <w:ilvl w:val="0"/>
          <w:numId w:val="4"/>
        </w:numPr>
        <w:spacing w:before="0" w:beforeAutospacing="0" w:after="0" w:afterAutospacing="0"/>
        <w:ind w:left="1134"/>
        <w:jc w:val="both"/>
      </w:pPr>
      <w:r w:rsidRPr="0041359B">
        <w:t>Живопись;</w:t>
      </w:r>
    </w:p>
    <w:p w:rsidR="00B577BF" w:rsidRPr="0041359B" w:rsidRDefault="00B577BF" w:rsidP="00941ED5">
      <w:pPr>
        <w:pStyle w:val="aa"/>
        <w:numPr>
          <w:ilvl w:val="0"/>
          <w:numId w:val="4"/>
        </w:numPr>
        <w:spacing w:before="0" w:beforeAutospacing="0" w:after="0" w:afterAutospacing="0"/>
        <w:ind w:left="1134"/>
        <w:jc w:val="both"/>
      </w:pPr>
      <w:r w:rsidRPr="0041359B">
        <w:t>Рисунок</w:t>
      </w:r>
      <w:r w:rsidR="00F9586B" w:rsidRPr="0041359B">
        <w:t>;</w:t>
      </w:r>
    </w:p>
    <w:p w:rsidR="00571E99" w:rsidRPr="0041359B" w:rsidRDefault="00571E99" w:rsidP="00941ED5">
      <w:pPr>
        <w:pStyle w:val="aa"/>
        <w:numPr>
          <w:ilvl w:val="0"/>
          <w:numId w:val="4"/>
        </w:numPr>
        <w:spacing w:before="0" w:beforeAutospacing="0" w:after="0" w:afterAutospacing="0"/>
        <w:ind w:left="1134"/>
        <w:jc w:val="both"/>
      </w:pPr>
      <w:r w:rsidRPr="0041359B">
        <w:t>Графика;</w:t>
      </w:r>
    </w:p>
    <w:p w:rsidR="00571E99" w:rsidRPr="0041359B" w:rsidRDefault="00F9586B" w:rsidP="00941ED5">
      <w:pPr>
        <w:pStyle w:val="aa"/>
        <w:numPr>
          <w:ilvl w:val="0"/>
          <w:numId w:val="4"/>
        </w:numPr>
        <w:spacing w:before="0" w:beforeAutospacing="0" w:after="0" w:afterAutospacing="0"/>
        <w:ind w:left="1134"/>
        <w:jc w:val="both"/>
      </w:pPr>
      <w:r w:rsidRPr="0041359B">
        <w:t>Скульптура.</w:t>
      </w:r>
    </w:p>
    <w:p w:rsidR="00226455" w:rsidRPr="0041359B" w:rsidRDefault="00226455" w:rsidP="0041359B">
      <w:pPr>
        <w:pStyle w:val="aa"/>
        <w:spacing w:before="0" w:beforeAutospacing="0" w:after="0" w:afterAutospacing="0"/>
        <w:ind w:left="567"/>
        <w:rPr>
          <w:u w:val="single"/>
        </w:rPr>
      </w:pPr>
      <w:r w:rsidRPr="0041359B">
        <w:rPr>
          <w:rStyle w:val="ab"/>
          <w:u w:val="single"/>
        </w:rPr>
        <w:t>5.1.5.2. Критерии оценки в номинации «Изобразительное искусство»:</w:t>
      </w:r>
    </w:p>
    <w:p w:rsidR="00226455" w:rsidRPr="0041359B" w:rsidRDefault="00226455" w:rsidP="00941ED5">
      <w:pPr>
        <w:widowControl/>
        <w:numPr>
          <w:ilvl w:val="0"/>
          <w:numId w:val="18"/>
        </w:numPr>
        <w:autoSpaceDE/>
        <w:autoSpaceDN/>
        <w:adjustRightInd/>
        <w:ind w:left="1134" w:right="82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художественное мастерство (техника и качество исполнения рабо</w:t>
      </w:r>
      <w:r w:rsidR="002B3ECE" w:rsidRPr="0041359B">
        <w:rPr>
          <w:rFonts w:ascii="Times New Roman" w:eastAsia="Times New Roman" w:hAnsi="Times New Roman" w:cs="Times New Roman"/>
          <w:sz w:val="24"/>
          <w:szCs w:val="24"/>
        </w:rPr>
        <w:t>ты);</w:t>
      </w:r>
    </w:p>
    <w:p w:rsidR="002B3ECE" w:rsidRPr="0041359B" w:rsidRDefault="002B3ECE" w:rsidP="00941ED5">
      <w:pPr>
        <w:pStyle w:val="aa"/>
        <w:numPr>
          <w:ilvl w:val="0"/>
          <w:numId w:val="18"/>
        </w:numPr>
        <w:spacing w:before="0" w:beforeAutospacing="0" w:after="0" w:afterAutospacing="0"/>
        <w:ind w:left="1134" w:right="485"/>
      </w:pPr>
      <w:r w:rsidRPr="0041359B">
        <w:t>композиционная и художественная выразительность;</w:t>
      </w:r>
    </w:p>
    <w:p w:rsidR="002B3ECE" w:rsidRPr="0041359B" w:rsidRDefault="002B3ECE" w:rsidP="00941ED5">
      <w:pPr>
        <w:widowControl/>
        <w:numPr>
          <w:ilvl w:val="0"/>
          <w:numId w:val="18"/>
        </w:numPr>
        <w:autoSpaceDE/>
        <w:autoSpaceDN/>
        <w:adjustRightInd/>
        <w:ind w:left="1134" w:right="82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 xml:space="preserve">оригинальность </w:t>
      </w:r>
      <w:r w:rsidRPr="0041359B">
        <w:rPr>
          <w:rFonts w:ascii="Times New Roman" w:hAnsi="Times New Roman" w:cs="Times New Roman"/>
          <w:sz w:val="24"/>
          <w:szCs w:val="24"/>
        </w:rPr>
        <w:t>художественного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 xml:space="preserve"> замысла </w:t>
      </w:r>
      <w:r w:rsidRPr="0041359B">
        <w:rPr>
          <w:rFonts w:ascii="Times New Roman" w:hAnsi="Times New Roman" w:cs="Times New Roman"/>
          <w:sz w:val="24"/>
          <w:szCs w:val="24"/>
        </w:rPr>
        <w:t>и его раскрытие;</w:t>
      </w:r>
    </w:p>
    <w:p w:rsidR="002B3ECE" w:rsidRPr="0041359B" w:rsidRDefault="002B3ECE" w:rsidP="00941ED5">
      <w:pPr>
        <w:widowControl/>
        <w:numPr>
          <w:ilvl w:val="0"/>
          <w:numId w:val="18"/>
        </w:numPr>
        <w:autoSpaceDE/>
        <w:autoSpaceDN/>
        <w:adjustRightInd/>
        <w:ind w:left="1134" w:right="82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соответствие содерж</w:t>
      </w:r>
      <w:r w:rsidR="003A6073">
        <w:rPr>
          <w:rFonts w:ascii="Times New Roman" w:eastAsia="Times New Roman" w:hAnsi="Times New Roman" w:cs="Times New Roman"/>
          <w:sz w:val="24"/>
          <w:szCs w:val="24"/>
        </w:rPr>
        <w:t>ания работы заявленной тематике.</w:t>
      </w:r>
    </w:p>
    <w:p w:rsidR="00226455" w:rsidRPr="0041359B" w:rsidRDefault="00226455" w:rsidP="0041359B">
      <w:pPr>
        <w:widowControl/>
        <w:autoSpaceDE/>
        <w:autoSpaceDN/>
        <w:adjustRightInd/>
        <w:ind w:right="82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D0126" w:rsidRPr="0041359B" w:rsidRDefault="00DB2CA2" w:rsidP="0041359B">
      <w:pPr>
        <w:pStyle w:val="aa"/>
        <w:spacing w:before="0" w:beforeAutospacing="0" w:after="0" w:afterAutospacing="0"/>
        <w:ind w:left="284"/>
        <w:jc w:val="both"/>
        <w:rPr>
          <w:b/>
          <w:u w:val="single"/>
        </w:rPr>
      </w:pPr>
      <w:r w:rsidRPr="0041359B">
        <w:rPr>
          <w:b/>
          <w:u w:val="single"/>
        </w:rPr>
        <w:t xml:space="preserve">5.1.6. </w:t>
      </w:r>
      <w:r w:rsidR="008451F0" w:rsidRPr="0041359B">
        <w:rPr>
          <w:b/>
          <w:u w:val="single"/>
        </w:rPr>
        <w:t>Художественная фотография</w:t>
      </w:r>
    </w:p>
    <w:p w:rsidR="008451F0" w:rsidRPr="0041359B" w:rsidRDefault="008451F0" w:rsidP="0041359B">
      <w:pPr>
        <w:ind w:left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359B">
        <w:rPr>
          <w:rFonts w:ascii="Times New Roman" w:hAnsi="Times New Roman" w:cs="Times New Roman"/>
          <w:b/>
          <w:sz w:val="24"/>
          <w:szCs w:val="24"/>
          <w:u w:val="single"/>
        </w:rPr>
        <w:t>5.1.6.1. Темы конкурса:</w:t>
      </w:r>
    </w:p>
    <w:p w:rsidR="00DB2CA2" w:rsidRPr="0041359B" w:rsidRDefault="00DB2CA2" w:rsidP="00941ED5">
      <w:pPr>
        <w:pStyle w:val="aa"/>
        <w:numPr>
          <w:ilvl w:val="0"/>
          <w:numId w:val="16"/>
        </w:numPr>
        <w:spacing w:before="0" w:beforeAutospacing="0" w:after="0" w:afterAutospacing="0"/>
        <w:ind w:left="1134"/>
        <w:jc w:val="both"/>
      </w:pPr>
      <w:r w:rsidRPr="0041359B">
        <w:t>Природа родного края,</w:t>
      </w:r>
    </w:p>
    <w:p w:rsidR="00DB2CA2" w:rsidRPr="0041359B" w:rsidRDefault="00DB2CA2" w:rsidP="00941ED5">
      <w:pPr>
        <w:pStyle w:val="aa"/>
        <w:numPr>
          <w:ilvl w:val="0"/>
          <w:numId w:val="16"/>
        </w:numPr>
        <w:spacing w:before="0" w:beforeAutospacing="0" w:after="0" w:afterAutospacing="0"/>
        <w:ind w:left="1134"/>
        <w:jc w:val="both"/>
      </w:pPr>
      <w:r w:rsidRPr="0041359B">
        <w:t>Человек и природа,</w:t>
      </w:r>
    </w:p>
    <w:p w:rsidR="00DB2CA2" w:rsidRPr="0041359B" w:rsidRDefault="00DB2CA2" w:rsidP="00941ED5">
      <w:pPr>
        <w:pStyle w:val="aa"/>
        <w:numPr>
          <w:ilvl w:val="0"/>
          <w:numId w:val="16"/>
        </w:numPr>
        <w:spacing w:before="0" w:beforeAutospacing="0" w:after="0" w:afterAutospacing="0"/>
        <w:ind w:left="1134"/>
        <w:jc w:val="both"/>
      </w:pPr>
      <w:r w:rsidRPr="0041359B">
        <w:t>Фотографии с элементами архитектуры и предметами быта,</w:t>
      </w:r>
    </w:p>
    <w:p w:rsidR="00DB2CA2" w:rsidRPr="0041359B" w:rsidRDefault="00DB2CA2" w:rsidP="00941ED5">
      <w:pPr>
        <w:pStyle w:val="aa"/>
        <w:numPr>
          <w:ilvl w:val="0"/>
          <w:numId w:val="16"/>
        </w:numPr>
        <w:spacing w:before="0" w:beforeAutospacing="0" w:after="0" w:afterAutospacing="0"/>
        <w:ind w:left="1134"/>
        <w:jc w:val="both"/>
      </w:pPr>
      <w:r w:rsidRPr="0041359B">
        <w:t>Портрет,</w:t>
      </w:r>
    </w:p>
    <w:p w:rsidR="00DB2CA2" w:rsidRPr="0041359B" w:rsidRDefault="00DB2CA2" w:rsidP="00941ED5">
      <w:pPr>
        <w:pStyle w:val="aa"/>
        <w:numPr>
          <w:ilvl w:val="0"/>
          <w:numId w:val="16"/>
        </w:numPr>
        <w:spacing w:before="0" w:beforeAutospacing="0" w:after="0" w:afterAutospacing="0"/>
        <w:ind w:left="1134"/>
        <w:jc w:val="both"/>
      </w:pPr>
      <w:r w:rsidRPr="0041359B">
        <w:t>Макромир,</w:t>
      </w:r>
    </w:p>
    <w:p w:rsidR="00DB2CA2" w:rsidRPr="0041359B" w:rsidRDefault="00DB2CA2" w:rsidP="00941ED5">
      <w:pPr>
        <w:pStyle w:val="aa"/>
        <w:numPr>
          <w:ilvl w:val="0"/>
          <w:numId w:val="16"/>
        </w:numPr>
        <w:spacing w:before="0" w:beforeAutospacing="0" w:after="0" w:afterAutospacing="0"/>
        <w:ind w:left="1134"/>
        <w:jc w:val="both"/>
      </w:pPr>
      <w:r w:rsidRPr="0041359B">
        <w:t>С высоты птичьего полёта,</w:t>
      </w:r>
    </w:p>
    <w:p w:rsidR="00DB2CA2" w:rsidRPr="0041359B" w:rsidRDefault="00DB2CA2" w:rsidP="00941ED5">
      <w:pPr>
        <w:pStyle w:val="aa"/>
        <w:numPr>
          <w:ilvl w:val="0"/>
          <w:numId w:val="16"/>
        </w:numPr>
        <w:spacing w:before="0" w:beforeAutospacing="0" w:after="0" w:afterAutospacing="0"/>
        <w:ind w:left="1134"/>
        <w:jc w:val="both"/>
      </w:pPr>
      <w:r w:rsidRPr="0041359B">
        <w:t>Ночная съёмка.</w:t>
      </w:r>
    </w:p>
    <w:p w:rsidR="008451F0" w:rsidRPr="0041359B" w:rsidRDefault="008451F0" w:rsidP="0041359B">
      <w:pPr>
        <w:pStyle w:val="aa"/>
        <w:spacing w:before="0" w:beforeAutospacing="0" w:after="0" w:afterAutospacing="0"/>
        <w:ind w:left="567"/>
        <w:rPr>
          <w:u w:val="single"/>
        </w:rPr>
      </w:pPr>
      <w:r w:rsidRPr="0041359B">
        <w:rPr>
          <w:rStyle w:val="ab"/>
          <w:u w:val="single"/>
        </w:rPr>
        <w:t>5.1.6.2. Критерии оценки в номинации «Художественная фотография»:</w:t>
      </w:r>
    </w:p>
    <w:p w:rsidR="00335E1E" w:rsidRPr="0041359B" w:rsidRDefault="002F6388" w:rsidP="00941ED5">
      <w:pPr>
        <w:widowControl/>
        <w:numPr>
          <w:ilvl w:val="0"/>
          <w:numId w:val="23"/>
        </w:numPr>
        <w:autoSpaceDE/>
        <w:autoSpaceDN/>
        <w:adjustRightInd/>
        <w:ind w:left="1134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41359B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соответствие </w:t>
      </w:r>
      <w:r w:rsidR="00335E1E" w:rsidRPr="0041359B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теме </w:t>
      </w:r>
      <w:r w:rsidRPr="0041359B">
        <w:rPr>
          <w:rStyle w:val="ab"/>
          <w:rFonts w:ascii="Times New Roman" w:hAnsi="Times New Roman" w:cs="Times New Roman"/>
          <w:b w:val="0"/>
          <w:sz w:val="24"/>
          <w:szCs w:val="24"/>
        </w:rPr>
        <w:t>Фестиваля-к</w:t>
      </w:r>
      <w:r w:rsidR="00335E1E" w:rsidRPr="0041359B">
        <w:rPr>
          <w:rStyle w:val="ab"/>
          <w:rFonts w:ascii="Times New Roman" w:hAnsi="Times New Roman" w:cs="Times New Roman"/>
          <w:b w:val="0"/>
          <w:sz w:val="24"/>
          <w:szCs w:val="24"/>
        </w:rPr>
        <w:t>онкурса и подаваемой номинации</w:t>
      </w:r>
      <w:r w:rsidRPr="0041359B">
        <w:rPr>
          <w:rStyle w:val="ab"/>
          <w:rFonts w:ascii="Times New Roman" w:hAnsi="Times New Roman" w:cs="Times New Roman"/>
          <w:b w:val="0"/>
          <w:sz w:val="24"/>
          <w:szCs w:val="24"/>
        </w:rPr>
        <w:t>;</w:t>
      </w:r>
    </w:p>
    <w:p w:rsidR="002F6388" w:rsidRPr="0041359B" w:rsidRDefault="002F6388" w:rsidP="00941ED5">
      <w:pPr>
        <w:widowControl/>
        <w:numPr>
          <w:ilvl w:val="0"/>
          <w:numId w:val="23"/>
        </w:numPr>
        <w:autoSpaceDE/>
        <w:autoSpaceDN/>
        <w:adjustRightInd/>
        <w:ind w:left="1134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41359B">
        <w:rPr>
          <w:rStyle w:val="ab"/>
          <w:rFonts w:ascii="Times New Roman" w:hAnsi="Times New Roman" w:cs="Times New Roman"/>
          <w:b w:val="0"/>
          <w:sz w:val="24"/>
          <w:szCs w:val="24"/>
        </w:rPr>
        <w:t>техническое качество;</w:t>
      </w:r>
    </w:p>
    <w:p w:rsidR="002F6388" w:rsidRPr="0041359B" w:rsidRDefault="002F6388" w:rsidP="00941ED5">
      <w:pPr>
        <w:pStyle w:val="aa"/>
        <w:numPr>
          <w:ilvl w:val="0"/>
          <w:numId w:val="23"/>
        </w:numPr>
        <w:spacing w:before="0" w:beforeAutospacing="0" w:after="0" w:afterAutospacing="0"/>
        <w:ind w:left="1134" w:right="485"/>
      </w:pPr>
      <w:r w:rsidRPr="0041359B">
        <w:t>композиционная целостность;</w:t>
      </w:r>
    </w:p>
    <w:p w:rsidR="00335E1E" w:rsidRPr="0041359B" w:rsidRDefault="002F6388" w:rsidP="00941ED5">
      <w:pPr>
        <w:widowControl/>
        <w:numPr>
          <w:ilvl w:val="0"/>
          <w:numId w:val="23"/>
        </w:numPr>
        <w:autoSpaceDE/>
        <w:autoSpaceDN/>
        <w:adjustRightInd/>
        <w:ind w:left="1134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41359B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художественность </w:t>
      </w:r>
      <w:r w:rsidR="00335E1E" w:rsidRPr="0041359B">
        <w:rPr>
          <w:rStyle w:val="ab"/>
          <w:rFonts w:ascii="Times New Roman" w:hAnsi="Times New Roman" w:cs="Times New Roman"/>
          <w:b w:val="0"/>
          <w:sz w:val="24"/>
          <w:szCs w:val="24"/>
        </w:rPr>
        <w:t>и оригинальность</w:t>
      </w:r>
      <w:r w:rsidRPr="0041359B">
        <w:rPr>
          <w:rStyle w:val="ab"/>
          <w:rFonts w:ascii="Times New Roman" w:hAnsi="Times New Roman" w:cs="Times New Roman"/>
          <w:b w:val="0"/>
          <w:sz w:val="24"/>
          <w:szCs w:val="24"/>
        </w:rPr>
        <w:t>;</w:t>
      </w:r>
    </w:p>
    <w:p w:rsidR="00335E1E" w:rsidRPr="0041359B" w:rsidRDefault="002F6388" w:rsidP="00941ED5">
      <w:pPr>
        <w:widowControl/>
        <w:numPr>
          <w:ilvl w:val="0"/>
          <w:numId w:val="23"/>
        </w:numPr>
        <w:autoSpaceDE/>
        <w:autoSpaceDN/>
        <w:adjustRightInd/>
        <w:ind w:left="113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59B">
        <w:rPr>
          <w:rStyle w:val="ab"/>
          <w:rFonts w:ascii="Times New Roman" w:hAnsi="Times New Roman" w:cs="Times New Roman"/>
          <w:b w:val="0"/>
          <w:sz w:val="24"/>
          <w:szCs w:val="24"/>
        </w:rPr>
        <w:t>информативность (</w:t>
      </w:r>
      <w:r w:rsidR="00335E1E" w:rsidRPr="0041359B">
        <w:rPr>
          <w:rFonts w:ascii="Times New Roman" w:hAnsi="Times New Roman" w:cs="Times New Roman"/>
          <w:sz w:val="24"/>
          <w:szCs w:val="24"/>
        </w:rPr>
        <w:t>сопрово</w:t>
      </w:r>
      <w:r w:rsidRPr="0041359B">
        <w:rPr>
          <w:rFonts w:ascii="Times New Roman" w:hAnsi="Times New Roman" w:cs="Times New Roman"/>
          <w:sz w:val="24"/>
          <w:szCs w:val="24"/>
        </w:rPr>
        <w:t>ж</w:t>
      </w:r>
      <w:r w:rsidR="00335E1E" w:rsidRPr="0041359B">
        <w:rPr>
          <w:rFonts w:ascii="Times New Roman" w:hAnsi="Times New Roman" w:cs="Times New Roman"/>
          <w:sz w:val="24"/>
          <w:szCs w:val="24"/>
        </w:rPr>
        <w:t>д</w:t>
      </w:r>
      <w:r w:rsidRPr="0041359B">
        <w:rPr>
          <w:rFonts w:ascii="Times New Roman" w:hAnsi="Times New Roman" w:cs="Times New Roman"/>
          <w:sz w:val="24"/>
          <w:szCs w:val="24"/>
        </w:rPr>
        <w:t>ение</w:t>
      </w:r>
      <w:r w:rsidR="00335E1E" w:rsidRPr="0041359B">
        <w:rPr>
          <w:rFonts w:ascii="Times New Roman" w:hAnsi="Times New Roman" w:cs="Times New Roman"/>
          <w:sz w:val="24"/>
          <w:szCs w:val="24"/>
        </w:rPr>
        <w:t xml:space="preserve"> снимк</w:t>
      </w:r>
      <w:r w:rsidRPr="0041359B">
        <w:rPr>
          <w:rFonts w:ascii="Times New Roman" w:hAnsi="Times New Roman" w:cs="Times New Roman"/>
          <w:sz w:val="24"/>
          <w:szCs w:val="24"/>
        </w:rPr>
        <w:t>а</w:t>
      </w:r>
      <w:r w:rsidR="00335E1E" w:rsidRPr="0041359B">
        <w:rPr>
          <w:rFonts w:ascii="Times New Roman" w:hAnsi="Times New Roman" w:cs="Times New Roman"/>
          <w:sz w:val="24"/>
          <w:szCs w:val="24"/>
        </w:rPr>
        <w:t xml:space="preserve"> текстовым описанием, которое доступно и кратко сообщит об объекте дополните</w:t>
      </w:r>
      <w:r w:rsidRPr="0041359B">
        <w:rPr>
          <w:rFonts w:ascii="Times New Roman" w:hAnsi="Times New Roman" w:cs="Times New Roman"/>
          <w:sz w:val="24"/>
          <w:szCs w:val="24"/>
        </w:rPr>
        <w:t>льную информацию).</w:t>
      </w:r>
    </w:p>
    <w:p w:rsidR="002F6388" w:rsidRPr="0041359B" w:rsidRDefault="002F6388" w:rsidP="0041359B">
      <w:pPr>
        <w:widowControl/>
        <w:autoSpaceDE/>
        <w:autoSpaceDN/>
        <w:adjustRightInd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72504" w:rsidRPr="0041359B" w:rsidRDefault="008F766E" w:rsidP="0041359B">
      <w:pPr>
        <w:pStyle w:val="aa"/>
        <w:spacing w:before="0" w:beforeAutospacing="0" w:after="0" w:afterAutospacing="0"/>
        <w:ind w:left="162" w:right="485"/>
        <w:rPr>
          <w:b/>
          <w:u w:val="single"/>
        </w:rPr>
      </w:pPr>
      <w:r w:rsidRPr="0041359B">
        <w:t> </w:t>
      </w:r>
      <w:r w:rsidR="00AD0126" w:rsidRPr="0041359B">
        <w:rPr>
          <w:b/>
          <w:u w:val="single"/>
        </w:rPr>
        <w:t>5.1.</w:t>
      </w:r>
      <w:r w:rsidR="00247964" w:rsidRPr="0041359B">
        <w:rPr>
          <w:b/>
          <w:u w:val="single"/>
        </w:rPr>
        <w:t>7</w:t>
      </w:r>
      <w:r w:rsidR="00AD0126" w:rsidRPr="0041359B">
        <w:rPr>
          <w:b/>
          <w:u w:val="single"/>
        </w:rPr>
        <w:t xml:space="preserve">. </w:t>
      </w:r>
      <w:r w:rsidR="00D72504" w:rsidRPr="0041359B">
        <w:rPr>
          <w:b/>
          <w:u w:val="single"/>
        </w:rPr>
        <w:t>Д</w:t>
      </w:r>
      <w:r w:rsidR="00247964" w:rsidRPr="0041359B">
        <w:rPr>
          <w:b/>
          <w:u w:val="single"/>
        </w:rPr>
        <w:t>екоративно-прикладное искусство</w:t>
      </w:r>
    </w:p>
    <w:p w:rsidR="00247964" w:rsidRPr="0041359B" w:rsidRDefault="00247964" w:rsidP="0041359B">
      <w:pPr>
        <w:ind w:left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359B">
        <w:rPr>
          <w:rFonts w:ascii="Times New Roman" w:hAnsi="Times New Roman" w:cs="Times New Roman"/>
          <w:b/>
          <w:sz w:val="24"/>
          <w:szCs w:val="24"/>
          <w:u w:val="single"/>
        </w:rPr>
        <w:t>5.1.7.1. Виды Декоративно-прикладное искусства:</w:t>
      </w:r>
    </w:p>
    <w:p w:rsidR="00571E99" w:rsidRPr="0041359B" w:rsidRDefault="003B3587" w:rsidP="00941ED5">
      <w:pPr>
        <w:widowControl/>
        <w:numPr>
          <w:ilvl w:val="0"/>
          <w:numId w:val="11"/>
        </w:numPr>
        <w:autoSpaceDE/>
        <w:autoSpaceDN/>
        <w:adjustRightInd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Мода (</w:t>
      </w:r>
      <w:r w:rsidR="00571E99" w:rsidRPr="0041359B">
        <w:rPr>
          <w:rFonts w:ascii="Times New Roman" w:eastAsia="Times New Roman" w:hAnsi="Times New Roman" w:cs="Times New Roman"/>
          <w:sz w:val="24"/>
          <w:szCs w:val="24"/>
        </w:rPr>
        <w:t>оценива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>ю</w:t>
      </w:r>
      <w:r w:rsidR="00571E99" w:rsidRPr="0041359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>ся</w:t>
      </w:r>
      <w:r w:rsidR="00571E99" w:rsidRPr="0041359B">
        <w:rPr>
          <w:rFonts w:ascii="Times New Roman" w:eastAsia="Times New Roman" w:hAnsi="Times New Roman" w:cs="Times New Roman"/>
          <w:sz w:val="24"/>
          <w:szCs w:val="24"/>
        </w:rPr>
        <w:t xml:space="preserve"> костюмы модельера, исходя из тематики и направления его р</w:t>
      </w:r>
      <w:r w:rsidR="00571E99" w:rsidRPr="0041359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71E99" w:rsidRPr="0041359B">
        <w:rPr>
          <w:rFonts w:ascii="Times New Roman" w:eastAsia="Times New Roman" w:hAnsi="Times New Roman" w:cs="Times New Roman"/>
          <w:sz w:val="24"/>
          <w:szCs w:val="24"/>
        </w:rPr>
        <w:t>бот);</w:t>
      </w:r>
    </w:p>
    <w:p w:rsidR="00AD0126" w:rsidRPr="0041359B" w:rsidRDefault="00AD0126" w:rsidP="00941ED5">
      <w:pPr>
        <w:widowControl/>
        <w:numPr>
          <w:ilvl w:val="0"/>
          <w:numId w:val="11"/>
        </w:numPr>
        <w:autoSpaceDE/>
        <w:autoSpaceDN/>
        <w:adjustRightInd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Батик  (</w:t>
      </w:r>
      <w:r w:rsidR="009A080E" w:rsidRPr="0041359B">
        <w:rPr>
          <w:rFonts w:ascii="Times New Roman" w:eastAsia="Times New Roman" w:hAnsi="Times New Roman" w:cs="Times New Roman"/>
          <w:sz w:val="24"/>
          <w:szCs w:val="24"/>
        </w:rPr>
        <w:t xml:space="preserve">холодный батик, горячий 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>батик)</w:t>
      </w:r>
      <w:r w:rsidR="00571E99" w:rsidRPr="0041359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D0126" w:rsidRPr="0041359B" w:rsidRDefault="00AD0126" w:rsidP="00941ED5">
      <w:pPr>
        <w:widowControl/>
        <w:numPr>
          <w:ilvl w:val="0"/>
          <w:numId w:val="11"/>
        </w:numPr>
        <w:autoSpaceDE/>
        <w:autoSpaceDN/>
        <w:adjustRightInd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Бисероплетение</w:t>
      </w:r>
      <w:r w:rsidR="00571E99" w:rsidRPr="0041359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D0126" w:rsidRPr="0041359B" w:rsidRDefault="00AD0126" w:rsidP="00941ED5">
      <w:pPr>
        <w:widowControl/>
        <w:numPr>
          <w:ilvl w:val="0"/>
          <w:numId w:val="11"/>
        </w:numPr>
        <w:autoSpaceDE/>
        <w:autoSpaceDN/>
        <w:adjustRightInd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Вышив</w:t>
      </w:r>
      <w:r w:rsidR="00E07C5D" w:rsidRPr="0041359B"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> (древнерусское лицевое шитье, вышивка крестом, вышивка гладью,  в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>шивка бисером, нитяная графика</w:t>
      </w:r>
      <w:r w:rsidR="00E91D21" w:rsidRPr="0041359B">
        <w:rPr>
          <w:rFonts w:ascii="Times New Roman" w:eastAsia="Times New Roman" w:hAnsi="Times New Roman" w:cs="Times New Roman"/>
          <w:sz w:val="24"/>
          <w:szCs w:val="24"/>
        </w:rPr>
        <w:t xml:space="preserve"> и т.д.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>)</w:t>
      </w:r>
      <w:r w:rsidR="00571E99" w:rsidRPr="0041359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D0126" w:rsidRPr="0041359B" w:rsidRDefault="00AD0126" w:rsidP="00941ED5">
      <w:pPr>
        <w:widowControl/>
        <w:numPr>
          <w:ilvl w:val="0"/>
          <w:numId w:val="11"/>
        </w:numPr>
        <w:autoSpaceDE/>
        <w:autoSpaceDN/>
        <w:adjustRightInd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Вязание (</w:t>
      </w:r>
      <w:r w:rsidR="009A080E" w:rsidRPr="0041359B">
        <w:rPr>
          <w:rFonts w:ascii="Times New Roman" w:eastAsia="Times New Roman" w:hAnsi="Times New Roman" w:cs="Times New Roman"/>
          <w:sz w:val="24"/>
          <w:szCs w:val="24"/>
        </w:rPr>
        <w:t xml:space="preserve">вязание 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>крючком, </w:t>
      </w:r>
      <w:r w:rsidR="009A080E" w:rsidRPr="0041359B">
        <w:rPr>
          <w:rFonts w:ascii="Times New Roman" w:eastAsia="Times New Roman" w:hAnsi="Times New Roman" w:cs="Times New Roman"/>
          <w:sz w:val="24"/>
          <w:szCs w:val="24"/>
        </w:rPr>
        <w:t xml:space="preserve">вязание 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>спицами)</w:t>
      </w:r>
      <w:r w:rsidR="00571E99" w:rsidRPr="0041359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D0126" w:rsidRPr="0041359B" w:rsidRDefault="00AD0126" w:rsidP="00941ED5">
      <w:pPr>
        <w:widowControl/>
        <w:numPr>
          <w:ilvl w:val="0"/>
          <w:numId w:val="11"/>
        </w:numPr>
        <w:autoSpaceDE/>
        <w:autoSpaceDN/>
        <w:adjustRightInd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Макраме</w:t>
      </w:r>
      <w:r w:rsidR="00571E99" w:rsidRPr="0041359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D0126" w:rsidRPr="0041359B" w:rsidRDefault="00AD0126" w:rsidP="00941ED5">
      <w:pPr>
        <w:widowControl/>
        <w:numPr>
          <w:ilvl w:val="0"/>
          <w:numId w:val="11"/>
        </w:numPr>
        <w:autoSpaceDE/>
        <w:autoSpaceDN/>
        <w:adjustRightInd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Кружевоплетение  (</w:t>
      </w:r>
      <w:r w:rsidR="009A080E" w:rsidRPr="0041359B">
        <w:rPr>
          <w:rFonts w:ascii="Times New Roman" w:eastAsia="Times New Roman" w:hAnsi="Times New Roman" w:cs="Times New Roman"/>
          <w:sz w:val="24"/>
          <w:szCs w:val="24"/>
        </w:rPr>
        <w:t>фриволите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>)</w:t>
      </w:r>
      <w:r w:rsidR="00571E99" w:rsidRPr="0041359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D0126" w:rsidRPr="0041359B" w:rsidRDefault="00AD0126" w:rsidP="00941ED5">
      <w:pPr>
        <w:widowControl/>
        <w:numPr>
          <w:ilvl w:val="0"/>
          <w:numId w:val="11"/>
        </w:numPr>
        <w:autoSpaceDE/>
        <w:autoSpaceDN/>
        <w:adjustRightInd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Ковроткачество (</w:t>
      </w:r>
      <w:r w:rsidR="009A080E" w:rsidRPr="0041359B">
        <w:rPr>
          <w:rFonts w:ascii="Times New Roman" w:eastAsia="Times New Roman" w:hAnsi="Times New Roman" w:cs="Times New Roman"/>
          <w:sz w:val="24"/>
          <w:szCs w:val="24"/>
        </w:rPr>
        <w:t xml:space="preserve">гобелен, ворсовый ковёр, безворсовый 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>ковёр т.д.)</w:t>
      </w:r>
      <w:r w:rsidR="00571E99" w:rsidRPr="0041359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D0126" w:rsidRPr="0041359B" w:rsidRDefault="00AD0126" w:rsidP="00941ED5">
      <w:pPr>
        <w:widowControl/>
        <w:numPr>
          <w:ilvl w:val="0"/>
          <w:numId w:val="11"/>
        </w:numPr>
        <w:autoSpaceDE/>
        <w:autoSpaceDN/>
        <w:adjustRightInd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Квиллинг</w:t>
      </w:r>
      <w:r w:rsidR="00571E99" w:rsidRPr="0041359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D0126" w:rsidRPr="0041359B" w:rsidRDefault="00AD0126" w:rsidP="00941ED5">
      <w:pPr>
        <w:widowControl/>
        <w:numPr>
          <w:ilvl w:val="0"/>
          <w:numId w:val="11"/>
        </w:numPr>
        <w:autoSpaceDE/>
        <w:autoSpaceDN/>
        <w:adjustRightInd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Керамика</w:t>
      </w:r>
      <w:r w:rsidR="00571E99" w:rsidRPr="0041359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D0126" w:rsidRPr="0041359B" w:rsidRDefault="00AD0126" w:rsidP="00941ED5">
      <w:pPr>
        <w:widowControl/>
        <w:numPr>
          <w:ilvl w:val="0"/>
          <w:numId w:val="11"/>
        </w:numPr>
        <w:autoSpaceDE/>
        <w:autoSpaceDN/>
        <w:adjustRightInd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Мозаика</w:t>
      </w:r>
      <w:r w:rsidR="00571E99" w:rsidRPr="0041359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D0126" w:rsidRPr="0041359B" w:rsidRDefault="00AD0126" w:rsidP="00941ED5">
      <w:pPr>
        <w:widowControl/>
        <w:numPr>
          <w:ilvl w:val="0"/>
          <w:numId w:val="11"/>
        </w:numPr>
        <w:autoSpaceDE/>
        <w:autoSpaceDN/>
        <w:adjustRightInd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Ювелирное искусство</w:t>
      </w:r>
      <w:r w:rsidR="00571E99" w:rsidRPr="0041359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D0126" w:rsidRPr="0041359B" w:rsidRDefault="00AD0126" w:rsidP="00941ED5">
      <w:pPr>
        <w:widowControl/>
        <w:numPr>
          <w:ilvl w:val="0"/>
          <w:numId w:val="11"/>
        </w:numPr>
        <w:autoSpaceDE/>
        <w:autoSpaceDN/>
        <w:adjustRightInd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Украшения и аксессуары</w:t>
      </w:r>
      <w:r w:rsidR="00571E99" w:rsidRPr="0041359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D0126" w:rsidRPr="0041359B" w:rsidRDefault="00AD0126" w:rsidP="00941ED5">
      <w:pPr>
        <w:widowControl/>
        <w:numPr>
          <w:ilvl w:val="0"/>
          <w:numId w:val="11"/>
        </w:numPr>
        <w:autoSpaceDE/>
        <w:autoSpaceDN/>
        <w:adjustRightInd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Инкрустации</w:t>
      </w:r>
      <w:r w:rsidR="00571E99" w:rsidRPr="0041359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D0126" w:rsidRPr="0041359B" w:rsidRDefault="00AD0126" w:rsidP="00941ED5">
      <w:pPr>
        <w:widowControl/>
        <w:numPr>
          <w:ilvl w:val="0"/>
          <w:numId w:val="11"/>
        </w:numPr>
        <w:autoSpaceDE/>
        <w:autoSpaceDN/>
        <w:adjustRightInd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Сувениры и подарки</w:t>
      </w:r>
      <w:r w:rsidR="00571E99" w:rsidRPr="0041359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D0126" w:rsidRPr="0041359B" w:rsidRDefault="00AD0126" w:rsidP="00941ED5">
      <w:pPr>
        <w:widowControl/>
        <w:numPr>
          <w:ilvl w:val="0"/>
          <w:numId w:val="11"/>
        </w:numPr>
        <w:autoSpaceDE/>
        <w:autoSpaceDN/>
        <w:adjustRightInd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Лаковая миниатюра (</w:t>
      </w:r>
      <w:r w:rsidR="009A080E" w:rsidRPr="0041359B">
        <w:rPr>
          <w:rFonts w:ascii="Times New Roman" w:eastAsia="Times New Roman" w:hAnsi="Times New Roman" w:cs="Times New Roman"/>
          <w:sz w:val="24"/>
          <w:szCs w:val="24"/>
        </w:rPr>
        <w:t>палехская миниатюра, федоскинская миниатюра, холуйская миниатюра, мстёрская миниат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>юра)</w:t>
      </w:r>
      <w:r w:rsidR="00571E99" w:rsidRPr="0041359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D0126" w:rsidRPr="0041359B" w:rsidRDefault="00AD0126" w:rsidP="00941ED5">
      <w:pPr>
        <w:widowControl/>
        <w:numPr>
          <w:ilvl w:val="0"/>
          <w:numId w:val="11"/>
        </w:numPr>
        <w:autoSpaceDE/>
        <w:autoSpaceDN/>
        <w:adjustRightInd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Художественная роспись по дереву  (</w:t>
      </w:r>
      <w:r w:rsidR="009A080E" w:rsidRPr="0041359B">
        <w:rPr>
          <w:rFonts w:ascii="Times New Roman" w:eastAsia="Times New Roman" w:hAnsi="Times New Roman" w:cs="Times New Roman"/>
          <w:sz w:val="24"/>
          <w:szCs w:val="24"/>
        </w:rPr>
        <w:t xml:space="preserve">хохлома,  городецкая роспись, мезенская 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>пись)</w:t>
      </w:r>
      <w:r w:rsidR="00571E99" w:rsidRPr="0041359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D0126" w:rsidRPr="0041359B" w:rsidRDefault="00AD0126" w:rsidP="00941ED5">
      <w:pPr>
        <w:widowControl/>
        <w:numPr>
          <w:ilvl w:val="0"/>
          <w:numId w:val="11"/>
        </w:numPr>
        <w:autoSpaceDE/>
        <w:autoSpaceDN/>
        <w:adjustRightInd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lastRenderedPageBreak/>
        <w:t>Художественная роспись по металлу  (</w:t>
      </w:r>
      <w:r w:rsidR="009A080E" w:rsidRPr="0041359B">
        <w:rPr>
          <w:rFonts w:ascii="Times New Roman" w:eastAsia="Times New Roman" w:hAnsi="Times New Roman" w:cs="Times New Roman"/>
          <w:sz w:val="24"/>
          <w:szCs w:val="24"/>
        </w:rPr>
        <w:t xml:space="preserve">жостовская роспись, финифть,  лиможская 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>эмаль и т.п.)</w:t>
      </w:r>
      <w:r w:rsidR="00571E99" w:rsidRPr="0041359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D0126" w:rsidRPr="0041359B" w:rsidRDefault="00AD0126" w:rsidP="00941ED5">
      <w:pPr>
        <w:widowControl/>
        <w:numPr>
          <w:ilvl w:val="0"/>
          <w:numId w:val="11"/>
        </w:numPr>
        <w:autoSpaceDE/>
        <w:autoSpaceDN/>
        <w:adjustRightInd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Художественная роспись по керамике (</w:t>
      </w:r>
      <w:r w:rsidR="009A080E" w:rsidRPr="0041359B">
        <w:rPr>
          <w:rFonts w:ascii="Times New Roman" w:eastAsia="Times New Roman" w:hAnsi="Times New Roman" w:cs="Times New Roman"/>
          <w:sz w:val="24"/>
          <w:szCs w:val="24"/>
        </w:rPr>
        <w:t>гжель, дымковская игрушка,  филимоновская игрушка и т.п.)</w:t>
      </w:r>
      <w:r w:rsidR="00571E99" w:rsidRPr="0041359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D0126" w:rsidRPr="0041359B" w:rsidRDefault="00AD0126" w:rsidP="00941ED5">
      <w:pPr>
        <w:widowControl/>
        <w:numPr>
          <w:ilvl w:val="0"/>
          <w:numId w:val="11"/>
        </w:numPr>
        <w:autoSpaceDE/>
        <w:autoSpaceDN/>
        <w:adjustRightInd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Художественная резьба (</w:t>
      </w:r>
      <w:r w:rsidR="009A080E" w:rsidRPr="0041359B">
        <w:rPr>
          <w:rFonts w:ascii="Times New Roman" w:eastAsia="Times New Roman" w:hAnsi="Times New Roman" w:cs="Times New Roman"/>
          <w:sz w:val="24"/>
          <w:szCs w:val="24"/>
        </w:rPr>
        <w:t xml:space="preserve">резьба по камню, резьба по дереву, резьба 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>по кости)</w:t>
      </w:r>
      <w:r w:rsidR="00571E99" w:rsidRPr="0041359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D0126" w:rsidRPr="0041359B" w:rsidRDefault="00AD0126" w:rsidP="00941ED5">
      <w:pPr>
        <w:widowControl/>
        <w:numPr>
          <w:ilvl w:val="0"/>
          <w:numId w:val="11"/>
        </w:numPr>
        <w:autoSpaceDE/>
        <w:autoSpaceDN/>
        <w:adjustRightInd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Художественная обработка кожи</w:t>
      </w:r>
      <w:r w:rsidR="00571E99" w:rsidRPr="0041359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D0126" w:rsidRPr="0041359B" w:rsidRDefault="00AD0126" w:rsidP="00941ED5">
      <w:pPr>
        <w:widowControl/>
        <w:numPr>
          <w:ilvl w:val="0"/>
          <w:numId w:val="11"/>
        </w:numPr>
        <w:autoSpaceDE/>
        <w:autoSpaceDN/>
        <w:adjustRightInd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Художественная обработка металла</w:t>
      </w:r>
      <w:r w:rsidR="00571E99" w:rsidRPr="0041359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D0126" w:rsidRPr="0041359B" w:rsidRDefault="00AD0126" w:rsidP="00941ED5">
      <w:pPr>
        <w:widowControl/>
        <w:numPr>
          <w:ilvl w:val="0"/>
          <w:numId w:val="11"/>
        </w:numPr>
        <w:autoSpaceDE/>
        <w:autoSpaceDN/>
        <w:adjustRightInd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Художественная обработка стекла (</w:t>
      </w:r>
      <w:r w:rsidR="009A080E" w:rsidRPr="0041359B">
        <w:rPr>
          <w:rFonts w:ascii="Times New Roman" w:eastAsia="Times New Roman" w:hAnsi="Times New Roman" w:cs="Times New Roman"/>
          <w:sz w:val="24"/>
          <w:szCs w:val="24"/>
        </w:rPr>
        <w:t xml:space="preserve">витраж,  витражная 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>роспись)</w:t>
      </w:r>
      <w:r w:rsidR="00571E99" w:rsidRPr="0041359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D0126" w:rsidRPr="0041359B" w:rsidRDefault="00AD0126" w:rsidP="00941ED5">
      <w:pPr>
        <w:widowControl/>
        <w:numPr>
          <w:ilvl w:val="0"/>
          <w:numId w:val="11"/>
        </w:numPr>
        <w:autoSpaceDE/>
        <w:autoSpaceDN/>
        <w:adjustRightInd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Металлопластика (</w:t>
      </w:r>
      <w:r w:rsidR="009A080E" w:rsidRPr="0041359B">
        <w:rPr>
          <w:rFonts w:ascii="Times New Roman" w:eastAsia="Times New Roman" w:hAnsi="Times New Roman" w:cs="Times New Roman"/>
          <w:sz w:val="24"/>
          <w:szCs w:val="24"/>
        </w:rPr>
        <w:t>христианская оловянная миниатюра, художественная ковка,  х</w:t>
      </w:r>
      <w:r w:rsidR="009A080E" w:rsidRPr="0041359B">
        <w:rPr>
          <w:rFonts w:ascii="Times New Roman" w:eastAsia="Times New Roman" w:hAnsi="Times New Roman" w:cs="Times New Roman"/>
          <w:sz w:val="24"/>
          <w:szCs w:val="24"/>
        </w:rPr>
        <w:t>у</w:t>
      </w:r>
      <w:r w:rsidR="009A080E" w:rsidRPr="0041359B">
        <w:rPr>
          <w:rFonts w:ascii="Times New Roman" w:eastAsia="Times New Roman" w:hAnsi="Times New Roman" w:cs="Times New Roman"/>
          <w:sz w:val="24"/>
          <w:szCs w:val="24"/>
        </w:rPr>
        <w:t>дожественное литье из благородных металлов, бронзы и латуни, художественное литье из чугуна, чеканка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>)</w:t>
      </w:r>
      <w:r w:rsidR="00571E99" w:rsidRPr="0041359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D0126" w:rsidRPr="0041359B" w:rsidRDefault="00AD0126" w:rsidP="00941ED5">
      <w:pPr>
        <w:widowControl/>
        <w:numPr>
          <w:ilvl w:val="0"/>
          <w:numId w:val="11"/>
        </w:numPr>
        <w:autoSpaceDE/>
        <w:autoSpaceDN/>
        <w:adjustRightInd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Пирография  (выжигание по дереву, коже, ткани и т. д.)</w:t>
      </w:r>
      <w:r w:rsidR="00571E99" w:rsidRPr="0041359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D0126" w:rsidRPr="0041359B" w:rsidRDefault="00AD0126" w:rsidP="00941ED5">
      <w:pPr>
        <w:widowControl/>
        <w:numPr>
          <w:ilvl w:val="0"/>
          <w:numId w:val="11"/>
        </w:numPr>
        <w:autoSpaceDE/>
        <w:autoSpaceDN/>
        <w:adjustRightInd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Оригами</w:t>
      </w:r>
      <w:r w:rsidR="00571E99" w:rsidRPr="0041359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D0126" w:rsidRPr="0041359B" w:rsidRDefault="00AD0126" w:rsidP="00941ED5">
      <w:pPr>
        <w:widowControl/>
        <w:numPr>
          <w:ilvl w:val="0"/>
          <w:numId w:val="11"/>
        </w:numPr>
        <w:autoSpaceDE/>
        <w:autoSpaceDN/>
        <w:adjustRightInd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Бумагопластика</w:t>
      </w:r>
      <w:r w:rsidR="00571E99" w:rsidRPr="0041359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D0126" w:rsidRPr="0041359B" w:rsidRDefault="00AD0126" w:rsidP="00941ED5">
      <w:pPr>
        <w:widowControl/>
        <w:numPr>
          <w:ilvl w:val="0"/>
          <w:numId w:val="11"/>
        </w:numPr>
        <w:autoSpaceDE/>
        <w:autoSpaceDN/>
        <w:adjustRightInd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Корнепластика</w:t>
      </w:r>
      <w:r w:rsidR="00571E99" w:rsidRPr="0041359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D0126" w:rsidRPr="0041359B" w:rsidRDefault="00AD0126" w:rsidP="00941ED5">
      <w:pPr>
        <w:widowControl/>
        <w:numPr>
          <w:ilvl w:val="0"/>
          <w:numId w:val="11"/>
        </w:numPr>
        <w:autoSpaceDE/>
        <w:autoSpaceDN/>
        <w:adjustRightInd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Коллажи</w:t>
      </w:r>
      <w:r w:rsidR="00571E99" w:rsidRPr="0041359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D0126" w:rsidRPr="0041359B" w:rsidRDefault="00AD0126" w:rsidP="00941ED5">
      <w:pPr>
        <w:widowControl/>
        <w:numPr>
          <w:ilvl w:val="0"/>
          <w:numId w:val="11"/>
        </w:numPr>
        <w:autoSpaceDE/>
        <w:autoSpaceDN/>
        <w:adjustRightInd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Куклы и игрушки</w:t>
      </w:r>
      <w:r w:rsidR="00571E99" w:rsidRPr="0041359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D0126" w:rsidRPr="0041359B" w:rsidRDefault="00AD0126" w:rsidP="00941ED5">
      <w:pPr>
        <w:widowControl/>
        <w:numPr>
          <w:ilvl w:val="0"/>
          <w:numId w:val="11"/>
        </w:numPr>
        <w:autoSpaceDE/>
        <w:autoSpaceDN/>
        <w:adjustRightInd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Декоративные панно</w:t>
      </w:r>
      <w:r w:rsidR="00571E99" w:rsidRPr="0041359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D0126" w:rsidRPr="0041359B" w:rsidRDefault="00AD0126" w:rsidP="00941ED5">
      <w:pPr>
        <w:widowControl/>
        <w:numPr>
          <w:ilvl w:val="0"/>
          <w:numId w:val="11"/>
        </w:numPr>
        <w:autoSpaceDE/>
        <w:autoSpaceDN/>
        <w:adjustRightInd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Природные материалы и флористика</w:t>
      </w:r>
      <w:r w:rsidR="00571E99" w:rsidRPr="0041359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A080E" w:rsidRPr="0041359B" w:rsidRDefault="009A080E" w:rsidP="00941ED5">
      <w:pPr>
        <w:widowControl/>
        <w:numPr>
          <w:ilvl w:val="0"/>
          <w:numId w:val="11"/>
        </w:numPr>
        <w:autoSpaceDE/>
        <w:autoSpaceDN/>
        <w:adjustRightInd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и т.д.</w:t>
      </w:r>
    </w:p>
    <w:p w:rsidR="00247964" w:rsidRPr="0041359B" w:rsidRDefault="00247964" w:rsidP="0041359B">
      <w:pPr>
        <w:pStyle w:val="aa"/>
        <w:spacing w:before="0" w:beforeAutospacing="0" w:after="0" w:afterAutospacing="0"/>
        <w:ind w:left="567"/>
        <w:rPr>
          <w:u w:val="single"/>
        </w:rPr>
      </w:pPr>
      <w:r w:rsidRPr="0041359B">
        <w:rPr>
          <w:rStyle w:val="ab"/>
          <w:u w:val="single"/>
        </w:rPr>
        <w:t>5.1.7.2. Критерии оценки в номинации «</w:t>
      </w:r>
      <w:r w:rsidRPr="0041359B">
        <w:rPr>
          <w:b/>
          <w:u w:val="single"/>
        </w:rPr>
        <w:t>Декоративно-прикладное искусство</w:t>
      </w:r>
      <w:r w:rsidRPr="0041359B">
        <w:rPr>
          <w:rStyle w:val="ab"/>
          <w:u w:val="single"/>
        </w:rPr>
        <w:t>»:</w:t>
      </w:r>
    </w:p>
    <w:p w:rsidR="007C1C93" w:rsidRPr="0041359B" w:rsidRDefault="007C1C93" w:rsidP="00941ED5">
      <w:pPr>
        <w:pStyle w:val="aa"/>
        <w:numPr>
          <w:ilvl w:val="0"/>
          <w:numId w:val="21"/>
        </w:numPr>
        <w:spacing w:before="0" w:beforeAutospacing="0" w:after="0" w:afterAutospacing="0"/>
        <w:ind w:left="1134"/>
      </w:pPr>
      <w:r w:rsidRPr="0041359B">
        <w:t>художественный и эстетический уровень;  </w:t>
      </w:r>
    </w:p>
    <w:p w:rsidR="007C1C93" w:rsidRPr="0041359B" w:rsidRDefault="007C1C93" w:rsidP="00941ED5">
      <w:pPr>
        <w:pStyle w:val="aa"/>
        <w:numPr>
          <w:ilvl w:val="0"/>
          <w:numId w:val="21"/>
        </w:numPr>
        <w:spacing w:before="0" w:beforeAutospacing="0" w:after="0" w:afterAutospacing="0"/>
        <w:ind w:left="1134"/>
      </w:pPr>
      <w:r w:rsidRPr="0041359B">
        <w:t>степень профессиональных навыков автора; </w:t>
      </w:r>
    </w:p>
    <w:p w:rsidR="007C1C93" w:rsidRPr="0041359B" w:rsidRDefault="007C1C93" w:rsidP="00941ED5">
      <w:pPr>
        <w:pStyle w:val="aa"/>
        <w:numPr>
          <w:ilvl w:val="0"/>
          <w:numId w:val="21"/>
        </w:numPr>
        <w:spacing w:before="0" w:beforeAutospacing="0" w:after="0" w:afterAutospacing="0"/>
        <w:ind w:left="1134"/>
      </w:pPr>
      <w:r w:rsidRPr="0041359B">
        <w:t>сложность</w:t>
      </w:r>
      <w:r w:rsidR="006F2B55" w:rsidRPr="0041359B">
        <w:t xml:space="preserve"> </w:t>
      </w:r>
      <w:r w:rsidR="00536CD4" w:rsidRPr="0041359B">
        <w:t xml:space="preserve">техники исполнения </w:t>
      </w:r>
      <w:r w:rsidR="006F2B55" w:rsidRPr="0041359B">
        <w:t>и объём</w:t>
      </w:r>
      <w:r w:rsidRPr="0041359B">
        <w:t xml:space="preserve"> работы; </w:t>
      </w:r>
    </w:p>
    <w:p w:rsidR="007C1C93" w:rsidRPr="0041359B" w:rsidRDefault="007C1C93" w:rsidP="00941ED5">
      <w:pPr>
        <w:pStyle w:val="aa"/>
        <w:numPr>
          <w:ilvl w:val="0"/>
          <w:numId w:val="21"/>
        </w:numPr>
        <w:spacing w:before="0" w:beforeAutospacing="0" w:after="0" w:afterAutospacing="0"/>
        <w:ind w:left="1134"/>
      </w:pPr>
      <w:r w:rsidRPr="0041359B">
        <w:t>аккуратность и качество изготовления; </w:t>
      </w:r>
    </w:p>
    <w:p w:rsidR="007C1C93" w:rsidRPr="0041359B" w:rsidRDefault="00536CD4" w:rsidP="00941ED5">
      <w:pPr>
        <w:pStyle w:val="aa"/>
        <w:numPr>
          <w:ilvl w:val="0"/>
          <w:numId w:val="21"/>
        </w:numPr>
        <w:spacing w:before="0" w:beforeAutospacing="0" w:after="0" w:afterAutospacing="0"/>
        <w:ind w:left="1134"/>
      </w:pPr>
      <w:r w:rsidRPr="0041359B">
        <w:t>оригинальность изделия.</w:t>
      </w:r>
    </w:p>
    <w:p w:rsidR="007C1C93" w:rsidRPr="0041359B" w:rsidRDefault="007C1C93" w:rsidP="0041359B">
      <w:pPr>
        <w:pStyle w:val="aa"/>
        <w:spacing w:before="0" w:beforeAutospacing="0" w:after="0" w:afterAutospacing="0"/>
        <w:ind w:left="131"/>
        <w:jc w:val="both"/>
      </w:pPr>
    </w:p>
    <w:p w:rsidR="00584B75" w:rsidRPr="0041359B" w:rsidRDefault="00D72504" w:rsidP="0041359B">
      <w:pPr>
        <w:pStyle w:val="aa"/>
        <w:spacing w:before="0" w:beforeAutospacing="0" w:after="0" w:afterAutospacing="0"/>
      </w:pPr>
      <w:r w:rsidRPr="0041359B">
        <w:rPr>
          <w:b/>
        </w:rPr>
        <w:t>6</w:t>
      </w:r>
      <w:r w:rsidR="00F0305C" w:rsidRPr="0041359B">
        <w:rPr>
          <w:b/>
        </w:rPr>
        <w:t xml:space="preserve">. Правила участия </w:t>
      </w:r>
      <w:r w:rsidR="00584B75" w:rsidRPr="0041359B">
        <w:t> </w:t>
      </w:r>
    </w:p>
    <w:p w:rsidR="00F0305C" w:rsidRPr="0041359B" w:rsidRDefault="00D72504" w:rsidP="0041359B">
      <w:pPr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hAnsi="Times New Roman" w:cs="Times New Roman"/>
          <w:sz w:val="24"/>
          <w:szCs w:val="24"/>
        </w:rPr>
        <w:t>6</w:t>
      </w:r>
      <w:r w:rsidR="00E77126" w:rsidRPr="0041359B">
        <w:rPr>
          <w:rFonts w:ascii="Times New Roman" w:hAnsi="Times New Roman" w:cs="Times New Roman"/>
          <w:sz w:val="24"/>
          <w:szCs w:val="24"/>
        </w:rPr>
        <w:t xml:space="preserve">.1. </w:t>
      </w:r>
      <w:r w:rsidR="005608A8" w:rsidRPr="0041359B">
        <w:rPr>
          <w:rFonts w:ascii="Times New Roman" w:hAnsi="Times New Roman" w:cs="Times New Roman"/>
          <w:sz w:val="24"/>
          <w:szCs w:val="24"/>
        </w:rPr>
        <w:t xml:space="preserve"> </w:t>
      </w:r>
      <w:r w:rsidR="00F0305C" w:rsidRPr="0041359B">
        <w:rPr>
          <w:rFonts w:ascii="Times New Roman" w:hAnsi="Times New Roman" w:cs="Times New Roman"/>
          <w:sz w:val="24"/>
          <w:szCs w:val="24"/>
        </w:rPr>
        <w:t>К участию в Фестивале</w:t>
      </w:r>
      <w:r w:rsidR="00E91D21" w:rsidRPr="0041359B">
        <w:rPr>
          <w:rFonts w:ascii="Times New Roman" w:hAnsi="Times New Roman" w:cs="Times New Roman"/>
          <w:sz w:val="24"/>
          <w:szCs w:val="24"/>
        </w:rPr>
        <w:t>-конкурсе</w:t>
      </w:r>
      <w:r w:rsidR="00F0305C" w:rsidRPr="0041359B">
        <w:rPr>
          <w:rFonts w:ascii="Times New Roman" w:hAnsi="Times New Roman" w:cs="Times New Roman"/>
          <w:sz w:val="24"/>
          <w:szCs w:val="24"/>
        </w:rPr>
        <w:t xml:space="preserve"> приглашаются </w:t>
      </w:r>
      <w:r w:rsidR="00584B75" w:rsidRPr="0041359B">
        <w:rPr>
          <w:rFonts w:ascii="Times New Roman" w:hAnsi="Times New Roman" w:cs="Times New Roman"/>
          <w:sz w:val="24"/>
          <w:szCs w:val="24"/>
        </w:rPr>
        <w:t xml:space="preserve">детские, юношеские, молодежные, взрослые </w:t>
      </w:r>
      <w:r w:rsidR="00F0305C" w:rsidRPr="0041359B">
        <w:rPr>
          <w:rFonts w:ascii="Times New Roman" w:eastAsia="Times New Roman" w:hAnsi="Times New Roman" w:cs="Times New Roman"/>
          <w:sz w:val="24"/>
          <w:szCs w:val="24"/>
        </w:rPr>
        <w:t>творческие коллективы, отдельные исполнители детских школ искусств, домов и центров детского, народного творчества, участники художественной самодея</w:t>
      </w:r>
      <w:r w:rsidR="00BE6DF8" w:rsidRPr="0041359B">
        <w:rPr>
          <w:rFonts w:ascii="Times New Roman" w:eastAsia="Times New Roman" w:hAnsi="Times New Roman" w:cs="Times New Roman"/>
          <w:sz w:val="24"/>
          <w:szCs w:val="24"/>
        </w:rPr>
        <w:t>тельности Домов</w:t>
      </w:r>
      <w:r w:rsidR="00F0305C" w:rsidRPr="0041359B">
        <w:rPr>
          <w:rFonts w:ascii="Times New Roman" w:eastAsia="Times New Roman" w:hAnsi="Times New Roman" w:cs="Times New Roman"/>
          <w:sz w:val="24"/>
          <w:szCs w:val="24"/>
        </w:rPr>
        <w:t xml:space="preserve"> культуры и клубов, общеобразовательных учреждений, колледжей, институтов, представители неформальных художественных объединений, концертирующие сам</w:t>
      </w:r>
      <w:r w:rsidR="00F0305C" w:rsidRPr="0041359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0305C" w:rsidRPr="0041359B">
        <w:rPr>
          <w:rFonts w:ascii="Times New Roman" w:eastAsia="Times New Roman" w:hAnsi="Times New Roman" w:cs="Times New Roman"/>
          <w:sz w:val="24"/>
          <w:szCs w:val="24"/>
        </w:rPr>
        <w:t>стоятельные исполнители, преподаватели коллективов художественного творчества р</w:t>
      </w:r>
      <w:r w:rsidR="00F0305C" w:rsidRPr="0041359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0305C" w:rsidRPr="0041359B">
        <w:rPr>
          <w:rFonts w:ascii="Times New Roman" w:eastAsia="Times New Roman" w:hAnsi="Times New Roman" w:cs="Times New Roman"/>
          <w:sz w:val="24"/>
          <w:szCs w:val="24"/>
        </w:rPr>
        <w:t xml:space="preserve">гионов России. </w:t>
      </w:r>
    </w:p>
    <w:p w:rsidR="00BA1E1A" w:rsidRPr="0041359B" w:rsidRDefault="00D72504" w:rsidP="0041359B">
      <w:pPr>
        <w:pStyle w:val="aa"/>
        <w:spacing w:before="0" w:beforeAutospacing="0" w:after="0" w:afterAutospacing="0"/>
        <w:ind w:left="709" w:hanging="567"/>
        <w:jc w:val="both"/>
      </w:pPr>
      <w:r w:rsidRPr="0041359B">
        <w:t>6</w:t>
      </w:r>
      <w:r w:rsidR="00E77126" w:rsidRPr="0041359B">
        <w:t xml:space="preserve">.2. </w:t>
      </w:r>
      <w:r w:rsidR="005608A8" w:rsidRPr="0041359B">
        <w:t xml:space="preserve"> </w:t>
      </w:r>
      <w:r w:rsidR="00BA1E1A" w:rsidRPr="0041359B">
        <w:rPr>
          <w:rStyle w:val="ab"/>
          <w:b w:val="0"/>
        </w:rPr>
        <w:t>Количественный состав участников:</w:t>
      </w:r>
    </w:p>
    <w:p w:rsidR="002607F4" w:rsidRDefault="00FD44D3" w:rsidP="00941ED5">
      <w:pPr>
        <w:pStyle w:val="aa"/>
        <w:numPr>
          <w:ilvl w:val="0"/>
          <w:numId w:val="10"/>
        </w:numPr>
        <w:spacing w:before="0" w:beforeAutospacing="0" w:after="0" w:afterAutospacing="0"/>
        <w:ind w:left="1134"/>
        <w:jc w:val="both"/>
      </w:pPr>
      <w:r w:rsidRPr="0041359B">
        <w:t>Хореография - соло, малая форма (</w:t>
      </w:r>
      <w:r w:rsidR="000C0113">
        <w:t>2 - 7 участников</w:t>
      </w:r>
      <w:r w:rsidRPr="0041359B">
        <w:t>), ансамбль</w:t>
      </w:r>
      <w:r w:rsidR="000C0113">
        <w:t xml:space="preserve"> (8 и более участников)</w:t>
      </w:r>
      <w:r w:rsidRPr="0041359B">
        <w:t>.</w:t>
      </w:r>
      <w:r w:rsidR="002607F4" w:rsidRPr="002607F4">
        <w:t xml:space="preserve"> </w:t>
      </w:r>
    </w:p>
    <w:p w:rsidR="00FD44D3" w:rsidRPr="0041359B" w:rsidRDefault="00FD44D3" w:rsidP="00941ED5">
      <w:pPr>
        <w:pStyle w:val="aa"/>
        <w:numPr>
          <w:ilvl w:val="0"/>
          <w:numId w:val="10"/>
        </w:numPr>
        <w:spacing w:before="0" w:beforeAutospacing="0" w:after="0" w:afterAutospacing="0"/>
        <w:ind w:left="1134"/>
        <w:jc w:val="both"/>
      </w:pPr>
      <w:r w:rsidRPr="0041359B">
        <w:t xml:space="preserve">Вокальное искусство - соло, малая форма (дуэт, трио, квартет), ансамбль, хор. </w:t>
      </w:r>
    </w:p>
    <w:p w:rsidR="00FD44D3" w:rsidRPr="0041359B" w:rsidRDefault="00FD44D3" w:rsidP="00941ED5">
      <w:pPr>
        <w:pStyle w:val="aa"/>
        <w:numPr>
          <w:ilvl w:val="0"/>
          <w:numId w:val="10"/>
        </w:numPr>
        <w:spacing w:before="0" w:beforeAutospacing="0" w:after="0" w:afterAutospacing="0"/>
        <w:ind w:left="1134"/>
        <w:jc w:val="both"/>
      </w:pPr>
      <w:r w:rsidRPr="0041359B">
        <w:t xml:space="preserve">Инструментальное искусство - соло, малая форма (дуэт, трио, квартет), ансамбль, оркестр.  </w:t>
      </w:r>
    </w:p>
    <w:p w:rsidR="00FD44D3" w:rsidRPr="0041359B" w:rsidRDefault="00FD44D3" w:rsidP="00941ED5">
      <w:pPr>
        <w:pStyle w:val="aa"/>
        <w:numPr>
          <w:ilvl w:val="0"/>
          <w:numId w:val="10"/>
        </w:numPr>
        <w:spacing w:before="0" w:beforeAutospacing="0" w:after="0" w:afterAutospacing="0"/>
        <w:ind w:left="1134"/>
        <w:jc w:val="both"/>
      </w:pPr>
      <w:r w:rsidRPr="0041359B">
        <w:t xml:space="preserve">Художественное слово - соло, малая форма (дуэт, трио), ансамбль. </w:t>
      </w:r>
    </w:p>
    <w:p w:rsidR="00591F9A" w:rsidRPr="0041359B" w:rsidRDefault="00FD44D3" w:rsidP="0041359B">
      <w:pPr>
        <w:widowControl/>
        <w:autoSpaceDE/>
        <w:autoSpaceDN/>
        <w:adjustRightInd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hAnsi="Times New Roman" w:cs="Times New Roman"/>
          <w:sz w:val="24"/>
          <w:szCs w:val="24"/>
        </w:rPr>
        <w:t xml:space="preserve"> </w:t>
      </w:r>
      <w:r w:rsidR="00D72504" w:rsidRPr="0041359B">
        <w:rPr>
          <w:rFonts w:ascii="Times New Roman" w:hAnsi="Times New Roman" w:cs="Times New Roman"/>
          <w:sz w:val="24"/>
          <w:szCs w:val="24"/>
        </w:rPr>
        <w:t>6</w:t>
      </w:r>
      <w:r w:rsidR="00E77126" w:rsidRPr="0041359B">
        <w:rPr>
          <w:rFonts w:ascii="Times New Roman" w:hAnsi="Times New Roman" w:cs="Times New Roman"/>
          <w:sz w:val="24"/>
          <w:szCs w:val="24"/>
        </w:rPr>
        <w:t xml:space="preserve">.3. </w:t>
      </w:r>
      <w:r w:rsidR="005608A8" w:rsidRPr="0041359B">
        <w:rPr>
          <w:rFonts w:ascii="Times New Roman" w:hAnsi="Times New Roman" w:cs="Times New Roman"/>
          <w:sz w:val="24"/>
          <w:szCs w:val="24"/>
        </w:rPr>
        <w:t xml:space="preserve"> </w:t>
      </w:r>
      <w:r w:rsidR="00270D42" w:rsidRPr="0041359B">
        <w:rPr>
          <w:rFonts w:ascii="Times New Roman" w:eastAsia="Times New Roman" w:hAnsi="Times New Roman" w:cs="Times New Roman"/>
          <w:sz w:val="24"/>
          <w:szCs w:val="24"/>
        </w:rPr>
        <w:t>В Фестивале</w:t>
      </w:r>
      <w:r w:rsidR="00D33891" w:rsidRPr="0041359B">
        <w:rPr>
          <w:rFonts w:ascii="Times New Roman" w:eastAsia="Times New Roman" w:hAnsi="Times New Roman" w:cs="Times New Roman"/>
          <w:sz w:val="24"/>
          <w:szCs w:val="24"/>
        </w:rPr>
        <w:t>-конкурсе</w:t>
      </w:r>
      <w:r w:rsidR="00270D42" w:rsidRPr="0041359B">
        <w:rPr>
          <w:rFonts w:ascii="Times New Roman" w:eastAsia="Times New Roman" w:hAnsi="Times New Roman" w:cs="Times New Roman"/>
          <w:sz w:val="24"/>
          <w:szCs w:val="24"/>
        </w:rPr>
        <w:t xml:space="preserve"> могут принимать участие все желающие с </w:t>
      </w:r>
      <w:r w:rsidR="00E2576C" w:rsidRPr="0041359B">
        <w:rPr>
          <w:rFonts w:ascii="Times New Roman" w:eastAsia="Times New Roman" w:hAnsi="Times New Roman" w:cs="Times New Roman"/>
          <w:sz w:val="24"/>
          <w:szCs w:val="24"/>
        </w:rPr>
        <w:t>7</w:t>
      </w:r>
      <w:r w:rsidR="00270D42" w:rsidRPr="0041359B">
        <w:rPr>
          <w:rFonts w:ascii="Times New Roman" w:eastAsia="Times New Roman" w:hAnsi="Times New Roman" w:cs="Times New Roman"/>
          <w:sz w:val="24"/>
          <w:szCs w:val="24"/>
        </w:rPr>
        <w:t xml:space="preserve"> лет. Разделение уч</w:t>
      </w:r>
      <w:r w:rsidR="00270D42" w:rsidRPr="0041359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70D42" w:rsidRPr="0041359B">
        <w:rPr>
          <w:rFonts w:ascii="Times New Roman" w:eastAsia="Times New Roman" w:hAnsi="Times New Roman" w:cs="Times New Roman"/>
          <w:sz w:val="24"/>
          <w:szCs w:val="24"/>
        </w:rPr>
        <w:t>стников по возрастным категориям</w:t>
      </w:r>
      <w:r w:rsidR="00D33891" w:rsidRPr="0041359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33891" w:rsidRPr="0041359B" w:rsidRDefault="00D33891" w:rsidP="00941ED5">
      <w:pPr>
        <w:widowControl/>
        <w:numPr>
          <w:ilvl w:val="0"/>
          <w:numId w:val="12"/>
        </w:numPr>
        <w:autoSpaceDE/>
        <w:autoSpaceDN/>
        <w:adjustRightInd/>
        <w:rPr>
          <w:rFonts w:ascii="Times New Roman" w:eastAsia="Times New Roman" w:hAnsi="Times New Roman" w:cs="Times New Roman"/>
          <w:bCs/>
          <w:sz w:val="24"/>
          <w:szCs w:val="24"/>
        </w:rPr>
        <w:sectPr w:rsidR="00D33891" w:rsidRPr="0041359B" w:rsidSect="00983DD9">
          <w:footerReference w:type="default" r:id="rId8"/>
          <w:type w:val="continuous"/>
          <w:pgSz w:w="11909" w:h="16834"/>
          <w:pgMar w:top="567" w:right="567" w:bottom="567" w:left="1418" w:header="720" w:footer="720" w:gutter="0"/>
          <w:cols w:space="60"/>
          <w:noEndnote/>
          <w:docGrid w:linePitch="272"/>
        </w:sectPr>
      </w:pPr>
    </w:p>
    <w:p w:rsidR="00D33891" w:rsidRPr="0041359B" w:rsidRDefault="00D33891" w:rsidP="00941ED5">
      <w:pPr>
        <w:widowControl/>
        <w:numPr>
          <w:ilvl w:val="0"/>
          <w:numId w:val="12"/>
        </w:numPr>
        <w:autoSpaceDE/>
        <w:autoSpaceDN/>
        <w:adjustRightInd/>
        <w:ind w:left="284" w:hanging="283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7 - 9 лет,</w:t>
      </w:r>
    </w:p>
    <w:p w:rsidR="00D33891" w:rsidRPr="0041359B" w:rsidRDefault="00D33891" w:rsidP="00941ED5">
      <w:pPr>
        <w:widowControl/>
        <w:numPr>
          <w:ilvl w:val="0"/>
          <w:numId w:val="12"/>
        </w:numPr>
        <w:autoSpaceDE/>
        <w:autoSpaceDN/>
        <w:adjustRightInd/>
        <w:ind w:left="284" w:hanging="283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bCs/>
          <w:sz w:val="24"/>
          <w:szCs w:val="24"/>
        </w:rPr>
        <w:t>10 - 12 лет,</w:t>
      </w:r>
    </w:p>
    <w:p w:rsidR="00D33891" w:rsidRPr="0041359B" w:rsidRDefault="00D33891" w:rsidP="00941ED5">
      <w:pPr>
        <w:widowControl/>
        <w:numPr>
          <w:ilvl w:val="0"/>
          <w:numId w:val="12"/>
        </w:numPr>
        <w:autoSpaceDE/>
        <w:autoSpaceDN/>
        <w:adjustRightInd/>
        <w:ind w:left="284" w:hanging="283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bCs/>
          <w:sz w:val="24"/>
          <w:szCs w:val="24"/>
        </w:rPr>
        <w:t>13 - 15 лет,</w:t>
      </w:r>
    </w:p>
    <w:p w:rsidR="00D33891" w:rsidRPr="0041359B" w:rsidRDefault="00D33891" w:rsidP="00941ED5">
      <w:pPr>
        <w:widowControl/>
        <w:numPr>
          <w:ilvl w:val="0"/>
          <w:numId w:val="12"/>
        </w:numPr>
        <w:autoSpaceDE/>
        <w:autoSpaceDN/>
        <w:adjustRightInd/>
        <w:ind w:left="284" w:hanging="283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bCs/>
          <w:sz w:val="24"/>
          <w:szCs w:val="24"/>
        </w:rPr>
        <w:t>16 - 18 лет;</w:t>
      </w:r>
    </w:p>
    <w:p w:rsidR="00D33891" w:rsidRPr="0041359B" w:rsidRDefault="00D33891" w:rsidP="00941ED5">
      <w:pPr>
        <w:widowControl/>
        <w:numPr>
          <w:ilvl w:val="0"/>
          <w:numId w:val="12"/>
        </w:numPr>
        <w:autoSpaceDE/>
        <w:autoSpaceDN/>
        <w:adjustRightInd/>
        <w:ind w:left="284" w:hanging="283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bCs/>
          <w:sz w:val="24"/>
          <w:szCs w:val="24"/>
        </w:rPr>
        <w:t>19 - 25 лет;</w:t>
      </w:r>
    </w:p>
    <w:p w:rsidR="00D33891" w:rsidRPr="0041359B" w:rsidRDefault="00D33891" w:rsidP="00941ED5">
      <w:pPr>
        <w:widowControl/>
        <w:numPr>
          <w:ilvl w:val="0"/>
          <w:numId w:val="12"/>
        </w:numPr>
        <w:autoSpaceDE/>
        <w:autoSpaceDN/>
        <w:adjustRightInd/>
        <w:ind w:left="284" w:hanging="283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26 - 35 лет;</w:t>
      </w:r>
    </w:p>
    <w:p w:rsidR="00D33891" w:rsidRPr="0041359B" w:rsidRDefault="00D33891" w:rsidP="00941ED5">
      <w:pPr>
        <w:widowControl/>
        <w:numPr>
          <w:ilvl w:val="0"/>
          <w:numId w:val="12"/>
        </w:numPr>
        <w:autoSpaceDE/>
        <w:autoSpaceDN/>
        <w:adjustRightInd/>
        <w:ind w:left="284" w:hanging="283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bCs/>
          <w:sz w:val="24"/>
          <w:szCs w:val="24"/>
        </w:rPr>
        <w:t>36 лет и старше; </w:t>
      </w:r>
    </w:p>
    <w:p w:rsidR="000774D2" w:rsidRPr="0041359B" w:rsidRDefault="00D33891" w:rsidP="00941ED5">
      <w:pPr>
        <w:pStyle w:val="a3"/>
        <w:widowControl/>
        <w:numPr>
          <w:ilvl w:val="0"/>
          <w:numId w:val="12"/>
        </w:numPr>
        <w:autoSpaceDE/>
        <w:autoSpaceDN/>
        <w:adjustRightInd/>
        <w:ind w:left="28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bCs/>
          <w:sz w:val="24"/>
          <w:szCs w:val="24"/>
        </w:rPr>
        <w:t>Смешанная возрастная катег</w:t>
      </w:r>
      <w:r w:rsidRPr="0041359B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41359B">
        <w:rPr>
          <w:rFonts w:ascii="Times New Roman" w:eastAsia="Times New Roman" w:hAnsi="Times New Roman" w:cs="Times New Roman"/>
          <w:bCs/>
          <w:sz w:val="24"/>
          <w:szCs w:val="24"/>
        </w:rPr>
        <w:t>рия</w:t>
      </w:r>
      <w:r w:rsidR="000774D2" w:rsidRPr="0041359B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D33891" w:rsidRPr="0041359B" w:rsidRDefault="000774D2" w:rsidP="00941ED5">
      <w:pPr>
        <w:pStyle w:val="a3"/>
        <w:widowControl/>
        <w:numPr>
          <w:ilvl w:val="0"/>
          <w:numId w:val="12"/>
        </w:numPr>
        <w:autoSpaceDE/>
        <w:autoSpaceDN/>
        <w:adjustRightInd/>
        <w:ind w:left="28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lastRenderedPageBreak/>
        <w:t>Профессионал (учащиеся и колле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>тивы колледжей культуры и и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>кусств, высших учебных заведений, педагоги и руков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>дители)</w:t>
      </w:r>
      <w:r w:rsidR="00D33891" w:rsidRPr="0041359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33891" w:rsidRPr="0041359B" w:rsidRDefault="00D33891" w:rsidP="0041359B">
      <w:pPr>
        <w:widowControl/>
        <w:autoSpaceDE/>
        <w:autoSpaceDN/>
        <w:adjustRightInd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33891" w:rsidRPr="0041359B" w:rsidSect="000774D2">
          <w:type w:val="continuous"/>
          <w:pgSz w:w="11909" w:h="16834"/>
          <w:pgMar w:top="851" w:right="567" w:bottom="851" w:left="2127" w:header="720" w:footer="720" w:gutter="0"/>
          <w:cols w:num="3" w:space="709" w:equalWidth="0">
            <w:col w:w="2126" w:space="2"/>
            <w:col w:w="2549" w:space="426"/>
            <w:col w:w="4111"/>
          </w:cols>
          <w:noEndnote/>
          <w:docGrid w:linePitch="272"/>
        </w:sectPr>
      </w:pPr>
    </w:p>
    <w:p w:rsidR="00BA1E1A" w:rsidRPr="0041359B" w:rsidRDefault="00BA1E1A" w:rsidP="0041359B">
      <w:pPr>
        <w:widowControl/>
        <w:autoSpaceDE/>
        <w:autoSpaceDN/>
        <w:adjustRightInd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hAnsi="Times New Roman" w:cs="Times New Roman"/>
          <w:sz w:val="24"/>
          <w:szCs w:val="24"/>
          <w:shd w:val="clear" w:color="auto" w:fill="FEFEFE"/>
        </w:rPr>
        <w:lastRenderedPageBreak/>
        <w:t>Полный возраст участников определяется на день проведения конкурса.</w:t>
      </w:r>
    </w:p>
    <w:p w:rsidR="00BA1E1A" w:rsidRPr="0041359B" w:rsidRDefault="00BA1E1A" w:rsidP="0041359B">
      <w:pPr>
        <w:widowControl/>
        <w:autoSpaceDE/>
        <w:autoSpaceDN/>
        <w:adjustRightInd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4D38" w:rsidRPr="0041359B" w:rsidRDefault="003D0F83" w:rsidP="0041359B">
      <w:pPr>
        <w:widowControl/>
        <w:autoSpaceDE/>
        <w:autoSpaceDN/>
        <w:adjustRightInd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6</w:t>
      </w:r>
      <w:r w:rsidR="00833BF4" w:rsidRPr="0041359B">
        <w:rPr>
          <w:rFonts w:ascii="Times New Roman" w:eastAsia="Times New Roman" w:hAnsi="Times New Roman" w:cs="Times New Roman"/>
          <w:sz w:val="24"/>
          <w:szCs w:val="24"/>
        </w:rPr>
        <w:t xml:space="preserve">.4. </w:t>
      </w:r>
      <w:r w:rsidR="005608A8" w:rsidRPr="00413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130F" w:rsidRPr="0041359B">
        <w:rPr>
          <w:rFonts w:ascii="Times New Roman" w:eastAsia="Times New Roman" w:hAnsi="Times New Roman" w:cs="Times New Roman"/>
          <w:sz w:val="24"/>
          <w:szCs w:val="24"/>
        </w:rPr>
        <w:t>Участники Фестиваля</w:t>
      </w:r>
      <w:r w:rsidR="00D33891" w:rsidRPr="0041359B">
        <w:rPr>
          <w:rFonts w:ascii="Times New Roman" w:eastAsia="Times New Roman" w:hAnsi="Times New Roman" w:cs="Times New Roman"/>
          <w:sz w:val="24"/>
          <w:szCs w:val="24"/>
        </w:rPr>
        <w:t>-конкурса</w:t>
      </w:r>
      <w:r w:rsidR="00E9130F" w:rsidRPr="0041359B">
        <w:rPr>
          <w:rFonts w:ascii="Times New Roman" w:eastAsia="Times New Roman" w:hAnsi="Times New Roman" w:cs="Times New Roman"/>
          <w:sz w:val="24"/>
          <w:szCs w:val="24"/>
        </w:rPr>
        <w:t xml:space="preserve"> не ограничиваются в выборе </w:t>
      </w:r>
      <w:r w:rsidR="00B84D38" w:rsidRPr="0041359B">
        <w:rPr>
          <w:rFonts w:ascii="Times New Roman" w:eastAsia="Times New Roman" w:hAnsi="Times New Roman" w:cs="Times New Roman"/>
          <w:sz w:val="24"/>
          <w:szCs w:val="24"/>
        </w:rPr>
        <w:t>репертуара и сценического образа.</w:t>
      </w:r>
      <w:r w:rsidR="00E9130F" w:rsidRPr="00413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9130F" w:rsidRPr="0041359B" w:rsidRDefault="00B84D38" w:rsidP="0041359B">
      <w:pPr>
        <w:widowControl/>
        <w:autoSpaceDE/>
        <w:autoSpaceDN/>
        <w:adjustRightInd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lastRenderedPageBreak/>
        <w:t>6.</w:t>
      </w:r>
      <w:r w:rsidR="002720EB" w:rsidRPr="0041359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608A8" w:rsidRPr="00413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7713" w:rsidRPr="0041359B">
        <w:rPr>
          <w:rFonts w:ascii="Times New Roman" w:eastAsia="Times New Roman" w:hAnsi="Times New Roman" w:cs="Times New Roman"/>
          <w:sz w:val="24"/>
          <w:szCs w:val="24"/>
        </w:rPr>
        <w:t>Костюм</w:t>
      </w:r>
      <w:r w:rsidR="00954632" w:rsidRPr="0041359B">
        <w:rPr>
          <w:rFonts w:ascii="Times New Roman" w:eastAsia="Times New Roman" w:hAnsi="Times New Roman" w:cs="Times New Roman"/>
          <w:sz w:val="24"/>
          <w:szCs w:val="24"/>
        </w:rPr>
        <w:t>ы участников</w:t>
      </w:r>
      <w:r w:rsidR="000F7713" w:rsidRPr="0041359B">
        <w:rPr>
          <w:rFonts w:ascii="Times New Roman" w:eastAsia="Times New Roman" w:hAnsi="Times New Roman" w:cs="Times New Roman"/>
          <w:sz w:val="24"/>
          <w:szCs w:val="24"/>
        </w:rPr>
        <w:t xml:space="preserve"> должны соответствовать </w:t>
      </w:r>
      <w:r w:rsidR="00954632" w:rsidRPr="0041359B">
        <w:rPr>
          <w:rFonts w:ascii="Times New Roman" w:eastAsia="Times New Roman" w:hAnsi="Times New Roman" w:cs="Times New Roman"/>
          <w:sz w:val="24"/>
          <w:szCs w:val="24"/>
        </w:rPr>
        <w:t>стилю исполняемых номеров.</w:t>
      </w:r>
    </w:p>
    <w:p w:rsidR="00F11390" w:rsidRPr="0041359B" w:rsidRDefault="00E77126" w:rsidP="0041359B">
      <w:pPr>
        <w:widowControl/>
        <w:autoSpaceDE/>
        <w:autoSpaceDN/>
        <w:adjustRightInd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6.</w:t>
      </w:r>
      <w:r w:rsidR="002720EB" w:rsidRPr="0041359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608A8" w:rsidRPr="00413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130F" w:rsidRPr="0041359B">
        <w:rPr>
          <w:rFonts w:ascii="Times New Roman" w:eastAsia="Times New Roman" w:hAnsi="Times New Roman" w:cs="Times New Roman"/>
          <w:sz w:val="24"/>
          <w:szCs w:val="24"/>
        </w:rPr>
        <w:t xml:space="preserve">Программа включает в себя </w:t>
      </w:r>
      <w:r w:rsidR="00E25E74" w:rsidRPr="004135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ОДНО</w:t>
      </w:r>
      <w:r w:rsidR="00E25E74" w:rsidRPr="00413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130F" w:rsidRPr="0041359B">
        <w:rPr>
          <w:rFonts w:ascii="Times New Roman" w:eastAsia="Times New Roman" w:hAnsi="Times New Roman" w:cs="Times New Roman"/>
          <w:sz w:val="24"/>
          <w:szCs w:val="24"/>
        </w:rPr>
        <w:t>произведени</w:t>
      </w:r>
      <w:r w:rsidR="00E25E74" w:rsidRPr="0041359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11390" w:rsidRPr="0041359B">
        <w:rPr>
          <w:rFonts w:ascii="Times New Roman" w:eastAsia="Times New Roman" w:hAnsi="Times New Roman" w:cs="Times New Roman"/>
          <w:sz w:val="24"/>
          <w:szCs w:val="24"/>
        </w:rPr>
        <w:t>.</w:t>
      </w:r>
      <w:r w:rsidR="00E9130F" w:rsidRPr="00413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1390" w:rsidRPr="008E4C12">
        <w:rPr>
          <w:rFonts w:ascii="Times New Roman" w:eastAsia="Times New Roman" w:hAnsi="Times New Roman" w:cs="Times New Roman"/>
          <w:sz w:val="24"/>
          <w:szCs w:val="24"/>
        </w:rPr>
        <w:t>Если участник к</w:t>
      </w:r>
      <w:r w:rsidR="005701EC" w:rsidRPr="008E4C12">
        <w:rPr>
          <w:rFonts w:ascii="Times New Roman" w:eastAsia="Times New Roman" w:hAnsi="Times New Roman" w:cs="Times New Roman"/>
          <w:sz w:val="24"/>
          <w:szCs w:val="24"/>
        </w:rPr>
        <w:t>оллектива выступает сольно, то он</w:t>
      </w:r>
      <w:r w:rsidR="00F11390" w:rsidRPr="008E4C12">
        <w:rPr>
          <w:rFonts w:ascii="Times New Roman" w:eastAsia="Times New Roman" w:hAnsi="Times New Roman" w:cs="Times New Roman"/>
          <w:sz w:val="24"/>
          <w:szCs w:val="24"/>
        </w:rPr>
        <w:t xml:space="preserve"> будет счита</w:t>
      </w:r>
      <w:r w:rsidR="005701EC" w:rsidRPr="008E4C12">
        <w:rPr>
          <w:rFonts w:ascii="Times New Roman" w:eastAsia="Times New Roman" w:hAnsi="Times New Roman" w:cs="Times New Roman"/>
          <w:sz w:val="24"/>
          <w:szCs w:val="24"/>
        </w:rPr>
        <w:t>ться</w:t>
      </w:r>
      <w:r w:rsidR="00F11390" w:rsidRPr="008E4C12">
        <w:rPr>
          <w:rFonts w:ascii="Times New Roman" w:eastAsia="Times New Roman" w:hAnsi="Times New Roman" w:cs="Times New Roman"/>
          <w:sz w:val="24"/>
          <w:szCs w:val="24"/>
        </w:rPr>
        <w:t xml:space="preserve"> отдельным </w:t>
      </w:r>
      <w:r w:rsidR="005701EC" w:rsidRPr="008E4C12">
        <w:rPr>
          <w:rFonts w:ascii="Times New Roman" w:eastAsia="Times New Roman" w:hAnsi="Times New Roman" w:cs="Times New Roman"/>
          <w:sz w:val="24"/>
          <w:szCs w:val="24"/>
        </w:rPr>
        <w:t>участником</w:t>
      </w:r>
      <w:r w:rsidR="00F11390" w:rsidRPr="008E4C12">
        <w:rPr>
          <w:rFonts w:ascii="Times New Roman" w:eastAsia="Times New Roman" w:hAnsi="Times New Roman" w:cs="Times New Roman"/>
          <w:sz w:val="24"/>
          <w:szCs w:val="24"/>
        </w:rPr>
        <w:t>. Один руководитель может пре</w:t>
      </w:r>
      <w:r w:rsidR="00F11390" w:rsidRPr="008E4C12">
        <w:rPr>
          <w:rFonts w:ascii="Times New Roman" w:eastAsia="Times New Roman" w:hAnsi="Times New Roman" w:cs="Times New Roman"/>
          <w:sz w:val="24"/>
          <w:szCs w:val="24"/>
        </w:rPr>
        <w:t>д</w:t>
      </w:r>
      <w:r w:rsidR="00F11390" w:rsidRPr="008E4C12">
        <w:rPr>
          <w:rFonts w:ascii="Times New Roman" w:eastAsia="Times New Roman" w:hAnsi="Times New Roman" w:cs="Times New Roman"/>
          <w:sz w:val="24"/>
          <w:szCs w:val="24"/>
        </w:rPr>
        <w:t xml:space="preserve">ставить не более </w:t>
      </w:r>
      <w:r w:rsidR="00F11390" w:rsidRPr="008E4C1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ДВУХ</w:t>
      </w:r>
      <w:r w:rsidR="00F11390" w:rsidRPr="008E4C12">
        <w:rPr>
          <w:rFonts w:ascii="Times New Roman" w:eastAsia="Times New Roman" w:hAnsi="Times New Roman" w:cs="Times New Roman"/>
          <w:sz w:val="24"/>
          <w:szCs w:val="24"/>
        </w:rPr>
        <w:t xml:space="preserve"> номеров</w:t>
      </w:r>
      <w:r w:rsidR="008E4C12" w:rsidRPr="008E4C12">
        <w:rPr>
          <w:rFonts w:ascii="Times New Roman" w:eastAsia="Times New Roman" w:hAnsi="Times New Roman" w:cs="Times New Roman"/>
          <w:sz w:val="24"/>
          <w:szCs w:val="24"/>
        </w:rPr>
        <w:t xml:space="preserve"> (1 коллектив и 1 солист)</w:t>
      </w:r>
      <w:r w:rsidR="00F11390" w:rsidRPr="008E4C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130F" w:rsidRPr="0041359B" w:rsidRDefault="00F11390" w:rsidP="0041359B">
      <w:pPr>
        <w:widowControl/>
        <w:autoSpaceDE/>
        <w:autoSpaceDN/>
        <w:adjustRightInd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 xml:space="preserve">6.7.  Общая </w:t>
      </w:r>
      <w:r w:rsidR="00E9130F" w:rsidRPr="0041359B">
        <w:rPr>
          <w:rFonts w:ascii="Times New Roman" w:eastAsia="Times New Roman" w:hAnsi="Times New Roman" w:cs="Times New Roman"/>
          <w:sz w:val="24"/>
          <w:szCs w:val="24"/>
        </w:rPr>
        <w:t>продолжительность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 xml:space="preserve"> одного выступления</w:t>
      </w:r>
      <w:r w:rsidR="00E9130F" w:rsidRPr="0041359B">
        <w:rPr>
          <w:rFonts w:ascii="Times New Roman" w:eastAsia="Times New Roman" w:hAnsi="Times New Roman" w:cs="Times New Roman"/>
          <w:sz w:val="24"/>
          <w:szCs w:val="24"/>
        </w:rPr>
        <w:t xml:space="preserve"> не более </w:t>
      </w:r>
      <w:r w:rsidR="00EB0508">
        <w:rPr>
          <w:rFonts w:ascii="Times New Roman" w:eastAsia="Times New Roman" w:hAnsi="Times New Roman" w:cs="Times New Roman"/>
          <w:sz w:val="24"/>
          <w:szCs w:val="24"/>
        </w:rPr>
        <w:t>5</w:t>
      </w:r>
      <w:r w:rsidR="00E9130F" w:rsidRPr="0041359B">
        <w:rPr>
          <w:rFonts w:ascii="Times New Roman" w:eastAsia="Times New Roman" w:hAnsi="Times New Roman" w:cs="Times New Roman"/>
          <w:sz w:val="24"/>
          <w:szCs w:val="24"/>
        </w:rPr>
        <w:t xml:space="preserve"> минут.</w:t>
      </w:r>
      <w:r w:rsidR="00B14397" w:rsidRPr="004135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14397" w:rsidRPr="0041359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Данное ограничение по времени является строго обязательным</w:t>
      </w:r>
      <w:r w:rsidR="00B14397" w:rsidRPr="0041359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70D42" w:rsidRPr="00413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D7C00" w:rsidRPr="0041359B" w:rsidRDefault="00F41120" w:rsidP="00F41120">
      <w:pPr>
        <w:pStyle w:val="aa"/>
        <w:spacing w:before="0" w:beforeAutospacing="0" w:after="0" w:afterAutospacing="0"/>
        <w:ind w:left="709" w:hanging="567"/>
        <w:jc w:val="both"/>
      </w:pPr>
      <w:r w:rsidRPr="00C0004E">
        <w:t>6.8.</w:t>
      </w:r>
      <w:r>
        <w:t xml:space="preserve"> </w:t>
      </w:r>
      <w:r w:rsidR="00AC6249" w:rsidRPr="0041359B">
        <w:t xml:space="preserve">Участники </w:t>
      </w:r>
      <w:r w:rsidR="0011092A" w:rsidRPr="0041359B">
        <w:t>номинаций "Хореография", "Вокальное искусство", "Инструментальное и</w:t>
      </w:r>
      <w:r w:rsidR="0011092A" w:rsidRPr="0041359B">
        <w:t>с</w:t>
      </w:r>
      <w:r w:rsidR="0011092A" w:rsidRPr="0041359B">
        <w:t xml:space="preserve">кусство" и "Художественное слово" </w:t>
      </w:r>
      <w:r w:rsidR="00A84240" w:rsidRPr="0041359B">
        <w:t>предоставляют в оргкомитет анкету-заявку</w:t>
      </w:r>
      <w:r w:rsidR="001830CD" w:rsidRPr="0041359B">
        <w:t>, фот</w:t>
      </w:r>
      <w:r w:rsidR="001830CD" w:rsidRPr="0041359B">
        <w:t>о</w:t>
      </w:r>
      <w:r w:rsidR="001830CD" w:rsidRPr="0041359B">
        <w:t>графию в концертном костюме</w:t>
      </w:r>
      <w:r w:rsidR="00A84240" w:rsidRPr="0041359B">
        <w:t xml:space="preserve"> </w:t>
      </w:r>
      <w:r w:rsidR="00AC6249" w:rsidRPr="0041359B">
        <w:t xml:space="preserve">(в формате </w:t>
      </w:r>
      <w:r w:rsidR="00AC6249" w:rsidRPr="0041359B">
        <w:rPr>
          <w:lang w:val="en-US"/>
        </w:rPr>
        <w:t>JPEG</w:t>
      </w:r>
      <w:r w:rsidR="00AC6249" w:rsidRPr="0041359B">
        <w:t xml:space="preserve">, </w:t>
      </w:r>
      <w:r w:rsidR="00AC6249" w:rsidRPr="0041359B">
        <w:rPr>
          <w:shd w:val="clear" w:color="auto" w:fill="FFFFFF"/>
        </w:rPr>
        <w:t>размер по меньшей стороне не менее 1200 пикселей)</w:t>
      </w:r>
      <w:r w:rsidR="003C3EEA">
        <w:rPr>
          <w:shd w:val="clear" w:color="auto" w:fill="FFFFFF"/>
        </w:rPr>
        <w:t xml:space="preserve">, </w:t>
      </w:r>
      <w:r w:rsidRPr="0041359B">
        <w:t>видеоматериал</w:t>
      </w:r>
      <w:r w:rsidR="00A84240" w:rsidRPr="0041359B">
        <w:t xml:space="preserve"> с выступлением, снятым не ранее 1</w:t>
      </w:r>
      <w:r w:rsidR="00FD7C00" w:rsidRPr="0041359B">
        <w:t xml:space="preserve"> января 2018 г. в формате MPG4</w:t>
      </w:r>
      <w:r w:rsidR="00E019C3">
        <w:t xml:space="preserve"> и согласие на обработку персональных данных</w:t>
      </w:r>
      <w:r w:rsidR="00FD7C00" w:rsidRPr="0041359B">
        <w:t>.</w:t>
      </w:r>
      <w:r>
        <w:t xml:space="preserve"> </w:t>
      </w:r>
      <w:r w:rsidR="00FD7C00" w:rsidRPr="0041359B">
        <w:t xml:space="preserve">Допускается </w:t>
      </w:r>
      <w:r w:rsidR="001758AD" w:rsidRPr="0041359B">
        <w:t xml:space="preserve">рабочая </w:t>
      </w:r>
      <w:r w:rsidR="00FD7C00" w:rsidRPr="0041359B">
        <w:t>ссылка на видео своего выступления на Y</w:t>
      </w:r>
      <w:r w:rsidR="008215AC" w:rsidRPr="0041359B">
        <w:t>ou</w:t>
      </w:r>
      <w:r w:rsidR="00FD7C00" w:rsidRPr="0041359B">
        <w:t>T</w:t>
      </w:r>
      <w:r w:rsidR="008215AC" w:rsidRPr="0041359B">
        <w:t>ube</w:t>
      </w:r>
      <w:r w:rsidR="00FD7C00" w:rsidRPr="0041359B">
        <w:t>.</w:t>
      </w:r>
    </w:p>
    <w:p w:rsidR="00FD7C00" w:rsidRPr="00F41120" w:rsidRDefault="00F41120" w:rsidP="00F41120">
      <w:pPr>
        <w:widowControl/>
        <w:autoSpaceDE/>
        <w:autoSpaceDN/>
        <w:adjustRightInd/>
        <w:ind w:left="709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6.9.  </w:t>
      </w:r>
      <w:r w:rsidR="00AC6249" w:rsidRPr="00F41120">
        <w:rPr>
          <w:rFonts w:ascii="Times New Roman" w:eastAsia="Times New Roman" w:hAnsi="Times New Roman" w:cs="Times New Roman"/>
          <w:sz w:val="24"/>
          <w:szCs w:val="24"/>
        </w:rPr>
        <w:t>На конкурс допускаются видеозаписи выступления, снятые на сцене или в специализ</w:t>
      </w:r>
      <w:r w:rsidR="00AC6249" w:rsidRPr="00F4112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C6249" w:rsidRPr="00F41120">
        <w:rPr>
          <w:rFonts w:ascii="Times New Roman" w:eastAsia="Times New Roman" w:hAnsi="Times New Roman" w:cs="Times New Roman"/>
          <w:sz w:val="24"/>
          <w:szCs w:val="24"/>
        </w:rPr>
        <w:t>рованном классе</w:t>
      </w:r>
      <w:r w:rsidR="00FD7C00" w:rsidRPr="00F41120">
        <w:rPr>
          <w:rFonts w:ascii="Times New Roman" w:eastAsia="Times New Roman" w:hAnsi="Times New Roman" w:cs="Times New Roman"/>
          <w:sz w:val="24"/>
          <w:szCs w:val="24"/>
        </w:rPr>
        <w:t xml:space="preserve"> (выступления на улице, в спортзале, без костюмов существенно снижают образность номера и влияют на оценку выступления).</w:t>
      </w:r>
      <w:r w:rsidR="00F9568E" w:rsidRPr="00F9568E">
        <w:t xml:space="preserve"> </w:t>
      </w:r>
      <w:r w:rsidR="000C0113" w:rsidRPr="000C0113">
        <w:rPr>
          <w:rFonts w:ascii="Times New Roman" w:hAnsi="Times New Roman" w:cs="Times New Roman"/>
          <w:sz w:val="24"/>
          <w:szCs w:val="24"/>
        </w:rPr>
        <w:t>Желательн</w:t>
      </w:r>
      <w:r w:rsidR="000C0113">
        <w:rPr>
          <w:rFonts w:ascii="Times New Roman" w:hAnsi="Times New Roman" w:cs="Times New Roman"/>
          <w:sz w:val="24"/>
          <w:szCs w:val="24"/>
        </w:rPr>
        <w:t>а</w:t>
      </w:r>
      <w:r w:rsidR="000C0113" w:rsidRPr="000C0113">
        <w:rPr>
          <w:rFonts w:ascii="Times New Roman" w:hAnsi="Times New Roman" w:cs="Times New Roman"/>
          <w:sz w:val="24"/>
          <w:szCs w:val="24"/>
        </w:rPr>
        <w:t xml:space="preserve"> </w:t>
      </w:r>
      <w:r w:rsidR="00F9568E" w:rsidRPr="000C0113">
        <w:rPr>
          <w:rFonts w:ascii="Times New Roman" w:hAnsi="Times New Roman" w:cs="Times New Roman"/>
          <w:sz w:val="24"/>
          <w:szCs w:val="24"/>
        </w:rPr>
        <w:t>съёмка выступления при общем свете без применения дополнительных световых эффектов.</w:t>
      </w:r>
    </w:p>
    <w:p w:rsidR="00AC6249" w:rsidRPr="00F41120" w:rsidRDefault="00F41120" w:rsidP="00F41120">
      <w:pPr>
        <w:widowControl/>
        <w:autoSpaceDE/>
        <w:autoSpaceDN/>
        <w:adjustRightInd/>
        <w:ind w:left="709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6.10. </w:t>
      </w:r>
      <w:r w:rsidR="00FD7C00" w:rsidRPr="00F41120">
        <w:rPr>
          <w:rFonts w:ascii="Times New Roman" w:eastAsia="Times New Roman" w:hAnsi="Times New Roman" w:cs="Times New Roman"/>
          <w:sz w:val="24"/>
          <w:szCs w:val="24"/>
        </w:rPr>
        <w:t>Съёмка должна быть произведена</w:t>
      </w:r>
      <w:r w:rsidR="00AC6249" w:rsidRPr="00F41120">
        <w:rPr>
          <w:rFonts w:ascii="Times New Roman" w:eastAsia="Times New Roman" w:hAnsi="Times New Roman" w:cs="Times New Roman"/>
          <w:sz w:val="24"/>
          <w:szCs w:val="24"/>
        </w:rPr>
        <w:t xml:space="preserve"> на статичную камеру</w:t>
      </w:r>
      <w:r w:rsidR="00FD7C00" w:rsidRPr="00F41120">
        <w:rPr>
          <w:rFonts w:ascii="Times New Roman" w:eastAsia="Times New Roman" w:hAnsi="Times New Roman" w:cs="Times New Roman"/>
          <w:sz w:val="24"/>
          <w:szCs w:val="24"/>
        </w:rPr>
        <w:t>,</w:t>
      </w:r>
      <w:r w:rsidR="00AC6249" w:rsidRPr="00F41120">
        <w:rPr>
          <w:rFonts w:ascii="Times New Roman" w:eastAsia="Times New Roman" w:hAnsi="Times New Roman" w:cs="Times New Roman"/>
          <w:sz w:val="24"/>
          <w:szCs w:val="24"/>
        </w:rPr>
        <w:t xml:space="preserve"> без элементов монтажа, склейки кадров, наложения аудиодорожек</w:t>
      </w:r>
      <w:r w:rsidR="00FD7C00" w:rsidRPr="00F4112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6249" w:rsidRPr="00F41120">
        <w:rPr>
          <w:rFonts w:ascii="Times New Roman" w:eastAsia="Times New Roman" w:hAnsi="Times New Roman" w:cs="Times New Roman"/>
          <w:sz w:val="24"/>
          <w:szCs w:val="24"/>
        </w:rPr>
        <w:t xml:space="preserve">На видео должен быть записан </w:t>
      </w:r>
      <w:r w:rsidR="00FD7C00" w:rsidRPr="00F41120">
        <w:rPr>
          <w:rFonts w:ascii="Times New Roman" w:eastAsia="Times New Roman" w:hAnsi="Times New Roman" w:cs="Times New Roman"/>
          <w:sz w:val="24"/>
          <w:szCs w:val="24"/>
        </w:rPr>
        <w:t>один отдельный ко</w:t>
      </w:r>
      <w:r w:rsidR="00FD7C00" w:rsidRPr="00F41120">
        <w:rPr>
          <w:rFonts w:ascii="Times New Roman" w:eastAsia="Times New Roman" w:hAnsi="Times New Roman" w:cs="Times New Roman"/>
          <w:sz w:val="24"/>
          <w:szCs w:val="24"/>
        </w:rPr>
        <w:t>н</w:t>
      </w:r>
      <w:r w:rsidR="00FD7C00" w:rsidRPr="00F41120">
        <w:rPr>
          <w:rFonts w:ascii="Times New Roman" w:eastAsia="Times New Roman" w:hAnsi="Times New Roman" w:cs="Times New Roman"/>
          <w:sz w:val="24"/>
          <w:szCs w:val="24"/>
        </w:rPr>
        <w:t>курсный номер.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6249" w:rsidRPr="00F41120">
        <w:rPr>
          <w:rFonts w:ascii="Times New Roman" w:eastAsia="Times New Roman" w:hAnsi="Times New Roman" w:cs="Times New Roman"/>
          <w:sz w:val="24"/>
          <w:szCs w:val="24"/>
        </w:rPr>
        <w:t>Остановка в работе видеокамеры во время записи выступления не д</w:t>
      </w:r>
      <w:r w:rsidR="00AC6249" w:rsidRPr="00F4112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C6249" w:rsidRPr="00F41120">
        <w:rPr>
          <w:rFonts w:ascii="Times New Roman" w:eastAsia="Times New Roman" w:hAnsi="Times New Roman" w:cs="Times New Roman"/>
          <w:sz w:val="24"/>
          <w:szCs w:val="24"/>
        </w:rPr>
        <w:t>пускается.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6249" w:rsidRPr="00F41120">
        <w:rPr>
          <w:rFonts w:ascii="Times New Roman" w:eastAsia="Times New Roman" w:hAnsi="Times New Roman" w:cs="Times New Roman"/>
          <w:sz w:val="24"/>
          <w:szCs w:val="24"/>
        </w:rPr>
        <w:t>Видеозаписи низкого качества, в т</w:t>
      </w:r>
      <w:r w:rsidR="00F11390" w:rsidRPr="00F41120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="00AC6249" w:rsidRPr="00F41120">
        <w:rPr>
          <w:rFonts w:ascii="Times New Roman" w:eastAsia="Times New Roman" w:hAnsi="Times New Roman" w:cs="Times New Roman"/>
          <w:sz w:val="24"/>
          <w:szCs w:val="24"/>
        </w:rPr>
        <w:t>ч</w:t>
      </w:r>
      <w:r w:rsidR="00F11390" w:rsidRPr="00F41120">
        <w:rPr>
          <w:rFonts w:ascii="Times New Roman" w:eastAsia="Times New Roman" w:hAnsi="Times New Roman" w:cs="Times New Roman"/>
          <w:sz w:val="24"/>
          <w:szCs w:val="24"/>
        </w:rPr>
        <w:t>исле</w:t>
      </w:r>
      <w:r w:rsidR="00AC6249" w:rsidRPr="00F41120">
        <w:rPr>
          <w:rFonts w:ascii="Times New Roman" w:eastAsia="Times New Roman" w:hAnsi="Times New Roman" w:cs="Times New Roman"/>
          <w:sz w:val="24"/>
          <w:szCs w:val="24"/>
        </w:rPr>
        <w:t xml:space="preserve"> записи разрешением менее 720 пикселей, к участ</w:t>
      </w:r>
      <w:r w:rsidR="00FD7C00" w:rsidRPr="00F41120">
        <w:rPr>
          <w:rFonts w:ascii="Times New Roman" w:eastAsia="Times New Roman" w:hAnsi="Times New Roman" w:cs="Times New Roman"/>
          <w:sz w:val="24"/>
          <w:szCs w:val="24"/>
        </w:rPr>
        <w:t>ию не допускаются.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6249" w:rsidRPr="00F41120">
        <w:rPr>
          <w:rFonts w:ascii="Times New Roman" w:eastAsia="Times New Roman" w:hAnsi="Times New Roman" w:cs="Times New Roman"/>
          <w:sz w:val="24"/>
          <w:szCs w:val="24"/>
        </w:rPr>
        <w:t>На видеозаписях участников номинации должны быть видны руки, ноги и лица кон</w:t>
      </w:r>
      <w:r w:rsidR="00FD7C00" w:rsidRPr="00F41120">
        <w:rPr>
          <w:rFonts w:ascii="Times New Roman" w:eastAsia="Times New Roman" w:hAnsi="Times New Roman" w:cs="Times New Roman"/>
          <w:sz w:val="24"/>
          <w:szCs w:val="24"/>
        </w:rPr>
        <w:t>курсантов.</w:t>
      </w:r>
    </w:p>
    <w:p w:rsidR="00FB63AA" w:rsidRPr="00C0004E" w:rsidRDefault="00F41120" w:rsidP="00F41120">
      <w:pPr>
        <w:widowControl/>
        <w:autoSpaceDE/>
        <w:autoSpaceDN/>
        <w:adjustRightInd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6.11. </w:t>
      </w:r>
      <w:r w:rsidR="00FB63AA" w:rsidRPr="00F41120">
        <w:rPr>
          <w:rFonts w:ascii="Times New Roman" w:eastAsia="Times New Roman" w:hAnsi="Times New Roman" w:cs="Times New Roman"/>
          <w:sz w:val="24"/>
          <w:szCs w:val="24"/>
        </w:rPr>
        <w:t xml:space="preserve">Количество работ от одного автора в подноминациях </w:t>
      </w:r>
      <w:r w:rsidR="00FB63AA" w:rsidRPr="00F41120">
        <w:rPr>
          <w:rFonts w:ascii="Times New Roman" w:hAnsi="Times New Roman" w:cs="Times New Roman"/>
          <w:sz w:val="24"/>
          <w:szCs w:val="24"/>
        </w:rPr>
        <w:t>«Изобразительного искусства», "</w:t>
      </w:r>
      <w:r w:rsidR="00FB63AA" w:rsidRPr="00F41120">
        <w:rPr>
          <w:rStyle w:val="ab"/>
          <w:rFonts w:ascii="Times New Roman" w:hAnsi="Times New Roman" w:cs="Times New Roman"/>
          <w:b w:val="0"/>
          <w:sz w:val="24"/>
          <w:szCs w:val="24"/>
        </w:rPr>
        <w:t>Художественной фотографии"</w:t>
      </w:r>
      <w:r w:rsidR="00FB63AA" w:rsidRPr="00F41120">
        <w:rPr>
          <w:rFonts w:ascii="Times New Roman" w:hAnsi="Times New Roman" w:cs="Times New Roman"/>
          <w:sz w:val="24"/>
          <w:szCs w:val="24"/>
        </w:rPr>
        <w:t xml:space="preserve"> и «Декоративно-прикладного искусства»</w:t>
      </w:r>
      <w:r w:rsidR="00FB63AA" w:rsidRPr="00F41120">
        <w:rPr>
          <w:rFonts w:ascii="Times New Roman" w:eastAsia="Times New Roman" w:hAnsi="Times New Roman" w:cs="Times New Roman"/>
          <w:sz w:val="24"/>
          <w:szCs w:val="24"/>
        </w:rPr>
        <w:t xml:space="preserve"> 1 - 3. Результаты </w:t>
      </w:r>
      <w:r w:rsidR="00FB63AA" w:rsidRPr="00C0004E">
        <w:rPr>
          <w:rFonts w:ascii="Times New Roman" w:eastAsia="Times New Roman" w:hAnsi="Times New Roman" w:cs="Times New Roman"/>
          <w:sz w:val="24"/>
          <w:szCs w:val="24"/>
        </w:rPr>
        <w:t>присуждаются по одной лучшей  работе. Количество подноминаций не ограничено.</w:t>
      </w:r>
    </w:p>
    <w:p w:rsidR="00AC6249" w:rsidRPr="0041359B" w:rsidRDefault="00F41120" w:rsidP="00F41120">
      <w:pPr>
        <w:pStyle w:val="aa"/>
        <w:spacing w:before="0" w:beforeAutospacing="0" w:after="0" w:afterAutospacing="0"/>
        <w:ind w:left="709" w:hanging="567"/>
        <w:jc w:val="both"/>
      </w:pPr>
      <w:r w:rsidRPr="00C0004E">
        <w:t>6.12.</w:t>
      </w:r>
      <w:r>
        <w:t xml:space="preserve"> </w:t>
      </w:r>
      <w:r w:rsidR="00FD7C00" w:rsidRPr="0041359B">
        <w:t xml:space="preserve">Участники </w:t>
      </w:r>
      <w:r w:rsidR="00AC6249" w:rsidRPr="0041359B">
        <w:t xml:space="preserve">номинаций </w:t>
      </w:r>
      <w:r w:rsidR="00481C6B">
        <w:t>"</w:t>
      </w:r>
      <w:r w:rsidR="00AC6249" w:rsidRPr="0041359B">
        <w:t>Изобразительное искусство</w:t>
      </w:r>
      <w:r w:rsidR="00481C6B">
        <w:t>",</w:t>
      </w:r>
      <w:r w:rsidR="00481C6B" w:rsidRPr="00481C6B">
        <w:rPr>
          <w:shd w:val="clear" w:color="auto" w:fill="FFFFFF"/>
        </w:rPr>
        <w:t xml:space="preserve"> </w:t>
      </w:r>
      <w:r w:rsidR="00481C6B" w:rsidRPr="0041359B">
        <w:rPr>
          <w:shd w:val="clear" w:color="auto" w:fill="FFFFFF"/>
        </w:rPr>
        <w:t xml:space="preserve">"Художественная фотография" </w:t>
      </w:r>
      <w:r w:rsidR="00AC6249" w:rsidRPr="0041359B">
        <w:t xml:space="preserve"> и</w:t>
      </w:r>
      <w:r w:rsidR="00481C6B">
        <w:t xml:space="preserve"> "</w:t>
      </w:r>
      <w:r w:rsidR="00AC6249" w:rsidRPr="0041359B">
        <w:t>Декоративно-прикладное искусство</w:t>
      </w:r>
      <w:r w:rsidR="00481C6B">
        <w:t>"</w:t>
      </w:r>
      <w:r w:rsidR="00AC6249" w:rsidRPr="0041359B">
        <w:t xml:space="preserve"> предоставляют в оргкомитет анкету-заявку, фот</w:t>
      </w:r>
      <w:r w:rsidR="00AC6249" w:rsidRPr="0041359B">
        <w:t>о</w:t>
      </w:r>
      <w:r w:rsidR="00AC6249" w:rsidRPr="0041359B">
        <w:t xml:space="preserve">графию </w:t>
      </w:r>
      <w:r w:rsidR="00581CED" w:rsidRPr="0041359B">
        <w:t>участников</w:t>
      </w:r>
      <w:r w:rsidR="00E019C3">
        <w:t>,</w:t>
      </w:r>
      <w:r w:rsidR="00AC6249" w:rsidRPr="0041359B">
        <w:t xml:space="preserve"> фотографии конкурсных работ </w:t>
      </w:r>
      <w:r w:rsidR="00581CED" w:rsidRPr="0041359B">
        <w:t xml:space="preserve">(в формате </w:t>
      </w:r>
      <w:r w:rsidR="00581CED" w:rsidRPr="0041359B">
        <w:rPr>
          <w:lang w:val="en-US"/>
        </w:rPr>
        <w:t>JPEG</w:t>
      </w:r>
      <w:r w:rsidR="00581CED" w:rsidRPr="0041359B">
        <w:t xml:space="preserve">, </w:t>
      </w:r>
      <w:r w:rsidR="00581CED" w:rsidRPr="0041359B">
        <w:rPr>
          <w:shd w:val="clear" w:color="auto" w:fill="FFFFFF"/>
        </w:rPr>
        <w:t>размер по меньшей стороне не менее 1200 пикселей)</w:t>
      </w:r>
      <w:r w:rsidR="00E019C3">
        <w:rPr>
          <w:shd w:val="clear" w:color="auto" w:fill="FFFFFF"/>
        </w:rPr>
        <w:t xml:space="preserve"> и </w:t>
      </w:r>
      <w:r w:rsidR="00E019C3">
        <w:t>согласие на обработку персональных данных</w:t>
      </w:r>
      <w:r w:rsidR="00581CED" w:rsidRPr="0041359B">
        <w:rPr>
          <w:shd w:val="clear" w:color="auto" w:fill="FFFFFF"/>
        </w:rPr>
        <w:t>.</w:t>
      </w:r>
      <w:r w:rsidR="00EB5D68" w:rsidRPr="00EB5D68">
        <w:rPr>
          <w:shd w:val="clear" w:color="auto" w:fill="FFFFFF"/>
        </w:rPr>
        <w:t xml:space="preserve"> </w:t>
      </w:r>
      <w:r w:rsidR="00EB5D68">
        <w:rPr>
          <w:shd w:val="clear" w:color="auto" w:fill="FFFFFF"/>
        </w:rPr>
        <w:t>Каждый конкурсный файл должен быть подписан (номинация, фамилия, название работы).</w:t>
      </w:r>
    </w:p>
    <w:p w:rsidR="00FD7C00" w:rsidRPr="0041359B" w:rsidRDefault="00F41120" w:rsidP="00F41120">
      <w:pPr>
        <w:pStyle w:val="aa"/>
        <w:spacing w:before="0" w:beforeAutospacing="0" w:after="0" w:afterAutospacing="0"/>
        <w:ind w:left="709" w:hanging="567"/>
        <w:jc w:val="both"/>
      </w:pPr>
      <w:r>
        <w:rPr>
          <w:shd w:val="clear" w:color="auto" w:fill="FFFFFF"/>
        </w:rPr>
        <w:t xml:space="preserve">6.13. </w:t>
      </w:r>
      <w:r w:rsidR="00F11390" w:rsidRPr="0041359B">
        <w:rPr>
          <w:shd w:val="clear" w:color="auto" w:fill="FFFFFF"/>
        </w:rPr>
        <w:t>Если работа объёмная - необходимо предоставить несколько фотографий с разных сторон.</w:t>
      </w:r>
      <w:r>
        <w:rPr>
          <w:shd w:val="clear" w:color="auto" w:fill="FFFFFF"/>
        </w:rPr>
        <w:t xml:space="preserve"> При наличии</w:t>
      </w:r>
      <w:r w:rsidR="00FD7C00" w:rsidRPr="0041359B">
        <w:rPr>
          <w:shd w:val="clear" w:color="auto" w:fill="FFFFFF"/>
        </w:rPr>
        <w:t xml:space="preserve"> изнаночн</w:t>
      </w:r>
      <w:r>
        <w:rPr>
          <w:shd w:val="clear" w:color="auto" w:fill="FFFFFF"/>
        </w:rPr>
        <w:t>ой</w:t>
      </w:r>
      <w:r w:rsidR="00FD7C00" w:rsidRPr="0041359B">
        <w:rPr>
          <w:shd w:val="clear" w:color="auto" w:fill="FFFFFF"/>
        </w:rPr>
        <w:t xml:space="preserve"> сторон</w:t>
      </w:r>
      <w:r>
        <w:rPr>
          <w:shd w:val="clear" w:color="auto" w:fill="FFFFFF"/>
        </w:rPr>
        <w:t>ы</w:t>
      </w:r>
      <w:r w:rsidR="00FD7C00" w:rsidRPr="0041359B">
        <w:rPr>
          <w:shd w:val="clear" w:color="auto" w:fill="FFFFFF"/>
        </w:rPr>
        <w:t xml:space="preserve"> (вышивка, вязание, макраме и т.д.), необходимо пр</w:t>
      </w:r>
      <w:r w:rsidR="00FD7C00" w:rsidRPr="0041359B">
        <w:rPr>
          <w:shd w:val="clear" w:color="auto" w:fill="FFFFFF"/>
        </w:rPr>
        <w:t>е</w:t>
      </w:r>
      <w:r w:rsidR="00FD7C00" w:rsidRPr="0041359B">
        <w:rPr>
          <w:shd w:val="clear" w:color="auto" w:fill="FFFFFF"/>
        </w:rPr>
        <w:t>доставить её фотографию.</w:t>
      </w:r>
    </w:p>
    <w:p w:rsidR="00206C88" w:rsidRPr="0041359B" w:rsidRDefault="00F41120" w:rsidP="00F41120">
      <w:pPr>
        <w:pStyle w:val="aa"/>
        <w:spacing w:before="0" w:beforeAutospacing="0" w:after="0" w:afterAutospacing="0"/>
        <w:ind w:left="709" w:hanging="567"/>
        <w:jc w:val="both"/>
      </w:pPr>
      <w:r>
        <w:rPr>
          <w:shd w:val="clear" w:color="auto" w:fill="FFFFFF"/>
        </w:rPr>
        <w:t xml:space="preserve">6.14. </w:t>
      </w:r>
      <w:r w:rsidR="00206C88" w:rsidRPr="0041359B">
        <w:rPr>
          <w:shd w:val="clear" w:color="auto" w:fill="FFFFFF"/>
        </w:rPr>
        <w:t>В номинации "Художественная фотография" принимаются любительские и професси</w:t>
      </w:r>
      <w:r w:rsidR="00206C88" w:rsidRPr="0041359B">
        <w:rPr>
          <w:shd w:val="clear" w:color="auto" w:fill="FFFFFF"/>
        </w:rPr>
        <w:t>о</w:t>
      </w:r>
      <w:r w:rsidR="00206C88" w:rsidRPr="0041359B">
        <w:rPr>
          <w:shd w:val="clear" w:color="auto" w:fill="FFFFFF"/>
        </w:rPr>
        <w:t>нальные фотографии, сделанные непосредственно участником Фестиваля-конкурса.</w:t>
      </w:r>
      <w:r w:rsidR="00206C88" w:rsidRPr="0041359B">
        <w:t xml:space="preserve"> </w:t>
      </w:r>
    </w:p>
    <w:p w:rsidR="00206C88" w:rsidRPr="0041359B" w:rsidRDefault="00F41120" w:rsidP="00F41120">
      <w:pPr>
        <w:pStyle w:val="aa"/>
        <w:spacing w:before="0" w:beforeAutospacing="0" w:after="0" w:afterAutospacing="0"/>
        <w:ind w:left="709" w:hanging="567"/>
        <w:jc w:val="both"/>
        <w:rPr>
          <w:shd w:val="clear" w:color="auto" w:fill="FFFFFF"/>
        </w:rPr>
      </w:pPr>
      <w:r>
        <w:t xml:space="preserve">6.15. </w:t>
      </w:r>
      <w:r w:rsidR="00206C88" w:rsidRPr="0041359B">
        <w:t>По темам "Природа родного края", "Человек и природа", "Фотографии с элементами а</w:t>
      </w:r>
      <w:r w:rsidR="00206C88" w:rsidRPr="0041359B">
        <w:t>р</w:t>
      </w:r>
      <w:r w:rsidR="00206C88" w:rsidRPr="0041359B">
        <w:t xml:space="preserve">хитектуры и предметами быта" работы должны быть сделаны </w:t>
      </w:r>
      <w:r>
        <w:t xml:space="preserve">только </w:t>
      </w:r>
      <w:r w:rsidR="00206C88" w:rsidRPr="0041359B">
        <w:t>в Краснодарском крае и Республике Адыгея.</w:t>
      </w:r>
    </w:p>
    <w:p w:rsidR="00206C88" w:rsidRPr="0041359B" w:rsidRDefault="00F41120" w:rsidP="00F41120">
      <w:pPr>
        <w:pStyle w:val="aa"/>
        <w:spacing w:before="0" w:beforeAutospacing="0" w:after="0" w:afterAutospacing="0"/>
        <w:ind w:left="709" w:hanging="567"/>
        <w:jc w:val="both"/>
        <w:rPr>
          <w:shd w:val="clear" w:color="auto" w:fill="FFFFFF"/>
        </w:rPr>
      </w:pPr>
      <w:r>
        <w:t xml:space="preserve">6.16. </w:t>
      </w:r>
      <w:r w:rsidR="00206C88" w:rsidRPr="0041359B">
        <w:t xml:space="preserve">Конкурсный материал предоставляется в организационный комитет в электронном виде в формате </w:t>
      </w:r>
      <w:r w:rsidR="00206C88" w:rsidRPr="0041359B">
        <w:rPr>
          <w:lang w:val="en-US"/>
        </w:rPr>
        <w:t>JPEG</w:t>
      </w:r>
      <w:r w:rsidR="00206C88" w:rsidRPr="0041359B">
        <w:t xml:space="preserve">, </w:t>
      </w:r>
      <w:r w:rsidR="00206C88" w:rsidRPr="0041359B">
        <w:rPr>
          <w:shd w:val="clear" w:color="auto" w:fill="FFFFFF"/>
        </w:rPr>
        <w:t>размер по меньшей стороне не менее 1200 пикселей и вес файла не более 7 мегабайт.</w:t>
      </w:r>
      <w:r w:rsidR="00EB5D68">
        <w:rPr>
          <w:shd w:val="clear" w:color="auto" w:fill="FFFFFF"/>
        </w:rPr>
        <w:t xml:space="preserve"> </w:t>
      </w:r>
    </w:p>
    <w:p w:rsidR="00206C88" w:rsidRPr="0041359B" w:rsidRDefault="00F41120" w:rsidP="00F41120">
      <w:pPr>
        <w:pStyle w:val="aa"/>
        <w:spacing w:before="0" w:beforeAutospacing="0" w:after="0" w:afterAutospacing="0"/>
        <w:ind w:left="709" w:hanging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6.17. </w:t>
      </w:r>
      <w:r w:rsidR="00206C88" w:rsidRPr="0041359B">
        <w:rPr>
          <w:shd w:val="clear" w:color="auto" w:fill="FFFFFF"/>
        </w:rPr>
        <w:t>Разрешена обработка снимков в фоторедакторе в параметрах корректировки: экспозиции, резкости, яркости, контраста, насыщенности, баланса белого, кадрирования. Разрешена незначительная корректировка фона. Фотографии панорамы - разрешены. Коллажи (д</w:t>
      </w:r>
      <w:r w:rsidR="00206C88" w:rsidRPr="0041359B">
        <w:rPr>
          <w:shd w:val="clear" w:color="auto" w:fill="FFFFFF"/>
        </w:rPr>
        <w:t>о</w:t>
      </w:r>
      <w:r w:rsidR="00206C88" w:rsidRPr="0041359B">
        <w:rPr>
          <w:shd w:val="clear" w:color="auto" w:fill="FFFFFF"/>
        </w:rPr>
        <w:t>бавление на снимок других объектов), диптихи, запрещены. Элементы компьютерной графики, фильтры, изменяющие форму объектов на фотографии, текстуры запрещены. Обработка снимков не должна существенно изменять идею, главный объект снимка.</w:t>
      </w:r>
    </w:p>
    <w:p w:rsidR="00206C88" w:rsidRPr="0041359B" w:rsidRDefault="00F41120" w:rsidP="00F41120">
      <w:pPr>
        <w:pStyle w:val="aa"/>
        <w:spacing w:before="0" w:beforeAutospacing="0" w:after="0" w:afterAutospacing="0"/>
        <w:ind w:left="709" w:right="1" w:hanging="567"/>
        <w:jc w:val="both"/>
        <w:rPr>
          <w:rStyle w:val="ab"/>
          <w:b w:val="0"/>
          <w:shd w:val="clear" w:color="auto" w:fill="FEFEFE"/>
        </w:rPr>
      </w:pPr>
      <w:r>
        <w:rPr>
          <w:shd w:val="clear" w:color="auto" w:fill="FFFFFF"/>
        </w:rPr>
        <w:t xml:space="preserve">6.18. </w:t>
      </w:r>
      <w:r w:rsidR="00206C88" w:rsidRPr="0041359B">
        <w:rPr>
          <w:shd w:val="clear" w:color="auto" w:fill="FFFFFF"/>
        </w:rPr>
        <w:t>Принимаются работы, не нарушающие права и достоинства граждан, не противореч</w:t>
      </w:r>
      <w:r w:rsidR="00206C88" w:rsidRPr="0041359B">
        <w:rPr>
          <w:shd w:val="clear" w:color="auto" w:fill="FFFFFF"/>
        </w:rPr>
        <w:t>а</w:t>
      </w:r>
      <w:r w:rsidR="00206C88" w:rsidRPr="0041359B">
        <w:rPr>
          <w:shd w:val="clear" w:color="auto" w:fill="FFFFFF"/>
        </w:rPr>
        <w:t>щие </w:t>
      </w:r>
      <w:hyperlink r:id="rId9" w:tooltip="Законы в России" w:history="1">
        <w:r w:rsidR="00206C88" w:rsidRPr="0041359B">
          <w:rPr>
            <w:rStyle w:val="a9"/>
            <w:color w:val="auto"/>
            <w:u w:val="none"/>
            <w:bdr w:val="none" w:sz="0" w:space="0" w:color="auto" w:frame="1"/>
            <w:shd w:val="clear" w:color="auto" w:fill="FFFFFF"/>
          </w:rPr>
          <w:t>законодательству Российской Федерации</w:t>
        </w:r>
      </w:hyperlink>
      <w:r w:rsidR="00206C88" w:rsidRPr="0041359B">
        <w:rPr>
          <w:shd w:val="clear" w:color="auto" w:fill="FFFFFF"/>
        </w:rPr>
        <w:t> и условиям настоящего положения.</w:t>
      </w:r>
    </w:p>
    <w:p w:rsidR="00C170A2" w:rsidRPr="0041359B" w:rsidRDefault="00C170A2" w:rsidP="00C170A2">
      <w:pPr>
        <w:widowControl/>
        <w:autoSpaceDE/>
        <w:autoSpaceDN/>
        <w:adjustRightInd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1359B">
        <w:rPr>
          <w:rFonts w:ascii="Times New Roman" w:hAnsi="Times New Roman" w:cs="Times New Roman"/>
          <w:sz w:val="24"/>
          <w:szCs w:val="24"/>
        </w:rPr>
        <w:t>6.1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1359B">
        <w:rPr>
          <w:rFonts w:ascii="Times New Roman" w:hAnsi="Times New Roman" w:cs="Times New Roman"/>
          <w:sz w:val="24"/>
          <w:szCs w:val="24"/>
        </w:rPr>
        <w:t xml:space="preserve">. Каждый исполнитель имеет право участвовать в одной или нескольких номинациях. </w:t>
      </w:r>
    </w:p>
    <w:p w:rsidR="00C170A2" w:rsidRPr="0041359B" w:rsidRDefault="00C170A2" w:rsidP="00C170A2">
      <w:pPr>
        <w:pStyle w:val="aa"/>
        <w:spacing w:before="0" w:beforeAutospacing="0" w:after="0" w:afterAutospacing="0"/>
        <w:ind w:left="50" w:right="291"/>
        <w:jc w:val="both"/>
        <w:rPr>
          <w:rStyle w:val="ab"/>
          <w:b w:val="0"/>
          <w:u w:val="single"/>
          <w:shd w:val="clear" w:color="auto" w:fill="FEFEFE"/>
        </w:rPr>
      </w:pPr>
    </w:p>
    <w:p w:rsidR="00C170A2" w:rsidRPr="0041359B" w:rsidRDefault="00C170A2" w:rsidP="0097345B">
      <w:pPr>
        <w:pStyle w:val="aa"/>
        <w:spacing w:before="0" w:beforeAutospacing="0" w:after="0" w:afterAutospacing="0"/>
        <w:ind w:right="1"/>
        <w:jc w:val="center"/>
        <w:rPr>
          <w:b/>
          <w:u w:val="single"/>
          <w:shd w:val="clear" w:color="auto" w:fill="FEFEFE"/>
        </w:rPr>
      </w:pPr>
      <w:r w:rsidRPr="0041359B">
        <w:rPr>
          <w:rStyle w:val="ab"/>
          <w:b w:val="0"/>
          <w:u w:val="single"/>
          <w:shd w:val="clear" w:color="auto" w:fill="FEFEFE"/>
        </w:rPr>
        <w:t>ВНИМАНИЕ!!!</w:t>
      </w:r>
      <w:r w:rsidRPr="0041359B">
        <w:rPr>
          <w:b/>
          <w:u w:val="single"/>
          <w:shd w:val="clear" w:color="auto" w:fill="FEFEFE"/>
        </w:rPr>
        <w:t> При большом количестве желающих принять участие в</w:t>
      </w:r>
    </w:p>
    <w:p w:rsidR="00C170A2" w:rsidRPr="0041359B" w:rsidRDefault="00C170A2" w:rsidP="0097345B">
      <w:pPr>
        <w:pStyle w:val="aa"/>
        <w:spacing w:before="0" w:beforeAutospacing="0" w:after="0" w:afterAutospacing="0"/>
        <w:ind w:right="1"/>
        <w:jc w:val="center"/>
        <w:rPr>
          <w:b/>
          <w:u w:val="single"/>
        </w:rPr>
      </w:pPr>
      <w:r w:rsidRPr="0041359B">
        <w:rPr>
          <w:b/>
          <w:u w:val="single"/>
          <w:shd w:val="clear" w:color="auto" w:fill="FEFEFE"/>
        </w:rPr>
        <w:t>Фестивале-конкурсе, возможно досрочное прекращение приема заявок.</w:t>
      </w:r>
    </w:p>
    <w:p w:rsidR="004746BC" w:rsidRPr="0041359B" w:rsidRDefault="00C170A2" w:rsidP="0041359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5C2255" w:rsidRPr="0041359B">
        <w:rPr>
          <w:rFonts w:ascii="Times New Roman" w:hAnsi="Times New Roman" w:cs="Times New Roman"/>
          <w:b/>
          <w:sz w:val="24"/>
          <w:szCs w:val="24"/>
        </w:rPr>
        <w:t xml:space="preserve">. Условия оформления заявки </w:t>
      </w:r>
    </w:p>
    <w:p w:rsidR="00B14397" w:rsidRPr="0041359B" w:rsidRDefault="00C170A2" w:rsidP="0041359B">
      <w:pPr>
        <w:widowControl/>
        <w:autoSpaceDE/>
        <w:autoSpaceDN/>
        <w:adjustRightInd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A5E6D" w:rsidRPr="0041359B">
        <w:rPr>
          <w:rFonts w:ascii="Times New Roman" w:hAnsi="Times New Roman" w:cs="Times New Roman"/>
          <w:sz w:val="24"/>
          <w:szCs w:val="24"/>
        </w:rPr>
        <w:t>.1. Для участия в Фестивале</w:t>
      </w:r>
      <w:r w:rsidR="00542A12" w:rsidRPr="0041359B">
        <w:rPr>
          <w:rFonts w:ascii="Times New Roman" w:hAnsi="Times New Roman" w:cs="Times New Roman"/>
          <w:sz w:val="24"/>
          <w:szCs w:val="24"/>
        </w:rPr>
        <w:t>-конкурсе</w:t>
      </w:r>
      <w:r w:rsidR="002A5E6D" w:rsidRPr="0041359B">
        <w:rPr>
          <w:rFonts w:ascii="Times New Roman" w:hAnsi="Times New Roman" w:cs="Times New Roman"/>
          <w:sz w:val="24"/>
          <w:szCs w:val="24"/>
        </w:rPr>
        <w:t xml:space="preserve"> Участник предоставляет заявку (</w:t>
      </w:r>
      <w:r w:rsidR="0097345B" w:rsidRPr="0041359B">
        <w:rPr>
          <w:rFonts w:ascii="Times New Roman" w:hAnsi="Times New Roman" w:cs="Times New Roman"/>
          <w:sz w:val="24"/>
          <w:szCs w:val="24"/>
        </w:rPr>
        <w:t>приложени</w:t>
      </w:r>
      <w:r w:rsidR="0097345B">
        <w:rPr>
          <w:rFonts w:ascii="Times New Roman" w:hAnsi="Times New Roman" w:cs="Times New Roman"/>
          <w:sz w:val="24"/>
          <w:szCs w:val="24"/>
        </w:rPr>
        <w:t>я</w:t>
      </w:r>
      <w:r w:rsidR="0097345B" w:rsidRPr="0041359B">
        <w:rPr>
          <w:rFonts w:ascii="Times New Roman" w:hAnsi="Times New Roman" w:cs="Times New Roman"/>
          <w:sz w:val="24"/>
          <w:szCs w:val="24"/>
        </w:rPr>
        <w:t xml:space="preserve"> </w:t>
      </w:r>
      <w:r w:rsidR="002A5E6D" w:rsidRPr="00EB5D68">
        <w:rPr>
          <w:rFonts w:ascii="Times New Roman" w:hAnsi="Times New Roman" w:cs="Times New Roman"/>
          <w:sz w:val="24"/>
          <w:szCs w:val="24"/>
        </w:rPr>
        <w:t xml:space="preserve">№ </w:t>
      </w:r>
      <w:r w:rsidR="000F4FED" w:rsidRPr="00EB5D68">
        <w:rPr>
          <w:rFonts w:ascii="Times New Roman" w:hAnsi="Times New Roman" w:cs="Times New Roman"/>
          <w:sz w:val="24"/>
          <w:szCs w:val="24"/>
        </w:rPr>
        <w:t>3, 4</w:t>
      </w:r>
      <w:r w:rsidR="00542A12" w:rsidRPr="00EB5D68">
        <w:rPr>
          <w:rFonts w:ascii="Times New Roman" w:hAnsi="Times New Roman" w:cs="Times New Roman"/>
          <w:sz w:val="24"/>
          <w:szCs w:val="24"/>
        </w:rPr>
        <w:t>, 5</w:t>
      </w:r>
      <w:r w:rsidR="00EB5D68" w:rsidRPr="00EB5D68">
        <w:rPr>
          <w:rFonts w:ascii="Times New Roman" w:hAnsi="Times New Roman" w:cs="Times New Roman"/>
          <w:sz w:val="24"/>
          <w:szCs w:val="24"/>
        </w:rPr>
        <w:t>, 6</w:t>
      </w:r>
      <w:r w:rsidR="002A5E6D" w:rsidRPr="00EB5D68">
        <w:rPr>
          <w:rFonts w:ascii="Times New Roman" w:hAnsi="Times New Roman" w:cs="Times New Roman"/>
          <w:sz w:val="24"/>
          <w:szCs w:val="24"/>
        </w:rPr>
        <w:t xml:space="preserve">). Все поля в заявке обязательны к заполнению, иначе </w:t>
      </w:r>
      <w:r w:rsidR="00CB7799" w:rsidRPr="00EB5D68">
        <w:rPr>
          <w:rFonts w:ascii="Times New Roman" w:hAnsi="Times New Roman" w:cs="Times New Roman"/>
          <w:sz w:val="24"/>
          <w:szCs w:val="24"/>
        </w:rPr>
        <w:t>он</w:t>
      </w:r>
      <w:r w:rsidR="002A5E6D" w:rsidRPr="00EB5D68">
        <w:rPr>
          <w:rFonts w:ascii="Times New Roman" w:hAnsi="Times New Roman" w:cs="Times New Roman"/>
          <w:sz w:val="24"/>
          <w:szCs w:val="24"/>
        </w:rPr>
        <w:t>а не рассматрив</w:t>
      </w:r>
      <w:r w:rsidR="002A5E6D" w:rsidRPr="0041359B">
        <w:rPr>
          <w:rFonts w:ascii="Times New Roman" w:hAnsi="Times New Roman" w:cs="Times New Roman"/>
          <w:sz w:val="24"/>
          <w:szCs w:val="24"/>
        </w:rPr>
        <w:t>ается.</w:t>
      </w:r>
      <w:r w:rsidR="00B14397" w:rsidRPr="004135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Указание в заявке авторов музыки и слов исполняемых произведений, точное название произведений (указание «Песня из репертуара …» - не допускается), наличие русского перевода песен, исполняемых на иностранном языке (перевод песен должен быть приложен к заявке уч</w:t>
      </w:r>
      <w:r w:rsidR="00B14397" w:rsidRPr="0041359B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B14397" w:rsidRPr="0041359B">
        <w:rPr>
          <w:rFonts w:ascii="Times New Roman" w:hAnsi="Times New Roman" w:cs="Times New Roman"/>
          <w:sz w:val="24"/>
          <w:szCs w:val="24"/>
          <w:shd w:val="clear" w:color="auto" w:fill="FFFFFF"/>
        </w:rPr>
        <w:t>стника) СТРОГО ОБЯЗАТЕЛЬНЫ!!!</w:t>
      </w:r>
    </w:p>
    <w:p w:rsidR="004746BC" w:rsidRPr="0041359B" w:rsidRDefault="00C170A2" w:rsidP="00C170A2">
      <w:pPr>
        <w:widowControl/>
        <w:autoSpaceDE/>
        <w:autoSpaceDN/>
        <w:adjustRightInd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A5E6D" w:rsidRPr="0041359B">
        <w:rPr>
          <w:rFonts w:ascii="Times New Roman" w:hAnsi="Times New Roman" w:cs="Times New Roman"/>
          <w:sz w:val="24"/>
          <w:szCs w:val="24"/>
        </w:rPr>
        <w:t>.2</w:t>
      </w:r>
      <w:r w:rsidR="00591F9A" w:rsidRPr="0041359B">
        <w:rPr>
          <w:rFonts w:ascii="Times New Roman" w:hAnsi="Times New Roman" w:cs="Times New Roman"/>
          <w:sz w:val="24"/>
          <w:szCs w:val="24"/>
        </w:rPr>
        <w:t xml:space="preserve">. Все Заявки </w:t>
      </w:r>
      <w:r>
        <w:rPr>
          <w:rFonts w:ascii="Times New Roman" w:hAnsi="Times New Roman" w:cs="Times New Roman"/>
          <w:sz w:val="24"/>
          <w:szCs w:val="24"/>
        </w:rPr>
        <w:t xml:space="preserve">и материалы </w:t>
      </w:r>
      <w:r w:rsidR="00591F9A" w:rsidRPr="0041359B">
        <w:rPr>
          <w:rFonts w:ascii="Times New Roman" w:hAnsi="Times New Roman" w:cs="Times New Roman"/>
          <w:sz w:val="24"/>
          <w:szCs w:val="24"/>
        </w:rPr>
        <w:t xml:space="preserve">принимаются в установленный для </w:t>
      </w:r>
      <w:r w:rsidR="002A5E6D" w:rsidRPr="0041359B">
        <w:rPr>
          <w:rFonts w:ascii="Times New Roman" w:hAnsi="Times New Roman" w:cs="Times New Roman"/>
          <w:sz w:val="24"/>
          <w:szCs w:val="24"/>
        </w:rPr>
        <w:t xml:space="preserve">их </w:t>
      </w:r>
      <w:r w:rsidR="00591F9A" w:rsidRPr="0041359B">
        <w:rPr>
          <w:rFonts w:ascii="Times New Roman" w:hAnsi="Times New Roman" w:cs="Times New Roman"/>
          <w:sz w:val="24"/>
          <w:szCs w:val="24"/>
        </w:rPr>
        <w:t>приема период</w:t>
      </w:r>
      <w:r w:rsidR="0094267C" w:rsidRPr="0041359B">
        <w:rPr>
          <w:rFonts w:ascii="Times New Roman" w:hAnsi="Times New Roman" w:cs="Times New Roman"/>
          <w:sz w:val="24"/>
          <w:szCs w:val="24"/>
        </w:rPr>
        <w:t xml:space="preserve"> с 01 по 25 июня 2020г</w:t>
      </w:r>
      <w:r w:rsidR="00591F9A" w:rsidRPr="004135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F9A" w:rsidRPr="0041359B">
        <w:rPr>
          <w:rFonts w:ascii="Times New Roman" w:hAnsi="Times New Roman" w:cs="Times New Roman"/>
          <w:sz w:val="24"/>
          <w:szCs w:val="24"/>
        </w:rPr>
        <w:t>Заявка рассматривается и утверждает</w:t>
      </w:r>
      <w:r w:rsidR="004746BC" w:rsidRPr="0041359B">
        <w:rPr>
          <w:rFonts w:ascii="Times New Roman" w:hAnsi="Times New Roman" w:cs="Times New Roman"/>
          <w:sz w:val="24"/>
          <w:szCs w:val="24"/>
        </w:rPr>
        <w:t>ся для дальнейшего участия в Фестив</w:t>
      </w:r>
      <w:r w:rsidR="004746BC" w:rsidRPr="0041359B">
        <w:rPr>
          <w:rFonts w:ascii="Times New Roman" w:hAnsi="Times New Roman" w:cs="Times New Roman"/>
          <w:sz w:val="24"/>
          <w:szCs w:val="24"/>
        </w:rPr>
        <w:t>а</w:t>
      </w:r>
      <w:r w:rsidR="004746BC" w:rsidRPr="0041359B">
        <w:rPr>
          <w:rFonts w:ascii="Times New Roman" w:hAnsi="Times New Roman" w:cs="Times New Roman"/>
          <w:sz w:val="24"/>
          <w:szCs w:val="24"/>
        </w:rPr>
        <w:t>ле</w:t>
      </w:r>
      <w:r w:rsidR="00542A12" w:rsidRPr="0041359B">
        <w:rPr>
          <w:rFonts w:ascii="Times New Roman" w:hAnsi="Times New Roman" w:cs="Times New Roman"/>
          <w:sz w:val="24"/>
          <w:szCs w:val="24"/>
        </w:rPr>
        <w:t>-конкурсе</w:t>
      </w:r>
      <w:r w:rsidR="00591F9A" w:rsidRPr="0041359B">
        <w:rPr>
          <w:rFonts w:ascii="Times New Roman" w:hAnsi="Times New Roman" w:cs="Times New Roman"/>
          <w:sz w:val="24"/>
          <w:szCs w:val="24"/>
        </w:rPr>
        <w:t xml:space="preserve"> Оргкоми</w:t>
      </w:r>
      <w:r w:rsidR="00542A12" w:rsidRPr="0041359B">
        <w:rPr>
          <w:rFonts w:ascii="Times New Roman" w:hAnsi="Times New Roman" w:cs="Times New Roman"/>
          <w:sz w:val="24"/>
          <w:szCs w:val="24"/>
        </w:rPr>
        <w:t>тетом</w:t>
      </w:r>
      <w:r w:rsidR="00591F9A" w:rsidRPr="004135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46BC" w:rsidRPr="0041359B" w:rsidRDefault="00C170A2" w:rsidP="00C170A2">
      <w:pPr>
        <w:widowControl/>
        <w:autoSpaceDE/>
        <w:autoSpaceDN/>
        <w:adjustRightInd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="00591F9A" w:rsidRPr="0041359B">
        <w:rPr>
          <w:rFonts w:ascii="Times New Roman" w:hAnsi="Times New Roman" w:cs="Times New Roman"/>
          <w:sz w:val="24"/>
          <w:szCs w:val="24"/>
        </w:rPr>
        <w:t xml:space="preserve">. </w:t>
      </w:r>
      <w:r w:rsidRPr="0041359B">
        <w:rPr>
          <w:rFonts w:ascii="Times New Roman" w:hAnsi="Times New Roman" w:cs="Times New Roman"/>
          <w:sz w:val="24"/>
          <w:szCs w:val="24"/>
        </w:rPr>
        <w:t>Материалы, представленные на рассмотрение для участия в Фестивале-конкурсе, не р</w:t>
      </w:r>
      <w:r w:rsidRPr="0041359B">
        <w:rPr>
          <w:rFonts w:ascii="Times New Roman" w:hAnsi="Times New Roman" w:cs="Times New Roman"/>
          <w:sz w:val="24"/>
          <w:szCs w:val="24"/>
        </w:rPr>
        <w:t>е</w:t>
      </w:r>
      <w:r w:rsidRPr="0041359B">
        <w:rPr>
          <w:rFonts w:ascii="Times New Roman" w:hAnsi="Times New Roman" w:cs="Times New Roman"/>
          <w:sz w:val="24"/>
          <w:szCs w:val="24"/>
        </w:rPr>
        <w:t>цензируются и не возвращаются. Некомплектные материалы не принимаются к рассмо</w:t>
      </w:r>
      <w:r w:rsidRPr="0041359B">
        <w:rPr>
          <w:rFonts w:ascii="Times New Roman" w:hAnsi="Times New Roman" w:cs="Times New Roman"/>
          <w:sz w:val="24"/>
          <w:szCs w:val="24"/>
        </w:rPr>
        <w:t>т</w:t>
      </w:r>
      <w:r w:rsidRPr="0041359B">
        <w:rPr>
          <w:rFonts w:ascii="Times New Roman" w:hAnsi="Times New Roman" w:cs="Times New Roman"/>
          <w:sz w:val="24"/>
          <w:szCs w:val="24"/>
        </w:rPr>
        <w:t xml:space="preserve">рению. </w:t>
      </w:r>
    </w:p>
    <w:p w:rsidR="00C170A2" w:rsidRPr="0041359B" w:rsidRDefault="00C170A2" w:rsidP="00C170A2">
      <w:pPr>
        <w:widowControl/>
        <w:autoSpaceDE/>
        <w:autoSpaceDN/>
        <w:adjustRightInd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A5E6D" w:rsidRPr="004135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591F9A" w:rsidRPr="0041359B">
        <w:rPr>
          <w:rFonts w:ascii="Times New Roman" w:hAnsi="Times New Roman" w:cs="Times New Roman"/>
          <w:sz w:val="24"/>
          <w:szCs w:val="24"/>
        </w:rPr>
        <w:t xml:space="preserve">. 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 xml:space="preserve">Заявки направляются на официальную электронную почту </w:t>
      </w:r>
      <w:r w:rsidRPr="00C0004E">
        <w:rPr>
          <w:rFonts w:ascii="Times New Roman" w:hAnsi="Times New Roman" w:cs="Times New Roman"/>
          <w:color w:val="0033CC"/>
          <w:sz w:val="24"/>
          <w:szCs w:val="24"/>
        </w:rPr>
        <w:t>novye_polyany@mail.ru</w:t>
      </w:r>
    </w:p>
    <w:p w:rsidR="00C170A2" w:rsidRDefault="00C170A2" w:rsidP="00C170A2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0A2" w:rsidRPr="0041359B" w:rsidRDefault="00C170A2" w:rsidP="00C170A2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41359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Публикация материалов</w:t>
      </w:r>
      <w:r w:rsidRPr="004135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70A2" w:rsidRPr="0041359B" w:rsidRDefault="00C170A2" w:rsidP="00C170A2">
      <w:pPr>
        <w:shd w:val="clear" w:color="auto" w:fill="FFFFFF"/>
        <w:ind w:left="567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8.1. 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>Весь видеоматериал, который участвует в конкурсе размещается по ссылкам: </w:t>
      </w:r>
    </w:p>
    <w:p w:rsidR="00C170A2" w:rsidRPr="00C0004E" w:rsidRDefault="005206AE" w:rsidP="00C170A2">
      <w:pPr>
        <w:widowControl/>
        <w:autoSpaceDE/>
        <w:autoSpaceDN/>
        <w:adjustRightInd/>
        <w:ind w:left="567"/>
        <w:jc w:val="both"/>
        <w:textAlignment w:val="baseline"/>
        <w:rPr>
          <w:rFonts w:ascii="Times New Roman" w:eastAsia="Times New Roman" w:hAnsi="Times New Roman" w:cs="Times New Roman"/>
          <w:color w:val="0033CC"/>
          <w:sz w:val="24"/>
          <w:szCs w:val="24"/>
        </w:rPr>
      </w:pPr>
      <w:hyperlink r:id="rId10" w:history="1">
        <w:r w:rsidR="00C170A2" w:rsidRPr="00C0004E">
          <w:rPr>
            <w:rStyle w:val="a9"/>
            <w:rFonts w:ascii="Times New Roman" w:eastAsia="Times New Roman" w:hAnsi="Times New Roman" w:cs="Times New Roman"/>
            <w:color w:val="0033CC"/>
            <w:sz w:val="24"/>
            <w:szCs w:val="24"/>
          </w:rPr>
          <w:t>https://www.youtube.com/channel/UC0JAm_INCeOTkSW5dlIlRGg/videos?view_as=subscriber</w:t>
        </w:r>
      </w:hyperlink>
    </w:p>
    <w:p w:rsidR="00C170A2" w:rsidRPr="00C0004E" w:rsidRDefault="005206AE" w:rsidP="00C170A2">
      <w:pPr>
        <w:widowControl/>
        <w:autoSpaceDE/>
        <w:autoSpaceDN/>
        <w:adjustRightInd/>
        <w:ind w:left="567"/>
        <w:jc w:val="both"/>
        <w:textAlignment w:val="baseline"/>
        <w:rPr>
          <w:rFonts w:ascii="Times New Roman" w:eastAsia="Times New Roman" w:hAnsi="Times New Roman" w:cs="Times New Roman"/>
          <w:color w:val="0033CC"/>
          <w:sz w:val="24"/>
          <w:szCs w:val="24"/>
        </w:rPr>
      </w:pPr>
      <w:hyperlink r:id="rId11" w:history="1">
        <w:r w:rsidR="00C170A2" w:rsidRPr="00C0004E">
          <w:rPr>
            <w:rStyle w:val="a9"/>
            <w:rFonts w:ascii="Times New Roman" w:eastAsia="Times New Roman" w:hAnsi="Times New Roman" w:cs="Times New Roman"/>
            <w:color w:val="0033CC"/>
            <w:sz w:val="24"/>
            <w:szCs w:val="24"/>
          </w:rPr>
          <w:t>https://ok.ru/group/56909629292544</w:t>
        </w:r>
      </w:hyperlink>
    </w:p>
    <w:p w:rsidR="00C170A2" w:rsidRPr="00C0004E" w:rsidRDefault="005206AE" w:rsidP="00C170A2">
      <w:pPr>
        <w:widowControl/>
        <w:autoSpaceDE/>
        <w:autoSpaceDN/>
        <w:adjustRightInd/>
        <w:ind w:left="567"/>
        <w:jc w:val="both"/>
        <w:textAlignment w:val="baseline"/>
        <w:rPr>
          <w:rFonts w:ascii="Times New Roman" w:eastAsia="Times New Roman" w:hAnsi="Times New Roman" w:cs="Times New Roman"/>
          <w:color w:val="0033CC"/>
          <w:sz w:val="24"/>
          <w:szCs w:val="24"/>
        </w:rPr>
      </w:pPr>
      <w:hyperlink r:id="rId12" w:history="1">
        <w:r w:rsidR="00C170A2" w:rsidRPr="00C0004E">
          <w:rPr>
            <w:rStyle w:val="a9"/>
            <w:rFonts w:ascii="Times New Roman" w:eastAsia="Times New Roman" w:hAnsi="Times New Roman" w:cs="Times New Roman"/>
            <w:color w:val="0033CC"/>
            <w:sz w:val="24"/>
            <w:szCs w:val="24"/>
          </w:rPr>
          <w:t>https://vk.com/club195793505</w:t>
        </w:r>
      </w:hyperlink>
    </w:p>
    <w:p w:rsidR="00C170A2" w:rsidRPr="0041359B" w:rsidRDefault="00C170A2" w:rsidP="00C170A2">
      <w:pPr>
        <w:shd w:val="clear" w:color="auto" w:fill="FFFFFF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8.2. 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 xml:space="preserve">Конкурсный материал номинаций: </w:t>
      </w:r>
      <w:r w:rsidRPr="0041359B">
        <w:rPr>
          <w:rFonts w:ascii="Times New Roman" w:hAnsi="Times New Roman" w:cs="Times New Roman"/>
          <w:sz w:val="24"/>
          <w:szCs w:val="24"/>
        </w:rPr>
        <w:t>«Изобразительное искусство», "</w:t>
      </w:r>
      <w:r w:rsidRPr="0041359B">
        <w:rPr>
          <w:rStyle w:val="ab"/>
          <w:rFonts w:ascii="Times New Roman" w:hAnsi="Times New Roman" w:cs="Times New Roman"/>
          <w:b w:val="0"/>
          <w:sz w:val="24"/>
          <w:szCs w:val="24"/>
        </w:rPr>
        <w:t>Художественная ф</w:t>
      </w:r>
      <w:r w:rsidRPr="0041359B">
        <w:rPr>
          <w:rStyle w:val="ab"/>
          <w:rFonts w:ascii="Times New Roman" w:hAnsi="Times New Roman" w:cs="Times New Roman"/>
          <w:b w:val="0"/>
          <w:sz w:val="24"/>
          <w:szCs w:val="24"/>
        </w:rPr>
        <w:t>о</w:t>
      </w:r>
      <w:r w:rsidRPr="0041359B">
        <w:rPr>
          <w:rStyle w:val="ab"/>
          <w:rFonts w:ascii="Times New Roman" w:hAnsi="Times New Roman" w:cs="Times New Roman"/>
          <w:b w:val="0"/>
          <w:sz w:val="24"/>
          <w:szCs w:val="24"/>
        </w:rPr>
        <w:t>тография"</w:t>
      </w:r>
      <w:r w:rsidRPr="0041359B">
        <w:rPr>
          <w:rFonts w:ascii="Times New Roman" w:hAnsi="Times New Roman" w:cs="Times New Roman"/>
          <w:sz w:val="24"/>
          <w:szCs w:val="24"/>
        </w:rPr>
        <w:t xml:space="preserve"> и «Декоративно-прикладное искусство»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 xml:space="preserve"> публикуется в социальных сетях ВКонтакте и Одноклассники по ссылкам:</w:t>
      </w:r>
    </w:p>
    <w:p w:rsidR="00C170A2" w:rsidRPr="00C0004E" w:rsidRDefault="005206AE" w:rsidP="00C170A2">
      <w:pPr>
        <w:widowControl/>
        <w:autoSpaceDE/>
        <w:autoSpaceDN/>
        <w:adjustRightInd/>
        <w:ind w:left="567"/>
        <w:jc w:val="both"/>
        <w:textAlignment w:val="baseline"/>
        <w:rPr>
          <w:rFonts w:ascii="Times New Roman" w:eastAsia="Times New Roman" w:hAnsi="Times New Roman" w:cs="Times New Roman"/>
          <w:color w:val="0033CC"/>
          <w:sz w:val="24"/>
          <w:szCs w:val="24"/>
        </w:rPr>
      </w:pPr>
      <w:hyperlink r:id="rId13" w:history="1">
        <w:r w:rsidR="00C170A2" w:rsidRPr="00C0004E">
          <w:rPr>
            <w:rStyle w:val="a9"/>
            <w:rFonts w:ascii="Times New Roman" w:eastAsia="Times New Roman" w:hAnsi="Times New Roman" w:cs="Times New Roman"/>
            <w:color w:val="0033CC"/>
            <w:sz w:val="24"/>
            <w:szCs w:val="24"/>
          </w:rPr>
          <w:t>https://ok.ru/group/56909629292544</w:t>
        </w:r>
      </w:hyperlink>
    </w:p>
    <w:p w:rsidR="00C170A2" w:rsidRPr="00C0004E" w:rsidRDefault="005206AE" w:rsidP="00C170A2">
      <w:pPr>
        <w:widowControl/>
        <w:autoSpaceDE/>
        <w:autoSpaceDN/>
        <w:adjustRightInd/>
        <w:ind w:left="567"/>
        <w:jc w:val="both"/>
        <w:textAlignment w:val="baseline"/>
        <w:rPr>
          <w:rFonts w:ascii="Times New Roman" w:eastAsia="Times New Roman" w:hAnsi="Times New Roman" w:cs="Times New Roman"/>
          <w:color w:val="0033CC"/>
          <w:sz w:val="24"/>
          <w:szCs w:val="24"/>
        </w:rPr>
      </w:pPr>
      <w:hyperlink r:id="rId14" w:history="1">
        <w:r w:rsidR="00C170A2" w:rsidRPr="00C0004E">
          <w:rPr>
            <w:rStyle w:val="a9"/>
            <w:rFonts w:ascii="Times New Roman" w:eastAsia="Times New Roman" w:hAnsi="Times New Roman" w:cs="Times New Roman"/>
            <w:color w:val="0033CC"/>
            <w:sz w:val="24"/>
            <w:szCs w:val="24"/>
          </w:rPr>
          <w:t>https://vk.com/club195793505</w:t>
        </w:r>
      </w:hyperlink>
    </w:p>
    <w:p w:rsidR="00C170A2" w:rsidRPr="0041359B" w:rsidRDefault="00C170A2" w:rsidP="00C170A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</w:p>
    <w:p w:rsidR="00F374C5" w:rsidRPr="0041359B" w:rsidRDefault="00C170A2" w:rsidP="0041359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F374C5" w:rsidRPr="0041359B">
        <w:rPr>
          <w:rFonts w:ascii="Times New Roman" w:hAnsi="Times New Roman" w:cs="Times New Roman"/>
          <w:b/>
          <w:sz w:val="24"/>
          <w:szCs w:val="24"/>
        </w:rPr>
        <w:t>.  Требования к участникам</w:t>
      </w:r>
      <w:r w:rsidR="000E7CB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E7CB5" w:rsidRPr="0041359B">
        <w:rPr>
          <w:rFonts w:ascii="Times New Roman" w:eastAsia="Times New Roman" w:hAnsi="Times New Roman" w:cs="Times New Roman"/>
          <w:b/>
          <w:sz w:val="24"/>
          <w:szCs w:val="24"/>
        </w:rPr>
        <w:t>цензура</w:t>
      </w:r>
    </w:p>
    <w:p w:rsidR="00F374C5" w:rsidRPr="0041359B" w:rsidRDefault="00C170A2" w:rsidP="00C170A2">
      <w:pPr>
        <w:widowControl/>
        <w:autoSpaceDE/>
        <w:autoSpaceDN/>
        <w:adjustRightInd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374C5" w:rsidRPr="0041359B">
        <w:rPr>
          <w:rFonts w:ascii="Times New Roman" w:hAnsi="Times New Roman" w:cs="Times New Roman"/>
          <w:sz w:val="24"/>
          <w:szCs w:val="24"/>
        </w:rPr>
        <w:t xml:space="preserve">.1. В случае, если Участник исполняет или танцует под песню на иностранном языке, должен быть прислан перевод текста на русский язык. </w:t>
      </w:r>
    </w:p>
    <w:p w:rsidR="00F374C5" w:rsidRPr="0041359B" w:rsidRDefault="00C170A2" w:rsidP="00C170A2">
      <w:pPr>
        <w:widowControl/>
        <w:autoSpaceDE/>
        <w:autoSpaceDN/>
        <w:adjustRightInd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F374C5" w:rsidRPr="0041359B">
        <w:rPr>
          <w:rFonts w:ascii="Times New Roman" w:eastAsia="Times New Roman" w:hAnsi="Times New Roman" w:cs="Times New Roman"/>
          <w:sz w:val="24"/>
          <w:szCs w:val="24"/>
        </w:rPr>
        <w:t>.2. Запрещается оскорбление или унижение конкретных лиц, показ отрицательного отношения к другим участникам фестиваля, к органам власти или управленческим органам любого уровня.</w:t>
      </w:r>
    </w:p>
    <w:p w:rsidR="00F374C5" w:rsidRPr="0041359B" w:rsidRDefault="00C170A2" w:rsidP="00C170A2">
      <w:pPr>
        <w:widowControl/>
        <w:autoSpaceDE/>
        <w:autoSpaceDN/>
        <w:adjustRightInd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F374C5" w:rsidRPr="0041359B">
        <w:rPr>
          <w:rFonts w:ascii="Times New Roman" w:eastAsia="Times New Roman" w:hAnsi="Times New Roman" w:cs="Times New Roman"/>
          <w:sz w:val="24"/>
          <w:szCs w:val="24"/>
        </w:rPr>
        <w:t>.3. Запрещаются высказывания, которые могут наложить негативный отпечаток на деятел</w:t>
      </w:r>
      <w:r w:rsidR="00F374C5" w:rsidRPr="0041359B">
        <w:rPr>
          <w:rFonts w:ascii="Times New Roman" w:eastAsia="Times New Roman" w:hAnsi="Times New Roman" w:cs="Times New Roman"/>
          <w:sz w:val="24"/>
          <w:szCs w:val="24"/>
        </w:rPr>
        <w:t>ь</w:t>
      </w:r>
      <w:r w:rsidR="00F374C5" w:rsidRPr="0041359B">
        <w:rPr>
          <w:rFonts w:ascii="Times New Roman" w:eastAsia="Times New Roman" w:hAnsi="Times New Roman" w:cs="Times New Roman"/>
          <w:sz w:val="24"/>
          <w:szCs w:val="24"/>
        </w:rPr>
        <w:t>ность каких-либо организаций п. Новые Поляны.</w:t>
      </w:r>
    </w:p>
    <w:p w:rsidR="00F374C5" w:rsidRPr="0041359B" w:rsidRDefault="00C170A2" w:rsidP="00C170A2">
      <w:pPr>
        <w:widowControl/>
        <w:autoSpaceDE/>
        <w:autoSpaceDN/>
        <w:adjustRightInd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F374C5" w:rsidRPr="0041359B">
        <w:rPr>
          <w:rFonts w:ascii="Times New Roman" w:eastAsia="Times New Roman" w:hAnsi="Times New Roman" w:cs="Times New Roman"/>
          <w:sz w:val="24"/>
          <w:szCs w:val="24"/>
        </w:rPr>
        <w:t>.4. Запрещается показ негативного, агрессивного отношения к различным национальностям и вероисповеданиям.</w:t>
      </w:r>
    </w:p>
    <w:p w:rsidR="00F374C5" w:rsidRPr="0041359B" w:rsidRDefault="00C170A2" w:rsidP="00C170A2">
      <w:pPr>
        <w:widowControl/>
        <w:autoSpaceDE/>
        <w:autoSpaceDN/>
        <w:adjustRightInd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F374C5" w:rsidRPr="0041359B">
        <w:rPr>
          <w:rFonts w:ascii="Times New Roman" w:eastAsia="Times New Roman" w:hAnsi="Times New Roman" w:cs="Times New Roman"/>
          <w:sz w:val="24"/>
          <w:szCs w:val="24"/>
        </w:rPr>
        <w:t>.5. Запрещается пропаганда алкогольных, наркотических, психотропных веществ.</w:t>
      </w:r>
    </w:p>
    <w:p w:rsidR="00F374C5" w:rsidRPr="0041359B" w:rsidRDefault="00C170A2" w:rsidP="00C170A2">
      <w:pPr>
        <w:widowControl/>
        <w:autoSpaceDE/>
        <w:autoSpaceDN/>
        <w:adjustRightInd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040">
        <w:rPr>
          <w:rFonts w:ascii="Times New Roman" w:eastAsia="Times New Roman" w:hAnsi="Times New Roman" w:cs="Times New Roman"/>
          <w:sz w:val="24"/>
          <w:szCs w:val="24"/>
        </w:rPr>
        <w:t>9</w:t>
      </w:r>
      <w:r w:rsidR="00F374C5" w:rsidRPr="00EB7040">
        <w:rPr>
          <w:rFonts w:ascii="Times New Roman" w:eastAsia="Times New Roman" w:hAnsi="Times New Roman" w:cs="Times New Roman"/>
          <w:sz w:val="24"/>
          <w:szCs w:val="24"/>
        </w:rPr>
        <w:t xml:space="preserve">.6. Не допускается присутствие нецензурных выражений в </w:t>
      </w:r>
      <w:r w:rsidR="0057337D" w:rsidRPr="00EB7040">
        <w:rPr>
          <w:rFonts w:ascii="Times New Roman" w:eastAsia="Times New Roman" w:hAnsi="Times New Roman" w:cs="Times New Roman"/>
          <w:sz w:val="24"/>
          <w:szCs w:val="24"/>
        </w:rPr>
        <w:t>текстах исполняемых конц</w:t>
      </w:r>
      <w:r w:rsidR="00EB7040" w:rsidRPr="00EB7040">
        <w:rPr>
          <w:rFonts w:ascii="Times New Roman" w:eastAsia="Times New Roman" w:hAnsi="Times New Roman" w:cs="Times New Roman"/>
          <w:sz w:val="24"/>
          <w:szCs w:val="24"/>
        </w:rPr>
        <w:t>ертных номеров и музыкальных фонограмм</w:t>
      </w:r>
      <w:r w:rsidR="00F374C5" w:rsidRPr="00EB70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74C5" w:rsidRPr="0041359B" w:rsidRDefault="00F374C5" w:rsidP="0041359B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8C66DB" w:rsidRPr="0041359B" w:rsidRDefault="00A94329" w:rsidP="00A94329">
      <w:pPr>
        <w:pStyle w:val="aa"/>
        <w:spacing w:before="0" w:beforeAutospacing="0" w:after="0" w:afterAutospacing="0"/>
        <w:ind w:right="243"/>
      </w:pPr>
      <w:r>
        <w:rPr>
          <w:rStyle w:val="ab"/>
        </w:rPr>
        <w:t xml:space="preserve">10. </w:t>
      </w:r>
      <w:r w:rsidR="008C66DB" w:rsidRPr="0041359B">
        <w:rPr>
          <w:rStyle w:val="ab"/>
        </w:rPr>
        <w:t>Жюри конкурса</w:t>
      </w:r>
    </w:p>
    <w:p w:rsidR="008C66DB" w:rsidRPr="0041359B" w:rsidRDefault="00A94329" w:rsidP="00A94329">
      <w:pPr>
        <w:pStyle w:val="aa"/>
        <w:spacing w:before="0" w:beforeAutospacing="0" w:after="0" w:afterAutospacing="0"/>
        <w:ind w:left="709" w:right="243" w:hanging="567"/>
        <w:jc w:val="both"/>
      </w:pPr>
      <w:r>
        <w:t>10</w:t>
      </w:r>
      <w:r w:rsidR="008C66DB" w:rsidRPr="0041359B">
        <w:t>.1. Жюри конкурса формируется из ведущих специалистов в области искусства</w:t>
      </w:r>
      <w:r w:rsidR="00EB5D68">
        <w:t>, культуры</w:t>
      </w:r>
      <w:r w:rsidR="008C66DB" w:rsidRPr="0041359B">
        <w:t xml:space="preserve"> и образования (приложение №2).</w:t>
      </w:r>
    </w:p>
    <w:p w:rsidR="008C66DB" w:rsidRPr="0041359B" w:rsidRDefault="00A94329" w:rsidP="00A94329">
      <w:pPr>
        <w:pStyle w:val="aa"/>
        <w:spacing w:before="0" w:beforeAutospacing="0" w:after="0" w:afterAutospacing="0"/>
        <w:ind w:left="709" w:right="243" w:hanging="567"/>
        <w:jc w:val="both"/>
      </w:pPr>
      <w:r>
        <w:t>10</w:t>
      </w:r>
      <w:r w:rsidR="008C66DB" w:rsidRPr="0041359B">
        <w:t>.2. Жюри конкурса определяет победителей в каждой номинации. Допускается дублир</w:t>
      </w:r>
      <w:r w:rsidR="008C66DB" w:rsidRPr="0041359B">
        <w:t>о</w:t>
      </w:r>
      <w:r w:rsidR="008C66DB" w:rsidRPr="0041359B">
        <w:t>вание призовых мест, в случае получения участниками равного количества баллов.</w:t>
      </w:r>
    </w:p>
    <w:p w:rsidR="008C66DB" w:rsidRPr="0041359B" w:rsidRDefault="00A94329" w:rsidP="00A94329">
      <w:pPr>
        <w:pStyle w:val="aa"/>
        <w:spacing w:before="0" w:beforeAutospacing="0" w:after="0" w:afterAutospacing="0"/>
        <w:ind w:left="709" w:right="243" w:hanging="567"/>
        <w:jc w:val="both"/>
      </w:pPr>
      <w:r>
        <w:t>10</w:t>
      </w:r>
      <w:r w:rsidR="008C66DB" w:rsidRPr="0041359B">
        <w:t>.3. Жюри имеет право по итогам конкурса присуждать Гран-При конкурса.</w:t>
      </w:r>
    </w:p>
    <w:p w:rsidR="00A94329" w:rsidRDefault="00A94329" w:rsidP="00A94329">
      <w:pPr>
        <w:pStyle w:val="aa"/>
        <w:spacing w:before="0" w:beforeAutospacing="0" w:after="0" w:afterAutospacing="0"/>
        <w:ind w:left="709" w:right="243" w:hanging="567"/>
        <w:jc w:val="both"/>
      </w:pPr>
      <w:r>
        <w:t>10</w:t>
      </w:r>
      <w:r w:rsidR="008C66DB" w:rsidRPr="0041359B">
        <w:t xml:space="preserve">.4. </w:t>
      </w:r>
      <w:r w:rsidRPr="0041359B">
        <w:t>Итоги конкурса оформляются протоколом.</w:t>
      </w:r>
    </w:p>
    <w:p w:rsidR="0061600F" w:rsidRDefault="0061600F" w:rsidP="00A94329">
      <w:pPr>
        <w:pStyle w:val="aa"/>
        <w:spacing w:before="0" w:beforeAutospacing="0" w:after="0" w:afterAutospacing="0"/>
        <w:ind w:left="709" w:right="243" w:hanging="567"/>
        <w:jc w:val="both"/>
      </w:pPr>
      <w:r>
        <w:t>10.5. Члены жюри и их ученики могут участвовать в Фестивале-конкурсе на общих основ</w:t>
      </w:r>
      <w:r>
        <w:t>а</w:t>
      </w:r>
      <w:r>
        <w:t>ниях, но оценивать свои работы не имеют права.</w:t>
      </w:r>
    </w:p>
    <w:p w:rsidR="008C66DB" w:rsidRDefault="008C66DB" w:rsidP="008C66DB">
      <w:pPr>
        <w:pStyle w:val="aa"/>
        <w:spacing w:before="0" w:beforeAutospacing="0" w:after="0" w:afterAutospacing="0"/>
        <w:ind w:left="284" w:right="243"/>
        <w:jc w:val="both"/>
      </w:pPr>
    </w:p>
    <w:p w:rsidR="00F374C5" w:rsidRPr="0041359B" w:rsidRDefault="00A94329" w:rsidP="004135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</w:t>
      </w:r>
      <w:r w:rsidR="00F374C5" w:rsidRPr="0041359B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выступлений</w:t>
      </w:r>
    </w:p>
    <w:p w:rsidR="00F374C5" w:rsidRPr="00A94329" w:rsidRDefault="00A94329" w:rsidP="00A94329">
      <w:pPr>
        <w:widowControl/>
        <w:autoSpaceDE/>
        <w:autoSpaceDN/>
        <w:adjustRightInd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329">
        <w:rPr>
          <w:rFonts w:ascii="Times New Roman" w:hAnsi="Times New Roman" w:cs="Times New Roman"/>
          <w:sz w:val="24"/>
          <w:szCs w:val="24"/>
        </w:rPr>
        <w:t xml:space="preserve">11.1. </w:t>
      </w:r>
      <w:r w:rsidR="00F374C5" w:rsidRPr="00A94329">
        <w:rPr>
          <w:rFonts w:ascii="Times New Roman" w:hAnsi="Times New Roman" w:cs="Times New Roman"/>
          <w:sz w:val="24"/>
          <w:szCs w:val="24"/>
        </w:rPr>
        <w:t>На Фестивале-конкурсе применяется НЕ соревновательный, а квалификационный при</w:t>
      </w:r>
      <w:r w:rsidR="00F374C5" w:rsidRPr="00A94329">
        <w:rPr>
          <w:rFonts w:ascii="Times New Roman" w:hAnsi="Times New Roman" w:cs="Times New Roman"/>
          <w:sz w:val="24"/>
          <w:szCs w:val="24"/>
        </w:rPr>
        <w:t>н</w:t>
      </w:r>
      <w:r w:rsidR="00F374C5" w:rsidRPr="00A94329">
        <w:rPr>
          <w:rFonts w:ascii="Times New Roman" w:hAnsi="Times New Roman" w:cs="Times New Roman"/>
          <w:sz w:val="24"/>
          <w:szCs w:val="24"/>
        </w:rPr>
        <w:t>цип оценки конкурсной программы.</w:t>
      </w:r>
    </w:p>
    <w:p w:rsidR="00F374C5" w:rsidRPr="0041359B" w:rsidRDefault="00A94329" w:rsidP="00A94329">
      <w:pPr>
        <w:widowControl/>
        <w:autoSpaceDE/>
        <w:autoSpaceDN/>
        <w:adjustRightInd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11.2. </w:t>
      </w:r>
      <w:r w:rsidR="00F374C5" w:rsidRPr="0041359B">
        <w:rPr>
          <w:rFonts w:ascii="Times New Roman" w:eastAsia="Times New Roman" w:hAnsi="Times New Roman" w:cs="Times New Roman"/>
          <w:sz w:val="24"/>
          <w:szCs w:val="24"/>
        </w:rPr>
        <w:t>Оценка выступлений конкурсантов ведется с учетом творческих показателей: художес</w:t>
      </w:r>
      <w:r w:rsidR="00F374C5" w:rsidRPr="0041359B">
        <w:rPr>
          <w:rFonts w:ascii="Times New Roman" w:eastAsia="Times New Roman" w:hAnsi="Times New Roman" w:cs="Times New Roman"/>
          <w:sz w:val="24"/>
          <w:szCs w:val="24"/>
        </w:rPr>
        <w:t>т</w:t>
      </w:r>
      <w:r w:rsidR="00F374C5" w:rsidRPr="0041359B">
        <w:rPr>
          <w:rFonts w:ascii="Times New Roman" w:eastAsia="Times New Roman" w:hAnsi="Times New Roman" w:cs="Times New Roman"/>
          <w:sz w:val="24"/>
          <w:szCs w:val="24"/>
        </w:rPr>
        <w:t>венность репертуара, уровень оригинальности, профессионализма, артистизма, комп</w:t>
      </w:r>
      <w:r w:rsidR="00F374C5" w:rsidRPr="0041359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374C5" w:rsidRPr="0041359B">
        <w:rPr>
          <w:rFonts w:ascii="Times New Roman" w:eastAsia="Times New Roman" w:hAnsi="Times New Roman" w:cs="Times New Roman"/>
          <w:sz w:val="24"/>
          <w:szCs w:val="24"/>
        </w:rPr>
        <w:t>зиционного решения, художест</w:t>
      </w:r>
      <w:r w:rsidR="00F374C5" w:rsidRPr="0041359B">
        <w:rPr>
          <w:rFonts w:ascii="Times New Roman" w:eastAsia="Times New Roman" w:hAnsi="Times New Roman" w:cs="Times New Roman"/>
          <w:sz w:val="24"/>
          <w:szCs w:val="24"/>
        </w:rPr>
        <w:softHyphen/>
        <w:t>вен</w:t>
      </w:r>
      <w:r w:rsidR="00F374C5" w:rsidRPr="0041359B">
        <w:rPr>
          <w:rFonts w:ascii="Times New Roman" w:eastAsia="Times New Roman" w:hAnsi="Times New Roman" w:cs="Times New Roman"/>
          <w:sz w:val="24"/>
          <w:szCs w:val="24"/>
        </w:rPr>
        <w:softHyphen/>
        <w:t>но</w:t>
      </w:r>
      <w:r w:rsidR="00F374C5" w:rsidRPr="0041359B">
        <w:rPr>
          <w:rFonts w:ascii="Times New Roman" w:eastAsia="Times New Roman" w:hAnsi="Times New Roman" w:cs="Times New Roman"/>
          <w:sz w:val="24"/>
          <w:szCs w:val="24"/>
        </w:rPr>
        <w:softHyphen/>
        <w:t>го вкуса</w:t>
      </w:r>
      <w:r w:rsidR="00361F09" w:rsidRPr="0041359B">
        <w:rPr>
          <w:rFonts w:ascii="Times New Roman" w:eastAsia="Times New Roman" w:hAnsi="Times New Roman" w:cs="Times New Roman"/>
          <w:sz w:val="24"/>
          <w:szCs w:val="24"/>
        </w:rPr>
        <w:t xml:space="preserve"> и т.д.</w:t>
      </w:r>
      <w:r w:rsidR="00F374C5" w:rsidRPr="0041359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9568E" w:rsidRDefault="00A94329" w:rsidP="00A94329">
      <w:pPr>
        <w:widowControl/>
        <w:autoSpaceDE/>
        <w:autoSpaceDN/>
        <w:adjustRightInd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11.3. </w:t>
      </w:r>
      <w:r w:rsidR="00F374C5" w:rsidRPr="0041359B">
        <w:rPr>
          <w:rFonts w:ascii="Times New Roman" w:eastAsia="Times New Roman" w:hAnsi="Times New Roman" w:cs="Times New Roman"/>
          <w:sz w:val="24"/>
          <w:szCs w:val="24"/>
        </w:rPr>
        <w:t>При оценке коллективов и исполнителей членами жюри учитывается возрастная катег</w:t>
      </w:r>
      <w:r w:rsidR="00F374C5" w:rsidRPr="0041359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374C5" w:rsidRPr="0041359B">
        <w:rPr>
          <w:rFonts w:ascii="Times New Roman" w:eastAsia="Times New Roman" w:hAnsi="Times New Roman" w:cs="Times New Roman"/>
          <w:sz w:val="24"/>
          <w:szCs w:val="24"/>
        </w:rPr>
        <w:t>рия выступающих. </w:t>
      </w:r>
    </w:p>
    <w:p w:rsidR="00F374C5" w:rsidRPr="0041359B" w:rsidRDefault="00F9568E" w:rsidP="00A94329">
      <w:pPr>
        <w:widowControl/>
        <w:autoSpaceDE/>
        <w:autoSpaceDN/>
        <w:adjustRightInd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11.4. </w:t>
      </w:r>
      <w:r w:rsidRPr="00F9568E">
        <w:rPr>
          <w:rFonts w:ascii="Times New Roman" w:hAnsi="Times New Roman" w:cs="Times New Roman"/>
          <w:sz w:val="24"/>
          <w:szCs w:val="24"/>
        </w:rPr>
        <w:t>Кажд</w:t>
      </w:r>
      <w:r>
        <w:rPr>
          <w:rFonts w:ascii="Times New Roman" w:hAnsi="Times New Roman" w:cs="Times New Roman"/>
          <w:sz w:val="24"/>
          <w:szCs w:val="24"/>
        </w:rPr>
        <w:t>ый конкурсный номер</w:t>
      </w:r>
      <w:r w:rsidRPr="00F9568E">
        <w:rPr>
          <w:rFonts w:ascii="Times New Roman" w:hAnsi="Times New Roman" w:cs="Times New Roman"/>
          <w:sz w:val="24"/>
          <w:szCs w:val="24"/>
        </w:rPr>
        <w:t xml:space="preserve"> оценивается от 1 до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9568E">
        <w:rPr>
          <w:rFonts w:ascii="Times New Roman" w:hAnsi="Times New Roman" w:cs="Times New Roman"/>
          <w:sz w:val="24"/>
          <w:szCs w:val="24"/>
        </w:rPr>
        <w:t xml:space="preserve"> баллов по каждому из критериев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74C5" w:rsidRPr="0041359B" w:rsidRDefault="00A94329" w:rsidP="00A94329">
      <w:pPr>
        <w:widowControl/>
        <w:autoSpaceDE/>
        <w:autoSpaceDN/>
        <w:adjustRightInd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 w:rsidR="00F9568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62F46" w:rsidRPr="0041359B">
        <w:rPr>
          <w:rFonts w:ascii="Times New Roman" w:hAnsi="Times New Roman" w:cs="Times New Roman"/>
          <w:sz w:val="24"/>
          <w:szCs w:val="24"/>
        </w:rPr>
        <w:t>Участники конкурса имеют право знать окончательный итог своего выступления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B62F46" w:rsidRPr="0041359B">
        <w:rPr>
          <w:rFonts w:ascii="Times New Roman" w:hAnsi="Times New Roman" w:cs="Times New Roman"/>
          <w:sz w:val="24"/>
          <w:szCs w:val="24"/>
        </w:rPr>
        <w:t xml:space="preserve"> оценку своих соперников.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74C5" w:rsidRPr="0041359B">
        <w:rPr>
          <w:rFonts w:ascii="Times New Roman" w:eastAsia="Times New Roman" w:hAnsi="Times New Roman" w:cs="Times New Roman"/>
          <w:sz w:val="24"/>
          <w:szCs w:val="24"/>
        </w:rPr>
        <w:t>Оценка, полученная участниками, сообщается им после просмотра всех конкурсных материалов. </w:t>
      </w:r>
    </w:p>
    <w:p w:rsidR="00B62F46" w:rsidRPr="0041359B" w:rsidRDefault="00A94329" w:rsidP="00A94329">
      <w:pPr>
        <w:widowControl/>
        <w:autoSpaceDE/>
        <w:autoSpaceDN/>
        <w:adjustRightInd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F9568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62F46" w:rsidRPr="0041359B">
        <w:rPr>
          <w:rFonts w:ascii="Times New Roman" w:hAnsi="Times New Roman" w:cs="Times New Roman"/>
          <w:sz w:val="24"/>
          <w:szCs w:val="24"/>
        </w:rPr>
        <w:t>Оценочные листы и комментарии членов жюри являются конфиденциальной информ</w:t>
      </w:r>
      <w:r w:rsidR="00B62F46" w:rsidRPr="0041359B">
        <w:rPr>
          <w:rFonts w:ascii="Times New Roman" w:hAnsi="Times New Roman" w:cs="Times New Roman"/>
          <w:sz w:val="24"/>
          <w:szCs w:val="24"/>
        </w:rPr>
        <w:t>а</w:t>
      </w:r>
      <w:r w:rsidR="00B62F46" w:rsidRPr="0041359B">
        <w:rPr>
          <w:rFonts w:ascii="Times New Roman" w:hAnsi="Times New Roman" w:cs="Times New Roman"/>
          <w:sz w:val="24"/>
          <w:szCs w:val="24"/>
        </w:rPr>
        <w:t xml:space="preserve">цией, не демонстрируются и не выдаются! </w:t>
      </w:r>
    </w:p>
    <w:p w:rsidR="00F374C5" w:rsidRPr="0041359B" w:rsidRDefault="00A94329" w:rsidP="00A94329">
      <w:pPr>
        <w:widowControl/>
        <w:autoSpaceDE/>
        <w:autoSpaceDN/>
        <w:adjustRightInd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 w:rsidR="00F9568E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374C5" w:rsidRPr="0041359B">
        <w:rPr>
          <w:rFonts w:ascii="Times New Roman" w:eastAsia="Times New Roman" w:hAnsi="Times New Roman" w:cs="Times New Roman"/>
          <w:sz w:val="24"/>
          <w:szCs w:val="24"/>
        </w:rPr>
        <w:t>Решение жюри окончательно и пересмотру не подлежит. </w:t>
      </w:r>
    </w:p>
    <w:p w:rsidR="00B14397" w:rsidRPr="0041359B" w:rsidRDefault="00B14397" w:rsidP="0041359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46BC" w:rsidRPr="0041359B" w:rsidRDefault="002A5E6D" w:rsidP="0041359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59B">
        <w:rPr>
          <w:rFonts w:ascii="Times New Roman" w:hAnsi="Times New Roman" w:cs="Times New Roman"/>
          <w:b/>
          <w:sz w:val="24"/>
          <w:szCs w:val="24"/>
        </w:rPr>
        <w:t>1</w:t>
      </w:r>
      <w:r w:rsidR="00A94329">
        <w:rPr>
          <w:rFonts w:ascii="Times New Roman" w:hAnsi="Times New Roman" w:cs="Times New Roman"/>
          <w:b/>
          <w:sz w:val="24"/>
          <w:szCs w:val="24"/>
        </w:rPr>
        <w:t>2</w:t>
      </w:r>
      <w:r w:rsidRPr="0041359B">
        <w:rPr>
          <w:rFonts w:ascii="Times New Roman" w:hAnsi="Times New Roman" w:cs="Times New Roman"/>
          <w:b/>
          <w:sz w:val="24"/>
          <w:szCs w:val="24"/>
        </w:rPr>
        <w:t xml:space="preserve">. Награждение </w:t>
      </w:r>
    </w:p>
    <w:p w:rsidR="004746BC" w:rsidRPr="0041359B" w:rsidRDefault="002A5E6D" w:rsidP="0041359B">
      <w:pPr>
        <w:widowControl/>
        <w:autoSpaceDE/>
        <w:autoSpaceDN/>
        <w:adjustRightInd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1359B">
        <w:rPr>
          <w:rFonts w:ascii="Times New Roman" w:hAnsi="Times New Roman" w:cs="Times New Roman"/>
          <w:sz w:val="24"/>
          <w:szCs w:val="24"/>
        </w:rPr>
        <w:t>1</w:t>
      </w:r>
      <w:r w:rsidR="00A94329">
        <w:rPr>
          <w:rFonts w:ascii="Times New Roman" w:hAnsi="Times New Roman" w:cs="Times New Roman"/>
          <w:sz w:val="24"/>
          <w:szCs w:val="24"/>
        </w:rPr>
        <w:t>2</w:t>
      </w:r>
      <w:r w:rsidRPr="0041359B">
        <w:rPr>
          <w:rFonts w:ascii="Times New Roman" w:hAnsi="Times New Roman" w:cs="Times New Roman"/>
          <w:sz w:val="24"/>
          <w:szCs w:val="24"/>
        </w:rPr>
        <w:t xml:space="preserve">.1. </w:t>
      </w:r>
      <w:r w:rsidR="004746BC" w:rsidRPr="0041359B">
        <w:rPr>
          <w:rFonts w:ascii="Times New Roman" w:hAnsi="Times New Roman" w:cs="Times New Roman"/>
          <w:sz w:val="24"/>
          <w:szCs w:val="24"/>
        </w:rPr>
        <w:t xml:space="preserve">Все участники </w:t>
      </w:r>
      <w:r w:rsidR="004221F6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="004746BC" w:rsidRPr="0041359B">
        <w:rPr>
          <w:rFonts w:ascii="Times New Roman" w:hAnsi="Times New Roman" w:cs="Times New Roman"/>
          <w:sz w:val="24"/>
          <w:szCs w:val="24"/>
        </w:rPr>
        <w:t>награждаются дипломами</w:t>
      </w:r>
      <w:r w:rsidR="00361F09" w:rsidRPr="0041359B">
        <w:rPr>
          <w:rFonts w:ascii="Times New Roman" w:eastAsia="Times New Roman" w:hAnsi="Times New Roman" w:cs="Times New Roman"/>
          <w:sz w:val="24"/>
          <w:szCs w:val="24"/>
        </w:rPr>
        <w:t xml:space="preserve"> с символикой </w:t>
      </w:r>
      <w:r w:rsidR="004221F6" w:rsidRPr="0041359B">
        <w:rPr>
          <w:rFonts w:ascii="Times New Roman" w:hAnsi="Times New Roman" w:cs="Times New Roman"/>
          <w:sz w:val="24"/>
          <w:szCs w:val="24"/>
        </w:rPr>
        <w:t>Фестиваля-конкурса</w:t>
      </w:r>
      <w:r w:rsidR="004746BC" w:rsidRPr="0041359B">
        <w:rPr>
          <w:rFonts w:ascii="Times New Roman" w:hAnsi="Times New Roman" w:cs="Times New Roman"/>
          <w:sz w:val="24"/>
          <w:szCs w:val="24"/>
        </w:rPr>
        <w:t>.</w:t>
      </w:r>
    </w:p>
    <w:p w:rsidR="002A5E6D" w:rsidRPr="0041359B" w:rsidRDefault="002A5E6D" w:rsidP="0041359B">
      <w:pPr>
        <w:pStyle w:val="aa"/>
        <w:spacing w:before="0" w:beforeAutospacing="0" w:after="0" w:afterAutospacing="0"/>
        <w:ind w:left="567" w:hanging="425"/>
        <w:jc w:val="both"/>
      </w:pPr>
      <w:r w:rsidRPr="0041359B">
        <w:t>1</w:t>
      </w:r>
      <w:r w:rsidR="00A94329">
        <w:t>2</w:t>
      </w:r>
      <w:r w:rsidRPr="0041359B">
        <w:t xml:space="preserve">.2. </w:t>
      </w:r>
      <w:r w:rsidR="00AC132D" w:rsidRPr="0041359B">
        <w:t xml:space="preserve">Заполнение дипломов происходит на основании информации, указанной в Заявке. </w:t>
      </w:r>
    </w:p>
    <w:p w:rsidR="00361F09" w:rsidRPr="0041359B" w:rsidRDefault="002A5E6D" w:rsidP="0041359B">
      <w:pPr>
        <w:pStyle w:val="aa"/>
        <w:spacing w:before="0" w:beforeAutospacing="0" w:after="0" w:afterAutospacing="0"/>
        <w:ind w:left="709" w:hanging="567"/>
        <w:jc w:val="both"/>
      </w:pPr>
      <w:r w:rsidRPr="0041359B">
        <w:t>1</w:t>
      </w:r>
      <w:r w:rsidR="00A94329">
        <w:t>2</w:t>
      </w:r>
      <w:r w:rsidRPr="0041359B">
        <w:t xml:space="preserve">.3. </w:t>
      </w:r>
      <w:r w:rsidR="00AC132D" w:rsidRPr="0041359B">
        <w:t>Если в Заявке на участие обнаруживается ошибка, изменения вносятся на основании п</w:t>
      </w:r>
      <w:r w:rsidR="00AC132D" w:rsidRPr="0041359B">
        <w:t>о</w:t>
      </w:r>
      <w:r w:rsidR="00361F09" w:rsidRPr="0041359B">
        <w:t>данного заявления.</w:t>
      </w:r>
    </w:p>
    <w:p w:rsidR="00361F09" w:rsidRPr="0041359B" w:rsidRDefault="00361F09" w:rsidP="0041359B">
      <w:pPr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hAnsi="Times New Roman" w:cs="Times New Roman"/>
          <w:sz w:val="24"/>
          <w:szCs w:val="24"/>
        </w:rPr>
        <w:t>1</w:t>
      </w:r>
      <w:r w:rsidR="00A94329">
        <w:rPr>
          <w:rFonts w:ascii="Times New Roman" w:hAnsi="Times New Roman" w:cs="Times New Roman"/>
          <w:sz w:val="24"/>
          <w:szCs w:val="24"/>
        </w:rPr>
        <w:t>2</w:t>
      </w:r>
      <w:r w:rsidRPr="0041359B">
        <w:rPr>
          <w:rFonts w:ascii="Times New Roman" w:hAnsi="Times New Roman" w:cs="Times New Roman"/>
          <w:sz w:val="24"/>
          <w:szCs w:val="24"/>
        </w:rPr>
        <w:t xml:space="preserve">.4. </w:t>
      </w:r>
      <w:r w:rsidRPr="0041359B">
        <w:rPr>
          <w:rFonts w:ascii="Times New Roman" w:eastAsia="Times New Roman" w:hAnsi="Times New Roman" w:cs="Times New Roman"/>
          <w:bCs/>
          <w:sz w:val="24"/>
          <w:szCs w:val="24"/>
        </w:rPr>
        <w:t>Коллективам и солистам, принявшим участие в конкурсе, могут быть присвоены сл</w:t>
      </w:r>
      <w:r w:rsidRPr="0041359B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41359B">
        <w:rPr>
          <w:rFonts w:ascii="Times New Roman" w:eastAsia="Times New Roman" w:hAnsi="Times New Roman" w:cs="Times New Roman"/>
          <w:bCs/>
          <w:sz w:val="24"/>
          <w:szCs w:val="24"/>
        </w:rPr>
        <w:t>дующие звания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F09" w:rsidRPr="0041359B" w:rsidRDefault="00361F09" w:rsidP="00941ED5">
      <w:pPr>
        <w:widowControl/>
        <w:numPr>
          <w:ilvl w:val="0"/>
          <w:numId w:val="13"/>
        </w:numPr>
        <w:tabs>
          <w:tab w:val="clear" w:pos="720"/>
          <w:tab w:val="num" w:pos="1276"/>
        </w:tabs>
        <w:autoSpaceDE/>
        <w:autoSpaceDN/>
        <w:adjustRightInd/>
        <w:ind w:left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bCs/>
          <w:sz w:val="24"/>
          <w:szCs w:val="24"/>
        </w:rPr>
        <w:t>Лауреат Гран-при в номинации;</w:t>
      </w:r>
    </w:p>
    <w:p w:rsidR="00361F09" w:rsidRPr="0041359B" w:rsidRDefault="00361F09" w:rsidP="00941ED5">
      <w:pPr>
        <w:widowControl/>
        <w:numPr>
          <w:ilvl w:val="0"/>
          <w:numId w:val="13"/>
        </w:numPr>
        <w:tabs>
          <w:tab w:val="clear" w:pos="720"/>
          <w:tab w:val="num" w:pos="1276"/>
        </w:tabs>
        <w:autoSpaceDE/>
        <w:autoSpaceDN/>
        <w:adjustRightInd/>
        <w:ind w:left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bCs/>
          <w:sz w:val="24"/>
          <w:szCs w:val="24"/>
        </w:rPr>
        <w:t>Лауреат Фестиваля-конкурса (I, II, III степени);</w:t>
      </w:r>
    </w:p>
    <w:p w:rsidR="00361F09" w:rsidRPr="0041359B" w:rsidRDefault="00361F09" w:rsidP="00941ED5">
      <w:pPr>
        <w:widowControl/>
        <w:numPr>
          <w:ilvl w:val="0"/>
          <w:numId w:val="13"/>
        </w:numPr>
        <w:tabs>
          <w:tab w:val="clear" w:pos="720"/>
          <w:tab w:val="num" w:pos="1276"/>
        </w:tabs>
        <w:autoSpaceDE/>
        <w:autoSpaceDN/>
        <w:adjustRightInd/>
        <w:ind w:left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bCs/>
          <w:sz w:val="24"/>
          <w:szCs w:val="24"/>
        </w:rPr>
        <w:t>Дипломант Фестиваля-конкурса (I, II, III степени);</w:t>
      </w:r>
    </w:p>
    <w:p w:rsidR="00361F09" w:rsidRPr="0041359B" w:rsidRDefault="00361F09" w:rsidP="00941ED5">
      <w:pPr>
        <w:widowControl/>
        <w:numPr>
          <w:ilvl w:val="0"/>
          <w:numId w:val="13"/>
        </w:numPr>
        <w:tabs>
          <w:tab w:val="clear" w:pos="720"/>
          <w:tab w:val="num" w:pos="1276"/>
        </w:tabs>
        <w:autoSpaceDE/>
        <w:autoSpaceDN/>
        <w:adjustRightInd/>
        <w:ind w:left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bCs/>
          <w:sz w:val="24"/>
          <w:szCs w:val="24"/>
        </w:rPr>
        <w:t>Участник Фестиваля-конкурса</w:t>
      </w:r>
      <w:r w:rsidR="004221F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61F09" w:rsidRPr="0041359B" w:rsidRDefault="00361F09" w:rsidP="0041359B">
      <w:pPr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1</w:t>
      </w:r>
      <w:r w:rsidR="00A9432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>.5. Жюри вправе </w:t>
      </w:r>
      <w:r w:rsidRPr="0041359B">
        <w:rPr>
          <w:rFonts w:ascii="Times New Roman" w:eastAsia="Times New Roman" w:hAnsi="Times New Roman" w:cs="Times New Roman"/>
          <w:bCs/>
          <w:sz w:val="24"/>
          <w:szCs w:val="24"/>
        </w:rPr>
        <w:t>не присуждать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> какое-либо из мест. Жюри вправе разделить одно место между конкурсантами одной номинации.</w:t>
      </w:r>
    </w:p>
    <w:p w:rsidR="00361F09" w:rsidRPr="0041359B" w:rsidRDefault="00361F09" w:rsidP="0041359B">
      <w:pPr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1</w:t>
      </w:r>
      <w:r w:rsidR="00A9432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>.6. Все дипломы высылаются участникам в электронном виде.</w:t>
      </w:r>
    </w:p>
    <w:p w:rsidR="00542A12" w:rsidRPr="0041359B" w:rsidRDefault="00542A12" w:rsidP="0041359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4221F6" w:rsidRDefault="004221F6" w:rsidP="0041359B">
      <w:pPr>
        <w:widowControl/>
        <w:tabs>
          <w:tab w:val="left" w:pos="7230"/>
        </w:tabs>
        <w:autoSpaceDE/>
        <w:autoSpaceDN/>
        <w:adjustRightInd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F374C5" w:rsidRPr="0041359B">
        <w:rPr>
          <w:rFonts w:ascii="Times New Roman" w:hAnsi="Times New Roman" w:cs="Times New Roman"/>
          <w:b/>
          <w:sz w:val="24"/>
          <w:szCs w:val="24"/>
        </w:rPr>
        <w:t>. Финансовые условия участия в Фестивале-конкурсе</w:t>
      </w:r>
    </w:p>
    <w:p w:rsidR="00F374C5" w:rsidRPr="0041359B" w:rsidRDefault="004221F6" w:rsidP="004221F6">
      <w:pPr>
        <w:widowControl/>
        <w:tabs>
          <w:tab w:val="left" w:pos="7230"/>
        </w:tabs>
        <w:autoSpaceDE/>
        <w:autoSpaceDN/>
        <w:adjustRightInd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13.1. </w:t>
      </w:r>
      <w:r w:rsidR="00F374C5" w:rsidRPr="0041359B">
        <w:rPr>
          <w:rFonts w:ascii="Times New Roman" w:hAnsi="Times New Roman" w:cs="Times New Roman"/>
          <w:sz w:val="24"/>
          <w:szCs w:val="24"/>
        </w:rPr>
        <w:t xml:space="preserve">Участие в Фестивале-конкурсе является </w:t>
      </w:r>
      <w:r w:rsidR="00CB7799" w:rsidRPr="004221F6">
        <w:rPr>
          <w:rFonts w:ascii="Times New Roman" w:hAnsi="Times New Roman" w:cs="Times New Roman"/>
          <w:b/>
          <w:sz w:val="24"/>
          <w:szCs w:val="24"/>
          <w:u w:val="single"/>
        </w:rPr>
        <w:t>БЕСПЛАТНЫМ</w:t>
      </w:r>
      <w:r w:rsidR="00F374C5" w:rsidRPr="0041359B">
        <w:rPr>
          <w:rFonts w:ascii="Times New Roman" w:hAnsi="Times New Roman" w:cs="Times New Roman"/>
          <w:sz w:val="24"/>
          <w:szCs w:val="24"/>
        </w:rPr>
        <w:t>.</w:t>
      </w:r>
    </w:p>
    <w:p w:rsidR="00ED424E" w:rsidRPr="0041359B" w:rsidRDefault="00ED424E" w:rsidP="0041359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7356F6" w:rsidRPr="0041359B" w:rsidRDefault="00A237F2" w:rsidP="0041359B">
      <w:pPr>
        <w:pStyle w:val="aa"/>
        <w:spacing w:before="0" w:beforeAutospacing="0" w:after="0" w:afterAutospacing="0"/>
        <w:ind w:left="567" w:hanging="567"/>
        <w:jc w:val="both"/>
        <w:rPr>
          <w:b/>
          <w:bCs/>
        </w:rPr>
      </w:pPr>
      <w:r w:rsidRPr="0041359B">
        <w:rPr>
          <w:b/>
        </w:rPr>
        <w:t xml:space="preserve">14.  </w:t>
      </w:r>
      <w:r w:rsidR="00734401" w:rsidRPr="0041359B">
        <w:rPr>
          <w:b/>
        </w:rPr>
        <w:t xml:space="preserve">Обратите внимание! </w:t>
      </w:r>
      <w:r w:rsidR="00BA1E1A" w:rsidRPr="0041359B">
        <w:t>Участие в конкурсе подразумевает безусловное согласие участников со всеми пунктами данного положения, а также означает согласие участника на обработку, хранение и использование личной информации (ФИО, возраст, место работы, место учебы, город проживания, личное изображение гражданина) в технической документации ко</w:t>
      </w:r>
      <w:r w:rsidR="00BA1E1A" w:rsidRPr="0041359B">
        <w:t>н</w:t>
      </w:r>
      <w:r w:rsidR="00BA1E1A" w:rsidRPr="0041359B">
        <w:t>курса на бумажных и электронных носителях, а также согласие на публикацию указанной информации в сети Интернет</w:t>
      </w:r>
      <w:r w:rsidR="007356F6" w:rsidRPr="0041359B">
        <w:t>.</w:t>
      </w:r>
      <w:r w:rsidR="00734401" w:rsidRPr="0041359B">
        <w:t xml:space="preserve"> </w:t>
      </w:r>
      <w:r w:rsidR="007356F6" w:rsidRPr="0041359B">
        <w:t>Конкурсант передаёт право оргкомитету Фестив</w:t>
      </w:r>
      <w:r w:rsidR="007356F6" w:rsidRPr="0041359B">
        <w:t>а</w:t>
      </w:r>
      <w:r w:rsidR="007356F6" w:rsidRPr="0041359B">
        <w:t>ля-конкурса на использование его конкурсной работы в своих целях (размещение в со</w:t>
      </w:r>
      <w:r w:rsidR="007356F6" w:rsidRPr="0041359B">
        <w:t>ц</w:t>
      </w:r>
      <w:r w:rsidR="007356F6" w:rsidRPr="0041359B">
        <w:t>сетях, публикации в СМИ, для рекламных целей и т.д.) с сохранением авторских прав.</w:t>
      </w:r>
    </w:p>
    <w:p w:rsidR="00BA1E1A" w:rsidRPr="0041359B" w:rsidRDefault="00BA1E1A" w:rsidP="0041359B">
      <w:pPr>
        <w:pStyle w:val="aa"/>
        <w:spacing w:before="0" w:beforeAutospacing="0" w:after="0" w:afterAutospacing="0"/>
        <w:jc w:val="both"/>
        <w:rPr>
          <w:b/>
          <w:bCs/>
        </w:rPr>
      </w:pPr>
    </w:p>
    <w:p w:rsidR="00ED424E" w:rsidRPr="0041359B" w:rsidRDefault="00A237F2" w:rsidP="0041359B">
      <w:pPr>
        <w:pStyle w:val="aa"/>
        <w:spacing w:before="0" w:beforeAutospacing="0" w:after="0" w:afterAutospacing="0"/>
        <w:jc w:val="both"/>
      </w:pPr>
      <w:r w:rsidRPr="0041359B">
        <w:rPr>
          <w:b/>
          <w:bCs/>
        </w:rPr>
        <w:t xml:space="preserve">15.  </w:t>
      </w:r>
      <w:r w:rsidR="00ED424E" w:rsidRPr="0041359B">
        <w:rPr>
          <w:b/>
          <w:bCs/>
        </w:rPr>
        <w:t>Особые условия.</w:t>
      </w:r>
    </w:p>
    <w:p w:rsidR="00945A3E" w:rsidRPr="0041359B" w:rsidRDefault="00A237F2" w:rsidP="0041359B">
      <w:pPr>
        <w:pStyle w:val="aa"/>
        <w:spacing w:before="0" w:beforeAutospacing="0" w:after="0" w:afterAutospacing="0"/>
        <w:ind w:left="709" w:hanging="567"/>
        <w:jc w:val="both"/>
      </w:pPr>
      <w:r w:rsidRPr="0041359B">
        <w:t xml:space="preserve">15.1. </w:t>
      </w:r>
      <w:r w:rsidR="00945A3E" w:rsidRPr="0041359B">
        <w:t>Организаторы Фестиваля-конкурса имеют право сменить место и дату проведения фе</w:t>
      </w:r>
      <w:r w:rsidR="00945A3E" w:rsidRPr="0041359B">
        <w:t>с</w:t>
      </w:r>
      <w:r w:rsidR="00945A3E" w:rsidRPr="0041359B">
        <w:t>тиваля по форс-мажорным обстоятельствам.</w:t>
      </w:r>
    </w:p>
    <w:p w:rsidR="00ED424E" w:rsidRPr="0041359B" w:rsidRDefault="00A237F2" w:rsidP="0041359B">
      <w:pPr>
        <w:pStyle w:val="aa"/>
        <w:spacing w:before="0" w:beforeAutospacing="0" w:after="0" w:afterAutospacing="0"/>
        <w:ind w:left="709" w:hanging="567"/>
        <w:jc w:val="both"/>
      </w:pPr>
      <w:r w:rsidRPr="0041359B">
        <w:t xml:space="preserve">15.2. </w:t>
      </w:r>
      <w:r w:rsidR="00945A3E" w:rsidRPr="0041359B">
        <w:t>Организаторы Фестиваля-конкурса не несут ответственность перед авторами произвед</w:t>
      </w:r>
      <w:r w:rsidR="00945A3E" w:rsidRPr="0041359B">
        <w:t>е</w:t>
      </w:r>
      <w:r w:rsidR="00945A3E" w:rsidRPr="0041359B">
        <w:t>ний и песен, исполняемых участниками мероприятия!</w:t>
      </w:r>
    </w:p>
    <w:p w:rsidR="00F9437D" w:rsidRPr="0041359B" w:rsidRDefault="00F9437D" w:rsidP="0041359B">
      <w:pPr>
        <w:pStyle w:val="aa"/>
        <w:spacing w:before="0" w:beforeAutospacing="0" w:after="0" w:afterAutospacing="0"/>
        <w:jc w:val="both"/>
      </w:pPr>
    </w:p>
    <w:p w:rsidR="00ED424E" w:rsidRPr="0041359B" w:rsidRDefault="00ED424E" w:rsidP="0041359B">
      <w:pPr>
        <w:pStyle w:val="aa"/>
        <w:spacing w:before="0" w:beforeAutospacing="0" w:after="0" w:afterAutospacing="0"/>
        <w:jc w:val="both"/>
      </w:pPr>
      <w:r w:rsidRPr="0041359B">
        <w:t xml:space="preserve">С </w:t>
      </w:r>
      <w:r w:rsidR="00BB4354" w:rsidRPr="0041359B">
        <w:t>уважением</w:t>
      </w:r>
      <w:r w:rsidR="0063625D" w:rsidRPr="0041359B">
        <w:t xml:space="preserve">, организаторы </w:t>
      </w:r>
      <w:r w:rsidR="003F63A0" w:rsidRPr="0041359B">
        <w:t>Фестиваля</w:t>
      </w:r>
      <w:r w:rsidR="00945A3E" w:rsidRPr="0041359B">
        <w:t>-конкурса</w:t>
      </w:r>
      <w:r w:rsidR="003F63A0" w:rsidRPr="0041359B">
        <w:t xml:space="preserve"> </w:t>
      </w:r>
      <w:r w:rsidR="0063625D" w:rsidRPr="0041359B">
        <w:t>"Новые Поляны"</w:t>
      </w:r>
      <w:r w:rsidRPr="0041359B">
        <w:t>.</w:t>
      </w:r>
    </w:p>
    <w:p w:rsidR="00ED424E" w:rsidRPr="004221F6" w:rsidRDefault="00ED424E" w:rsidP="0041359B">
      <w:pPr>
        <w:pStyle w:val="aa"/>
        <w:spacing w:before="0" w:beforeAutospacing="0" w:after="0" w:afterAutospacing="0"/>
        <w:jc w:val="both"/>
        <w:rPr>
          <w:b/>
          <w:u w:val="single"/>
        </w:rPr>
      </w:pPr>
      <w:r w:rsidRPr="004221F6">
        <w:rPr>
          <w:b/>
          <w:u w:val="single"/>
        </w:rPr>
        <w:t>Это положение является официальным приглашением.</w:t>
      </w:r>
    </w:p>
    <w:p w:rsidR="00ED424E" w:rsidRPr="0041359B" w:rsidRDefault="00ED424E" w:rsidP="0041359B">
      <w:pPr>
        <w:pStyle w:val="aa"/>
        <w:spacing w:before="0" w:beforeAutospacing="0" w:after="0" w:afterAutospacing="0"/>
        <w:jc w:val="both"/>
      </w:pPr>
      <w:r w:rsidRPr="0041359B">
        <w:t>Телефон для связи с оргкомитетом:  +</w:t>
      </w:r>
      <w:r w:rsidR="0063625D" w:rsidRPr="0041359B">
        <w:t>7-918-433-92-21</w:t>
      </w:r>
      <w:r w:rsidR="00A237F2" w:rsidRPr="0041359B">
        <w:t xml:space="preserve"> - Ерошевская Наталья Андреевна</w:t>
      </w:r>
      <w:r w:rsidRPr="0041359B">
        <w:br/>
      </w:r>
      <w:r w:rsidRPr="0041359B">
        <w:rPr>
          <w:lang w:val="en-US"/>
        </w:rPr>
        <w:t>e</w:t>
      </w:r>
      <w:r w:rsidRPr="0041359B">
        <w:t>-</w:t>
      </w:r>
      <w:r w:rsidRPr="0041359B">
        <w:rPr>
          <w:lang w:val="en-US"/>
        </w:rPr>
        <w:t>mail</w:t>
      </w:r>
      <w:r w:rsidRPr="0041359B">
        <w:t>:</w:t>
      </w:r>
      <w:r w:rsidRPr="0041359B">
        <w:rPr>
          <w:lang w:val="en-US"/>
        </w:rPr>
        <w:t> </w:t>
      </w:r>
      <w:r w:rsidR="0063625D" w:rsidRPr="00C0004E">
        <w:rPr>
          <w:color w:val="0033CC"/>
          <w:lang w:val="en-US"/>
        </w:rPr>
        <w:t>novye</w:t>
      </w:r>
      <w:r w:rsidR="0063625D" w:rsidRPr="00C0004E">
        <w:rPr>
          <w:color w:val="0033CC"/>
        </w:rPr>
        <w:t>_</w:t>
      </w:r>
      <w:r w:rsidR="0063625D" w:rsidRPr="00C0004E">
        <w:rPr>
          <w:color w:val="0033CC"/>
          <w:lang w:val="en-US"/>
        </w:rPr>
        <w:t>polyany</w:t>
      </w:r>
      <w:r w:rsidR="0063625D" w:rsidRPr="00C0004E">
        <w:rPr>
          <w:color w:val="0033CC"/>
        </w:rPr>
        <w:t>@</w:t>
      </w:r>
      <w:r w:rsidR="0063625D" w:rsidRPr="00C0004E">
        <w:rPr>
          <w:color w:val="0033CC"/>
          <w:lang w:val="en-US"/>
        </w:rPr>
        <w:t>mail</w:t>
      </w:r>
      <w:r w:rsidR="0063625D" w:rsidRPr="00C0004E">
        <w:rPr>
          <w:color w:val="0033CC"/>
        </w:rPr>
        <w:t>.</w:t>
      </w:r>
      <w:r w:rsidR="0063625D" w:rsidRPr="00C0004E">
        <w:rPr>
          <w:color w:val="0033CC"/>
          <w:lang w:val="en-US"/>
        </w:rPr>
        <w:t>ru</w:t>
      </w:r>
    </w:p>
    <w:p w:rsidR="00D62D31" w:rsidRDefault="00D62D31" w:rsidP="0049086A">
      <w:pPr>
        <w:widowControl/>
        <w:autoSpaceDE/>
        <w:autoSpaceDN/>
        <w:adjustRightInd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004E" w:rsidRDefault="00C0004E" w:rsidP="0049086A">
      <w:pPr>
        <w:widowControl/>
        <w:autoSpaceDE/>
        <w:autoSpaceDN/>
        <w:adjustRightInd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004E" w:rsidRDefault="00C0004E" w:rsidP="0049086A">
      <w:pPr>
        <w:widowControl/>
        <w:autoSpaceDE/>
        <w:autoSpaceDN/>
        <w:adjustRightInd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424E" w:rsidRPr="0041359B" w:rsidRDefault="00ED424E" w:rsidP="0049086A">
      <w:pPr>
        <w:widowControl/>
        <w:autoSpaceDE/>
        <w:autoSpaceDN/>
        <w:adjustRightInd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№1</w:t>
      </w:r>
    </w:p>
    <w:p w:rsidR="007334EC" w:rsidRPr="0041359B" w:rsidRDefault="00ED424E" w:rsidP="0049086A">
      <w:pPr>
        <w:widowControl/>
        <w:autoSpaceDE/>
        <w:autoSpaceDN/>
        <w:adjustRightInd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 xml:space="preserve">к положению о проведении </w:t>
      </w:r>
      <w:r w:rsidR="007334EC" w:rsidRPr="0041359B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="007477BC" w:rsidRPr="0041359B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7334EC" w:rsidRPr="0041359B">
        <w:rPr>
          <w:rFonts w:ascii="Times New Roman" w:eastAsia="Times New Roman" w:hAnsi="Times New Roman" w:cs="Times New Roman"/>
          <w:sz w:val="24"/>
          <w:szCs w:val="24"/>
        </w:rPr>
        <w:t xml:space="preserve"> открытого </w:t>
      </w:r>
    </w:p>
    <w:p w:rsidR="00ED424E" w:rsidRPr="0041359B" w:rsidRDefault="003F63A0" w:rsidP="0049086A">
      <w:pPr>
        <w:widowControl/>
        <w:autoSpaceDE/>
        <w:autoSpaceDN/>
        <w:adjustRightInd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 xml:space="preserve">Межрегионального </w:t>
      </w:r>
      <w:r w:rsidR="00ED424E" w:rsidRPr="0041359B">
        <w:rPr>
          <w:rFonts w:ascii="Times New Roman" w:eastAsia="Times New Roman" w:hAnsi="Times New Roman" w:cs="Times New Roman"/>
          <w:sz w:val="24"/>
          <w:szCs w:val="24"/>
        </w:rPr>
        <w:t>фестиваля</w:t>
      </w:r>
      <w:r w:rsidR="0049086A">
        <w:rPr>
          <w:rFonts w:ascii="Times New Roman" w:eastAsia="Times New Roman" w:hAnsi="Times New Roman" w:cs="Times New Roman"/>
          <w:sz w:val="24"/>
          <w:szCs w:val="24"/>
        </w:rPr>
        <w:t>-конкурса</w:t>
      </w:r>
      <w:r w:rsidR="00ED424E" w:rsidRPr="00413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86A">
        <w:rPr>
          <w:rFonts w:ascii="Times New Roman" w:eastAsia="Times New Roman" w:hAnsi="Times New Roman" w:cs="Times New Roman"/>
          <w:sz w:val="24"/>
          <w:szCs w:val="24"/>
        </w:rPr>
        <w:t xml:space="preserve">искусств </w:t>
      </w:r>
      <w:r w:rsidR="00CF425D" w:rsidRPr="0041359B">
        <w:rPr>
          <w:rFonts w:ascii="Times New Roman" w:eastAsia="Times New Roman" w:hAnsi="Times New Roman" w:cs="Times New Roman"/>
          <w:sz w:val="24"/>
          <w:szCs w:val="24"/>
        </w:rPr>
        <w:t>"Новые Поляны"</w:t>
      </w:r>
    </w:p>
    <w:p w:rsidR="00ED424E" w:rsidRPr="0041359B" w:rsidRDefault="00ED424E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F425D" w:rsidRPr="0041359B" w:rsidRDefault="00ED424E" w:rsidP="0041359B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 организационного комитета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135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проведению </w:t>
      </w:r>
    </w:p>
    <w:p w:rsidR="00CF425D" w:rsidRPr="0041359B" w:rsidRDefault="007334EC" w:rsidP="0041359B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="007477BC" w:rsidRPr="004135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41359B">
        <w:rPr>
          <w:rFonts w:ascii="Times New Roman" w:eastAsia="Times New Roman" w:hAnsi="Times New Roman" w:cs="Times New Roman"/>
          <w:b/>
          <w:sz w:val="24"/>
          <w:szCs w:val="24"/>
        </w:rPr>
        <w:t xml:space="preserve"> открытого </w:t>
      </w:r>
      <w:r w:rsidR="003F63A0" w:rsidRPr="0041359B">
        <w:rPr>
          <w:rFonts w:ascii="Times New Roman" w:eastAsia="Times New Roman" w:hAnsi="Times New Roman" w:cs="Times New Roman"/>
          <w:b/>
          <w:sz w:val="24"/>
          <w:szCs w:val="24"/>
        </w:rPr>
        <w:t xml:space="preserve">Межрегионального </w:t>
      </w:r>
      <w:r w:rsidR="00CF425D" w:rsidRPr="0041359B">
        <w:rPr>
          <w:rFonts w:ascii="Times New Roman" w:eastAsia="Times New Roman" w:hAnsi="Times New Roman" w:cs="Times New Roman"/>
          <w:b/>
          <w:sz w:val="24"/>
          <w:szCs w:val="24"/>
        </w:rPr>
        <w:t>фестиваля</w:t>
      </w:r>
      <w:r w:rsidR="0049086A">
        <w:rPr>
          <w:rFonts w:ascii="Times New Roman" w:eastAsia="Times New Roman" w:hAnsi="Times New Roman" w:cs="Times New Roman"/>
          <w:b/>
          <w:sz w:val="24"/>
          <w:szCs w:val="24"/>
        </w:rPr>
        <w:t>-конкурса</w:t>
      </w:r>
      <w:r w:rsidR="007477BC" w:rsidRPr="0041359B">
        <w:rPr>
          <w:rFonts w:ascii="Times New Roman" w:eastAsia="Times New Roman" w:hAnsi="Times New Roman" w:cs="Times New Roman"/>
          <w:b/>
          <w:sz w:val="24"/>
          <w:szCs w:val="24"/>
        </w:rPr>
        <w:t xml:space="preserve"> искусств </w:t>
      </w:r>
      <w:r w:rsidR="00CF425D" w:rsidRPr="0041359B">
        <w:rPr>
          <w:rFonts w:ascii="Times New Roman" w:eastAsia="Times New Roman" w:hAnsi="Times New Roman" w:cs="Times New Roman"/>
          <w:b/>
          <w:sz w:val="24"/>
          <w:szCs w:val="24"/>
        </w:rPr>
        <w:t>"Новые Поляны"</w:t>
      </w:r>
    </w:p>
    <w:p w:rsidR="00CF425D" w:rsidRPr="0041359B" w:rsidRDefault="00CF425D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25D" w:rsidRPr="0041359B" w:rsidRDefault="00CF425D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25D" w:rsidRPr="0041359B" w:rsidRDefault="00CF425D" w:rsidP="0041359B">
      <w:pPr>
        <w:pStyle w:val="70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left="567" w:right="27"/>
        <w:jc w:val="both"/>
        <w:rPr>
          <w:b w:val="0"/>
          <w:sz w:val="24"/>
          <w:szCs w:val="24"/>
        </w:rPr>
      </w:pPr>
      <w:r w:rsidRPr="0041359B">
        <w:rPr>
          <w:b w:val="0"/>
          <w:sz w:val="24"/>
          <w:szCs w:val="24"/>
        </w:rPr>
        <w:t xml:space="preserve">Кусакин Алексей Владимирович - глава </w:t>
      </w:r>
      <w:r w:rsidR="0057337D" w:rsidRPr="0041359B">
        <w:rPr>
          <w:b w:val="0"/>
          <w:sz w:val="24"/>
          <w:szCs w:val="24"/>
        </w:rPr>
        <w:t xml:space="preserve">администрации </w:t>
      </w:r>
      <w:r w:rsidRPr="0041359B">
        <w:rPr>
          <w:b w:val="0"/>
          <w:sz w:val="24"/>
          <w:szCs w:val="24"/>
        </w:rPr>
        <w:t>Новополянского сельского пос</w:t>
      </w:r>
      <w:r w:rsidRPr="0041359B">
        <w:rPr>
          <w:b w:val="0"/>
          <w:sz w:val="24"/>
          <w:szCs w:val="24"/>
        </w:rPr>
        <w:t>е</w:t>
      </w:r>
      <w:r w:rsidRPr="0041359B">
        <w:rPr>
          <w:b w:val="0"/>
          <w:sz w:val="24"/>
          <w:szCs w:val="24"/>
        </w:rPr>
        <w:t>ления</w:t>
      </w:r>
      <w:r w:rsidR="0057337D">
        <w:rPr>
          <w:b w:val="0"/>
          <w:sz w:val="24"/>
          <w:szCs w:val="24"/>
        </w:rPr>
        <w:t xml:space="preserve"> Апшеронского района</w:t>
      </w:r>
      <w:r w:rsidRPr="0041359B">
        <w:rPr>
          <w:b w:val="0"/>
          <w:sz w:val="24"/>
          <w:szCs w:val="24"/>
        </w:rPr>
        <w:t>;</w:t>
      </w:r>
    </w:p>
    <w:p w:rsidR="007334EC" w:rsidRPr="0041359B" w:rsidRDefault="007334EC" w:rsidP="0041359B">
      <w:pPr>
        <w:pStyle w:val="70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left="567" w:right="27"/>
        <w:jc w:val="both"/>
        <w:rPr>
          <w:b w:val="0"/>
          <w:sz w:val="24"/>
          <w:szCs w:val="24"/>
        </w:rPr>
      </w:pPr>
      <w:r w:rsidRPr="0041359B">
        <w:rPr>
          <w:b w:val="0"/>
          <w:sz w:val="24"/>
          <w:szCs w:val="24"/>
        </w:rPr>
        <w:t>Ерошевская Наталья Андреевна -</w:t>
      </w:r>
      <w:r w:rsidR="0083532D" w:rsidRPr="0041359B">
        <w:rPr>
          <w:b w:val="0"/>
          <w:sz w:val="24"/>
          <w:szCs w:val="24"/>
        </w:rPr>
        <w:t xml:space="preserve"> </w:t>
      </w:r>
      <w:r w:rsidRPr="0041359B">
        <w:rPr>
          <w:b w:val="0"/>
          <w:sz w:val="24"/>
          <w:szCs w:val="24"/>
        </w:rPr>
        <w:t>художественный руководитель хореографического ко</w:t>
      </w:r>
      <w:r w:rsidRPr="0041359B">
        <w:rPr>
          <w:b w:val="0"/>
          <w:sz w:val="24"/>
          <w:szCs w:val="24"/>
        </w:rPr>
        <w:t>л</w:t>
      </w:r>
      <w:r w:rsidRPr="0041359B">
        <w:rPr>
          <w:b w:val="0"/>
          <w:sz w:val="24"/>
          <w:szCs w:val="24"/>
        </w:rPr>
        <w:t>лектива "Радуга"</w:t>
      </w:r>
      <w:r w:rsidR="0098327D" w:rsidRPr="0041359B">
        <w:rPr>
          <w:b w:val="0"/>
          <w:sz w:val="24"/>
          <w:szCs w:val="24"/>
        </w:rPr>
        <w:t xml:space="preserve"> МКУ "СДК" Новополянского сельского поселения</w:t>
      </w:r>
      <w:r w:rsidRPr="0041359B">
        <w:rPr>
          <w:b w:val="0"/>
          <w:sz w:val="24"/>
          <w:szCs w:val="24"/>
        </w:rPr>
        <w:t>, Заслуженный учитель Кубани</w:t>
      </w:r>
      <w:r w:rsidR="005737E3" w:rsidRPr="0041359B">
        <w:rPr>
          <w:b w:val="0"/>
          <w:sz w:val="24"/>
          <w:szCs w:val="24"/>
        </w:rPr>
        <w:t xml:space="preserve">, </w:t>
      </w:r>
      <w:r w:rsidR="0098327D" w:rsidRPr="0041359B">
        <w:rPr>
          <w:b w:val="0"/>
          <w:sz w:val="24"/>
          <w:szCs w:val="24"/>
        </w:rPr>
        <w:t>депутат Новополянского сельского поселения;</w:t>
      </w:r>
    </w:p>
    <w:p w:rsidR="00137287" w:rsidRPr="00EB7040" w:rsidRDefault="00137287" w:rsidP="008C66DB">
      <w:pPr>
        <w:pStyle w:val="a3"/>
        <w:widowControl/>
        <w:numPr>
          <w:ilvl w:val="0"/>
          <w:numId w:val="1"/>
        </w:numPr>
        <w:autoSpaceDE/>
        <w:autoSpaceDN/>
        <w:adjustRightInd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04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Семков Роман Валентинович - </w:t>
      </w:r>
      <w:r w:rsidRPr="00EB7040">
        <w:rPr>
          <w:rFonts w:ascii="Times New Roman" w:eastAsia="Times New Roman" w:hAnsi="Times New Roman" w:cs="Times New Roman"/>
          <w:sz w:val="24"/>
          <w:szCs w:val="24"/>
        </w:rPr>
        <w:t xml:space="preserve">преподаватель </w:t>
      </w:r>
      <w:r w:rsidRPr="00EB7040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Муниципального бюджетного учреждения дополнительного образования детской школы искусств города Апшеронска</w:t>
      </w:r>
      <w:r w:rsidR="00EB7040" w:rsidRPr="00EB7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</w:t>
      </w:r>
      <w:r w:rsidR="00EB7040" w:rsidRPr="00EB7040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="00EB7040" w:rsidRPr="00EB7040">
        <w:rPr>
          <w:rFonts w:ascii="Times New Roman" w:hAnsi="Times New Roman" w:cs="Times New Roman"/>
          <w:sz w:val="24"/>
          <w:szCs w:val="24"/>
          <w:shd w:val="clear" w:color="auto" w:fill="FFFFFF"/>
        </w:rPr>
        <w:t>ного образования Апшеронский район</w:t>
      </w:r>
      <w:r w:rsidRPr="00EB7040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8C66DB" w:rsidRPr="00EB7040" w:rsidRDefault="003E518E" w:rsidP="008C66DB">
      <w:pPr>
        <w:pStyle w:val="a3"/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567"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040">
        <w:rPr>
          <w:rFonts w:ascii="Times New Roman" w:hAnsi="Times New Roman" w:cs="Times New Roman"/>
          <w:sz w:val="24"/>
          <w:szCs w:val="24"/>
        </w:rPr>
        <w:t>Культенко Ольга Владимировна</w:t>
      </w:r>
      <w:r w:rsidRPr="00EB704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E7CB5" w:rsidRPr="00EB7040">
        <w:rPr>
          <w:rFonts w:ascii="Times New Roman" w:hAnsi="Times New Roman" w:cs="Times New Roman"/>
          <w:sz w:val="24"/>
          <w:szCs w:val="24"/>
        </w:rPr>
        <w:t>художник</w:t>
      </w:r>
      <w:r w:rsidR="008C66DB" w:rsidRPr="00EB7040">
        <w:rPr>
          <w:rFonts w:ascii="Times New Roman" w:hAnsi="Times New Roman" w:cs="Times New Roman"/>
          <w:sz w:val="24"/>
          <w:szCs w:val="24"/>
        </w:rPr>
        <w:t xml:space="preserve">, фотограф. </w:t>
      </w:r>
      <w:r w:rsidR="008C66DB" w:rsidRPr="00EB7040">
        <w:rPr>
          <w:rFonts w:ascii="Times New Roman" w:hAnsi="Times New Roman" w:cs="Times New Roman"/>
          <w:sz w:val="24"/>
          <w:szCs w:val="24"/>
          <w:shd w:val="clear" w:color="auto" w:fill="FFFFFF"/>
        </w:rPr>
        <w:t>Профессиональный дизайнер рекламы и графики (дизайнер и арт-директор в рекламных агентствах, г. Москва).  Рук</w:t>
      </w:r>
      <w:r w:rsidR="008C66DB" w:rsidRPr="00EB7040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8C66DB" w:rsidRPr="00EB7040">
        <w:rPr>
          <w:rFonts w:ascii="Times New Roman" w:hAnsi="Times New Roman" w:cs="Times New Roman"/>
          <w:sz w:val="24"/>
          <w:szCs w:val="24"/>
          <w:shd w:val="clear" w:color="auto" w:fill="FFFFFF"/>
        </w:rPr>
        <w:t>водитель детской Студии творчества и Мультистудии (Подмосковье). Преподаватель в детской Воскресной школе (г. Апшеронск), член жюри ежегодного Пасхального фестив</w:t>
      </w:r>
      <w:r w:rsidR="008C66DB" w:rsidRPr="00EB7040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8C66DB" w:rsidRPr="00EB7040">
        <w:rPr>
          <w:rFonts w:ascii="Times New Roman" w:hAnsi="Times New Roman" w:cs="Times New Roman"/>
          <w:sz w:val="24"/>
          <w:szCs w:val="24"/>
          <w:shd w:val="clear" w:color="auto" w:fill="FFFFFF"/>
        </w:rPr>
        <w:t>ля</w:t>
      </w:r>
      <w:r w:rsidR="008C66DB" w:rsidRPr="00EB7040">
        <w:rPr>
          <w:rFonts w:ascii="Times New Roman" w:hAnsi="Times New Roman" w:cs="Times New Roman"/>
          <w:sz w:val="24"/>
          <w:szCs w:val="24"/>
        </w:rPr>
        <w:t>.</w:t>
      </w:r>
      <w:r w:rsidR="008C66DB" w:rsidRPr="00EB7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Практикующий художник, участница выставок (г. Апшеронск, г. Краснодар)</w:t>
      </w:r>
      <w:r w:rsidR="003A6073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98327D" w:rsidRPr="00EB7040" w:rsidRDefault="0098327D" w:rsidP="008C66DB">
      <w:pPr>
        <w:pStyle w:val="70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left="567" w:right="27"/>
        <w:jc w:val="both"/>
        <w:rPr>
          <w:b w:val="0"/>
          <w:sz w:val="24"/>
          <w:szCs w:val="24"/>
        </w:rPr>
      </w:pPr>
      <w:r w:rsidRPr="00EB7040">
        <w:rPr>
          <w:b w:val="0"/>
          <w:sz w:val="24"/>
          <w:szCs w:val="24"/>
        </w:rPr>
        <w:t>Романова Анастасия Андрияновна - заведующий ДДУ №33 п. Новые Поляны; депутат Новополянского сельского поселения.</w:t>
      </w:r>
    </w:p>
    <w:p w:rsidR="00CF425D" w:rsidRPr="0041359B" w:rsidRDefault="00CF425D" w:rsidP="008C66DB">
      <w:pPr>
        <w:pStyle w:val="70"/>
        <w:shd w:val="clear" w:color="auto" w:fill="auto"/>
        <w:tabs>
          <w:tab w:val="left" w:pos="284"/>
        </w:tabs>
        <w:spacing w:line="240" w:lineRule="auto"/>
        <w:ind w:left="567" w:right="27" w:hanging="360"/>
        <w:jc w:val="both"/>
        <w:rPr>
          <w:b w:val="0"/>
          <w:sz w:val="24"/>
          <w:szCs w:val="24"/>
        </w:rPr>
      </w:pPr>
    </w:p>
    <w:p w:rsidR="00CF425D" w:rsidRPr="0041359B" w:rsidRDefault="00CF425D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25D" w:rsidRPr="0041359B" w:rsidRDefault="00CF425D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424E" w:rsidRPr="0041359B" w:rsidRDefault="00ED424E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518E" w:rsidRPr="0041359B" w:rsidRDefault="003E518E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518E" w:rsidRPr="0041359B" w:rsidRDefault="003E518E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518E" w:rsidRPr="0041359B" w:rsidRDefault="003E518E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518E" w:rsidRPr="0041359B" w:rsidRDefault="003E518E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518E" w:rsidRPr="0041359B" w:rsidRDefault="003E518E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518E" w:rsidRPr="0041359B" w:rsidRDefault="003E518E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518E" w:rsidRPr="0041359B" w:rsidRDefault="003E518E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518E" w:rsidRPr="0041359B" w:rsidRDefault="003E518E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518E" w:rsidRPr="0041359B" w:rsidRDefault="003E518E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518E" w:rsidRPr="0041359B" w:rsidRDefault="003E518E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518E" w:rsidRPr="0041359B" w:rsidRDefault="003E518E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518E" w:rsidRDefault="003E518E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086A" w:rsidRDefault="0049086A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086A" w:rsidRDefault="0049086A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086A" w:rsidRDefault="0049086A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086A" w:rsidRDefault="0049086A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086A" w:rsidRDefault="0049086A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086A" w:rsidRDefault="0049086A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086A" w:rsidRDefault="0049086A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086A" w:rsidRDefault="0049086A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086A" w:rsidRDefault="0049086A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086A" w:rsidRDefault="0049086A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086A" w:rsidRDefault="0049086A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040" w:rsidRDefault="00EB7040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004E" w:rsidRDefault="00C0004E" w:rsidP="0049086A">
      <w:pPr>
        <w:widowControl/>
        <w:autoSpaceDE/>
        <w:autoSpaceDN/>
        <w:adjustRightInd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086A" w:rsidRPr="0041359B" w:rsidRDefault="0049086A" w:rsidP="0049086A">
      <w:pPr>
        <w:widowControl/>
        <w:autoSpaceDE/>
        <w:autoSpaceDN/>
        <w:adjustRightInd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№2</w:t>
      </w:r>
    </w:p>
    <w:p w:rsidR="0049086A" w:rsidRPr="0041359B" w:rsidRDefault="0049086A" w:rsidP="0049086A">
      <w:pPr>
        <w:widowControl/>
        <w:autoSpaceDE/>
        <w:autoSpaceDN/>
        <w:adjustRightInd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 xml:space="preserve">к положению о проведении </w:t>
      </w:r>
      <w:r w:rsidRPr="0041359B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 xml:space="preserve"> открытого </w:t>
      </w:r>
    </w:p>
    <w:p w:rsidR="0049086A" w:rsidRPr="0041359B" w:rsidRDefault="0049086A" w:rsidP="0049086A">
      <w:pPr>
        <w:widowControl/>
        <w:autoSpaceDE/>
        <w:autoSpaceDN/>
        <w:adjustRightInd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Межрегионального фестиваля</w:t>
      </w:r>
      <w:r>
        <w:rPr>
          <w:rFonts w:ascii="Times New Roman" w:eastAsia="Times New Roman" w:hAnsi="Times New Roman" w:cs="Times New Roman"/>
          <w:sz w:val="24"/>
          <w:szCs w:val="24"/>
        </w:rPr>
        <w:t>-конкурса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искусств 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>"Новые Поляны"</w:t>
      </w:r>
    </w:p>
    <w:p w:rsidR="006028CB" w:rsidRPr="0041359B" w:rsidRDefault="006028CB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086A" w:rsidRDefault="0049086A" w:rsidP="0049086A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086A">
        <w:rPr>
          <w:rFonts w:ascii="Times New Roman" w:eastAsia="Times New Roman" w:hAnsi="Times New Roman" w:cs="Times New Roman"/>
          <w:b/>
          <w:sz w:val="24"/>
          <w:szCs w:val="24"/>
        </w:rPr>
        <w:t>Состав жюри</w:t>
      </w:r>
    </w:p>
    <w:p w:rsidR="0049086A" w:rsidRPr="0041359B" w:rsidRDefault="0049086A" w:rsidP="0049086A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41359B">
        <w:rPr>
          <w:rFonts w:ascii="Times New Roman" w:eastAsia="Times New Roman" w:hAnsi="Times New Roman" w:cs="Times New Roman"/>
          <w:b/>
          <w:sz w:val="24"/>
          <w:szCs w:val="24"/>
        </w:rPr>
        <w:t xml:space="preserve"> открытого Межрегионального фестиваля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-конкурса</w:t>
      </w:r>
      <w:r w:rsidRPr="0041359B">
        <w:rPr>
          <w:rFonts w:ascii="Times New Roman" w:eastAsia="Times New Roman" w:hAnsi="Times New Roman" w:cs="Times New Roman"/>
          <w:b/>
          <w:sz w:val="24"/>
          <w:szCs w:val="24"/>
        </w:rPr>
        <w:t xml:space="preserve"> искусств "Новые Поляны"</w:t>
      </w:r>
    </w:p>
    <w:p w:rsidR="006028CB" w:rsidRPr="0041359B" w:rsidRDefault="006028CB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e"/>
        <w:tblW w:w="10350" w:type="dxa"/>
        <w:tblInd w:w="-176" w:type="dxa"/>
        <w:tblLayout w:type="fixed"/>
        <w:tblLook w:val="04A0"/>
      </w:tblPr>
      <w:tblGrid>
        <w:gridCol w:w="1135"/>
        <w:gridCol w:w="1418"/>
        <w:gridCol w:w="7797"/>
      </w:tblGrid>
      <w:tr w:rsidR="0093230E" w:rsidRPr="0041359B" w:rsidTr="009F0236">
        <w:tc>
          <w:tcPr>
            <w:tcW w:w="11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3230E" w:rsidRPr="0041359B" w:rsidRDefault="0093230E" w:rsidP="00413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59B">
              <w:rPr>
                <w:rFonts w:ascii="Times New Roman" w:hAnsi="Times New Roman" w:cs="Times New Roman"/>
                <w:b/>
                <w:sz w:val="24"/>
                <w:szCs w:val="24"/>
              </w:rPr>
              <w:t>Ном</w:t>
            </w:r>
            <w:r w:rsidRPr="0041359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1359B">
              <w:rPr>
                <w:rFonts w:ascii="Times New Roman" w:hAnsi="Times New Roman" w:cs="Times New Roman"/>
                <w:b/>
                <w:sz w:val="24"/>
                <w:szCs w:val="24"/>
              </w:rPr>
              <w:t>нация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3230E" w:rsidRPr="0041359B" w:rsidRDefault="0093230E" w:rsidP="00413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59B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93230E" w:rsidRPr="0041359B" w:rsidRDefault="0093230E" w:rsidP="00413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59B">
              <w:rPr>
                <w:rFonts w:ascii="Times New Roman" w:hAnsi="Times New Roman" w:cs="Times New Roman"/>
                <w:b/>
                <w:sz w:val="24"/>
                <w:szCs w:val="24"/>
              </w:rPr>
              <w:t>член</w:t>
            </w:r>
            <w:r w:rsidR="00384FA8" w:rsidRPr="0041359B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Pr="00413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жюри</w:t>
            </w:r>
          </w:p>
        </w:tc>
        <w:tc>
          <w:tcPr>
            <w:tcW w:w="779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3230E" w:rsidRPr="0041359B" w:rsidRDefault="0093230E" w:rsidP="00413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59B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резюме член</w:t>
            </w:r>
            <w:r w:rsidR="00384FA8" w:rsidRPr="0041359B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Pr="00413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жюри</w:t>
            </w:r>
          </w:p>
        </w:tc>
      </w:tr>
      <w:tr w:rsidR="0093230E" w:rsidRPr="0041359B" w:rsidTr="009F0236">
        <w:tc>
          <w:tcPr>
            <w:tcW w:w="11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3230E" w:rsidRPr="0041359B" w:rsidRDefault="0093230E" w:rsidP="0041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Хоре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графия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3230E" w:rsidRPr="0041359B" w:rsidRDefault="0093230E" w:rsidP="0041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Тупчая Лариса Киркоро</w:t>
            </w:r>
            <w:r w:rsidRPr="004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4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</w:t>
            </w:r>
          </w:p>
        </w:tc>
        <w:tc>
          <w:tcPr>
            <w:tcW w:w="779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3230E" w:rsidRPr="0041359B" w:rsidRDefault="0093230E" w:rsidP="0041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Балетмейстер, художественный руководитель Образцового хореограф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ческого ансамбля «Сюрприз» г. Майкоп, лауреата и обладателя Гран-При мног</w:t>
            </w:r>
            <w:r w:rsidR="00731C17" w:rsidRPr="0041359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Всероссийских и Международных конкурсов и фестивалей в Москве, Санкт-Петербурге, Казани, Калининграде,</w:t>
            </w:r>
            <w:bookmarkStart w:id="0" w:name="_GoBack"/>
            <w:bookmarkEnd w:id="0"/>
            <w:r w:rsidRPr="0041359B">
              <w:rPr>
                <w:rFonts w:ascii="Times New Roman" w:hAnsi="Times New Roman" w:cs="Times New Roman"/>
                <w:sz w:val="24"/>
                <w:szCs w:val="24"/>
              </w:rPr>
              <w:t xml:space="preserve"> Сочи, Париже и др. Победитель республиканских конкурсов профессионального мастерства «Учитель года» и «Сердце отдаю детям». Обладатель диплома «Лучший хореограф-постановщик» </w:t>
            </w:r>
            <w:r w:rsidRPr="00413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XXVII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конкурса «</w:t>
            </w:r>
            <w:r w:rsidRPr="00413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PARIS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13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JET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 w:rsidRPr="00413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AIME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 xml:space="preserve">!» </w:t>
            </w:r>
            <w:r w:rsidR="00731C17" w:rsidRPr="0041359B">
              <w:rPr>
                <w:rFonts w:ascii="Times New Roman" w:hAnsi="Times New Roman" w:cs="Times New Roman"/>
                <w:sz w:val="24"/>
                <w:szCs w:val="24"/>
              </w:rPr>
              <w:t>(Ф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ранци</w:t>
            </w:r>
            <w:r w:rsidR="00731C17" w:rsidRPr="0041359B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 xml:space="preserve"> 2018г.) и «Лучший хореограф-постановщик» </w:t>
            </w:r>
            <w:r w:rsidRPr="00413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конкурса «Балтийский бриз» </w:t>
            </w:r>
            <w:r w:rsidR="00731C17" w:rsidRPr="004135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Калининград</w:t>
            </w:r>
            <w:r w:rsidR="00731C17" w:rsidRPr="004135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 xml:space="preserve">2020г.). </w:t>
            </w:r>
            <w:r w:rsidR="00731C17" w:rsidRPr="0041359B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жюри всероссийских и международных конкурсов искусств. Обл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датель звания «Лучший педагогический работник республики Адыгея». Почётный работник общего образования РФ.</w:t>
            </w:r>
          </w:p>
        </w:tc>
      </w:tr>
      <w:tr w:rsidR="00C576C9" w:rsidRPr="0041359B" w:rsidTr="009F0236">
        <w:tc>
          <w:tcPr>
            <w:tcW w:w="113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576C9" w:rsidRPr="0041359B" w:rsidRDefault="00C576C9" w:rsidP="0041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576C9" w:rsidRPr="0041359B" w:rsidRDefault="00C576C9" w:rsidP="00F41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Фёдорова Алёна А</w:t>
            </w:r>
            <w:r w:rsidRPr="004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Pr="004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дреевна  </w:t>
            </w:r>
          </w:p>
        </w:tc>
        <w:tc>
          <w:tcPr>
            <w:tcW w:w="779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576C9" w:rsidRPr="0041359B" w:rsidRDefault="00C576C9" w:rsidP="00F41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Хореограф, руководитель образцовой студии современного танца «МилLion”, г. Белореченск. Лауреат всероссийских и международных конкурсов. Чемпионка мира по современному танцу, Германия, г. Дре</w:t>
            </w:r>
            <w:r w:rsidRPr="004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Pr="004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ден. Двукратный обладатель диплома «За лучшую балетмейстерскую работу». Участник открытия олимпиады в команде Дианы Вишневой 2014 г. Сочи. Артист балета Сосо Павлиашвили 2015-2016гг.  </w:t>
            </w:r>
          </w:p>
        </w:tc>
      </w:tr>
      <w:tr w:rsidR="00C576C9" w:rsidRPr="0041359B" w:rsidTr="009F0236">
        <w:tc>
          <w:tcPr>
            <w:tcW w:w="1135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576C9" w:rsidRPr="0041359B" w:rsidRDefault="00C576C9" w:rsidP="0041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576C9" w:rsidRPr="0041359B" w:rsidRDefault="00C576C9" w:rsidP="00F41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Левашова Жанна Владим</w:t>
            </w:r>
            <w:r w:rsidRPr="004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4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ровна  </w:t>
            </w:r>
          </w:p>
        </w:tc>
        <w:tc>
          <w:tcPr>
            <w:tcW w:w="779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576C9" w:rsidRPr="0041359B" w:rsidRDefault="00C576C9" w:rsidP="00F4112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359B">
              <w:rPr>
                <w:rStyle w:val="js-phone-numb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Хореограф, руководитель студии современного танца "ЭРА" с 1997г. г. Воткинск Удмуртская Республика. Призёр и победитель всероссийских и международных конкурсов-фестивалей в г.г. Казань,</w:t>
            </w:r>
            <w:r>
              <w:rPr>
                <w:rStyle w:val="js-phone-numb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Барнаул, Ижевск, Бугульма.</w:t>
            </w:r>
          </w:p>
        </w:tc>
      </w:tr>
      <w:tr w:rsidR="00C576C9" w:rsidRPr="0041359B" w:rsidTr="009F0236">
        <w:trPr>
          <w:trHeight w:val="964"/>
        </w:trPr>
        <w:tc>
          <w:tcPr>
            <w:tcW w:w="11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576C9" w:rsidRPr="0041359B" w:rsidRDefault="00C576C9" w:rsidP="0041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ное и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кусство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576C9" w:rsidRPr="0041359B" w:rsidRDefault="00C576C9" w:rsidP="0041359B">
            <w:pPr>
              <w:pStyle w:val="aa"/>
              <w:spacing w:before="0" w:beforeAutospacing="0" w:after="0" w:afterAutospacing="0"/>
              <w:jc w:val="both"/>
            </w:pPr>
            <w:r w:rsidRPr="0041359B">
              <w:rPr>
                <w:rStyle w:val="af"/>
                <w:bCs/>
                <w:i w:val="0"/>
              </w:rPr>
              <w:t>Семкова В</w:t>
            </w:r>
            <w:r w:rsidRPr="0041359B">
              <w:rPr>
                <w:rStyle w:val="af"/>
                <w:bCs/>
                <w:i w:val="0"/>
              </w:rPr>
              <w:t>е</w:t>
            </w:r>
            <w:r w:rsidRPr="0041359B">
              <w:rPr>
                <w:rStyle w:val="af"/>
                <w:bCs/>
                <w:i w:val="0"/>
              </w:rPr>
              <w:t>ра  Ив</w:t>
            </w:r>
            <w:r w:rsidRPr="0041359B">
              <w:rPr>
                <w:rStyle w:val="af"/>
                <w:bCs/>
                <w:i w:val="0"/>
              </w:rPr>
              <w:t>а</w:t>
            </w:r>
            <w:r w:rsidRPr="0041359B">
              <w:rPr>
                <w:rStyle w:val="af"/>
                <w:bCs/>
                <w:i w:val="0"/>
              </w:rPr>
              <w:t>новна</w:t>
            </w:r>
          </w:p>
          <w:p w:rsidR="00C576C9" w:rsidRPr="0041359B" w:rsidRDefault="00C576C9" w:rsidP="0041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576C9" w:rsidRPr="0041359B" w:rsidRDefault="00C576C9" w:rsidP="00EB7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="003A6073" w:rsidRPr="00B460CF">
              <w:rPr>
                <w:rStyle w:val="af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высшей квалификационной категории</w:t>
            </w:r>
            <w:r w:rsidR="003A6073" w:rsidRPr="0041359B">
              <w:rPr>
                <w:rStyle w:val="af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  <w:t xml:space="preserve"> </w:t>
            </w:r>
            <w:r w:rsidR="00EB7040" w:rsidRPr="00EB70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Муниципального бюджетного учреждения дополнительного образования детской школы искусств города Апшеронска муниципального образования Апшеронский район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Заслуженный работник культуры Кубани.</w:t>
            </w:r>
          </w:p>
        </w:tc>
      </w:tr>
      <w:tr w:rsidR="00C576C9" w:rsidRPr="0041359B" w:rsidTr="009F0236">
        <w:tc>
          <w:tcPr>
            <w:tcW w:w="113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576C9" w:rsidRPr="0041359B" w:rsidRDefault="00C576C9" w:rsidP="0041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576C9" w:rsidRPr="0041359B" w:rsidRDefault="00C576C9" w:rsidP="0041359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Бойко </w:t>
            </w:r>
            <w:r w:rsidRPr="004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Pr="004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4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талья Ко</w:t>
            </w:r>
            <w:r w:rsidRPr="004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Pr="004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стант</w:t>
            </w:r>
            <w:r w:rsidRPr="004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4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новна</w:t>
            </w:r>
          </w:p>
        </w:tc>
        <w:tc>
          <w:tcPr>
            <w:tcW w:w="779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576C9" w:rsidRPr="0041359B" w:rsidRDefault="00C576C9" w:rsidP="0041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Pr="004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высшей квалификационной категории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 xml:space="preserve"> по классу хорового пения, теории и фортепиано филиала </w:t>
            </w:r>
            <w:r w:rsidRPr="004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МОБУ ДОД ДМШ г. Новокубанска в ст. Советской. Руководитель неоднократного победителя краевых, р</w:t>
            </w:r>
            <w:r w:rsidRPr="004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4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гиональных, международных конкурсов</w:t>
            </w:r>
            <w:r w:rsidRPr="0041359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, </w:t>
            </w:r>
            <w:r w:rsidRPr="0041359B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образцового вокального а</w:t>
            </w:r>
            <w:r w:rsidRPr="0041359B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</w:t>
            </w:r>
            <w:r w:rsidRPr="0041359B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самбля «Диез» и образцового хора «Журавленок», который является с</w:t>
            </w:r>
            <w:r w:rsidRPr="0041359B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е</w:t>
            </w:r>
            <w:r w:rsidRPr="0041359B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ребряным призером Всемирных Хоровых Игр в городе Сочи и входит в состав сводного хора Кубани.</w:t>
            </w:r>
            <w:r w:rsidRPr="0041359B">
              <w:rPr>
                <w:rStyle w:val="ab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Заслуженный работник культуры Кубани. </w:t>
            </w:r>
            <w:r w:rsidRPr="0041359B">
              <w:rPr>
                <w:rStyle w:val="ab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576C9" w:rsidRPr="0041359B" w:rsidTr="009F0236">
        <w:tc>
          <w:tcPr>
            <w:tcW w:w="1135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576C9" w:rsidRPr="0041359B" w:rsidRDefault="00C576C9" w:rsidP="0041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576C9" w:rsidRPr="0041359B" w:rsidRDefault="00C576C9" w:rsidP="0041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Зубкова Ирина Владим</w:t>
            </w:r>
            <w:r w:rsidRPr="0041359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41359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ровна </w:t>
            </w:r>
          </w:p>
        </w:tc>
        <w:tc>
          <w:tcPr>
            <w:tcW w:w="779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576C9" w:rsidRPr="00B460CF" w:rsidRDefault="003A6073" w:rsidP="003A6073">
            <w:pPr>
              <w:pStyle w:val="1"/>
              <w:spacing w:before="0" w:line="240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460C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Преподаватель </w:t>
            </w:r>
            <w:r w:rsidRPr="00B460CF">
              <w:rPr>
                <w:rStyle w:val="af"/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</w:rPr>
              <w:t xml:space="preserve">высшей квалификационной категории </w:t>
            </w:r>
            <w:r w:rsidRPr="00B460C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Муниципального бюджетного учреждения дополнительного образования детской школы искусств города Апшеронска муниципального образования Апшеронский район.</w:t>
            </w:r>
            <w:r w:rsidRPr="00B460C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B460CF">
              <w:rPr>
                <w:rStyle w:val="af"/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</w:rPr>
              <w:t xml:space="preserve">Руководитель </w:t>
            </w:r>
            <w:r w:rsidR="00C576C9" w:rsidRPr="00B460C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младшего вокального ансамбля «Веснушки», ста</w:t>
            </w:r>
            <w:r w:rsidR="00C576C9" w:rsidRPr="00B460C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</w:t>
            </w:r>
            <w:r w:rsidR="00C576C9" w:rsidRPr="00B460C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шего вокального ансамбля «Акварель» и сводного академического хора «Праздничный».</w:t>
            </w:r>
          </w:p>
        </w:tc>
      </w:tr>
      <w:tr w:rsidR="00EB7040" w:rsidRPr="0041359B" w:rsidTr="009F0236">
        <w:tc>
          <w:tcPr>
            <w:tcW w:w="11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7040" w:rsidRPr="0041359B" w:rsidRDefault="00EB7040" w:rsidP="0041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Инс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руме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тальное иску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7040" w:rsidRPr="0041359B" w:rsidRDefault="00EB7040" w:rsidP="00EB7040">
            <w:pPr>
              <w:pStyle w:val="aa"/>
              <w:spacing w:before="0" w:beforeAutospacing="0" w:after="0" w:afterAutospacing="0"/>
              <w:jc w:val="both"/>
            </w:pPr>
            <w:r w:rsidRPr="0041359B">
              <w:rPr>
                <w:rStyle w:val="af"/>
                <w:bCs/>
                <w:i w:val="0"/>
              </w:rPr>
              <w:lastRenderedPageBreak/>
              <w:t xml:space="preserve">Семкова </w:t>
            </w:r>
            <w:r w:rsidRPr="0041359B">
              <w:rPr>
                <w:rStyle w:val="af"/>
                <w:bCs/>
                <w:i w:val="0"/>
              </w:rPr>
              <w:lastRenderedPageBreak/>
              <w:t>В</w:t>
            </w:r>
            <w:r w:rsidRPr="0041359B">
              <w:rPr>
                <w:rStyle w:val="af"/>
                <w:bCs/>
                <w:i w:val="0"/>
              </w:rPr>
              <w:t>е</w:t>
            </w:r>
            <w:r w:rsidRPr="0041359B">
              <w:rPr>
                <w:rStyle w:val="af"/>
                <w:bCs/>
                <w:i w:val="0"/>
              </w:rPr>
              <w:t>ра  Ив</w:t>
            </w:r>
            <w:r w:rsidRPr="0041359B">
              <w:rPr>
                <w:rStyle w:val="af"/>
                <w:bCs/>
                <w:i w:val="0"/>
              </w:rPr>
              <w:t>а</w:t>
            </w:r>
            <w:r w:rsidRPr="0041359B">
              <w:rPr>
                <w:rStyle w:val="af"/>
                <w:bCs/>
                <w:i w:val="0"/>
              </w:rPr>
              <w:t>новна</w:t>
            </w:r>
          </w:p>
        </w:tc>
        <w:tc>
          <w:tcPr>
            <w:tcW w:w="779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7040" w:rsidRPr="00B460CF" w:rsidRDefault="00EB7040" w:rsidP="00F87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Преподаватель </w:t>
            </w:r>
            <w:r w:rsidR="003A6073" w:rsidRPr="00B460CF">
              <w:rPr>
                <w:rStyle w:val="af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высшей квалификационной категории </w:t>
            </w:r>
            <w:r w:rsidRPr="00B460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Муниципального </w:t>
            </w:r>
            <w:r w:rsidRPr="00B460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бюджетного учреждения дополнительного образования детской школы искусств города Апшеронска муниципального образования Апшеронский район</w:t>
            </w:r>
            <w:r w:rsidRPr="00B460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60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Заслуженный работник культуры Кубани.</w:t>
            </w:r>
          </w:p>
        </w:tc>
      </w:tr>
      <w:tr w:rsidR="00EB7040" w:rsidRPr="0041359B" w:rsidTr="009F0236">
        <w:tc>
          <w:tcPr>
            <w:tcW w:w="113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7040" w:rsidRPr="0041359B" w:rsidRDefault="00EB7040" w:rsidP="0041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7040" w:rsidRPr="0041359B" w:rsidRDefault="00EB7040" w:rsidP="0041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Бойко М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хаил М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рославович</w:t>
            </w:r>
          </w:p>
        </w:tc>
        <w:tc>
          <w:tcPr>
            <w:tcW w:w="779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7040" w:rsidRPr="0041359B" w:rsidRDefault="00EB7040" w:rsidP="00EB7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и преподаватель </w:t>
            </w:r>
            <w:r w:rsidRPr="004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высшей квалификационной категории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 xml:space="preserve"> по классу баяна филиала </w:t>
            </w:r>
            <w:r w:rsidRPr="00EB70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Муниципального бюджетного учреждения допо</w:t>
            </w:r>
            <w:r w:rsidRPr="00EB70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</w:t>
            </w:r>
            <w:r w:rsidRPr="00EB70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нительного образования детской школы искусств города </w:t>
            </w:r>
            <w:r w:rsidRPr="004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Новокубанска в ст. Советской. Заслуженный работник культуры Кубани, победитель всероссийского  конкурса лучший учитель России среди школ искусств (2015г.). </w:t>
            </w:r>
          </w:p>
        </w:tc>
      </w:tr>
      <w:tr w:rsidR="00EB7040" w:rsidRPr="0041359B" w:rsidTr="009F0236">
        <w:tc>
          <w:tcPr>
            <w:tcW w:w="1135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7040" w:rsidRPr="0041359B" w:rsidRDefault="00EB7040" w:rsidP="0041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7040" w:rsidRPr="00A23ED8" w:rsidRDefault="00EB7040" w:rsidP="00AD3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E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Семков Роман В</w:t>
            </w:r>
            <w:r w:rsidRPr="00A23E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A23E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лентинович</w:t>
            </w:r>
          </w:p>
        </w:tc>
        <w:tc>
          <w:tcPr>
            <w:tcW w:w="779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7040" w:rsidRPr="00A23ED8" w:rsidRDefault="00EB7040" w:rsidP="003A6073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 w:rsidRPr="0041359B">
              <w:t xml:space="preserve">Преподаватель </w:t>
            </w:r>
            <w:r w:rsidRPr="0041359B">
              <w:rPr>
                <w:shd w:val="clear" w:color="auto" w:fill="FFFFFF"/>
              </w:rPr>
              <w:t>Муниципального бюджетного учреждения дополнител</w:t>
            </w:r>
            <w:r w:rsidRPr="0041359B">
              <w:rPr>
                <w:shd w:val="clear" w:color="auto" w:fill="FFFFFF"/>
              </w:rPr>
              <w:t>ь</w:t>
            </w:r>
            <w:r w:rsidRPr="0041359B">
              <w:rPr>
                <w:shd w:val="clear" w:color="auto" w:fill="FFFFFF"/>
              </w:rPr>
              <w:t>ного образования детской школы искусств города Апшеронска</w:t>
            </w:r>
            <w:r w:rsidR="003A6073" w:rsidRPr="00EB7040">
              <w:rPr>
                <w:shd w:val="clear" w:color="auto" w:fill="FFFFFF"/>
              </w:rPr>
              <w:t xml:space="preserve"> муниц</w:t>
            </w:r>
            <w:r w:rsidR="003A6073" w:rsidRPr="00EB7040">
              <w:rPr>
                <w:shd w:val="clear" w:color="auto" w:fill="FFFFFF"/>
              </w:rPr>
              <w:t>и</w:t>
            </w:r>
            <w:r w:rsidR="003A6073" w:rsidRPr="00EB7040">
              <w:rPr>
                <w:shd w:val="clear" w:color="auto" w:fill="FFFFFF"/>
              </w:rPr>
              <w:t>пального образования Апшеронский район</w:t>
            </w:r>
            <w:r>
              <w:rPr>
                <w:shd w:val="clear" w:color="auto" w:fill="FFFFFF"/>
              </w:rPr>
              <w:t>.</w:t>
            </w:r>
            <w:r w:rsidRPr="00A23ED8">
              <w:rPr>
                <w:color w:val="000000"/>
                <w:shd w:val="clear" w:color="auto" w:fill="FFFFFF"/>
              </w:rPr>
              <w:t xml:space="preserve"> </w:t>
            </w:r>
          </w:p>
        </w:tc>
      </w:tr>
      <w:tr w:rsidR="00EB7040" w:rsidRPr="0041359B" w:rsidTr="009F0236">
        <w:tc>
          <w:tcPr>
            <w:tcW w:w="11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7040" w:rsidRPr="0041359B" w:rsidRDefault="00EB7040" w:rsidP="0041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жес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венное слово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7040" w:rsidRPr="0041359B" w:rsidRDefault="00EB7040" w:rsidP="0041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Селедцов Олег В</w:t>
            </w:r>
            <w:r w:rsidRPr="0041359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41359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лерьевич</w:t>
            </w:r>
          </w:p>
        </w:tc>
        <w:tc>
          <w:tcPr>
            <w:tcW w:w="779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7040" w:rsidRPr="0041359B" w:rsidRDefault="00EB7040" w:rsidP="008B1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Писатель. Главный редактор Краснодарской краевой специальной би</w:t>
            </w:r>
            <w:r w:rsidRPr="004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Pr="004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лиотеки для слепых имени А.П. Чехова, г. Краснодар. 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Лауреат всеро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сийских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литературных конкурсов. Лауреат реги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нальных фестивалей авторской песни и поэзии. Награждён Орденом Преподобного Сергия Радонежского 3 степени, медалью Сергия Рад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 xml:space="preserve">нежского 1 степени и грамотой святейшего патриарха Московского и Всея Руси Алексия </w:t>
            </w:r>
            <w:r w:rsidRPr="00413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. В 2005 году еженедельником «Литературная Ро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сия» включён в число 50 ведущих писателей Юга России. Заслуженный работник культуры Республики Адыгея (2016). Член Союза писателей России и Союза журналистов России, государственный стипендиат м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нистерства культуры России по итогам 2004 года. Член международного клуба православных литераторов «Омилия»</w:t>
            </w:r>
          </w:p>
        </w:tc>
      </w:tr>
      <w:tr w:rsidR="00EB7040" w:rsidRPr="0041359B" w:rsidTr="009F0236">
        <w:tc>
          <w:tcPr>
            <w:tcW w:w="113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7040" w:rsidRPr="0041359B" w:rsidRDefault="00EB7040" w:rsidP="0041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7040" w:rsidRPr="0041359B" w:rsidRDefault="00EB7040" w:rsidP="0041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Денисова Елена Владим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</w:p>
        </w:tc>
        <w:tc>
          <w:tcPr>
            <w:tcW w:w="779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7040" w:rsidRPr="0041359B" w:rsidRDefault="00EB7040" w:rsidP="0041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Кинорежиссер. Директор и учредитель "Театра у трёх дорог" и Детского театра г.Майкоп, Республика Адыгея. Организатор детского конкурса "Артист". Главный педагог Курсов актерского мастерства по авторской методике в г.г. Майкоп и Санкт-Петербург.</w:t>
            </w:r>
          </w:p>
        </w:tc>
      </w:tr>
      <w:tr w:rsidR="00EB7040" w:rsidRPr="0041359B" w:rsidTr="009F0236">
        <w:tc>
          <w:tcPr>
            <w:tcW w:w="1135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7040" w:rsidRPr="0041359B" w:rsidRDefault="00EB7040" w:rsidP="0041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7040" w:rsidRPr="0041359B" w:rsidRDefault="00EB7040" w:rsidP="0041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Литвинова (Саранец) Татьяна Борисовна</w:t>
            </w:r>
          </w:p>
        </w:tc>
        <w:tc>
          <w:tcPr>
            <w:tcW w:w="779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7040" w:rsidRPr="0041359B" w:rsidRDefault="00EB7040" w:rsidP="0041359B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59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Театральный режиссёр, актриса. Черный театр DREAM, г. Краснодар.  Основатель и преподаватель "Школы речи и актерского мастерства ", г. Краснодар.</w:t>
            </w:r>
          </w:p>
        </w:tc>
      </w:tr>
      <w:tr w:rsidR="00EB7040" w:rsidRPr="0041359B" w:rsidTr="009F0236">
        <w:tc>
          <w:tcPr>
            <w:tcW w:w="11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7040" w:rsidRPr="0041359B" w:rsidRDefault="00EB7040" w:rsidP="00413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59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Из</w:t>
            </w:r>
            <w:r w:rsidRPr="0041359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о</w:t>
            </w:r>
            <w:r w:rsidRPr="0041359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браз</w:t>
            </w:r>
            <w:r w:rsidRPr="0041359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и</w:t>
            </w:r>
            <w:r w:rsidRPr="0041359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тельное иску</w:t>
            </w:r>
            <w:r w:rsidRPr="0041359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с</w:t>
            </w:r>
            <w:r w:rsidRPr="0041359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7040" w:rsidRPr="0041359B" w:rsidRDefault="00EB7040" w:rsidP="0041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Культенко Ольга Владим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</w:p>
        </w:tc>
        <w:tc>
          <w:tcPr>
            <w:tcW w:w="779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7040" w:rsidRPr="0041359B" w:rsidRDefault="00EB7040" w:rsidP="00EB7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 xml:space="preserve">Художник, фотограф. </w:t>
            </w:r>
            <w:r w:rsidRPr="004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Профессиональный дизайнер рекламы и графики (дизайнер и арт-директор в рекламных агентствах, г. Москва).  Руков</w:t>
            </w:r>
            <w:r w:rsidRPr="004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4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дитель детской Студии творчества и Мультистудии (Подмосковье). Преподаватель в детской Воскресной школе (г. Апшеронск), член жюри ежегодного Пасхального фестиваля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Семейный и детский фотограф. Практикующий художник, участница выставок (г. Апшеронск, г. Кра</w:t>
            </w:r>
            <w:r w:rsidRPr="004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4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нодар). </w:t>
            </w:r>
          </w:p>
        </w:tc>
      </w:tr>
      <w:tr w:rsidR="00EB7040" w:rsidRPr="0041359B" w:rsidTr="009F0236">
        <w:tc>
          <w:tcPr>
            <w:tcW w:w="113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7040" w:rsidRPr="0041359B" w:rsidRDefault="00EB7040" w:rsidP="0041359B">
            <w:pPr>
              <w:jc w:val="center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7040" w:rsidRPr="0041359B" w:rsidRDefault="00EB7040" w:rsidP="0041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9B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Тимоше</w:t>
            </w:r>
            <w:r w:rsidRPr="0041359B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 w:rsidRPr="0041359B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ко Галина Руставел</w:t>
            </w:r>
            <w:r w:rsidRPr="0041359B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ь</w:t>
            </w:r>
            <w:r w:rsidRPr="0041359B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евна</w:t>
            </w:r>
          </w:p>
        </w:tc>
        <w:tc>
          <w:tcPr>
            <w:tcW w:w="779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7040" w:rsidRPr="0041359B" w:rsidRDefault="00EB7040" w:rsidP="00EB7040">
            <w:pPr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Директор и п</w:t>
            </w:r>
            <w:r w:rsidRPr="008B6EEB">
              <w:rPr>
                <w:rFonts w:ascii="Times New Roman" w:eastAsia="Times New Roman" w:hAnsi="Times New Roman" w:cs="Times New Roman"/>
                <w:sz w:val="24"/>
                <w:szCs w:val="24"/>
              </w:rPr>
              <w:t>реподаватель</w:t>
            </w: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B70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Муниципального бюджетного учреждения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A6073" w:rsidRPr="0041359B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художественная школа г. Апшеронска</w:t>
            </w:r>
            <w:r w:rsidR="003A60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Апшеронский район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. З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 xml:space="preserve">служенный работник культуры Кубани, член ВТОО «Союз художников России», член Творческого союза художников России. </w:t>
            </w:r>
          </w:p>
        </w:tc>
      </w:tr>
      <w:tr w:rsidR="00EB7040" w:rsidRPr="0041359B" w:rsidTr="009F0236">
        <w:tc>
          <w:tcPr>
            <w:tcW w:w="1135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7040" w:rsidRPr="0041359B" w:rsidRDefault="00EB7040" w:rsidP="0041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7040" w:rsidRPr="0041359B" w:rsidRDefault="00EB7040" w:rsidP="0041359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Яковенко Евгения Геннад</w:t>
            </w:r>
            <w:r w:rsidRPr="004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</w:t>
            </w:r>
            <w:r w:rsidRPr="004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евна</w:t>
            </w:r>
          </w:p>
        </w:tc>
        <w:tc>
          <w:tcPr>
            <w:tcW w:w="779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7040" w:rsidRPr="0041359B" w:rsidRDefault="00EB7040" w:rsidP="0041359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рисунка, композиции, цветоведения в КубГУ, факультет Архитектуры и Дизайна (2004 - 2014гг.); преподаватель дизайна интер</w:t>
            </w: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ера, руководитель дипломных проектов КГУАК, г. Краснодар (2014 - 2015гг.). С 2015г. - главный художник в АО "Сочи-Парк", г. Сочи.</w:t>
            </w:r>
          </w:p>
        </w:tc>
      </w:tr>
      <w:tr w:rsidR="00EB7040" w:rsidRPr="0041359B" w:rsidTr="009F0236">
        <w:tc>
          <w:tcPr>
            <w:tcW w:w="1135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7040" w:rsidRPr="0041359B" w:rsidRDefault="00EB7040" w:rsidP="0041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жес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венная фот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графия</w:t>
            </w:r>
          </w:p>
        </w:tc>
        <w:tc>
          <w:tcPr>
            <w:tcW w:w="1418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B7040" w:rsidRPr="0041359B" w:rsidRDefault="00EB7040" w:rsidP="0041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Культенко Ольга Владим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</w:p>
        </w:tc>
        <w:tc>
          <w:tcPr>
            <w:tcW w:w="7797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B7040" w:rsidRPr="0041359B" w:rsidRDefault="00EB7040" w:rsidP="00B4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 xml:space="preserve">Художник, фотограф. </w:t>
            </w:r>
            <w:r w:rsidRPr="004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Профессиональный дизайнер рекламы и графики (дизайнер и арт-директор в рекламных агентствах, г. Москва).  Руков</w:t>
            </w:r>
            <w:r w:rsidRPr="004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4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дитель детской Студии творчества и Мультистудии (Подмосковье). Преподаватель в детской Воскресной школе (г. Апшеронск), член жюри </w:t>
            </w:r>
            <w:r w:rsidRPr="004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ежегодного Пасхального фестиваля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Семейный и детский фотограф. Практикующий художник, участница выставок (г. Апшеронск, г. Кра</w:t>
            </w:r>
            <w:r w:rsidRPr="004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413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нодар). </w:t>
            </w:r>
          </w:p>
        </w:tc>
      </w:tr>
      <w:tr w:rsidR="00EB7040" w:rsidRPr="0041359B" w:rsidTr="009F0236">
        <w:tc>
          <w:tcPr>
            <w:tcW w:w="113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7040" w:rsidRPr="0041359B" w:rsidRDefault="00EB7040" w:rsidP="0041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B7040" w:rsidRPr="0041359B" w:rsidRDefault="00EB7040" w:rsidP="0041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Дмитрий Андреевич Андреев</w:t>
            </w:r>
          </w:p>
        </w:tc>
        <w:tc>
          <w:tcPr>
            <w:tcW w:w="779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B7040" w:rsidRPr="0041359B" w:rsidRDefault="00EB7040" w:rsidP="008B1615">
            <w:pPr>
              <w:pStyle w:val="aa"/>
              <w:spacing w:before="0" w:beforeAutospacing="0" w:after="0" w:afterAutospacing="0"/>
              <w:jc w:val="both"/>
            </w:pPr>
            <w:r w:rsidRPr="0041359B">
              <w:t>Активный путешественник по Западному Кавказу, историк и профе</w:t>
            </w:r>
            <w:r w:rsidRPr="0041359B">
              <w:t>с</w:t>
            </w:r>
            <w:r w:rsidRPr="0041359B">
              <w:t>сиональный фотограф дикой природы, г. Краснодар. Полуфиналист ко</w:t>
            </w:r>
            <w:r w:rsidRPr="0041359B">
              <w:t>н</w:t>
            </w:r>
            <w:r w:rsidRPr="0041359B">
              <w:t>курса "Золотая черепаха", финалист конкурса National Geographic: "Дикая природа России". Фотографии Дмитрия можно найти в многочисленных фотоальбомах, посвященных природе Кавказского заповедника. Автор фотоальбома «Там, где начинаются реки», соавтор популярного сайта mountaindreams.ru о походах по Западному Кавказу. Автор книги-словаря «Топонимы Кавказского заповедника». Соавтор книги «Озера Кавка</w:t>
            </w:r>
            <w:r w:rsidRPr="0041359B">
              <w:t>з</w:t>
            </w:r>
            <w:r w:rsidRPr="0041359B">
              <w:t xml:space="preserve">ского заповедника». </w:t>
            </w:r>
          </w:p>
        </w:tc>
      </w:tr>
      <w:tr w:rsidR="00EB7040" w:rsidRPr="0041359B" w:rsidTr="009F0236">
        <w:tc>
          <w:tcPr>
            <w:tcW w:w="1135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7040" w:rsidRPr="0041359B" w:rsidRDefault="00EB7040" w:rsidP="0041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7040" w:rsidRPr="0041359B" w:rsidRDefault="00EB7040" w:rsidP="0041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Индюхин Виктор Михайл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779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7040" w:rsidRPr="0041359B" w:rsidRDefault="00EB7040" w:rsidP="0041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 xml:space="preserve">Фотограф, г. Краснодар. Обладатель Гран-при </w:t>
            </w:r>
            <w:r w:rsidRPr="00413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 xml:space="preserve"> открытого межреги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нального фестиваля искусств "Новые Поляны".</w:t>
            </w:r>
          </w:p>
        </w:tc>
      </w:tr>
      <w:tr w:rsidR="00EB7040" w:rsidRPr="0041359B" w:rsidTr="009F0236">
        <w:tc>
          <w:tcPr>
            <w:tcW w:w="11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7040" w:rsidRPr="0041359B" w:rsidRDefault="00EB7040" w:rsidP="0041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кладное творч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7040" w:rsidRPr="0041359B" w:rsidRDefault="00EB7040" w:rsidP="0041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Сиверская Ирина Викторо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779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7040" w:rsidRPr="0041359B" w:rsidRDefault="00EB7040" w:rsidP="0041359B">
            <w:pPr>
              <w:pStyle w:val="4"/>
              <w:spacing w:before="0"/>
              <w:jc w:val="both"/>
              <w:outlineLvl w:val="3"/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41359B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Кандидат педагогических наук,  доцент</w:t>
            </w:r>
            <w:r w:rsidRPr="0041359B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</w:rPr>
              <w:t xml:space="preserve"> кафедры технологии и дизайна ФГБОУ ВО АГПУ</w:t>
            </w:r>
            <w:r w:rsidRPr="0041359B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, член учебно-методического совета факультета эк</w:t>
            </w:r>
            <w:r w:rsidRPr="0041359B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Pr="0041359B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номики, технологии и дизайна</w:t>
            </w:r>
            <w:r w:rsidRPr="0041359B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</w:rPr>
              <w:t xml:space="preserve"> г. Армавир</w:t>
            </w:r>
            <w:r w:rsidRPr="0041359B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. Награждена Почётными Гр</w:t>
            </w:r>
            <w:r w:rsidRPr="0041359B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41359B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мотами департамента образования Краснодарского края, Армавирской государственной педагогической академии.</w:t>
            </w:r>
          </w:p>
        </w:tc>
      </w:tr>
      <w:tr w:rsidR="00EB7040" w:rsidRPr="0041359B" w:rsidTr="009F0236">
        <w:tc>
          <w:tcPr>
            <w:tcW w:w="113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7040" w:rsidRPr="0041359B" w:rsidRDefault="00EB7040" w:rsidP="0041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7040" w:rsidRPr="0041359B" w:rsidRDefault="00EB7040" w:rsidP="0041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hAnsi="Times New Roman" w:cs="Times New Roman"/>
                <w:sz w:val="24"/>
                <w:szCs w:val="24"/>
              </w:rPr>
              <w:t>Голишев Юрий Петрович</w:t>
            </w:r>
          </w:p>
        </w:tc>
        <w:tc>
          <w:tcPr>
            <w:tcW w:w="779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7040" w:rsidRPr="0041359B" w:rsidRDefault="00EB7040" w:rsidP="004135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 высшей квалификационной категории МОБУ СОШ №10 имени Ф.Г. Петухова, ст. Советской, Новокубанского района. Ла</w:t>
            </w: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реат краевого конкурса "Сердце отдаю детям", почётный работник обр</w:t>
            </w: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зования Новокубанского района, соискатель на присвоение учёной ст</w:t>
            </w: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кандидата педагогических наук, имеет Медаль «За службу образ</w:t>
            </w: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ванию» и нагрудный знак «Достояние образования», учреждённые Фо</w:t>
            </w: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дом наследия Менделеева.</w:t>
            </w:r>
          </w:p>
        </w:tc>
      </w:tr>
      <w:tr w:rsidR="00EB7040" w:rsidRPr="0041359B" w:rsidTr="009F0236">
        <w:tc>
          <w:tcPr>
            <w:tcW w:w="1135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7040" w:rsidRPr="0041359B" w:rsidRDefault="00EB7040" w:rsidP="0041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7040" w:rsidRPr="0041359B" w:rsidRDefault="00EB7040" w:rsidP="0041359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Людмила Николае</w:t>
            </w: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779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7040" w:rsidRPr="0041359B" w:rsidRDefault="00EB7040" w:rsidP="00EB70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МБОО ДО ДХШ г. Белореченска Краснодарского края.  Заслуженный работник культуры Белореченского района, Почетный ж</w:t>
            </w: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тель г. Белореченска, член творческого союза художников Белорече</w:t>
            </w: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района, член творческого союза художников декорати</w:t>
            </w: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но-прикладного искусства России.</w:t>
            </w:r>
          </w:p>
        </w:tc>
      </w:tr>
    </w:tbl>
    <w:p w:rsidR="006028CB" w:rsidRPr="0041359B" w:rsidRDefault="006028CB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2E6D" w:rsidRDefault="00892E6D" w:rsidP="0049086A">
      <w:pPr>
        <w:widowControl/>
        <w:autoSpaceDE/>
        <w:autoSpaceDN/>
        <w:adjustRightInd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2E6D" w:rsidRDefault="00892E6D" w:rsidP="0049086A">
      <w:pPr>
        <w:widowControl/>
        <w:autoSpaceDE/>
        <w:autoSpaceDN/>
        <w:adjustRightInd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4206" w:rsidRDefault="00754206" w:rsidP="0049086A">
      <w:pPr>
        <w:widowControl/>
        <w:autoSpaceDE/>
        <w:autoSpaceDN/>
        <w:adjustRightInd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4206" w:rsidRDefault="00754206" w:rsidP="0049086A">
      <w:pPr>
        <w:widowControl/>
        <w:autoSpaceDE/>
        <w:autoSpaceDN/>
        <w:adjustRightInd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4206" w:rsidRDefault="00754206" w:rsidP="0049086A">
      <w:pPr>
        <w:widowControl/>
        <w:autoSpaceDE/>
        <w:autoSpaceDN/>
        <w:adjustRightInd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1671" w:rsidRDefault="008D1671" w:rsidP="0049086A">
      <w:pPr>
        <w:widowControl/>
        <w:autoSpaceDE/>
        <w:autoSpaceDN/>
        <w:adjustRightInd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2E6D" w:rsidRDefault="00892E6D" w:rsidP="0049086A">
      <w:pPr>
        <w:widowControl/>
        <w:autoSpaceDE/>
        <w:autoSpaceDN/>
        <w:adjustRightInd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040" w:rsidRDefault="00EB7040" w:rsidP="0049086A">
      <w:pPr>
        <w:widowControl/>
        <w:autoSpaceDE/>
        <w:autoSpaceDN/>
        <w:adjustRightInd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040" w:rsidRDefault="00EB7040" w:rsidP="0049086A">
      <w:pPr>
        <w:widowControl/>
        <w:autoSpaceDE/>
        <w:autoSpaceDN/>
        <w:adjustRightInd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040" w:rsidRDefault="00EB7040" w:rsidP="0049086A">
      <w:pPr>
        <w:widowControl/>
        <w:autoSpaceDE/>
        <w:autoSpaceDN/>
        <w:adjustRightInd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040" w:rsidRDefault="00EB7040" w:rsidP="0049086A">
      <w:pPr>
        <w:widowControl/>
        <w:autoSpaceDE/>
        <w:autoSpaceDN/>
        <w:adjustRightInd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040" w:rsidRDefault="00EB7040" w:rsidP="0049086A">
      <w:pPr>
        <w:widowControl/>
        <w:autoSpaceDE/>
        <w:autoSpaceDN/>
        <w:adjustRightInd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040" w:rsidRDefault="00EB7040" w:rsidP="0049086A">
      <w:pPr>
        <w:widowControl/>
        <w:autoSpaceDE/>
        <w:autoSpaceDN/>
        <w:adjustRightInd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040" w:rsidRDefault="00EB7040" w:rsidP="0049086A">
      <w:pPr>
        <w:widowControl/>
        <w:autoSpaceDE/>
        <w:autoSpaceDN/>
        <w:adjustRightInd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040" w:rsidRDefault="00EB7040" w:rsidP="0049086A">
      <w:pPr>
        <w:widowControl/>
        <w:autoSpaceDE/>
        <w:autoSpaceDN/>
        <w:adjustRightInd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040" w:rsidRDefault="00EB7040" w:rsidP="0049086A">
      <w:pPr>
        <w:widowControl/>
        <w:autoSpaceDE/>
        <w:autoSpaceDN/>
        <w:adjustRightInd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040" w:rsidRDefault="00EB7040" w:rsidP="0049086A">
      <w:pPr>
        <w:widowControl/>
        <w:autoSpaceDE/>
        <w:autoSpaceDN/>
        <w:adjustRightInd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040" w:rsidRDefault="00EB7040" w:rsidP="0049086A">
      <w:pPr>
        <w:widowControl/>
        <w:autoSpaceDE/>
        <w:autoSpaceDN/>
        <w:adjustRightInd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086A" w:rsidRPr="0041359B" w:rsidRDefault="0049086A" w:rsidP="0049086A">
      <w:pPr>
        <w:widowControl/>
        <w:autoSpaceDE/>
        <w:autoSpaceDN/>
        <w:adjustRightInd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№3</w:t>
      </w:r>
    </w:p>
    <w:p w:rsidR="0049086A" w:rsidRPr="0041359B" w:rsidRDefault="0049086A" w:rsidP="0049086A">
      <w:pPr>
        <w:widowControl/>
        <w:autoSpaceDE/>
        <w:autoSpaceDN/>
        <w:adjustRightInd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 xml:space="preserve">к положению о проведении </w:t>
      </w:r>
      <w:r w:rsidRPr="0041359B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 xml:space="preserve"> открытого </w:t>
      </w:r>
    </w:p>
    <w:p w:rsidR="0049086A" w:rsidRPr="0041359B" w:rsidRDefault="0049086A" w:rsidP="0049086A">
      <w:pPr>
        <w:widowControl/>
        <w:autoSpaceDE/>
        <w:autoSpaceDN/>
        <w:adjustRightInd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Межрегионального фестиваля</w:t>
      </w:r>
      <w:r>
        <w:rPr>
          <w:rFonts w:ascii="Times New Roman" w:eastAsia="Times New Roman" w:hAnsi="Times New Roman" w:cs="Times New Roman"/>
          <w:sz w:val="24"/>
          <w:szCs w:val="24"/>
        </w:rPr>
        <w:t>-конкурса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искусств 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>"Новые Поляны"</w:t>
      </w:r>
    </w:p>
    <w:p w:rsidR="00ED424E" w:rsidRPr="0041359B" w:rsidRDefault="00ED424E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B4354" w:rsidRPr="0041359B" w:rsidRDefault="00BB4354" w:rsidP="0041359B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9086A" w:rsidRDefault="00ED424E" w:rsidP="0041359B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b/>
          <w:bCs/>
          <w:sz w:val="24"/>
          <w:szCs w:val="24"/>
        </w:rPr>
        <w:t>ЗАЯ</w:t>
      </w:r>
      <w:r w:rsidR="000F4FED" w:rsidRPr="0041359B">
        <w:rPr>
          <w:rFonts w:ascii="Times New Roman" w:eastAsia="Times New Roman" w:hAnsi="Times New Roman" w:cs="Times New Roman"/>
          <w:b/>
          <w:bCs/>
          <w:sz w:val="24"/>
          <w:szCs w:val="24"/>
        </w:rPr>
        <w:t>ВКА </w:t>
      </w:r>
      <w:r w:rsidR="003E518E" w:rsidRPr="0041359B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835F69" w:rsidRPr="004135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для </w:t>
      </w:r>
      <w:r w:rsidR="003E518E" w:rsidRPr="0041359B">
        <w:rPr>
          <w:rFonts w:ascii="Times New Roman" w:eastAsia="Times New Roman" w:hAnsi="Times New Roman" w:cs="Times New Roman"/>
          <w:b/>
          <w:bCs/>
          <w:sz w:val="24"/>
          <w:szCs w:val="24"/>
        </w:rPr>
        <w:t>коллектив</w:t>
      </w:r>
      <w:r w:rsidR="00835F69" w:rsidRPr="0041359B"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="003E518E" w:rsidRPr="0041359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4135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на участие в </w:t>
      </w:r>
      <w:r w:rsidR="00BB4354" w:rsidRPr="004135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="007477BC" w:rsidRPr="004135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BB4354" w:rsidRPr="0041359B">
        <w:rPr>
          <w:rFonts w:ascii="Times New Roman" w:eastAsia="Times New Roman" w:hAnsi="Times New Roman" w:cs="Times New Roman"/>
          <w:b/>
          <w:sz w:val="24"/>
          <w:szCs w:val="24"/>
        </w:rPr>
        <w:t xml:space="preserve"> открытом Межрегионально</w:t>
      </w:r>
      <w:r w:rsidR="0049086A">
        <w:rPr>
          <w:rFonts w:ascii="Times New Roman" w:eastAsia="Times New Roman" w:hAnsi="Times New Roman" w:cs="Times New Roman"/>
          <w:b/>
          <w:sz w:val="24"/>
          <w:szCs w:val="24"/>
        </w:rPr>
        <w:t>м</w:t>
      </w:r>
    </w:p>
    <w:p w:rsidR="00CF425D" w:rsidRPr="0041359B" w:rsidRDefault="00BB4354" w:rsidP="0041359B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b/>
          <w:sz w:val="24"/>
          <w:szCs w:val="24"/>
        </w:rPr>
        <w:t>фестивале</w:t>
      </w:r>
      <w:r w:rsidR="0049086A">
        <w:rPr>
          <w:rFonts w:ascii="Times New Roman" w:eastAsia="Times New Roman" w:hAnsi="Times New Roman" w:cs="Times New Roman"/>
          <w:b/>
          <w:sz w:val="24"/>
          <w:szCs w:val="24"/>
        </w:rPr>
        <w:t>-конкурсе</w:t>
      </w:r>
      <w:r w:rsidRPr="004135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66383" w:rsidRPr="0041359B">
        <w:rPr>
          <w:rFonts w:ascii="Times New Roman" w:eastAsia="Times New Roman" w:hAnsi="Times New Roman" w:cs="Times New Roman"/>
          <w:b/>
          <w:sz w:val="24"/>
          <w:szCs w:val="24"/>
        </w:rPr>
        <w:t xml:space="preserve">искусств </w:t>
      </w:r>
      <w:r w:rsidRPr="0041359B">
        <w:rPr>
          <w:rFonts w:ascii="Times New Roman" w:eastAsia="Times New Roman" w:hAnsi="Times New Roman" w:cs="Times New Roman"/>
          <w:b/>
          <w:sz w:val="24"/>
          <w:szCs w:val="24"/>
        </w:rPr>
        <w:t>"Новые Поляны"</w:t>
      </w:r>
    </w:p>
    <w:p w:rsidR="00ED424E" w:rsidRPr="0041359B" w:rsidRDefault="00ED424E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ae"/>
        <w:tblW w:w="10031" w:type="dxa"/>
        <w:tblLook w:val="04A0"/>
      </w:tblPr>
      <w:tblGrid>
        <w:gridCol w:w="534"/>
        <w:gridCol w:w="3969"/>
        <w:gridCol w:w="5528"/>
      </w:tblGrid>
      <w:tr w:rsidR="003E518E" w:rsidRPr="0041359B" w:rsidTr="003E518E">
        <w:tc>
          <w:tcPr>
            <w:tcW w:w="534" w:type="dxa"/>
          </w:tcPr>
          <w:p w:rsidR="003E518E" w:rsidRPr="0041359B" w:rsidRDefault="003E518E" w:rsidP="00941ED5">
            <w:pPr>
              <w:pStyle w:val="a3"/>
              <w:widowControl/>
              <w:numPr>
                <w:ilvl w:val="0"/>
                <w:numId w:val="7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E518E" w:rsidRPr="0041359B" w:rsidRDefault="003E518E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 (республика, край, область, район, город, посёлок, станица)</w:t>
            </w:r>
          </w:p>
        </w:tc>
        <w:tc>
          <w:tcPr>
            <w:tcW w:w="5528" w:type="dxa"/>
          </w:tcPr>
          <w:p w:rsidR="003E518E" w:rsidRPr="0041359B" w:rsidRDefault="003E518E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4436" w:rsidRPr="0041359B" w:rsidTr="00234FC6">
        <w:tc>
          <w:tcPr>
            <w:tcW w:w="534" w:type="dxa"/>
          </w:tcPr>
          <w:p w:rsidR="006C4436" w:rsidRPr="0041359B" w:rsidRDefault="006C4436" w:rsidP="00234FC6">
            <w:pPr>
              <w:pStyle w:val="a3"/>
              <w:widowControl/>
              <w:numPr>
                <w:ilvl w:val="0"/>
                <w:numId w:val="7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C4436" w:rsidRPr="0041359B" w:rsidRDefault="006C4436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5528" w:type="dxa"/>
          </w:tcPr>
          <w:p w:rsidR="006C4436" w:rsidRPr="0041359B" w:rsidRDefault="006C4436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518E" w:rsidRPr="0041359B" w:rsidTr="003E518E">
        <w:tc>
          <w:tcPr>
            <w:tcW w:w="534" w:type="dxa"/>
          </w:tcPr>
          <w:p w:rsidR="003E518E" w:rsidRPr="0041359B" w:rsidRDefault="003E518E" w:rsidP="00941ED5">
            <w:pPr>
              <w:pStyle w:val="a3"/>
              <w:widowControl/>
              <w:numPr>
                <w:ilvl w:val="0"/>
                <w:numId w:val="7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E518E" w:rsidRPr="0041359B" w:rsidRDefault="000F4FED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</w:t>
            </w:r>
            <w:r w:rsidR="003E518E"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азвание коллектива</w:t>
            </w:r>
          </w:p>
        </w:tc>
        <w:tc>
          <w:tcPr>
            <w:tcW w:w="5528" w:type="dxa"/>
          </w:tcPr>
          <w:p w:rsidR="003E518E" w:rsidRPr="0041359B" w:rsidRDefault="003E518E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518E" w:rsidRPr="0041359B" w:rsidTr="003E518E">
        <w:tc>
          <w:tcPr>
            <w:tcW w:w="534" w:type="dxa"/>
          </w:tcPr>
          <w:p w:rsidR="003E518E" w:rsidRPr="0041359B" w:rsidRDefault="003E518E" w:rsidP="00941ED5">
            <w:pPr>
              <w:pStyle w:val="a3"/>
              <w:widowControl/>
              <w:numPr>
                <w:ilvl w:val="0"/>
                <w:numId w:val="7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E518E" w:rsidRPr="0041359B" w:rsidRDefault="003E518E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руководителя (полностью)</w:t>
            </w:r>
            <w:r w:rsidR="00D33282"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, контактный телефон</w:t>
            </w:r>
            <w:r w:rsidR="00697B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97BA7"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528" w:type="dxa"/>
          </w:tcPr>
          <w:p w:rsidR="003E518E" w:rsidRPr="0041359B" w:rsidRDefault="003E518E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518E" w:rsidRPr="0041359B" w:rsidTr="003E518E">
        <w:tc>
          <w:tcPr>
            <w:tcW w:w="534" w:type="dxa"/>
          </w:tcPr>
          <w:p w:rsidR="003E518E" w:rsidRPr="0041359B" w:rsidRDefault="003E518E" w:rsidP="00941ED5">
            <w:pPr>
              <w:pStyle w:val="a3"/>
              <w:widowControl/>
              <w:numPr>
                <w:ilvl w:val="0"/>
                <w:numId w:val="7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E518E" w:rsidRPr="0041359B" w:rsidRDefault="003E518E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Звания и награды</w:t>
            </w:r>
            <w:r w:rsidR="00835F69"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коллектива</w:t>
            </w:r>
          </w:p>
        </w:tc>
        <w:tc>
          <w:tcPr>
            <w:tcW w:w="5528" w:type="dxa"/>
          </w:tcPr>
          <w:p w:rsidR="003E518E" w:rsidRPr="0041359B" w:rsidRDefault="003E518E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518E" w:rsidRPr="0041359B" w:rsidTr="003E518E">
        <w:tc>
          <w:tcPr>
            <w:tcW w:w="534" w:type="dxa"/>
          </w:tcPr>
          <w:p w:rsidR="003E518E" w:rsidRPr="0041359B" w:rsidRDefault="003E518E" w:rsidP="00941ED5">
            <w:pPr>
              <w:pStyle w:val="a3"/>
              <w:widowControl/>
              <w:numPr>
                <w:ilvl w:val="0"/>
                <w:numId w:val="7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E518E" w:rsidRPr="0041359B" w:rsidRDefault="00D33282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Год создания коллектива</w:t>
            </w:r>
          </w:p>
        </w:tc>
        <w:tc>
          <w:tcPr>
            <w:tcW w:w="5528" w:type="dxa"/>
          </w:tcPr>
          <w:p w:rsidR="003E518E" w:rsidRPr="0041359B" w:rsidRDefault="003E518E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118C" w:rsidRPr="0041359B" w:rsidTr="003E518E">
        <w:tc>
          <w:tcPr>
            <w:tcW w:w="534" w:type="dxa"/>
          </w:tcPr>
          <w:p w:rsidR="00C0118C" w:rsidRPr="0041359B" w:rsidRDefault="00C0118C" w:rsidP="00941ED5">
            <w:pPr>
              <w:pStyle w:val="a3"/>
              <w:widowControl/>
              <w:numPr>
                <w:ilvl w:val="0"/>
                <w:numId w:val="7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0118C" w:rsidRPr="0041359B" w:rsidRDefault="00C0118C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5528" w:type="dxa"/>
          </w:tcPr>
          <w:p w:rsidR="00C0118C" w:rsidRPr="0041359B" w:rsidRDefault="00C0118C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118C" w:rsidRPr="0041359B" w:rsidTr="003E518E">
        <w:tc>
          <w:tcPr>
            <w:tcW w:w="534" w:type="dxa"/>
            <w:vMerge w:val="restart"/>
          </w:tcPr>
          <w:p w:rsidR="00C0118C" w:rsidRPr="0041359B" w:rsidRDefault="00C0118C" w:rsidP="00941ED5">
            <w:pPr>
              <w:pStyle w:val="a3"/>
              <w:widowControl/>
              <w:numPr>
                <w:ilvl w:val="0"/>
                <w:numId w:val="7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0118C" w:rsidRPr="0041359B" w:rsidRDefault="00C0118C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номера (указать полн</w:t>
            </w: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стью название произведения, ф</w:t>
            </w: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милии и инициалы авторов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музыки</w:t>
            </w: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:rsidR="00C0118C" w:rsidRPr="0041359B" w:rsidRDefault="00C0118C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118C" w:rsidRPr="0041359B" w:rsidTr="003E518E">
        <w:tc>
          <w:tcPr>
            <w:tcW w:w="534" w:type="dxa"/>
            <w:vMerge/>
          </w:tcPr>
          <w:p w:rsidR="00C0118C" w:rsidRPr="0041359B" w:rsidRDefault="00C0118C" w:rsidP="00941ED5">
            <w:pPr>
              <w:pStyle w:val="a3"/>
              <w:widowControl/>
              <w:numPr>
                <w:ilvl w:val="0"/>
                <w:numId w:val="7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0118C" w:rsidRPr="0041359B" w:rsidRDefault="00C0118C" w:rsidP="0041359B">
            <w:pPr>
              <w:widowControl/>
              <w:autoSpaceDE/>
              <w:autoSpaceDN/>
              <w:adjustRightInd/>
              <w:ind w:left="8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хронометраж</w:t>
            </w:r>
          </w:p>
        </w:tc>
        <w:tc>
          <w:tcPr>
            <w:tcW w:w="5528" w:type="dxa"/>
          </w:tcPr>
          <w:p w:rsidR="00C0118C" w:rsidRPr="0041359B" w:rsidRDefault="00C0118C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118C" w:rsidRPr="0041359B" w:rsidTr="003E518E">
        <w:tc>
          <w:tcPr>
            <w:tcW w:w="534" w:type="dxa"/>
            <w:vMerge/>
          </w:tcPr>
          <w:p w:rsidR="00C0118C" w:rsidRPr="0041359B" w:rsidRDefault="00C0118C" w:rsidP="00941ED5">
            <w:pPr>
              <w:pStyle w:val="a3"/>
              <w:widowControl/>
              <w:numPr>
                <w:ilvl w:val="0"/>
                <w:numId w:val="7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0118C" w:rsidRPr="0041359B" w:rsidRDefault="00C0118C" w:rsidP="0041359B">
            <w:pPr>
              <w:widowControl/>
              <w:autoSpaceDE/>
              <w:autoSpaceDN/>
              <w:adjustRightInd/>
              <w:ind w:left="8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жанровое направление</w:t>
            </w:r>
          </w:p>
        </w:tc>
        <w:tc>
          <w:tcPr>
            <w:tcW w:w="5528" w:type="dxa"/>
          </w:tcPr>
          <w:p w:rsidR="00C0118C" w:rsidRPr="0041359B" w:rsidRDefault="00C0118C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118C" w:rsidRPr="0041359B" w:rsidTr="003E518E">
        <w:tc>
          <w:tcPr>
            <w:tcW w:w="534" w:type="dxa"/>
            <w:vMerge/>
          </w:tcPr>
          <w:p w:rsidR="00C0118C" w:rsidRPr="0041359B" w:rsidRDefault="00C0118C" w:rsidP="00941ED5">
            <w:pPr>
              <w:pStyle w:val="a3"/>
              <w:widowControl/>
              <w:numPr>
                <w:ilvl w:val="0"/>
                <w:numId w:val="7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0118C" w:rsidRPr="0041359B" w:rsidRDefault="00C0118C" w:rsidP="0041359B">
            <w:pPr>
              <w:widowControl/>
              <w:autoSpaceDE/>
              <w:autoSpaceDN/>
              <w:adjustRightInd/>
              <w:ind w:left="8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5528" w:type="dxa"/>
          </w:tcPr>
          <w:p w:rsidR="00C0118C" w:rsidRPr="0041359B" w:rsidRDefault="00C0118C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118C" w:rsidRPr="0041359B" w:rsidTr="003E518E">
        <w:tc>
          <w:tcPr>
            <w:tcW w:w="534" w:type="dxa"/>
            <w:vMerge/>
          </w:tcPr>
          <w:p w:rsidR="00C0118C" w:rsidRPr="0041359B" w:rsidRDefault="00C0118C" w:rsidP="00941ED5">
            <w:pPr>
              <w:pStyle w:val="a3"/>
              <w:widowControl/>
              <w:numPr>
                <w:ilvl w:val="0"/>
                <w:numId w:val="7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0118C" w:rsidRPr="0041359B" w:rsidRDefault="00C0118C" w:rsidP="0041359B">
            <w:pPr>
              <w:widowControl/>
              <w:autoSpaceDE/>
              <w:autoSpaceDN/>
              <w:adjustRightInd/>
              <w:ind w:left="8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участников</w:t>
            </w:r>
          </w:p>
        </w:tc>
        <w:tc>
          <w:tcPr>
            <w:tcW w:w="5528" w:type="dxa"/>
          </w:tcPr>
          <w:p w:rsidR="00C0118C" w:rsidRPr="0041359B" w:rsidRDefault="00C0118C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118C" w:rsidRPr="0041359B" w:rsidTr="003E518E">
        <w:tc>
          <w:tcPr>
            <w:tcW w:w="534" w:type="dxa"/>
            <w:vMerge/>
          </w:tcPr>
          <w:p w:rsidR="00C0118C" w:rsidRPr="0041359B" w:rsidRDefault="00C0118C" w:rsidP="00941ED5">
            <w:pPr>
              <w:pStyle w:val="a3"/>
              <w:widowControl/>
              <w:numPr>
                <w:ilvl w:val="0"/>
                <w:numId w:val="7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0118C" w:rsidRPr="0041359B" w:rsidRDefault="00C0118C" w:rsidP="0041359B">
            <w:pPr>
              <w:widowControl/>
              <w:autoSpaceDE/>
              <w:autoSpaceDN/>
              <w:adjustRightInd/>
              <w:ind w:left="8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Ф.И. солистов (если есть)</w:t>
            </w:r>
          </w:p>
        </w:tc>
        <w:tc>
          <w:tcPr>
            <w:tcW w:w="5528" w:type="dxa"/>
          </w:tcPr>
          <w:p w:rsidR="00C0118C" w:rsidRPr="0041359B" w:rsidRDefault="00C0118C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118C" w:rsidRPr="0041359B" w:rsidTr="003E518E">
        <w:tc>
          <w:tcPr>
            <w:tcW w:w="534" w:type="dxa"/>
          </w:tcPr>
          <w:p w:rsidR="00C0118C" w:rsidRPr="0041359B" w:rsidRDefault="00C0118C" w:rsidP="00941ED5">
            <w:pPr>
              <w:pStyle w:val="a3"/>
              <w:widowControl/>
              <w:numPr>
                <w:ilvl w:val="0"/>
                <w:numId w:val="7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0118C" w:rsidRPr="0041359B" w:rsidRDefault="00C0118C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Направляющая организация (полное название, почтовый адрес, телефон, факс, e-mail)</w:t>
            </w:r>
          </w:p>
        </w:tc>
        <w:tc>
          <w:tcPr>
            <w:tcW w:w="5528" w:type="dxa"/>
          </w:tcPr>
          <w:p w:rsidR="00C0118C" w:rsidRPr="0041359B" w:rsidRDefault="00C0118C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E518E" w:rsidRPr="0041359B" w:rsidRDefault="003E518E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4FED" w:rsidRPr="0041359B" w:rsidRDefault="000F4FED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4FED" w:rsidRPr="0041359B" w:rsidRDefault="000F4FED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4FED" w:rsidRPr="0041359B" w:rsidRDefault="000F4FED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4FED" w:rsidRPr="0041359B" w:rsidRDefault="000F4FED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4FED" w:rsidRDefault="000F4FED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4206" w:rsidRDefault="00754206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4206" w:rsidRDefault="00754206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4206" w:rsidRDefault="00754206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4206" w:rsidRDefault="00754206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4206" w:rsidRDefault="00754206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4206" w:rsidRDefault="00754206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4206" w:rsidRDefault="00754206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4206" w:rsidRDefault="00754206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4206" w:rsidRDefault="00754206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4206" w:rsidRDefault="00754206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4206" w:rsidRDefault="00754206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4206" w:rsidRPr="0041359B" w:rsidRDefault="00754206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4FED" w:rsidRPr="0041359B" w:rsidRDefault="000F4FED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4FED" w:rsidRDefault="000F4FED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2E6D" w:rsidRDefault="00892E6D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2E6D" w:rsidRPr="0041359B" w:rsidRDefault="00892E6D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4FED" w:rsidRPr="0041359B" w:rsidRDefault="000F4FED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2E6D" w:rsidRPr="0041359B" w:rsidRDefault="00892E6D" w:rsidP="00892E6D">
      <w:pPr>
        <w:widowControl/>
        <w:autoSpaceDE/>
        <w:autoSpaceDN/>
        <w:adjustRightInd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№4</w:t>
      </w:r>
    </w:p>
    <w:p w:rsidR="00892E6D" w:rsidRPr="0041359B" w:rsidRDefault="00892E6D" w:rsidP="00892E6D">
      <w:pPr>
        <w:widowControl/>
        <w:autoSpaceDE/>
        <w:autoSpaceDN/>
        <w:adjustRightInd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 xml:space="preserve">к положению о проведении </w:t>
      </w:r>
      <w:r w:rsidRPr="0041359B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 xml:space="preserve"> открытого </w:t>
      </w:r>
    </w:p>
    <w:p w:rsidR="00892E6D" w:rsidRPr="0041359B" w:rsidRDefault="00892E6D" w:rsidP="00892E6D">
      <w:pPr>
        <w:widowControl/>
        <w:autoSpaceDE/>
        <w:autoSpaceDN/>
        <w:adjustRightInd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Межрегионального фестиваля</w:t>
      </w:r>
      <w:r>
        <w:rPr>
          <w:rFonts w:ascii="Times New Roman" w:eastAsia="Times New Roman" w:hAnsi="Times New Roman" w:cs="Times New Roman"/>
          <w:sz w:val="24"/>
          <w:szCs w:val="24"/>
        </w:rPr>
        <w:t>-конкурса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искусств 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>"Новые Поляны"</w:t>
      </w:r>
    </w:p>
    <w:p w:rsidR="000F4FED" w:rsidRPr="0041359B" w:rsidRDefault="000F4FED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F4FED" w:rsidRPr="0041359B" w:rsidRDefault="000F4FED" w:rsidP="0041359B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4FED" w:rsidRPr="0041359B" w:rsidRDefault="000F4FED" w:rsidP="0041359B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 </w:t>
      </w:r>
    </w:p>
    <w:p w:rsidR="00892E6D" w:rsidRDefault="000F4FED" w:rsidP="0041359B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(для </w:t>
      </w:r>
      <w:r w:rsidRPr="0041359B">
        <w:rPr>
          <w:rFonts w:ascii="Times New Roman" w:eastAsia="Times New Roman" w:hAnsi="Times New Roman" w:cs="Times New Roman"/>
          <w:b/>
          <w:sz w:val="24"/>
          <w:szCs w:val="24"/>
        </w:rPr>
        <w:t>самостоятельных исполнителей</w:t>
      </w:r>
      <w:r w:rsidRPr="0041359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4135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на участие в </w:t>
      </w:r>
      <w:r w:rsidRPr="004135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="007477BC" w:rsidRPr="004135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892E6D">
        <w:rPr>
          <w:rFonts w:ascii="Times New Roman" w:eastAsia="Times New Roman" w:hAnsi="Times New Roman" w:cs="Times New Roman"/>
          <w:b/>
          <w:sz w:val="24"/>
          <w:szCs w:val="24"/>
        </w:rPr>
        <w:t xml:space="preserve"> открытом Межрегиональном</w:t>
      </w:r>
    </w:p>
    <w:p w:rsidR="000F4FED" w:rsidRDefault="000F4FED" w:rsidP="0041359B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b/>
          <w:sz w:val="24"/>
          <w:szCs w:val="24"/>
        </w:rPr>
        <w:t>фестивале</w:t>
      </w:r>
      <w:r w:rsidR="00892E6D">
        <w:rPr>
          <w:rFonts w:ascii="Times New Roman" w:eastAsia="Times New Roman" w:hAnsi="Times New Roman" w:cs="Times New Roman"/>
          <w:b/>
          <w:sz w:val="24"/>
          <w:szCs w:val="24"/>
        </w:rPr>
        <w:t xml:space="preserve">-конкурсе </w:t>
      </w:r>
      <w:r w:rsidR="00966383" w:rsidRPr="0041359B">
        <w:rPr>
          <w:rFonts w:ascii="Times New Roman" w:eastAsia="Times New Roman" w:hAnsi="Times New Roman" w:cs="Times New Roman"/>
          <w:b/>
          <w:sz w:val="24"/>
          <w:szCs w:val="24"/>
        </w:rPr>
        <w:t xml:space="preserve">искусств </w:t>
      </w:r>
      <w:r w:rsidRPr="0041359B">
        <w:rPr>
          <w:rFonts w:ascii="Times New Roman" w:eastAsia="Times New Roman" w:hAnsi="Times New Roman" w:cs="Times New Roman"/>
          <w:b/>
          <w:sz w:val="24"/>
          <w:szCs w:val="24"/>
        </w:rPr>
        <w:t>"Новые Поляны"</w:t>
      </w:r>
    </w:p>
    <w:p w:rsidR="00892E6D" w:rsidRPr="0041359B" w:rsidRDefault="00892E6D" w:rsidP="0041359B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e"/>
        <w:tblW w:w="10031" w:type="dxa"/>
        <w:tblLook w:val="04A0"/>
      </w:tblPr>
      <w:tblGrid>
        <w:gridCol w:w="534"/>
        <w:gridCol w:w="3969"/>
        <w:gridCol w:w="5528"/>
      </w:tblGrid>
      <w:tr w:rsidR="000F4FED" w:rsidRPr="0041359B" w:rsidTr="005737E3">
        <w:tc>
          <w:tcPr>
            <w:tcW w:w="534" w:type="dxa"/>
          </w:tcPr>
          <w:p w:rsidR="000F4FED" w:rsidRPr="006C4436" w:rsidRDefault="000F4FED" w:rsidP="006C4436">
            <w:pPr>
              <w:pStyle w:val="a3"/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F4FED" w:rsidRPr="0041359B" w:rsidRDefault="000F4FED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 (республика, край, область, район, город, посёлок, станица)</w:t>
            </w:r>
          </w:p>
        </w:tc>
        <w:tc>
          <w:tcPr>
            <w:tcW w:w="5528" w:type="dxa"/>
          </w:tcPr>
          <w:p w:rsidR="000F4FED" w:rsidRPr="0041359B" w:rsidRDefault="000F4FED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4436" w:rsidRPr="0041359B" w:rsidTr="00234FC6">
        <w:tc>
          <w:tcPr>
            <w:tcW w:w="534" w:type="dxa"/>
          </w:tcPr>
          <w:p w:rsidR="006C4436" w:rsidRPr="006C4436" w:rsidRDefault="006C4436" w:rsidP="00234FC6">
            <w:pPr>
              <w:pStyle w:val="a3"/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C4436" w:rsidRPr="0041359B" w:rsidRDefault="006C4436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Номинация </w:t>
            </w:r>
          </w:p>
        </w:tc>
        <w:tc>
          <w:tcPr>
            <w:tcW w:w="5528" w:type="dxa"/>
          </w:tcPr>
          <w:p w:rsidR="006C4436" w:rsidRPr="0041359B" w:rsidRDefault="006C4436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4FED" w:rsidRPr="0041359B" w:rsidTr="005737E3">
        <w:tc>
          <w:tcPr>
            <w:tcW w:w="534" w:type="dxa"/>
          </w:tcPr>
          <w:p w:rsidR="000F4FED" w:rsidRPr="006C4436" w:rsidRDefault="000F4FED" w:rsidP="006C4436">
            <w:pPr>
              <w:pStyle w:val="a3"/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F4FED" w:rsidRPr="0041359B" w:rsidRDefault="000F4FED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5528" w:type="dxa"/>
          </w:tcPr>
          <w:p w:rsidR="000F4FED" w:rsidRPr="0041359B" w:rsidRDefault="000F4FED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4FED" w:rsidRPr="0041359B" w:rsidTr="005737E3">
        <w:tc>
          <w:tcPr>
            <w:tcW w:w="534" w:type="dxa"/>
          </w:tcPr>
          <w:p w:rsidR="000F4FED" w:rsidRPr="006C4436" w:rsidRDefault="000F4FED" w:rsidP="006C4436">
            <w:pPr>
              <w:pStyle w:val="a3"/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F4FED" w:rsidRPr="0041359B" w:rsidRDefault="000F4FED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участника</w:t>
            </w:r>
          </w:p>
        </w:tc>
        <w:tc>
          <w:tcPr>
            <w:tcW w:w="5528" w:type="dxa"/>
          </w:tcPr>
          <w:p w:rsidR="000F4FED" w:rsidRPr="0041359B" w:rsidRDefault="000F4FED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4FED" w:rsidRPr="0041359B" w:rsidTr="005737E3">
        <w:tc>
          <w:tcPr>
            <w:tcW w:w="534" w:type="dxa"/>
          </w:tcPr>
          <w:p w:rsidR="000F4FED" w:rsidRPr="006C4436" w:rsidRDefault="000F4FED" w:rsidP="006C4436">
            <w:pPr>
              <w:pStyle w:val="a3"/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F4FED" w:rsidRPr="0041359B" w:rsidRDefault="000F4FED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место работы, должность</w:t>
            </w:r>
          </w:p>
        </w:tc>
        <w:tc>
          <w:tcPr>
            <w:tcW w:w="5528" w:type="dxa"/>
          </w:tcPr>
          <w:p w:rsidR="000F4FED" w:rsidRPr="0041359B" w:rsidRDefault="000F4FED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4FED" w:rsidRPr="0041359B" w:rsidTr="005737E3">
        <w:tc>
          <w:tcPr>
            <w:tcW w:w="534" w:type="dxa"/>
          </w:tcPr>
          <w:p w:rsidR="000F4FED" w:rsidRPr="006C4436" w:rsidRDefault="000F4FED" w:rsidP="006C4436">
            <w:pPr>
              <w:pStyle w:val="a3"/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F4FED" w:rsidRPr="0041359B" w:rsidRDefault="000F4FED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Адрес, контактный телефон, </w:t>
            </w:r>
            <w:r w:rsidR="005737E3"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528" w:type="dxa"/>
          </w:tcPr>
          <w:p w:rsidR="000F4FED" w:rsidRPr="0041359B" w:rsidRDefault="000F4FED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4FED" w:rsidRPr="0041359B" w:rsidTr="005737E3">
        <w:tc>
          <w:tcPr>
            <w:tcW w:w="534" w:type="dxa"/>
          </w:tcPr>
          <w:p w:rsidR="000F4FED" w:rsidRPr="006C4436" w:rsidRDefault="000F4FED" w:rsidP="006C4436">
            <w:pPr>
              <w:pStyle w:val="a3"/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F4FED" w:rsidRPr="0041359B" w:rsidRDefault="000F4FED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руководителя (полностью, если есть), контактный телефон, e-mail</w:t>
            </w:r>
          </w:p>
        </w:tc>
        <w:tc>
          <w:tcPr>
            <w:tcW w:w="5528" w:type="dxa"/>
          </w:tcPr>
          <w:p w:rsidR="000F4FED" w:rsidRPr="0041359B" w:rsidRDefault="000F4FED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4FED" w:rsidRPr="0041359B" w:rsidTr="005737E3">
        <w:tc>
          <w:tcPr>
            <w:tcW w:w="534" w:type="dxa"/>
          </w:tcPr>
          <w:p w:rsidR="000F4FED" w:rsidRPr="006C4436" w:rsidRDefault="000F4FED" w:rsidP="006C4436">
            <w:pPr>
              <w:pStyle w:val="a3"/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F4FED" w:rsidRPr="0041359B" w:rsidRDefault="000F4FED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Звания и награды </w:t>
            </w:r>
          </w:p>
        </w:tc>
        <w:tc>
          <w:tcPr>
            <w:tcW w:w="5528" w:type="dxa"/>
          </w:tcPr>
          <w:p w:rsidR="000F4FED" w:rsidRPr="0041359B" w:rsidRDefault="000F4FED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4FED" w:rsidRPr="0041359B" w:rsidTr="005737E3">
        <w:tc>
          <w:tcPr>
            <w:tcW w:w="534" w:type="dxa"/>
          </w:tcPr>
          <w:p w:rsidR="000F4FED" w:rsidRPr="006C4436" w:rsidRDefault="000F4FED" w:rsidP="006C4436">
            <w:pPr>
              <w:pStyle w:val="a3"/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F4FED" w:rsidRPr="0041359B" w:rsidRDefault="000F4FED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работы (сколько лет ведётся концертная деятельность)</w:t>
            </w:r>
          </w:p>
        </w:tc>
        <w:tc>
          <w:tcPr>
            <w:tcW w:w="5528" w:type="dxa"/>
          </w:tcPr>
          <w:p w:rsidR="000F4FED" w:rsidRPr="0041359B" w:rsidRDefault="000F4FED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4FED" w:rsidRPr="0041359B" w:rsidTr="005737E3">
        <w:tc>
          <w:tcPr>
            <w:tcW w:w="534" w:type="dxa"/>
            <w:vMerge w:val="restart"/>
          </w:tcPr>
          <w:p w:rsidR="000F4FED" w:rsidRPr="006C4436" w:rsidRDefault="000F4FED" w:rsidP="006C4436">
            <w:pPr>
              <w:pStyle w:val="a3"/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F4FED" w:rsidRPr="0041359B" w:rsidRDefault="000F4FED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номера (указать полн</w:t>
            </w: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стью название произведения, ф</w:t>
            </w: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милии и инициалы авторов)</w:t>
            </w:r>
          </w:p>
        </w:tc>
        <w:tc>
          <w:tcPr>
            <w:tcW w:w="5528" w:type="dxa"/>
          </w:tcPr>
          <w:p w:rsidR="000F4FED" w:rsidRPr="0041359B" w:rsidRDefault="000F4FED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E6D" w:rsidRPr="0041359B" w:rsidTr="005737E3">
        <w:tc>
          <w:tcPr>
            <w:tcW w:w="534" w:type="dxa"/>
            <w:vMerge/>
          </w:tcPr>
          <w:p w:rsidR="00892E6D" w:rsidRPr="006C4436" w:rsidRDefault="00892E6D" w:rsidP="006C4436">
            <w:pPr>
              <w:pStyle w:val="a3"/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2E6D" w:rsidRPr="0041359B" w:rsidRDefault="00892E6D" w:rsidP="0041359B">
            <w:pPr>
              <w:widowControl/>
              <w:autoSpaceDE/>
              <w:autoSpaceDN/>
              <w:adjustRightInd/>
              <w:ind w:left="8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2A0">
              <w:rPr>
                <w:rFonts w:ascii="Times New Roman" w:eastAsia="Times New Roman" w:hAnsi="Times New Roman" w:cs="Times New Roman"/>
                <w:sz w:val="24"/>
                <w:szCs w:val="24"/>
              </w:rPr>
              <w:t>хронометраж</w:t>
            </w:r>
          </w:p>
        </w:tc>
        <w:tc>
          <w:tcPr>
            <w:tcW w:w="5528" w:type="dxa"/>
          </w:tcPr>
          <w:p w:rsidR="00892E6D" w:rsidRPr="0041359B" w:rsidRDefault="00892E6D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4FED" w:rsidRPr="0041359B" w:rsidTr="005737E3">
        <w:tc>
          <w:tcPr>
            <w:tcW w:w="534" w:type="dxa"/>
            <w:vMerge/>
          </w:tcPr>
          <w:p w:rsidR="000F4FED" w:rsidRPr="006C4436" w:rsidRDefault="000F4FED" w:rsidP="006C4436">
            <w:pPr>
              <w:pStyle w:val="a3"/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F4FED" w:rsidRPr="0041359B" w:rsidRDefault="000F4FED" w:rsidP="0041359B">
            <w:pPr>
              <w:widowControl/>
              <w:autoSpaceDE/>
              <w:autoSpaceDN/>
              <w:adjustRightInd/>
              <w:ind w:left="8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жанровое направление</w:t>
            </w:r>
          </w:p>
        </w:tc>
        <w:tc>
          <w:tcPr>
            <w:tcW w:w="5528" w:type="dxa"/>
          </w:tcPr>
          <w:p w:rsidR="000F4FED" w:rsidRPr="0041359B" w:rsidRDefault="000F4FED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4FED" w:rsidRPr="0041359B" w:rsidTr="005737E3">
        <w:tc>
          <w:tcPr>
            <w:tcW w:w="534" w:type="dxa"/>
          </w:tcPr>
          <w:p w:rsidR="000F4FED" w:rsidRPr="006C4436" w:rsidRDefault="000F4FED" w:rsidP="006C4436">
            <w:pPr>
              <w:pStyle w:val="a3"/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F4FED" w:rsidRPr="0041359B" w:rsidRDefault="000F4FED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Направляющая организация, если есть (полное название, почтовый адрес, телефон, факс, e-mail)</w:t>
            </w:r>
          </w:p>
        </w:tc>
        <w:tc>
          <w:tcPr>
            <w:tcW w:w="5528" w:type="dxa"/>
          </w:tcPr>
          <w:p w:rsidR="000F4FED" w:rsidRPr="0041359B" w:rsidRDefault="000F4FED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F4FED" w:rsidRPr="0041359B" w:rsidRDefault="000F4FED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4FED" w:rsidRPr="0041359B" w:rsidRDefault="000F4FED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4FED" w:rsidRPr="0041359B" w:rsidRDefault="000F4FED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4FED" w:rsidRPr="0041359B" w:rsidRDefault="000F4FED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4FED" w:rsidRPr="0041359B" w:rsidRDefault="000F4FED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4FED" w:rsidRPr="0041359B" w:rsidRDefault="000F4FED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4FED" w:rsidRPr="0041359B" w:rsidRDefault="000F4FED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4FED" w:rsidRPr="0041359B" w:rsidRDefault="000F4FED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4FED" w:rsidRPr="0041359B" w:rsidRDefault="000F4FED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4FED" w:rsidRPr="0041359B" w:rsidRDefault="000F4FED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4FED" w:rsidRPr="0041359B" w:rsidRDefault="000F4FED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4FED" w:rsidRPr="0041359B" w:rsidRDefault="000F4FED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4FED" w:rsidRPr="0041359B" w:rsidRDefault="000F4FED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4FED" w:rsidRPr="0041359B" w:rsidRDefault="000F4FED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4FED" w:rsidRPr="0041359B" w:rsidRDefault="000F4FED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4FED" w:rsidRDefault="000F4FED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2E6D" w:rsidRDefault="00892E6D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2E6D" w:rsidRDefault="00892E6D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2E6D" w:rsidRDefault="00892E6D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2E6D" w:rsidRPr="0041359B" w:rsidRDefault="00892E6D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4FED" w:rsidRPr="0041359B" w:rsidRDefault="000F4FED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2E6D" w:rsidRPr="0041359B" w:rsidRDefault="00892E6D" w:rsidP="00892E6D">
      <w:pPr>
        <w:widowControl/>
        <w:autoSpaceDE/>
        <w:autoSpaceDN/>
        <w:adjustRightInd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№5</w:t>
      </w:r>
    </w:p>
    <w:p w:rsidR="00892E6D" w:rsidRPr="0041359B" w:rsidRDefault="00892E6D" w:rsidP="00892E6D">
      <w:pPr>
        <w:widowControl/>
        <w:autoSpaceDE/>
        <w:autoSpaceDN/>
        <w:adjustRightInd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 xml:space="preserve">к положению о проведении </w:t>
      </w:r>
      <w:r w:rsidRPr="0041359B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 xml:space="preserve"> открытого </w:t>
      </w:r>
    </w:p>
    <w:p w:rsidR="00892E6D" w:rsidRPr="0041359B" w:rsidRDefault="00892E6D" w:rsidP="00892E6D">
      <w:pPr>
        <w:widowControl/>
        <w:autoSpaceDE/>
        <w:autoSpaceDN/>
        <w:adjustRightInd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Межрегионального фестиваля</w:t>
      </w:r>
      <w:r>
        <w:rPr>
          <w:rFonts w:ascii="Times New Roman" w:eastAsia="Times New Roman" w:hAnsi="Times New Roman" w:cs="Times New Roman"/>
          <w:sz w:val="24"/>
          <w:szCs w:val="24"/>
        </w:rPr>
        <w:t>-конкурса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искусств 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>"Новые Поляны"</w:t>
      </w:r>
    </w:p>
    <w:p w:rsidR="00892E6D" w:rsidRPr="0041359B" w:rsidRDefault="00892E6D" w:rsidP="00892E6D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F4FED" w:rsidRPr="0041359B" w:rsidRDefault="000F4FED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F4FED" w:rsidRPr="0041359B" w:rsidRDefault="000F4FED" w:rsidP="0041359B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4FED" w:rsidRPr="0041359B" w:rsidRDefault="000F4FED" w:rsidP="0041359B">
      <w:pPr>
        <w:pStyle w:val="aa"/>
        <w:spacing w:before="0" w:beforeAutospacing="0" w:after="0" w:afterAutospacing="0"/>
        <w:ind w:left="567" w:hanging="425"/>
        <w:jc w:val="center"/>
        <w:rPr>
          <w:b/>
          <w:bCs/>
        </w:rPr>
      </w:pPr>
      <w:r w:rsidRPr="0041359B">
        <w:rPr>
          <w:b/>
          <w:bCs/>
        </w:rPr>
        <w:t>ЗАЯВКА</w:t>
      </w:r>
    </w:p>
    <w:p w:rsidR="00892E6D" w:rsidRDefault="000F4FED" w:rsidP="00754206">
      <w:pPr>
        <w:pStyle w:val="aa"/>
        <w:spacing w:before="0" w:beforeAutospacing="0" w:after="0" w:afterAutospacing="0"/>
        <w:jc w:val="center"/>
        <w:rPr>
          <w:b/>
        </w:rPr>
      </w:pPr>
      <w:r w:rsidRPr="0041359B">
        <w:rPr>
          <w:b/>
          <w:bCs/>
        </w:rPr>
        <w:t>(для номинаци</w:t>
      </w:r>
      <w:r w:rsidR="00B80B80">
        <w:rPr>
          <w:b/>
          <w:bCs/>
        </w:rPr>
        <w:t>й</w:t>
      </w:r>
      <w:r w:rsidRPr="0041359B">
        <w:rPr>
          <w:b/>
          <w:bCs/>
        </w:rPr>
        <w:t xml:space="preserve"> </w:t>
      </w:r>
      <w:r w:rsidRPr="0041359B">
        <w:t>"</w:t>
      </w:r>
      <w:r w:rsidRPr="0041359B">
        <w:rPr>
          <w:rStyle w:val="ab"/>
        </w:rPr>
        <w:t>Изобразительное искусство"</w:t>
      </w:r>
      <w:r w:rsidR="00B80B80">
        <w:rPr>
          <w:rStyle w:val="ab"/>
        </w:rPr>
        <w:t>и "</w:t>
      </w:r>
      <w:r w:rsidR="00B80B80" w:rsidRPr="00B80B80">
        <w:rPr>
          <w:b/>
        </w:rPr>
        <w:t>Прикладное творчество</w:t>
      </w:r>
      <w:r w:rsidR="00B80B80">
        <w:t>"</w:t>
      </w:r>
      <w:r w:rsidRPr="0041359B">
        <w:rPr>
          <w:rStyle w:val="ab"/>
        </w:rPr>
        <w:t>)</w:t>
      </w:r>
      <w:r w:rsidRPr="0041359B">
        <w:rPr>
          <w:b/>
          <w:bCs/>
        </w:rPr>
        <w:br/>
        <w:t>на участие в </w:t>
      </w:r>
      <w:r w:rsidRPr="0041359B">
        <w:rPr>
          <w:b/>
          <w:lang w:val="en-US"/>
        </w:rPr>
        <w:t>II</w:t>
      </w:r>
      <w:r w:rsidR="007477BC" w:rsidRPr="0041359B">
        <w:rPr>
          <w:b/>
          <w:lang w:val="en-US"/>
        </w:rPr>
        <w:t>I</w:t>
      </w:r>
      <w:r w:rsidRPr="0041359B">
        <w:rPr>
          <w:b/>
        </w:rPr>
        <w:t xml:space="preserve"> открытом Межрегионально</w:t>
      </w:r>
      <w:r w:rsidR="00892E6D">
        <w:rPr>
          <w:b/>
        </w:rPr>
        <w:t>м</w:t>
      </w:r>
    </w:p>
    <w:p w:rsidR="000F4FED" w:rsidRPr="0041359B" w:rsidRDefault="000F4FED" w:rsidP="00754206">
      <w:pPr>
        <w:pStyle w:val="aa"/>
        <w:spacing w:before="0" w:beforeAutospacing="0" w:after="0" w:afterAutospacing="0"/>
        <w:jc w:val="center"/>
        <w:rPr>
          <w:b/>
        </w:rPr>
      </w:pPr>
      <w:r w:rsidRPr="0041359B">
        <w:rPr>
          <w:b/>
        </w:rPr>
        <w:t>фестивале</w:t>
      </w:r>
      <w:r w:rsidR="00892E6D">
        <w:rPr>
          <w:b/>
        </w:rPr>
        <w:t>-конкурсе</w:t>
      </w:r>
      <w:r w:rsidRPr="0041359B">
        <w:rPr>
          <w:b/>
        </w:rPr>
        <w:t xml:space="preserve"> </w:t>
      </w:r>
      <w:r w:rsidR="00966383" w:rsidRPr="0041359B">
        <w:rPr>
          <w:b/>
        </w:rPr>
        <w:t xml:space="preserve">искусств </w:t>
      </w:r>
      <w:r w:rsidRPr="0041359B">
        <w:rPr>
          <w:b/>
        </w:rPr>
        <w:t>"Новые Поляны"</w:t>
      </w:r>
    </w:p>
    <w:p w:rsidR="000F4FED" w:rsidRPr="0041359B" w:rsidRDefault="000F4FED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ae"/>
        <w:tblW w:w="10031" w:type="dxa"/>
        <w:tblLook w:val="04A0"/>
      </w:tblPr>
      <w:tblGrid>
        <w:gridCol w:w="534"/>
        <w:gridCol w:w="3969"/>
        <w:gridCol w:w="5528"/>
      </w:tblGrid>
      <w:tr w:rsidR="009604E4" w:rsidRPr="0041359B" w:rsidTr="009604E4">
        <w:tc>
          <w:tcPr>
            <w:tcW w:w="534" w:type="dxa"/>
          </w:tcPr>
          <w:p w:rsidR="009604E4" w:rsidRPr="0041359B" w:rsidRDefault="009604E4" w:rsidP="00941ED5">
            <w:pPr>
              <w:pStyle w:val="a3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604E4" w:rsidRPr="0041359B" w:rsidRDefault="009604E4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 (республика, край, область, район, город, посёлок, станица)</w:t>
            </w:r>
          </w:p>
        </w:tc>
        <w:tc>
          <w:tcPr>
            <w:tcW w:w="5528" w:type="dxa"/>
          </w:tcPr>
          <w:p w:rsidR="009604E4" w:rsidRPr="0041359B" w:rsidRDefault="009604E4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4436" w:rsidRPr="0041359B" w:rsidTr="009604E4">
        <w:tc>
          <w:tcPr>
            <w:tcW w:w="534" w:type="dxa"/>
          </w:tcPr>
          <w:p w:rsidR="006C4436" w:rsidRPr="0041359B" w:rsidRDefault="006C4436" w:rsidP="00941ED5">
            <w:pPr>
              <w:pStyle w:val="a3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C4436" w:rsidRPr="0041359B" w:rsidRDefault="006C4436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Номинация </w:t>
            </w:r>
          </w:p>
        </w:tc>
        <w:tc>
          <w:tcPr>
            <w:tcW w:w="5528" w:type="dxa"/>
          </w:tcPr>
          <w:p w:rsidR="006C4436" w:rsidRPr="0041359B" w:rsidRDefault="006C4436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4E4" w:rsidRPr="0041359B" w:rsidTr="009604E4">
        <w:tc>
          <w:tcPr>
            <w:tcW w:w="534" w:type="dxa"/>
          </w:tcPr>
          <w:p w:rsidR="009604E4" w:rsidRPr="0041359B" w:rsidRDefault="009604E4" w:rsidP="00941ED5">
            <w:pPr>
              <w:pStyle w:val="a3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604E4" w:rsidRPr="0041359B" w:rsidRDefault="009604E4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название коллектива</w:t>
            </w:r>
            <w:r w:rsidR="00B80B80">
              <w:rPr>
                <w:rFonts w:ascii="Times New Roman" w:eastAsia="Times New Roman" w:hAnsi="Times New Roman" w:cs="Times New Roman"/>
                <w:sz w:val="24"/>
                <w:szCs w:val="24"/>
              </w:rPr>
              <w:t>, уче</w:t>
            </w:r>
            <w:r w:rsidR="00B80B8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B80B80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заведения</w:t>
            </w: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(если есть)</w:t>
            </w:r>
          </w:p>
        </w:tc>
        <w:tc>
          <w:tcPr>
            <w:tcW w:w="5528" w:type="dxa"/>
          </w:tcPr>
          <w:p w:rsidR="009604E4" w:rsidRPr="0041359B" w:rsidRDefault="009604E4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4E4" w:rsidRPr="0041359B" w:rsidTr="009604E4">
        <w:tc>
          <w:tcPr>
            <w:tcW w:w="534" w:type="dxa"/>
          </w:tcPr>
          <w:p w:rsidR="009604E4" w:rsidRPr="0041359B" w:rsidRDefault="009604E4" w:rsidP="00941ED5">
            <w:pPr>
              <w:pStyle w:val="a3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604E4" w:rsidRPr="0041359B" w:rsidRDefault="009604E4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5528" w:type="dxa"/>
          </w:tcPr>
          <w:p w:rsidR="009604E4" w:rsidRPr="0041359B" w:rsidRDefault="009604E4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4E4" w:rsidRPr="0041359B" w:rsidTr="009604E4">
        <w:tc>
          <w:tcPr>
            <w:tcW w:w="534" w:type="dxa"/>
          </w:tcPr>
          <w:p w:rsidR="009604E4" w:rsidRPr="0041359B" w:rsidRDefault="009604E4" w:rsidP="00941ED5">
            <w:pPr>
              <w:pStyle w:val="a3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604E4" w:rsidRPr="0041359B" w:rsidRDefault="009604E4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участника</w:t>
            </w:r>
          </w:p>
        </w:tc>
        <w:tc>
          <w:tcPr>
            <w:tcW w:w="5528" w:type="dxa"/>
          </w:tcPr>
          <w:p w:rsidR="009604E4" w:rsidRPr="0041359B" w:rsidRDefault="009604E4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4E4" w:rsidRPr="0041359B" w:rsidTr="009604E4">
        <w:tc>
          <w:tcPr>
            <w:tcW w:w="534" w:type="dxa"/>
          </w:tcPr>
          <w:p w:rsidR="009604E4" w:rsidRPr="0041359B" w:rsidRDefault="009604E4" w:rsidP="00941ED5">
            <w:pPr>
              <w:pStyle w:val="a3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604E4" w:rsidRPr="0041359B" w:rsidRDefault="009604E4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Адрес, контактный телефон, e-mail</w:t>
            </w:r>
          </w:p>
        </w:tc>
        <w:tc>
          <w:tcPr>
            <w:tcW w:w="5528" w:type="dxa"/>
          </w:tcPr>
          <w:p w:rsidR="009604E4" w:rsidRPr="0041359B" w:rsidRDefault="009604E4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4E4" w:rsidRPr="0041359B" w:rsidTr="009604E4">
        <w:tc>
          <w:tcPr>
            <w:tcW w:w="534" w:type="dxa"/>
          </w:tcPr>
          <w:p w:rsidR="009604E4" w:rsidRPr="0041359B" w:rsidRDefault="009604E4" w:rsidP="00941ED5">
            <w:pPr>
              <w:pStyle w:val="a3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604E4" w:rsidRPr="0041359B" w:rsidRDefault="009604E4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руководителя (полностью, если есть), контактный телефон, e-mail</w:t>
            </w:r>
          </w:p>
        </w:tc>
        <w:tc>
          <w:tcPr>
            <w:tcW w:w="5528" w:type="dxa"/>
          </w:tcPr>
          <w:p w:rsidR="009604E4" w:rsidRPr="0041359B" w:rsidRDefault="009604E4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4E4" w:rsidRPr="0041359B" w:rsidTr="009604E4">
        <w:tc>
          <w:tcPr>
            <w:tcW w:w="534" w:type="dxa"/>
          </w:tcPr>
          <w:p w:rsidR="009604E4" w:rsidRPr="0041359B" w:rsidRDefault="009604E4" w:rsidP="00941ED5">
            <w:pPr>
              <w:pStyle w:val="a3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604E4" w:rsidRPr="0041359B" w:rsidRDefault="009604E4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Звания и награды </w:t>
            </w:r>
          </w:p>
        </w:tc>
        <w:tc>
          <w:tcPr>
            <w:tcW w:w="5528" w:type="dxa"/>
          </w:tcPr>
          <w:p w:rsidR="009604E4" w:rsidRPr="0041359B" w:rsidRDefault="009604E4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4E4" w:rsidRPr="0041359B" w:rsidTr="009604E4">
        <w:tc>
          <w:tcPr>
            <w:tcW w:w="534" w:type="dxa"/>
          </w:tcPr>
          <w:p w:rsidR="009604E4" w:rsidRPr="0041359B" w:rsidRDefault="009604E4" w:rsidP="00941ED5">
            <w:pPr>
              <w:pStyle w:val="a3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604E4" w:rsidRPr="0041359B" w:rsidRDefault="009604E4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место </w:t>
            </w:r>
            <w:r w:rsidR="00B8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учёбы или </w:t>
            </w: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работы, должность</w:t>
            </w:r>
          </w:p>
        </w:tc>
        <w:tc>
          <w:tcPr>
            <w:tcW w:w="5528" w:type="dxa"/>
          </w:tcPr>
          <w:p w:rsidR="009604E4" w:rsidRPr="0041359B" w:rsidRDefault="009604E4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4E4" w:rsidRPr="0041359B" w:rsidTr="009604E4">
        <w:tc>
          <w:tcPr>
            <w:tcW w:w="534" w:type="dxa"/>
          </w:tcPr>
          <w:p w:rsidR="009604E4" w:rsidRPr="0041359B" w:rsidRDefault="009604E4" w:rsidP="00941ED5">
            <w:pPr>
              <w:pStyle w:val="a3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604E4" w:rsidRPr="0041359B" w:rsidRDefault="009604E4" w:rsidP="00B80B80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работы (ко</w:t>
            </w:r>
            <w:r w:rsidR="00B80B80">
              <w:rPr>
                <w:rFonts w:ascii="Times New Roman" w:eastAsia="Times New Roman" w:hAnsi="Times New Roman" w:cs="Times New Roman"/>
                <w:sz w:val="24"/>
                <w:szCs w:val="24"/>
              </w:rPr>
              <w:t>личество</w:t>
            </w: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 зан</w:t>
            </w: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тий)</w:t>
            </w:r>
          </w:p>
        </w:tc>
        <w:tc>
          <w:tcPr>
            <w:tcW w:w="5528" w:type="dxa"/>
          </w:tcPr>
          <w:p w:rsidR="009604E4" w:rsidRPr="0041359B" w:rsidRDefault="009604E4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4E4" w:rsidRPr="0041359B" w:rsidTr="009604E4">
        <w:tc>
          <w:tcPr>
            <w:tcW w:w="534" w:type="dxa"/>
          </w:tcPr>
          <w:p w:rsidR="009604E4" w:rsidRPr="0041359B" w:rsidRDefault="009604E4" w:rsidP="00941ED5">
            <w:pPr>
              <w:pStyle w:val="a3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604E4" w:rsidRPr="0041359B" w:rsidRDefault="009604E4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Материалы, с которыми работает мастер</w:t>
            </w:r>
          </w:p>
        </w:tc>
        <w:tc>
          <w:tcPr>
            <w:tcW w:w="5528" w:type="dxa"/>
          </w:tcPr>
          <w:p w:rsidR="009604E4" w:rsidRPr="0041359B" w:rsidRDefault="009604E4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4E4" w:rsidRPr="0041359B" w:rsidTr="009604E4">
        <w:tc>
          <w:tcPr>
            <w:tcW w:w="534" w:type="dxa"/>
          </w:tcPr>
          <w:p w:rsidR="009604E4" w:rsidRPr="0041359B" w:rsidRDefault="009604E4" w:rsidP="00941ED5">
            <w:pPr>
              <w:pStyle w:val="a3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604E4" w:rsidRPr="0041359B" w:rsidRDefault="009604E4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Направляющая организация, если есть (полное название, почтовый адрес, телефон, факс, e-mail)</w:t>
            </w:r>
          </w:p>
        </w:tc>
        <w:tc>
          <w:tcPr>
            <w:tcW w:w="5528" w:type="dxa"/>
          </w:tcPr>
          <w:p w:rsidR="009604E4" w:rsidRPr="0041359B" w:rsidRDefault="009604E4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F4FED" w:rsidRPr="0041359B" w:rsidRDefault="000F4FED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2E6D" w:rsidRDefault="000F4FED" w:rsidP="0041359B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b/>
          <w:sz w:val="24"/>
          <w:szCs w:val="24"/>
        </w:rPr>
        <w:t>Список эк</w:t>
      </w:r>
      <w:r w:rsidR="00892E6D">
        <w:rPr>
          <w:rFonts w:ascii="Times New Roman" w:eastAsia="Times New Roman" w:hAnsi="Times New Roman" w:cs="Times New Roman"/>
          <w:b/>
          <w:sz w:val="24"/>
          <w:szCs w:val="24"/>
        </w:rPr>
        <w:t>спонатов автора или коллектива,</w:t>
      </w:r>
    </w:p>
    <w:p w:rsidR="000F4FED" w:rsidRPr="0041359B" w:rsidRDefault="000F4FED" w:rsidP="0041359B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представленных для </w:t>
      </w:r>
      <w:r w:rsidR="00892E6D">
        <w:rPr>
          <w:rFonts w:ascii="Times New Roman" w:eastAsia="Times New Roman" w:hAnsi="Times New Roman" w:cs="Times New Roman"/>
          <w:b/>
          <w:sz w:val="24"/>
          <w:szCs w:val="24"/>
        </w:rPr>
        <w:t>участия в фестивале-конкурсе</w:t>
      </w:r>
      <w:r w:rsidRPr="004135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F4FED" w:rsidRPr="0041359B" w:rsidRDefault="000F4FED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e"/>
        <w:tblW w:w="10031" w:type="dxa"/>
        <w:tblLook w:val="04A0"/>
      </w:tblPr>
      <w:tblGrid>
        <w:gridCol w:w="1809"/>
        <w:gridCol w:w="2061"/>
        <w:gridCol w:w="1550"/>
        <w:gridCol w:w="4611"/>
      </w:tblGrid>
      <w:tr w:rsidR="00892E6D" w:rsidRPr="0041359B" w:rsidTr="006C4436">
        <w:tc>
          <w:tcPr>
            <w:tcW w:w="1809" w:type="dxa"/>
          </w:tcPr>
          <w:p w:rsidR="00892E6D" w:rsidRPr="00892E6D" w:rsidRDefault="006C4436" w:rsidP="006C443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2E6D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искусства</w:t>
            </w:r>
          </w:p>
        </w:tc>
        <w:tc>
          <w:tcPr>
            <w:tcW w:w="2061" w:type="dxa"/>
          </w:tcPr>
          <w:p w:rsidR="00892E6D" w:rsidRDefault="00892E6D" w:rsidP="0041359B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892E6D" w:rsidRPr="0041359B" w:rsidRDefault="00892E6D" w:rsidP="0041359B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изделия</w:t>
            </w:r>
          </w:p>
        </w:tc>
        <w:tc>
          <w:tcPr>
            <w:tcW w:w="1550" w:type="dxa"/>
          </w:tcPr>
          <w:p w:rsidR="00892E6D" w:rsidRPr="0041359B" w:rsidRDefault="00892E6D" w:rsidP="0041359B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изделий</w:t>
            </w:r>
          </w:p>
        </w:tc>
        <w:tc>
          <w:tcPr>
            <w:tcW w:w="4611" w:type="dxa"/>
          </w:tcPr>
          <w:p w:rsidR="00892E6D" w:rsidRPr="0041359B" w:rsidRDefault="00892E6D" w:rsidP="0041359B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Материалы, техника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исполнения</w:t>
            </w:r>
          </w:p>
        </w:tc>
      </w:tr>
      <w:tr w:rsidR="00892E6D" w:rsidRPr="0041359B" w:rsidTr="006C4436">
        <w:tc>
          <w:tcPr>
            <w:tcW w:w="1809" w:type="dxa"/>
          </w:tcPr>
          <w:p w:rsidR="00892E6D" w:rsidRPr="0041359B" w:rsidRDefault="00892E6D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892E6D" w:rsidRPr="0041359B" w:rsidRDefault="00892E6D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892E6D" w:rsidRPr="0041359B" w:rsidRDefault="00892E6D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</w:tcPr>
          <w:p w:rsidR="00892E6D" w:rsidRPr="0041359B" w:rsidRDefault="00892E6D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E6D" w:rsidRPr="0041359B" w:rsidTr="006C4436">
        <w:tc>
          <w:tcPr>
            <w:tcW w:w="1809" w:type="dxa"/>
          </w:tcPr>
          <w:p w:rsidR="00892E6D" w:rsidRPr="0041359B" w:rsidRDefault="00892E6D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892E6D" w:rsidRPr="0041359B" w:rsidRDefault="00892E6D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892E6D" w:rsidRPr="0041359B" w:rsidRDefault="00892E6D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</w:tcPr>
          <w:p w:rsidR="00892E6D" w:rsidRPr="0041359B" w:rsidRDefault="00892E6D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E6D" w:rsidRPr="0041359B" w:rsidTr="006C4436">
        <w:tc>
          <w:tcPr>
            <w:tcW w:w="1809" w:type="dxa"/>
          </w:tcPr>
          <w:p w:rsidR="00892E6D" w:rsidRPr="0041359B" w:rsidRDefault="00892E6D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892E6D" w:rsidRPr="0041359B" w:rsidRDefault="00892E6D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892E6D" w:rsidRPr="0041359B" w:rsidRDefault="00892E6D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</w:tcPr>
          <w:p w:rsidR="00892E6D" w:rsidRPr="0041359B" w:rsidRDefault="00892E6D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E6D" w:rsidRPr="0041359B" w:rsidTr="006C4436">
        <w:tc>
          <w:tcPr>
            <w:tcW w:w="1809" w:type="dxa"/>
          </w:tcPr>
          <w:p w:rsidR="00892E6D" w:rsidRPr="0041359B" w:rsidRDefault="00892E6D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892E6D" w:rsidRPr="0041359B" w:rsidRDefault="00892E6D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892E6D" w:rsidRPr="0041359B" w:rsidRDefault="00892E6D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</w:tcPr>
          <w:p w:rsidR="00892E6D" w:rsidRPr="0041359B" w:rsidRDefault="00892E6D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E6D" w:rsidRPr="0041359B" w:rsidTr="006C4436">
        <w:tc>
          <w:tcPr>
            <w:tcW w:w="1809" w:type="dxa"/>
          </w:tcPr>
          <w:p w:rsidR="00892E6D" w:rsidRPr="0041359B" w:rsidRDefault="00892E6D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892E6D" w:rsidRPr="0041359B" w:rsidRDefault="00892E6D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892E6D" w:rsidRPr="0041359B" w:rsidRDefault="00892E6D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</w:tcPr>
          <w:p w:rsidR="00892E6D" w:rsidRPr="0041359B" w:rsidRDefault="00892E6D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E6D" w:rsidRPr="0041359B" w:rsidTr="006C4436">
        <w:tc>
          <w:tcPr>
            <w:tcW w:w="1809" w:type="dxa"/>
          </w:tcPr>
          <w:p w:rsidR="00892E6D" w:rsidRPr="0041359B" w:rsidRDefault="00892E6D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892E6D" w:rsidRPr="0041359B" w:rsidRDefault="00892E6D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892E6D" w:rsidRPr="0041359B" w:rsidRDefault="00892E6D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</w:tcPr>
          <w:p w:rsidR="00892E6D" w:rsidRPr="0041359B" w:rsidRDefault="00892E6D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E6D" w:rsidRPr="0041359B" w:rsidTr="006C4436">
        <w:tc>
          <w:tcPr>
            <w:tcW w:w="1809" w:type="dxa"/>
          </w:tcPr>
          <w:p w:rsidR="00892E6D" w:rsidRPr="0041359B" w:rsidRDefault="00892E6D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892E6D" w:rsidRPr="0041359B" w:rsidRDefault="00892E6D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892E6D" w:rsidRPr="0041359B" w:rsidRDefault="00892E6D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</w:tcPr>
          <w:p w:rsidR="00892E6D" w:rsidRPr="0041359B" w:rsidRDefault="00892E6D" w:rsidP="0041359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F4FED" w:rsidRDefault="000F4FED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4436" w:rsidRDefault="006C4436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4436" w:rsidRDefault="006C4436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4436" w:rsidRDefault="006C4436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4436" w:rsidRDefault="006C4436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4436" w:rsidRDefault="006C4436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4436" w:rsidRPr="0041359B" w:rsidRDefault="006C4436" w:rsidP="006C4436">
      <w:pPr>
        <w:widowControl/>
        <w:autoSpaceDE/>
        <w:autoSpaceDN/>
        <w:adjustRightInd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№6</w:t>
      </w:r>
    </w:p>
    <w:p w:rsidR="006C4436" w:rsidRPr="0041359B" w:rsidRDefault="006C4436" w:rsidP="006C4436">
      <w:pPr>
        <w:widowControl/>
        <w:autoSpaceDE/>
        <w:autoSpaceDN/>
        <w:adjustRightInd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 xml:space="preserve">к положению о проведении </w:t>
      </w:r>
      <w:r w:rsidRPr="0041359B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 xml:space="preserve"> открытого </w:t>
      </w:r>
    </w:p>
    <w:p w:rsidR="006C4436" w:rsidRPr="0041359B" w:rsidRDefault="006C4436" w:rsidP="006C4436">
      <w:pPr>
        <w:widowControl/>
        <w:autoSpaceDE/>
        <w:autoSpaceDN/>
        <w:adjustRightInd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Межрегионального фестиваля</w:t>
      </w:r>
      <w:r>
        <w:rPr>
          <w:rFonts w:ascii="Times New Roman" w:eastAsia="Times New Roman" w:hAnsi="Times New Roman" w:cs="Times New Roman"/>
          <w:sz w:val="24"/>
          <w:szCs w:val="24"/>
        </w:rPr>
        <w:t>-конкурса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искусств </w:t>
      </w:r>
      <w:r w:rsidRPr="0041359B">
        <w:rPr>
          <w:rFonts w:ascii="Times New Roman" w:eastAsia="Times New Roman" w:hAnsi="Times New Roman" w:cs="Times New Roman"/>
          <w:sz w:val="24"/>
          <w:szCs w:val="24"/>
        </w:rPr>
        <w:t>"Новые Поляны"</w:t>
      </w:r>
    </w:p>
    <w:p w:rsidR="006C4436" w:rsidRPr="0041359B" w:rsidRDefault="006C4436" w:rsidP="006C4436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C4436" w:rsidRPr="0041359B" w:rsidRDefault="006C4436" w:rsidP="006C4436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C4436" w:rsidRPr="0041359B" w:rsidRDefault="006C4436" w:rsidP="006C4436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C4436" w:rsidRPr="0041359B" w:rsidRDefault="006C4436" w:rsidP="00754206">
      <w:pPr>
        <w:pStyle w:val="aa"/>
        <w:spacing w:before="0" w:beforeAutospacing="0" w:after="0" w:afterAutospacing="0"/>
        <w:jc w:val="center"/>
        <w:rPr>
          <w:b/>
          <w:bCs/>
        </w:rPr>
      </w:pPr>
      <w:r w:rsidRPr="0041359B">
        <w:rPr>
          <w:b/>
          <w:bCs/>
        </w:rPr>
        <w:t>ЗАЯВКА</w:t>
      </w:r>
    </w:p>
    <w:p w:rsidR="006C4436" w:rsidRDefault="006C4436" w:rsidP="00754206">
      <w:pPr>
        <w:pStyle w:val="aa"/>
        <w:spacing w:before="0" w:beforeAutospacing="0" w:after="0" w:afterAutospacing="0"/>
        <w:jc w:val="center"/>
        <w:rPr>
          <w:b/>
        </w:rPr>
      </w:pPr>
      <w:r w:rsidRPr="0041359B">
        <w:rPr>
          <w:b/>
          <w:bCs/>
        </w:rPr>
        <w:t>(для номинаци</w:t>
      </w:r>
      <w:r w:rsidR="00D93480">
        <w:rPr>
          <w:b/>
          <w:bCs/>
        </w:rPr>
        <w:t>и</w:t>
      </w:r>
      <w:r w:rsidRPr="0041359B">
        <w:rPr>
          <w:b/>
          <w:bCs/>
        </w:rPr>
        <w:t xml:space="preserve"> </w:t>
      </w:r>
      <w:r w:rsidRPr="0041359B">
        <w:t>"</w:t>
      </w:r>
      <w:r w:rsidR="00D93480">
        <w:rPr>
          <w:rStyle w:val="ab"/>
        </w:rPr>
        <w:t>Художественная фотография</w:t>
      </w:r>
      <w:r>
        <w:t>"</w:t>
      </w:r>
      <w:r w:rsidRPr="0041359B">
        <w:rPr>
          <w:rStyle w:val="ab"/>
        </w:rPr>
        <w:t>)</w:t>
      </w:r>
      <w:r w:rsidRPr="0041359B">
        <w:rPr>
          <w:b/>
          <w:bCs/>
        </w:rPr>
        <w:br/>
        <w:t>на участие в </w:t>
      </w:r>
      <w:r w:rsidRPr="0041359B">
        <w:rPr>
          <w:b/>
          <w:lang w:val="en-US"/>
        </w:rPr>
        <w:t>III</w:t>
      </w:r>
      <w:r w:rsidRPr="0041359B">
        <w:rPr>
          <w:b/>
        </w:rPr>
        <w:t xml:space="preserve"> открытом Межрегионально</w:t>
      </w:r>
      <w:r>
        <w:rPr>
          <w:b/>
        </w:rPr>
        <w:t>м</w:t>
      </w:r>
    </w:p>
    <w:p w:rsidR="006C4436" w:rsidRPr="0041359B" w:rsidRDefault="006C4436" w:rsidP="00754206">
      <w:pPr>
        <w:pStyle w:val="aa"/>
        <w:spacing w:before="0" w:beforeAutospacing="0" w:after="0" w:afterAutospacing="0"/>
        <w:jc w:val="center"/>
        <w:rPr>
          <w:b/>
        </w:rPr>
      </w:pPr>
      <w:r w:rsidRPr="0041359B">
        <w:rPr>
          <w:b/>
        </w:rPr>
        <w:t>фестивале</w:t>
      </w:r>
      <w:r>
        <w:rPr>
          <w:b/>
        </w:rPr>
        <w:t>-конкурсе</w:t>
      </w:r>
      <w:r w:rsidRPr="0041359B">
        <w:rPr>
          <w:b/>
        </w:rPr>
        <w:t xml:space="preserve"> искусств "Новые Поляны"</w:t>
      </w:r>
    </w:p>
    <w:p w:rsidR="006C4436" w:rsidRPr="0041359B" w:rsidRDefault="006C4436" w:rsidP="006C4436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ae"/>
        <w:tblW w:w="10031" w:type="dxa"/>
        <w:tblLook w:val="04A0"/>
      </w:tblPr>
      <w:tblGrid>
        <w:gridCol w:w="534"/>
        <w:gridCol w:w="3969"/>
        <w:gridCol w:w="5528"/>
      </w:tblGrid>
      <w:tr w:rsidR="006C4436" w:rsidRPr="0041359B" w:rsidTr="00234FC6">
        <w:tc>
          <w:tcPr>
            <w:tcW w:w="534" w:type="dxa"/>
          </w:tcPr>
          <w:p w:rsidR="006C4436" w:rsidRPr="0041359B" w:rsidRDefault="006C4436" w:rsidP="00D93480">
            <w:pPr>
              <w:pStyle w:val="a3"/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C4436" w:rsidRPr="0041359B" w:rsidRDefault="006C4436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 (республика, край, область, район, город, посёлок, станица)</w:t>
            </w:r>
          </w:p>
        </w:tc>
        <w:tc>
          <w:tcPr>
            <w:tcW w:w="5528" w:type="dxa"/>
          </w:tcPr>
          <w:p w:rsidR="006C4436" w:rsidRPr="0041359B" w:rsidRDefault="006C4436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4436" w:rsidRPr="0041359B" w:rsidTr="00234FC6">
        <w:tc>
          <w:tcPr>
            <w:tcW w:w="534" w:type="dxa"/>
          </w:tcPr>
          <w:p w:rsidR="006C4436" w:rsidRPr="0041359B" w:rsidRDefault="006C4436" w:rsidP="00D93480">
            <w:pPr>
              <w:pStyle w:val="a3"/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C4436" w:rsidRPr="0041359B" w:rsidRDefault="006C4436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Номинация </w:t>
            </w:r>
          </w:p>
        </w:tc>
        <w:tc>
          <w:tcPr>
            <w:tcW w:w="5528" w:type="dxa"/>
          </w:tcPr>
          <w:p w:rsidR="006C4436" w:rsidRPr="0041359B" w:rsidRDefault="006C4436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4436" w:rsidRPr="0041359B" w:rsidTr="00234FC6">
        <w:tc>
          <w:tcPr>
            <w:tcW w:w="534" w:type="dxa"/>
          </w:tcPr>
          <w:p w:rsidR="006C4436" w:rsidRPr="0041359B" w:rsidRDefault="006C4436" w:rsidP="00D93480">
            <w:pPr>
              <w:pStyle w:val="a3"/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C4436" w:rsidRPr="0041359B" w:rsidRDefault="006C4436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название коллектива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заведения</w:t>
            </w: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(если есть)</w:t>
            </w:r>
          </w:p>
        </w:tc>
        <w:tc>
          <w:tcPr>
            <w:tcW w:w="5528" w:type="dxa"/>
          </w:tcPr>
          <w:p w:rsidR="006C4436" w:rsidRPr="0041359B" w:rsidRDefault="006C4436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4436" w:rsidRPr="0041359B" w:rsidTr="00234FC6">
        <w:tc>
          <w:tcPr>
            <w:tcW w:w="534" w:type="dxa"/>
          </w:tcPr>
          <w:p w:rsidR="006C4436" w:rsidRPr="0041359B" w:rsidRDefault="006C4436" w:rsidP="00D93480">
            <w:pPr>
              <w:pStyle w:val="a3"/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C4436" w:rsidRPr="0041359B" w:rsidRDefault="006C4436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5528" w:type="dxa"/>
          </w:tcPr>
          <w:p w:rsidR="006C4436" w:rsidRPr="0041359B" w:rsidRDefault="006C4436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4436" w:rsidRPr="0041359B" w:rsidTr="00234FC6">
        <w:tc>
          <w:tcPr>
            <w:tcW w:w="534" w:type="dxa"/>
          </w:tcPr>
          <w:p w:rsidR="006C4436" w:rsidRPr="0041359B" w:rsidRDefault="006C4436" w:rsidP="00D93480">
            <w:pPr>
              <w:pStyle w:val="a3"/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C4436" w:rsidRPr="0041359B" w:rsidRDefault="006C4436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участника</w:t>
            </w:r>
          </w:p>
        </w:tc>
        <w:tc>
          <w:tcPr>
            <w:tcW w:w="5528" w:type="dxa"/>
          </w:tcPr>
          <w:p w:rsidR="006C4436" w:rsidRPr="0041359B" w:rsidRDefault="006C4436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4436" w:rsidRPr="0041359B" w:rsidTr="00234FC6">
        <w:tc>
          <w:tcPr>
            <w:tcW w:w="534" w:type="dxa"/>
          </w:tcPr>
          <w:p w:rsidR="006C4436" w:rsidRPr="0041359B" w:rsidRDefault="006C4436" w:rsidP="00D93480">
            <w:pPr>
              <w:pStyle w:val="a3"/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C4436" w:rsidRPr="0041359B" w:rsidRDefault="006C4436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Адрес, контактный телефон, e-mail</w:t>
            </w:r>
          </w:p>
        </w:tc>
        <w:tc>
          <w:tcPr>
            <w:tcW w:w="5528" w:type="dxa"/>
          </w:tcPr>
          <w:p w:rsidR="006C4436" w:rsidRPr="0041359B" w:rsidRDefault="006C4436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4436" w:rsidRPr="0041359B" w:rsidTr="00234FC6">
        <w:tc>
          <w:tcPr>
            <w:tcW w:w="534" w:type="dxa"/>
          </w:tcPr>
          <w:p w:rsidR="006C4436" w:rsidRPr="0041359B" w:rsidRDefault="006C4436" w:rsidP="00D93480">
            <w:pPr>
              <w:pStyle w:val="a3"/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C4436" w:rsidRPr="0041359B" w:rsidRDefault="006C4436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руководителя (полностью, если есть), контактный телефон, e-mail</w:t>
            </w:r>
          </w:p>
        </w:tc>
        <w:tc>
          <w:tcPr>
            <w:tcW w:w="5528" w:type="dxa"/>
          </w:tcPr>
          <w:p w:rsidR="006C4436" w:rsidRPr="0041359B" w:rsidRDefault="006C4436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4436" w:rsidRPr="0041359B" w:rsidTr="00234FC6">
        <w:tc>
          <w:tcPr>
            <w:tcW w:w="534" w:type="dxa"/>
          </w:tcPr>
          <w:p w:rsidR="006C4436" w:rsidRPr="0041359B" w:rsidRDefault="006C4436" w:rsidP="00D93480">
            <w:pPr>
              <w:pStyle w:val="a3"/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C4436" w:rsidRPr="0041359B" w:rsidRDefault="006C4436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Звания и награды </w:t>
            </w:r>
          </w:p>
        </w:tc>
        <w:tc>
          <w:tcPr>
            <w:tcW w:w="5528" w:type="dxa"/>
          </w:tcPr>
          <w:p w:rsidR="006C4436" w:rsidRPr="0041359B" w:rsidRDefault="006C4436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4436" w:rsidRPr="0041359B" w:rsidTr="00234FC6">
        <w:tc>
          <w:tcPr>
            <w:tcW w:w="534" w:type="dxa"/>
          </w:tcPr>
          <w:p w:rsidR="006C4436" w:rsidRPr="0041359B" w:rsidRDefault="006C4436" w:rsidP="00D93480">
            <w:pPr>
              <w:pStyle w:val="a3"/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C4436" w:rsidRPr="0041359B" w:rsidRDefault="006C4436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место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учёбы или </w:t>
            </w: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работы, должность</w:t>
            </w:r>
          </w:p>
        </w:tc>
        <w:tc>
          <w:tcPr>
            <w:tcW w:w="5528" w:type="dxa"/>
          </w:tcPr>
          <w:p w:rsidR="006C4436" w:rsidRPr="0041359B" w:rsidRDefault="006C4436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4436" w:rsidRPr="0041359B" w:rsidTr="00234FC6">
        <w:tc>
          <w:tcPr>
            <w:tcW w:w="534" w:type="dxa"/>
          </w:tcPr>
          <w:p w:rsidR="006C4436" w:rsidRPr="0041359B" w:rsidRDefault="006C4436" w:rsidP="00D93480">
            <w:pPr>
              <w:pStyle w:val="a3"/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C4436" w:rsidRPr="0041359B" w:rsidRDefault="006C4436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работы (ко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личество</w:t>
            </w: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 зан</w:t>
            </w: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тий)</w:t>
            </w:r>
          </w:p>
        </w:tc>
        <w:tc>
          <w:tcPr>
            <w:tcW w:w="5528" w:type="dxa"/>
          </w:tcPr>
          <w:p w:rsidR="006C4436" w:rsidRPr="0041359B" w:rsidRDefault="006C4436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4436" w:rsidRPr="0041359B" w:rsidTr="00234FC6">
        <w:tc>
          <w:tcPr>
            <w:tcW w:w="534" w:type="dxa"/>
          </w:tcPr>
          <w:p w:rsidR="006C4436" w:rsidRPr="0041359B" w:rsidRDefault="006C4436" w:rsidP="00D93480">
            <w:pPr>
              <w:pStyle w:val="a3"/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C4436" w:rsidRPr="0041359B" w:rsidRDefault="006C4436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9B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Направляющая организация, если есть (полное название, почтовый адрес, телефон, факс, e-mail)</w:t>
            </w:r>
          </w:p>
        </w:tc>
        <w:tc>
          <w:tcPr>
            <w:tcW w:w="5528" w:type="dxa"/>
          </w:tcPr>
          <w:p w:rsidR="006C4436" w:rsidRPr="0041359B" w:rsidRDefault="006C4436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C4436" w:rsidRPr="0041359B" w:rsidRDefault="006C4436" w:rsidP="006C4436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4436" w:rsidRPr="0041359B" w:rsidRDefault="006C4436" w:rsidP="006C4436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359B">
        <w:rPr>
          <w:rFonts w:ascii="Times New Roman" w:eastAsia="Times New Roman" w:hAnsi="Times New Roman" w:cs="Times New Roman"/>
          <w:b/>
          <w:sz w:val="24"/>
          <w:szCs w:val="24"/>
        </w:rPr>
        <w:t xml:space="preserve">Список </w:t>
      </w:r>
      <w:r w:rsidR="00D93480">
        <w:rPr>
          <w:rFonts w:ascii="Times New Roman" w:eastAsia="Times New Roman" w:hAnsi="Times New Roman" w:cs="Times New Roman"/>
          <w:b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автора,</w:t>
      </w:r>
      <w:r w:rsidR="00D53C1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1359B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представленных для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участия в фестивале-конкурсе</w:t>
      </w:r>
      <w:r w:rsidRPr="004135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C4436" w:rsidRPr="0041359B" w:rsidRDefault="006C4436" w:rsidP="006C4436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e"/>
        <w:tblW w:w="10031" w:type="dxa"/>
        <w:tblLook w:val="04A0"/>
      </w:tblPr>
      <w:tblGrid>
        <w:gridCol w:w="2093"/>
        <w:gridCol w:w="2061"/>
        <w:gridCol w:w="5877"/>
      </w:tblGrid>
      <w:tr w:rsidR="00D93480" w:rsidRPr="0041359B" w:rsidTr="00D93480">
        <w:tc>
          <w:tcPr>
            <w:tcW w:w="2093" w:type="dxa"/>
          </w:tcPr>
          <w:p w:rsidR="00D93480" w:rsidRPr="00892E6D" w:rsidRDefault="00D93480" w:rsidP="00234FC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конкурса</w:t>
            </w:r>
          </w:p>
        </w:tc>
        <w:tc>
          <w:tcPr>
            <w:tcW w:w="2061" w:type="dxa"/>
          </w:tcPr>
          <w:p w:rsidR="00D93480" w:rsidRDefault="00D93480" w:rsidP="00234FC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D93480" w:rsidRPr="0041359B" w:rsidRDefault="00D93480" w:rsidP="00234FC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фотографии</w:t>
            </w:r>
          </w:p>
        </w:tc>
        <w:tc>
          <w:tcPr>
            <w:tcW w:w="5877" w:type="dxa"/>
          </w:tcPr>
          <w:p w:rsidR="00D93480" w:rsidRPr="0041359B" w:rsidRDefault="00D93480" w:rsidP="00234FC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Краткое описание работы</w:t>
            </w:r>
          </w:p>
        </w:tc>
      </w:tr>
      <w:tr w:rsidR="00D93480" w:rsidRPr="0041359B" w:rsidTr="00D93480">
        <w:tc>
          <w:tcPr>
            <w:tcW w:w="2093" w:type="dxa"/>
          </w:tcPr>
          <w:p w:rsidR="00D93480" w:rsidRPr="0041359B" w:rsidRDefault="00D93480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D93480" w:rsidRPr="0041359B" w:rsidRDefault="00D93480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7" w:type="dxa"/>
          </w:tcPr>
          <w:p w:rsidR="00D93480" w:rsidRPr="0041359B" w:rsidRDefault="00D93480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3480" w:rsidRPr="0041359B" w:rsidTr="00D93480">
        <w:tc>
          <w:tcPr>
            <w:tcW w:w="2093" w:type="dxa"/>
          </w:tcPr>
          <w:p w:rsidR="00D93480" w:rsidRPr="0041359B" w:rsidRDefault="00D93480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D93480" w:rsidRPr="0041359B" w:rsidRDefault="00D93480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7" w:type="dxa"/>
          </w:tcPr>
          <w:p w:rsidR="00D93480" w:rsidRPr="0041359B" w:rsidRDefault="00D93480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3480" w:rsidRPr="0041359B" w:rsidTr="00D93480">
        <w:tc>
          <w:tcPr>
            <w:tcW w:w="2093" w:type="dxa"/>
          </w:tcPr>
          <w:p w:rsidR="00D93480" w:rsidRPr="0041359B" w:rsidRDefault="00D93480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D93480" w:rsidRPr="0041359B" w:rsidRDefault="00D93480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7" w:type="dxa"/>
          </w:tcPr>
          <w:p w:rsidR="00D93480" w:rsidRPr="0041359B" w:rsidRDefault="00D93480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3480" w:rsidRPr="0041359B" w:rsidTr="00D93480">
        <w:tc>
          <w:tcPr>
            <w:tcW w:w="2093" w:type="dxa"/>
          </w:tcPr>
          <w:p w:rsidR="00D93480" w:rsidRPr="0041359B" w:rsidRDefault="00D93480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D93480" w:rsidRPr="0041359B" w:rsidRDefault="00D93480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7" w:type="dxa"/>
          </w:tcPr>
          <w:p w:rsidR="00D93480" w:rsidRPr="0041359B" w:rsidRDefault="00D93480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3480" w:rsidRPr="0041359B" w:rsidTr="00D93480">
        <w:tc>
          <w:tcPr>
            <w:tcW w:w="2093" w:type="dxa"/>
          </w:tcPr>
          <w:p w:rsidR="00D93480" w:rsidRPr="0041359B" w:rsidRDefault="00D93480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D93480" w:rsidRPr="0041359B" w:rsidRDefault="00D93480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7" w:type="dxa"/>
          </w:tcPr>
          <w:p w:rsidR="00D93480" w:rsidRPr="0041359B" w:rsidRDefault="00D93480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3480" w:rsidRPr="0041359B" w:rsidTr="00D93480">
        <w:tc>
          <w:tcPr>
            <w:tcW w:w="2093" w:type="dxa"/>
          </w:tcPr>
          <w:p w:rsidR="00D93480" w:rsidRPr="0041359B" w:rsidRDefault="00D93480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D93480" w:rsidRPr="0041359B" w:rsidRDefault="00D93480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7" w:type="dxa"/>
          </w:tcPr>
          <w:p w:rsidR="00D93480" w:rsidRPr="0041359B" w:rsidRDefault="00D93480" w:rsidP="00234FC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C4436" w:rsidRPr="0041359B" w:rsidRDefault="006C4436" w:rsidP="006C4436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4436" w:rsidRDefault="006C4436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4436" w:rsidRDefault="006C4436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4436" w:rsidRDefault="006C4436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70BA" w:rsidRDefault="00F870BA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70BA" w:rsidRDefault="00F870BA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70BA" w:rsidRDefault="00F870BA" w:rsidP="0041359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6073" w:rsidRDefault="003A6073" w:rsidP="004B6E22">
      <w:pPr>
        <w:widowControl/>
        <w:autoSpaceDE/>
        <w:autoSpaceDN/>
        <w:adjustRightInd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6073" w:rsidRDefault="003A6073" w:rsidP="004B6E22">
      <w:pPr>
        <w:widowControl/>
        <w:autoSpaceDE/>
        <w:autoSpaceDN/>
        <w:adjustRightInd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6073" w:rsidRDefault="003A6073" w:rsidP="004B6E22">
      <w:pPr>
        <w:widowControl/>
        <w:autoSpaceDE/>
        <w:autoSpaceDN/>
        <w:adjustRightInd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60CF" w:rsidRPr="00336A28" w:rsidRDefault="00B460CF" w:rsidP="00336A28">
      <w:pPr>
        <w:pStyle w:val="af1"/>
        <w:ind w:left="5670"/>
        <w:jc w:val="both"/>
      </w:pPr>
      <w:r w:rsidRPr="00336A28">
        <w:lastRenderedPageBreak/>
        <w:t xml:space="preserve">Директору муниципального казённого </w:t>
      </w:r>
    </w:p>
    <w:p w:rsidR="00B460CF" w:rsidRPr="00336A28" w:rsidRDefault="00B460CF" w:rsidP="00336A28">
      <w:pPr>
        <w:pStyle w:val="af1"/>
        <w:ind w:left="5670"/>
        <w:jc w:val="both"/>
      </w:pPr>
      <w:r w:rsidRPr="00336A28">
        <w:t xml:space="preserve">учреждения "Сельский Дом культуры" </w:t>
      </w:r>
    </w:p>
    <w:p w:rsidR="00B460CF" w:rsidRPr="00336A28" w:rsidRDefault="00B460CF" w:rsidP="00336A28">
      <w:pPr>
        <w:pStyle w:val="af1"/>
        <w:ind w:left="5670"/>
        <w:jc w:val="both"/>
      </w:pPr>
      <w:r w:rsidRPr="00336A28">
        <w:t>Новополянского сельского поселения</w:t>
      </w:r>
    </w:p>
    <w:p w:rsidR="00336A28" w:rsidRDefault="00336A28" w:rsidP="00336A28">
      <w:pPr>
        <w:pStyle w:val="af1"/>
        <w:ind w:left="5670"/>
        <w:jc w:val="both"/>
        <w:rPr>
          <w:shd w:val="clear" w:color="auto" w:fill="FFFFFF"/>
        </w:rPr>
      </w:pPr>
      <w:r>
        <w:rPr>
          <w:shd w:val="clear" w:color="auto" w:fill="FFFFFF"/>
        </w:rPr>
        <w:t>муниципального образования</w:t>
      </w:r>
      <w:r w:rsidR="005B209C" w:rsidRPr="00336A28">
        <w:rPr>
          <w:shd w:val="clear" w:color="auto" w:fill="FFFFFF"/>
        </w:rPr>
        <w:t xml:space="preserve"> </w:t>
      </w:r>
    </w:p>
    <w:p w:rsidR="005B209C" w:rsidRPr="00336A28" w:rsidRDefault="005B209C" w:rsidP="00336A28">
      <w:pPr>
        <w:pStyle w:val="af1"/>
        <w:ind w:left="5670"/>
        <w:jc w:val="both"/>
      </w:pPr>
      <w:r w:rsidRPr="00336A28">
        <w:rPr>
          <w:shd w:val="clear" w:color="auto" w:fill="FFFFFF"/>
        </w:rPr>
        <w:t>Апшеронский район</w:t>
      </w:r>
      <w:r w:rsidRPr="00336A28">
        <w:t xml:space="preserve"> </w:t>
      </w:r>
    </w:p>
    <w:p w:rsidR="00B460CF" w:rsidRPr="00336A28" w:rsidRDefault="00B460CF" w:rsidP="00336A28">
      <w:pPr>
        <w:pStyle w:val="af1"/>
        <w:ind w:left="5670"/>
        <w:jc w:val="both"/>
      </w:pPr>
      <w:r w:rsidRPr="00336A28">
        <w:t>В.А. Мелидонян</w:t>
      </w:r>
    </w:p>
    <w:p w:rsidR="00B460CF" w:rsidRDefault="00B460CF" w:rsidP="004B6E22">
      <w:pPr>
        <w:widowControl/>
        <w:autoSpaceDE/>
        <w:autoSpaceDN/>
        <w:adjustRightInd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60CF" w:rsidRDefault="00B460CF" w:rsidP="004B6E22">
      <w:pPr>
        <w:widowControl/>
        <w:autoSpaceDE/>
        <w:autoSpaceDN/>
        <w:adjustRightInd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6E22" w:rsidRDefault="00F870BA" w:rsidP="004B6E22">
      <w:pPr>
        <w:widowControl/>
        <w:autoSpaceDE/>
        <w:autoSpaceDN/>
        <w:adjustRightInd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СОГЛАСИЕ</w:t>
      </w:r>
      <w:r w:rsidRPr="00F870BA">
        <w:rPr>
          <w:rFonts w:ascii="Times New Roman" w:eastAsia="Times New Roman" w:hAnsi="Times New Roman" w:cs="Times New Roman"/>
          <w:sz w:val="24"/>
          <w:szCs w:val="24"/>
        </w:rPr>
        <w:t xml:space="preserve"> НА ОБРАБОТКУ ПЕРСОНАЛЬНЫХ ДАННЫХ</w:t>
      </w:r>
    </w:p>
    <w:p w:rsidR="00F870BA" w:rsidRPr="00F870BA" w:rsidRDefault="00F870BA" w:rsidP="004B6E22">
      <w:pPr>
        <w:widowControl/>
        <w:autoSpaceDE/>
        <w:autoSpaceDN/>
        <w:adjustRightInd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870BA">
        <w:rPr>
          <w:rFonts w:ascii="Times New Roman" w:eastAsia="Times New Roman" w:hAnsi="Times New Roman" w:cs="Times New Roman"/>
          <w:sz w:val="24"/>
          <w:szCs w:val="24"/>
        </w:rPr>
        <w:t xml:space="preserve"> «_____»_____________________ г.  </w:t>
      </w:r>
    </w:p>
    <w:p w:rsidR="004B6E22" w:rsidRDefault="004B6E22" w:rsidP="004B6E22">
      <w:pPr>
        <w:widowControl/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70BA" w:rsidRDefault="00F870BA" w:rsidP="004B6E22">
      <w:pPr>
        <w:widowControl/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0BA">
        <w:rPr>
          <w:rFonts w:ascii="Times New Roman" w:eastAsia="Times New Roman" w:hAnsi="Times New Roman" w:cs="Times New Roman"/>
          <w:sz w:val="24"/>
          <w:szCs w:val="24"/>
        </w:rPr>
        <w:t>Я,_____________________________________________________</w:t>
      </w:r>
      <w:r w:rsidR="00A82327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F870BA">
        <w:rPr>
          <w:rFonts w:ascii="Times New Roman" w:eastAsia="Times New Roman" w:hAnsi="Times New Roman" w:cs="Times New Roman"/>
          <w:sz w:val="24"/>
          <w:szCs w:val="24"/>
        </w:rPr>
        <w:t xml:space="preserve">___________________,  </w:t>
      </w:r>
      <w:r w:rsidR="00A82327">
        <w:rPr>
          <w:rFonts w:ascii="Times New Roman" w:eastAsia="Times New Roman" w:hAnsi="Times New Roman" w:cs="Times New Roman"/>
          <w:sz w:val="24"/>
          <w:szCs w:val="24"/>
        </w:rPr>
        <w:t xml:space="preserve">              (Ф.И.О. участника</w:t>
      </w:r>
      <w:r w:rsidRPr="00F870BA">
        <w:rPr>
          <w:rFonts w:ascii="Times New Roman" w:eastAsia="Times New Roman" w:hAnsi="Times New Roman" w:cs="Times New Roman"/>
          <w:sz w:val="24"/>
          <w:szCs w:val="24"/>
        </w:rPr>
        <w:t xml:space="preserve">/законного представителя несовершеннолетнего участника </w:t>
      </w:r>
      <w:r w:rsidR="00A82327" w:rsidRPr="00F870BA">
        <w:rPr>
          <w:rFonts w:ascii="Times New Roman" w:eastAsia="Times New Roman" w:hAnsi="Times New Roman" w:cs="Times New Roman"/>
          <w:sz w:val="24"/>
          <w:szCs w:val="24"/>
        </w:rPr>
        <w:t>фестив</w:t>
      </w:r>
      <w:r w:rsidR="00A82327" w:rsidRPr="00F870B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82327" w:rsidRPr="00F870BA">
        <w:rPr>
          <w:rFonts w:ascii="Times New Roman" w:eastAsia="Times New Roman" w:hAnsi="Times New Roman" w:cs="Times New Roman"/>
          <w:sz w:val="24"/>
          <w:szCs w:val="24"/>
        </w:rPr>
        <w:t>ля</w:t>
      </w:r>
      <w:r w:rsidR="00A8232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870BA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="00A82327">
        <w:rPr>
          <w:rFonts w:ascii="Times New Roman" w:eastAsia="Times New Roman" w:hAnsi="Times New Roman" w:cs="Times New Roman"/>
          <w:sz w:val="24"/>
          <w:szCs w:val="24"/>
        </w:rPr>
        <w:t>) проживающий</w:t>
      </w:r>
      <w:r w:rsidRPr="00F870BA">
        <w:rPr>
          <w:rFonts w:ascii="Times New Roman" w:eastAsia="Times New Roman" w:hAnsi="Times New Roman" w:cs="Times New Roman"/>
          <w:sz w:val="24"/>
          <w:szCs w:val="24"/>
        </w:rPr>
        <w:t>(ая) по адресу:___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Pr="00F870BA">
        <w:rPr>
          <w:rFonts w:ascii="Times New Roman" w:eastAsia="Times New Roman" w:hAnsi="Times New Roman" w:cs="Times New Roman"/>
          <w:sz w:val="24"/>
          <w:szCs w:val="24"/>
        </w:rPr>
        <w:t>_______________ 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F870BA">
        <w:rPr>
          <w:rFonts w:ascii="Times New Roman" w:eastAsia="Times New Roman" w:hAnsi="Times New Roman" w:cs="Times New Roman"/>
          <w:sz w:val="24"/>
          <w:szCs w:val="24"/>
        </w:rPr>
        <w:t xml:space="preserve">_______, в соответствии с требованиями статьи 9 Федерального закона от 27 июля 2006 года № 152-ФЗ «О персональных данных» настоящим даю свое </w:t>
      </w:r>
      <w:r w:rsidRPr="00C0004E">
        <w:rPr>
          <w:rFonts w:ascii="Times New Roman" w:eastAsia="Times New Roman" w:hAnsi="Times New Roman" w:cs="Times New Roman"/>
          <w:sz w:val="24"/>
          <w:szCs w:val="24"/>
        </w:rPr>
        <w:t>согласие Муниципальн</w:t>
      </w:r>
      <w:r w:rsidR="00C0004E" w:rsidRPr="00C0004E">
        <w:rPr>
          <w:rFonts w:ascii="Times New Roman" w:eastAsia="Times New Roman" w:hAnsi="Times New Roman" w:cs="Times New Roman"/>
          <w:sz w:val="24"/>
          <w:szCs w:val="24"/>
        </w:rPr>
        <w:t>ому</w:t>
      </w:r>
      <w:r w:rsidRPr="00C0004E">
        <w:rPr>
          <w:rFonts w:ascii="Times New Roman" w:eastAsia="Times New Roman" w:hAnsi="Times New Roman" w:cs="Times New Roman"/>
          <w:sz w:val="24"/>
          <w:szCs w:val="24"/>
        </w:rPr>
        <w:t xml:space="preserve"> казённ</w:t>
      </w:r>
      <w:r w:rsidR="00C0004E" w:rsidRPr="00C0004E">
        <w:rPr>
          <w:rFonts w:ascii="Times New Roman" w:eastAsia="Times New Roman" w:hAnsi="Times New Roman" w:cs="Times New Roman"/>
          <w:sz w:val="24"/>
          <w:szCs w:val="24"/>
        </w:rPr>
        <w:t>ому</w:t>
      </w:r>
      <w:r w:rsidRPr="00C0004E">
        <w:rPr>
          <w:rFonts w:ascii="Times New Roman" w:eastAsia="Times New Roman" w:hAnsi="Times New Roman" w:cs="Times New Roman"/>
          <w:sz w:val="24"/>
          <w:szCs w:val="24"/>
        </w:rPr>
        <w:t xml:space="preserve"> учрежде</w:t>
      </w:r>
      <w:r w:rsidR="00C0004E" w:rsidRPr="00C0004E">
        <w:rPr>
          <w:rFonts w:ascii="Times New Roman" w:eastAsia="Times New Roman" w:hAnsi="Times New Roman" w:cs="Times New Roman"/>
          <w:sz w:val="24"/>
          <w:szCs w:val="24"/>
        </w:rPr>
        <w:t>нию</w:t>
      </w:r>
      <w:r w:rsidRPr="00C0004E">
        <w:rPr>
          <w:rFonts w:ascii="Times New Roman" w:eastAsia="Times New Roman" w:hAnsi="Times New Roman" w:cs="Times New Roman"/>
          <w:sz w:val="24"/>
          <w:szCs w:val="24"/>
        </w:rPr>
        <w:t xml:space="preserve"> "Сельский Дом культуры" Новополянского сельского поселения муниципального образования Апшеронский район, юридический адрес: 352668, РФ, Краснодарский край, Апшеронский район, пос. Новые Поляны, ул. Советская, д. 1А, </w:t>
      </w:r>
      <w:r w:rsidR="003A6073" w:rsidRPr="00C0004E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3A6073" w:rsidRPr="00F870BA">
        <w:rPr>
          <w:rFonts w:ascii="Times New Roman" w:eastAsia="Times New Roman" w:hAnsi="Times New Roman" w:cs="Times New Roman"/>
          <w:sz w:val="24"/>
          <w:szCs w:val="24"/>
        </w:rPr>
        <w:t xml:space="preserve"> обработку </w:t>
      </w:r>
      <w:r w:rsidRPr="00F870BA">
        <w:rPr>
          <w:rFonts w:ascii="Times New Roman" w:eastAsia="Times New Roman" w:hAnsi="Times New Roman" w:cs="Times New Roman"/>
          <w:sz w:val="24"/>
          <w:szCs w:val="24"/>
        </w:rPr>
        <w:t>моих персональных да</w:t>
      </w:r>
      <w:r w:rsidRPr="00F870B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F870BA">
        <w:rPr>
          <w:rFonts w:ascii="Times New Roman" w:eastAsia="Times New Roman" w:hAnsi="Times New Roman" w:cs="Times New Roman"/>
          <w:sz w:val="24"/>
          <w:szCs w:val="24"/>
        </w:rPr>
        <w:t>ных/персональных данных моего ребенка (подопечного)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(нужное подчеркнуть) </w:t>
      </w:r>
    </w:p>
    <w:p w:rsidR="00F870BA" w:rsidRPr="00E22588" w:rsidRDefault="00F870BA" w:rsidP="004B6E22">
      <w:pPr>
        <w:widowControl/>
        <w:autoSpaceDE/>
        <w:autoSpaceDN/>
        <w:adjustRightInd/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Pr="00F870B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                                                     </w:t>
      </w:r>
      <w:r w:rsidRPr="00E22588">
        <w:rPr>
          <w:rFonts w:ascii="Times New Roman" w:eastAsia="Times New Roman" w:hAnsi="Times New Roman" w:cs="Times New Roman"/>
        </w:rPr>
        <w:t>(Ф.И.О. несовершеннолетнего участника фестиваля-конкурса)</w:t>
      </w:r>
    </w:p>
    <w:p w:rsidR="00A82327" w:rsidRDefault="00F870BA" w:rsidP="004B6E22">
      <w:pPr>
        <w:widowControl/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0BA">
        <w:rPr>
          <w:rFonts w:ascii="Times New Roman" w:eastAsia="Times New Roman" w:hAnsi="Times New Roman" w:cs="Times New Roman"/>
          <w:sz w:val="24"/>
          <w:szCs w:val="24"/>
        </w:rPr>
        <w:t xml:space="preserve">и подтверждаю, что, давая такое согласие, я действую своей волей и в своих интересах/интересах своего ребенка (подопечного). Согласие распространяется на такую информацию, как: </w:t>
      </w:r>
    </w:p>
    <w:p w:rsidR="00A82327" w:rsidRPr="00A82327" w:rsidRDefault="00F870BA" w:rsidP="004B6E22">
      <w:pPr>
        <w:pStyle w:val="a3"/>
        <w:widowControl/>
        <w:numPr>
          <w:ilvl w:val="0"/>
          <w:numId w:val="27"/>
        </w:numPr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327">
        <w:rPr>
          <w:rFonts w:ascii="Times New Roman" w:eastAsia="Times New Roman" w:hAnsi="Times New Roman" w:cs="Times New Roman"/>
          <w:sz w:val="24"/>
          <w:szCs w:val="24"/>
        </w:rPr>
        <w:t>фамилия, имя, отчество участника фестиваля</w:t>
      </w:r>
      <w:r w:rsidR="00A82327" w:rsidRPr="00A82327">
        <w:rPr>
          <w:rFonts w:ascii="Times New Roman" w:eastAsia="Times New Roman" w:hAnsi="Times New Roman" w:cs="Times New Roman"/>
          <w:sz w:val="24"/>
          <w:szCs w:val="24"/>
        </w:rPr>
        <w:t>-конкурса</w:t>
      </w:r>
      <w:r w:rsidRPr="00A8232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82327" w:rsidRPr="00A82327" w:rsidRDefault="00F870BA" w:rsidP="004B6E22">
      <w:pPr>
        <w:pStyle w:val="a3"/>
        <w:widowControl/>
        <w:numPr>
          <w:ilvl w:val="0"/>
          <w:numId w:val="27"/>
        </w:numPr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327">
        <w:rPr>
          <w:rFonts w:ascii="Times New Roman" w:eastAsia="Times New Roman" w:hAnsi="Times New Roman" w:cs="Times New Roman"/>
          <w:sz w:val="24"/>
          <w:szCs w:val="24"/>
        </w:rPr>
        <w:t>дата рождения участника фестиваля</w:t>
      </w:r>
      <w:r w:rsidR="00A82327" w:rsidRPr="00A82327">
        <w:rPr>
          <w:rFonts w:ascii="Times New Roman" w:eastAsia="Times New Roman" w:hAnsi="Times New Roman" w:cs="Times New Roman"/>
          <w:sz w:val="24"/>
          <w:szCs w:val="24"/>
        </w:rPr>
        <w:t>-конкурса</w:t>
      </w:r>
      <w:r w:rsidRPr="00A8232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82327" w:rsidRPr="00A82327" w:rsidRDefault="00F870BA" w:rsidP="004B6E22">
      <w:pPr>
        <w:pStyle w:val="a3"/>
        <w:widowControl/>
        <w:numPr>
          <w:ilvl w:val="0"/>
          <w:numId w:val="27"/>
        </w:numPr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327">
        <w:rPr>
          <w:rFonts w:ascii="Times New Roman" w:eastAsia="Times New Roman" w:hAnsi="Times New Roman" w:cs="Times New Roman"/>
          <w:sz w:val="24"/>
          <w:szCs w:val="24"/>
        </w:rPr>
        <w:t>документ, удостоверяющий личность участника фестиваля</w:t>
      </w:r>
      <w:r w:rsidR="00A82327" w:rsidRPr="00A82327">
        <w:rPr>
          <w:rFonts w:ascii="Times New Roman" w:eastAsia="Times New Roman" w:hAnsi="Times New Roman" w:cs="Times New Roman"/>
          <w:sz w:val="24"/>
          <w:szCs w:val="24"/>
        </w:rPr>
        <w:t>-конкурса;</w:t>
      </w:r>
    </w:p>
    <w:p w:rsidR="00A82327" w:rsidRPr="00A82327" w:rsidRDefault="00F870BA" w:rsidP="004B6E22">
      <w:pPr>
        <w:pStyle w:val="a3"/>
        <w:widowControl/>
        <w:numPr>
          <w:ilvl w:val="0"/>
          <w:numId w:val="27"/>
        </w:numPr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327">
        <w:rPr>
          <w:rFonts w:ascii="Times New Roman" w:eastAsia="Times New Roman" w:hAnsi="Times New Roman" w:cs="Times New Roman"/>
          <w:sz w:val="24"/>
          <w:szCs w:val="24"/>
        </w:rPr>
        <w:t xml:space="preserve">гражданство участника </w:t>
      </w:r>
      <w:r w:rsidR="00A82327" w:rsidRPr="00A82327">
        <w:rPr>
          <w:rFonts w:ascii="Times New Roman" w:eastAsia="Times New Roman" w:hAnsi="Times New Roman" w:cs="Times New Roman"/>
          <w:sz w:val="24"/>
          <w:szCs w:val="24"/>
        </w:rPr>
        <w:t>фестиваля-конкурса</w:t>
      </w:r>
      <w:r w:rsidRPr="00A8232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82327" w:rsidRPr="00A82327" w:rsidRDefault="00F870BA" w:rsidP="004B6E22">
      <w:pPr>
        <w:pStyle w:val="a3"/>
        <w:widowControl/>
        <w:numPr>
          <w:ilvl w:val="0"/>
          <w:numId w:val="27"/>
        </w:numPr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327">
        <w:rPr>
          <w:rFonts w:ascii="Times New Roman" w:eastAsia="Times New Roman" w:hAnsi="Times New Roman" w:cs="Times New Roman"/>
          <w:sz w:val="24"/>
          <w:szCs w:val="24"/>
        </w:rPr>
        <w:t xml:space="preserve">адрес регистрации участника </w:t>
      </w:r>
      <w:r w:rsidR="00A82327" w:rsidRPr="00A82327">
        <w:rPr>
          <w:rFonts w:ascii="Times New Roman" w:eastAsia="Times New Roman" w:hAnsi="Times New Roman" w:cs="Times New Roman"/>
          <w:sz w:val="24"/>
          <w:szCs w:val="24"/>
        </w:rPr>
        <w:t>фестиваля-конкурса</w:t>
      </w:r>
      <w:r w:rsidRPr="00A8232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82327" w:rsidRPr="00A82327" w:rsidRDefault="00F870BA" w:rsidP="004B6E22">
      <w:pPr>
        <w:pStyle w:val="a3"/>
        <w:widowControl/>
        <w:numPr>
          <w:ilvl w:val="0"/>
          <w:numId w:val="27"/>
        </w:numPr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327">
        <w:rPr>
          <w:rFonts w:ascii="Times New Roman" w:eastAsia="Times New Roman" w:hAnsi="Times New Roman" w:cs="Times New Roman"/>
          <w:sz w:val="24"/>
          <w:szCs w:val="24"/>
        </w:rPr>
        <w:t xml:space="preserve">фактическое место проживания участника </w:t>
      </w:r>
      <w:r w:rsidR="00A82327" w:rsidRPr="00A82327">
        <w:rPr>
          <w:rFonts w:ascii="Times New Roman" w:eastAsia="Times New Roman" w:hAnsi="Times New Roman" w:cs="Times New Roman"/>
          <w:sz w:val="24"/>
          <w:szCs w:val="24"/>
        </w:rPr>
        <w:t>фестиваля-конкурса</w:t>
      </w:r>
      <w:r w:rsidRPr="00A8232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82327" w:rsidRPr="00A82327" w:rsidRDefault="00F870BA" w:rsidP="004B6E22">
      <w:pPr>
        <w:pStyle w:val="a3"/>
        <w:widowControl/>
        <w:numPr>
          <w:ilvl w:val="0"/>
          <w:numId w:val="27"/>
        </w:numPr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327">
        <w:rPr>
          <w:rFonts w:ascii="Times New Roman" w:eastAsia="Times New Roman" w:hAnsi="Times New Roman" w:cs="Times New Roman"/>
          <w:sz w:val="24"/>
          <w:szCs w:val="24"/>
        </w:rPr>
        <w:t>контактная информация;</w:t>
      </w:r>
    </w:p>
    <w:p w:rsidR="00A82327" w:rsidRPr="00A82327" w:rsidRDefault="00F870BA" w:rsidP="004B6E22">
      <w:pPr>
        <w:pStyle w:val="a3"/>
        <w:widowControl/>
        <w:numPr>
          <w:ilvl w:val="0"/>
          <w:numId w:val="27"/>
        </w:numPr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327">
        <w:rPr>
          <w:rFonts w:ascii="Times New Roman" w:eastAsia="Times New Roman" w:hAnsi="Times New Roman" w:cs="Times New Roman"/>
          <w:sz w:val="24"/>
          <w:szCs w:val="24"/>
        </w:rPr>
        <w:t xml:space="preserve">данные о законном представителе несовершеннолетнего участника </w:t>
      </w:r>
      <w:r w:rsidR="00A82327" w:rsidRPr="00A82327">
        <w:rPr>
          <w:rFonts w:ascii="Times New Roman" w:eastAsia="Times New Roman" w:hAnsi="Times New Roman" w:cs="Times New Roman"/>
          <w:sz w:val="24"/>
          <w:szCs w:val="24"/>
        </w:rPr>
        <w:t>фестиваля-конкурса</w:t>
      </w:r>
      <w:r w:rsidR="00E22588">
        <w:rPr>
          <w:rFonts w:ascii="Times New Roman" w:eastAsia="Times New Roman" w:hAnsi="Times New Roman" w:cs="Times New Roman"/>
          <w:sz w:val="24"/>
          <w:szCs w:val="24"/>
        </w:rPr>
        <w:t xml:space="preserve"> (степень родства</w:t>
      </w:r>
      <w:r w:rsidRPr="00A82327">
        <w:rPr>
          <w:rFonts w:ascii="Times New Roman" w:eastAsia="Times New Roman" w:hAnsi="Times New Roman" w:cs="Times New Roman"/>
          <w:sz w:val="24"/>
          <w:szCs w:val="24"/>
        </w:rPr>
        <w:t>/опекунство, Ф. И. О., год рождения, паспортные данные, включая пр</w:t>
      </w:r>
      <w:r w:rsidRPr="00A8232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82327">
        <w:rPr>
          <w:rFonts w:ascii="Times New Roman" w:eastAsia="Times New Roman" w:hAnsi="Times New Roman" w:cs="Times New Roman"/>
          <w:sz w:val="24"/>
          <w:szCs w:val="24"/>
        </w:rPr>
        <w:t xml:space="preserve">писку и место рождения, адрес регистрации, фактическое место проживания, контактная информация). </w:t>
      </w:r>
    </w:p>
    <w:p w:rsidR="00A82327" w:rsidRDefault="00F870BA" w:rsidP="004B6E22">
      <w:pPr>
        <w:widowControl/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0BA">
        <w:rPr>
          <w:rFonts w:ascii="Times New Roman" w:eastAsia="Times New Roman" w:hAnsi="Times New Roman" w:cs="Times New Roman"/>
          <w:sz w:val="24"/>
          <w:szCs w:val="24"/>
        </w:rPr>
        <w:t>Согласие дается мною в целях:</w:t>
      </w:r>
    </w:p>
    <w:p w:rsidR="00A82327" w:rsidRDefault="00F870BA" w:rsidP="004B6E22">
      <w:pPr>
        <w:pStyle w:val="aa"/>
        <w:numPr>
          <w:ilvl w:val="0"/>
          <w:numId w:val="28"/>
        </w:numPr>
        <w:spacing w:before="0" w:beforeAutospacing="0" w:after="0" w:afterAutospacing="0" w:line="276" w:lineRule="auto"/>
        <w:jc w:val="both"/>
      </w:pPr>
      <w:r w:rsidRPr="00A82327">
        <w:t xml:space="preserve">участия в </w:t>
      </w:r>
      <w:r w:rsidR="00A82327" w:rsidRPr="00A82327">
        <w:rPr>
          <w:lang w:val="en-US"/>
        </w:rPr>
        <w:t>III</w:t>
      </w:r>
      <w:r w:rsidR="00A82327" w:rsidRPr="00A82327">
        <w:t xml:space="preserve"> открытом Межрегиональном</w:t>
      </w:r>
      <w:r w:rsidR="00A82327">
        <w:t xml:space="preserve"> </w:t>
      </w:r>
      <w:r w:rsidR="00A82327" w:rsidRPr="00A82327">
        <w:t>фестивале-конкурсе искусств "Новые Поляны"</w:t>
      </w:r>
      <w:r w:rsidR="00A82327">
        <w:t xml:space="preserve"> </w:t>
      </w:r>
      <w:r w:rsidRPr="00F870BA">
        <w:t>(далее –</w:t>
      </w:r>
      <w:r w:rsidR="00A82327">
        <w:t xml:space="preserve"> </w:t>
      </w:r>
      <w:r w:rsidRPr="00F870BA">
        <w:t>фестиваль</w:t>
      </w:r>
      <w:r w:rsidR="00A82327">
        <w:t>-</w:t>
      </w:r>
      <w:r w:rsidR="00A82327" w:rsidRPr="00F870BA">
        <w:t>конкурс</w:t>
      </w:r>
      <w:r w:rsidRPr="00F870BA">
        <w:t xml:space="preserve">)/участия в </w:t>
      </w:r>
      <w:r w:rsidR="00A82327" w:rsidRPr="00F870BA">
        <w:t>фестивал</w:t>
      </w:r>
      <w:r w:rsidR="00A82327">
        <w:t>е-</w:t>
      </w:r>
      <w:r w:rsidR="00A82327" w:rsidRPr="00F870BA">
        <w:t>конкурс</w:t>
      </w:r>
      <w:r w:rsidR="00A82327">
        <w:t>е</w:t>
      </w:r>
      <w:r w:rsidR="00A82327" w:rsidRPr="00F870BA">
        <w:t xml:space="preserve"> </w:t>
      </w:r>
      <w:r w:rsidRPr="00F870BA">
        <w:t xml:space="preserve">моего ребенка (подопечного), а также в </w:t>
      </w:r>
      <w:r w:rsidR="00A82327" w:rsidRPr="00F870BA">
        <w:t>фестивал</w:t>
      </w:r>
      <w:r w:rsidR="00A82327">
        <w:t>но-</w:t>
      </w:r>
      <w:r w:rsidR="00A82327" w:rsidRPr="00F870BA">
        <w:t>конкурс</w:t>
      </w:r>
      <w:r w:rsidR="00A82327">
        <w:t>ных</w:t>
      </w:r>
      <w:r w:rsidR="00A82327" w:rsidRPr="00F870BA">
        <w:t xml:space="preserve"> </w:t>
      </w:r>
      <w:r w:rsidRPr="00F870BA">
        <w:t>мероприятиях с участием детей и педагогов из других образовательных и иных организаций;</w:t>
      </w:r>
    </w:p>
    <w:p w:rsidR="00A82327" w:rsidRDefault="00F870BA" w:rsidP="004B6E22">
      <w:pPr>
        <w:pStyle w:val="aa"/>
        <w:numPr>
          <w:ilvl w:val="0"/>
          <w:numId w:val="28"/>
        </w:numPr>
        <w:spacing w:before="0" w:beforeAutospacing="0" w:after="0" w:afterAutospacing="0" w:line="276" w:lineRule="auto"/>
        <w:jc w:val="both"/>
      </w:pPr>
      <w:r w:rsidRPr="00F870BA">
        <w:t xml:space="preserve">формирования статистических и аналитических отчётов по результатам </w:t>
      </w:r>
      <w:r w:rsidR="00A82327" w:rsidRPr="00F870BA">
        <w:t>фестив</w:t>
      </w:r>
      <w:r w:rsidR="00A82327" w:rsidRPr="00F870BA">
        <w:t>а</w:t>
      </w:r>
      <w:r w:rsidR="00A82327" w:rsidRPr="00F870BA">
        <w:t>л</w:t>
      </w:r>
      <w:r w:rsidR="00A82327">
        <w:t>я-</w:t>
      </w:r>
      <w:r w:rsidR="00A82327" w:rsidRPr="00F870BA">
        <w:t>конкурс</w:t>
      </w:r>
      <w:r w:rsidR="00A82327">
        <w:t>а</w:t>
      </w:r>
      <w:r w:rsidRPr="00F870BA">
        <w:t>, подготовки информационных ма</w:t>
      </w:r>
      <w:r w:rsidR="00A82327">
        <w:t>териалов</w:t>
      </w:r>
      <w:r w:rsidRPr="00F870BA">
        <w:t>;</w:t>
      </w:r>
    </w:p>
    <w:p w:rsidR="00A82327" w:rsidRDefault="00F870BA" w:rsidP="004B6E22">
      <w:pPr>
        <w:pStyle w:val="aa"/>
        <w:numPr>
          <w:ilvl w:val="0"/>
          <w:numId w:val="28"/>
        </w:numPr>
        <w:spacing w:before="0" w:beforeAutospacing="0" w:after="0" w:afterAutospacing="0" w:line="276" w:lineRule="auto"/>
        <w:jc w:val="both"/>
      </w:pPr>
      <w:r w:rsidRPr="00F870BA">
        <w:t>оформления доку</w:t>
      </w:r>
      <w:r w:rsidR="00A82327">
        <w:t>ментов</w:t>
      </w:r>
      <w:r w:rsidRPr="00F870BA">
        <w:t xml:space="preserve"> участников </w:t>
      </w:r>
      <w:r w:rsidR="00A82327" w:rsidRPr="00F870BA">
        <w:t>фестивал</w:t>
      </w:r>
      <w:r w:rsidR="00A82327">
        <w:t>я-</w:t>
      </w:r>
      <w:r w:rsidR="00A82327" w:rsidRPr="00F870BA">
        <w:t>конкурс</w:t>
      </w:r>
      <w:r w:rsidR="00A82327">
        <w:t>а;</w:t>
      </w:r>
    </w:p>
    <w:p w:rsidR="00A82327" w:rsidRDefault="00F870BA" w:rsidP="004B6E22">
      <w:pPr>
        <w:pStyle w:val="aa"/>
        <w:numPr>
          <w:ilvl w:val="0"/>
          <w:numId w:val="28"/>
        </w:numPr>
        <w:spacing w:before="0" w:beforeAutospacing="0" w:after="0" w:afterAutospacing="0" w:line="276" w:lineRule="auto"/>
        <w:jc w:val="both"/>
      </w:pPr>
      <w:r w:rsidRPr="00F870BA">
        <w:t xml:space="preserve">обеспечения соблюдения законов и иных нормативных правовых актов. </w:t>
      </w:r>
    </w:p>
    <w:p w:rsidR="00F870BA" w:rsidRPr="00F870BA" w:rsidRDefault="00F870BA" w:rsidP="004B6E22">
      <w:pPr>
        <w:pStyle w:val="aa"/>
        <w:spacing w:before="0" w:beforeAutospacing="0" w:after="0" w:afterAutospacing="0" w:line="276" w:lineRule="auto"/>
        <w:jc w:val="both"/>
      </w:pPr>
      <w:r w:rsidRPr="00F870BA">
        <w:t>Настоящее согласие дается на обработку персональных данных,  совершаемую с использов</w:t>
      </w:r>
      <w:r w:rsidRPr="00F870BA">
        <w:t>а</w:t>
      </w:r>
      <w:r w:rsidRPr="00F870BA">
        <w:t>нием средств автоматизации или без использования таких средств, которая включает сбор, си</w:t>
      </w:r>
      <w:r w:rsidRPr="00F870BA">
        <w:t>с</w:t>
      </w:r>
      <w:r w:rsidRPr="00F870BA">
        <w:lastRenderedPageBreak/>
        <w:t>тематизацию, накопление, хранение, уточнение (обновление, изменение), использование, пр</w:t>
      </w:r>
      <w:r w:rsidRPr="00F870BA">
        <w:t>е</w:t>
      </w:r>
      <w:r w:rsidRPr="00F870BA">
        <w:t xml:space="preserve">доставление, передачу, обезличивание, блокирование, уничтожение персональных </w:t>
      </w:r>
      <w:r w:rsidR="00E22588">
        <w:t xml:space="preserve">данных </w:t>
      </w:r>
      <w:r w:rsidRPr="00F870BA">
        <w:t xml:space="preserve">в соответствии с вышеуказанными целями.  </w:t>
      </w:r>
    </w:p>
    <w:p w:rsidR="004B6E22" w:rsidRDefault="004B6E22" w:rsidP="004B6E22">
      <w:pPr>
        <w:widowControl/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6E22" w:rsidRDefault="00F870BA" w:rsidP="004B6E22">
      <w:pPr>
        <w:widowControl/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0BA">
        <w:rPr>
          <w:rFonts w:ascii="Times New Roman" w:eastAsia="Times New Roman" w:hAnsi="Times New Roman" w:cs="Times New Roman"/>
          <w:sz w:val="24"/>
          <w:szCs w:val="24"/>
        </w:rPr>
        <w:t xml:space="preserve">Данные об участнике конкурса-фестиваля: </w:t>
      </w:r>
    </w:p>
    <w:p w:rsidR="004B6E22" w:rsidRDefault="004B6E22" w:rsidP="004B6E22">
      <w:pPr>
        <w:widowControl/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0BA">
        <w:rPr>
          <w:rFonts w:ascii="Times New Roman" w:eastAsia="Times New Roman" w:hAnsi="Times New Roman" w:cs="Times New Roman"/>
          <w:sz w:val="24"/>
          <w:szCs w:val="24"/>
        </w:rPr>
        <w:t>Ф.И.О. (полностью)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70BA" w:rsidRPr="00F870B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F870BA" w:rsidRPr="00F870BA"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</w:p>
    <w:p w:rsidR="004B6E22" w:rsidRDefault="00F870BA" w:rsidP="004B6E22">
      <w:pPr>
        <w:widowControl/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0BA">
        <w:rPr>
          <w:rFonts w:ascii="Times New Roman" w:eastAsia="Times New Roman" w:hAnsi="Times New Roman" w:cs="Times New Roman"/>
          <w:sz w:val="24"/>
          <w:szCs w:val="24"/>
        </w:rPr>
        <w:t>дата рождения______________ место рождения_____________________________________</w:t>
      </w:r>
      <w:r w:rsidR="004B6E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0BA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  <w:r w:rsidR="004B6E22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F870BA">
        <w:rPr>
          <w:rFonts w:ascii="Times New Roman" w:eastAsia="Times New Roman" w:hAnsi="Times New Roman" w:cs="Times New Roman"/>
          <w:sz w:val="24"/>
          <w:szCs w:val="24"/>
        </w:rPr>
        <w:t>___ документ, удостоверяющий личность: серия</w:t>
      </w:r>
      <w:r w:rsidR="004B6E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0BA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4B6E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0BA">
        <w:rPr>
          <w:rFonts w:ascii="Times New Roman" w:eastAsia="Times New Roman" w:hAnsi="Times New Roman" w:cs="Times New Roman"/>
          <w:sz w:val="24"/>
          <w:szCs w:val="24"/>
        </w:rPr>
        <w:t>номер________________________</w:t>
      </w:r>
      <w:r w:rsidR="004B6E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0BA">
        <w:rPr>
          <w:rFonts w:ascii="Times New Roman" w:eastAsia="Times New Roman" w:hAnsi="Times New Roman" w:cs="Times New Roman"/>
          <w:sz w:val="24"/>
          <w:szCs w:val="24"/>
        </w:rPr>
        <w:t xml:space="preserve">дата выдачи___________________ кем и когда выдан </w:t>
      </w:r>
      <w:r w:rsidR="004B6E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0BA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F870BA" w:rsidRPr="00F870BA" w:rsidRDefault="004B6E22" w:rsidP="004B6E22">
      <w:pPr>
        <w:widowControl/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F870BA" w:rsidRPr="00F870BA">
        <w:rPr>
          <w:rFonts w:ascii="Times New Roman" w:eastAsia="Times New Roman" w:hAnsi="Times New Roman" w:cs="Times New Roman"/>
          <w:sz w:val="24"/>
          <w:szCs w:val="24"/>
        </w:rPr>
        <w:t xml:space="preserve"> адрес регистрации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70BA" w:rsidRPr="00F870B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F870BA" w:rsidRPr="00F870BA">
        <w:rPr>
          <w:rFonts w:ascii="Times New Roman" w:eastAsia="Times New Roman" w:hAnsi="Times New Roman" w:cs="Times New Roman"/>
          <w:sz w:val="24"/>
          <w:szCs w:val="24"/>
        </w:rPr>
        <w:t xml:space="preserve">________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70BA" w:rsidRPr="00F870B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F870BA" w:rsidRPr="00F870BA">
        <w:rPr>
          <w:rFonts w:ascii="Times New Roman" w:eastAsia="Times New Roman" w:hAnsi="Times New Roman" w:cs="Times New Roman"/>
          <w:sz w:val="24"/>
          <w:szCs w:val="24"/>
        </w:rPr>
        <w:t>_________________ адрес фактического проживания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2588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F870BA" w:rsidRPr="00F870B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70BA" w:rsidRPr="00F870BA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F870BA" w:rsidRPr="00F870BA">
        <w:rPr>
          <w:rFonts w:ascii="Times New Roman" w:eastAsia="Times New Roman" w:hAnsi="Times New Roman" w:cs="Times New Roman"/>
          <w:sz w:val="24"/>
          <w:szCs w:val="24"/>
        </w:rPr>
        <w:t xml:space="preserve"> телефон, e-mail_____________________________________________________________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F870BA" w:rsidRPr="00F870BA">
        <w:rPr>
          <w:rFonts w:ascii="Times New Roman" w:eastAsia="Times New Roman" w:hAnsi="Times New Roman" w:cs="Times New Roman"/>
          <w:sz w:val="24"/>
          <w:szCs w:val="24"/>
        </w:rPr>
        <w:t xml:space="preserve">__  </w:t>
      </w:r>
    </w:p>
    <w:p w:rsidR="004B6E22" w:rsidRDefault="00F870BA" w:rsidP="004B6E22">
      <w:pPr>
        <w:widowControl/>
        <w:autoSpaceDE/>
        <w:autoSpaceDN/>
        <w:adjustRightInd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0BA">
        <w:rPr>
          <w:rFonts w:ascii="Times New Roman" w:eastAsia="Times New Roman" w:hAnsi="Times New Roman" w:cs="Times New Roman"/>
          <w:sz w:val="24"/>
          <w:szCs w:val="24"/>
        </w:rPr>
        <w:t>Данные о законном представителе несовершеннолетнего участника конкурса: ____________________________________________________________________</w:t>
      </w:r>
      <w:r w:rsidR="004B6E22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F870BA">
        <w:rPr>
          <w:rFonts w:ascii="Times New Roman" w:eastAsia="Times New Roman" w:hAnsi="Times New Roman" w:cs="Times New Roman"/>
          <w:sz w:val="24"/>
          <w:szCs w:val="24"/>
        </w:rPr>
        <w:t xml:space="preserve">_________                    </w:t>
      </w:r>
    </w:p>
    <w:p w:rsidR="004B6E22" w:rsidRPr="00E22588" w:rsidRDefault="00F870BA" w:rsidP="004B6E22">
      <w:pPr>
        <w:widowControl/>
        <w:autoSpaceDE/>
        <w:autoSpaceDN/>
        <w:adjustRightInd/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E22588">
        <w:rPr>
          <w:rFonts w:ascii="Times New Roman" w:eastAsia="Times New Roman" w:hAnsi="Times New Roman" w:cs="Times New Roman"/>
        </w:rPr>
        <w:t>Ф.И.О. (полностью) законного представителя несовершеннолетнего участника конкурса</w:t>
      </w:r>
    </w:p>
    <w:p w:rsidR="004B6E22" w:rsidRDefault="00F870BA" w:rsidP="004B6E22">
      <w:pPr>
        <w:widowControl/>
        <w:autoSpaceDE/>
        <w:autoSpaceDN/>
        <w:adjustRightInd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0BA">
        <w:rPr>
          <w:rFonts w:ascii="Times New Roman" w:eastAsia="Times New Roman" w:hAnsi="Times New Roman" w:cs="Times New Roman"/>
          <w:sz w:val="24"/>
          <w:szCs w:val="24"/>
        </w:rPr>
        <w:t>дата рождения______________ место рождения_____________________________</w:t>
      </w:r>
      <w:r w:rsidR="004B6E22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F870BA">
        <w:rPr>
          <w:rFonts w:ascii="Times New Roman" w:eastAsia="Times New Roman" w:hAnsi="Times New Roman" w:cs="Times New Roman"/>
          <w:sz w:val="24"/>
          <w:szCs w:val="24"/>
        </w:rPr>
        <w:t>________ _____________________________________________________________________________</w:t>
      </w:r>
      <w:r w:rsidR="004B6E22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F870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E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0BA">
        <w:rPr>
          <w:rFonts w:ascii="Times New Roman" w:eastAsia="Times New Roman" w:hAnsi="Times New Roman" w:cs="Times New Roman"/>
          <w:sz w:val="24"/>
          <w:szCs w:val="24"/>
        </w:rPr>
        <w:t xml:space="preserve">документ, удостоверяющий личность законного представителя: </w:t>
      </w:r>
    </w:p>
    <w:p w:rsidR="004B6E22" w:rsidRDefault="00F870BA" w:rsidP="004B6E22">
      <w:pPr>
        <w:widowControl/>
        <w:autoSpaceDE/>
        <w:autoSpaceDN/>
        <w:adjustRightInd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0BA">
        <w:rPr>
          <w:rFonts w:ascii="Times New Roman" w:eastAsia="Times New Roman" w:hAnsi="Times New Roman" w:cs="Times New Roman"/>
          <w:sz w:val="24"/>
          <w:szCs w:val="24"/>
        </w:rPr>
        <w:t>серия_____________</w:t>
      </w:r>
      <w:r w:rsidR="004B6E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0BA">
        <w:rPr>
          <w:rFonts w:ascii="Times New Roman" w:eastAsia="Times New Roman" w:hAnsi="Times New Roman" w:cs="Times New Roman"/>
          <w:sz w:val="24"/>
          <w:szCs w:val="24"/>
        </w:rPr>
        <w:t>номер________________________</w:t>
      </w:r>
      <w:r w:rsidR="004B6E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0BA">
        <w:rPr>
          <w:rFonts w:ascii="Times New Roman" w:eastAsia="Times New Roman" w:hAnsi="Times New Roman" w:cs="Times New Roman"/>
          <w:sz w:val="24"/>
          <w:szCs w:val="24"/>
        </w:rPr>
        <w:t>дата выдачи______</w:t>
      </w:r>
      <w:r w:rsidR="004B6E22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F870BA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4B6E22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F870BA">
        <w:rPr>
          <w:rFonts w:ascii="Times New Roman" w:eastAsia="Times New Roman" w:hAnsi="Times New Roman" w:cs="Times New Roman"/>
          <w:sz w:val="24"/>
          <w:szCs w:val="24"/>
        </w:rPr>
        <w:t>_ кем и когда выдан ___________________________________________________________</w:t>
      </w:r>
      <w:r w:rsidR="004B6E22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F870BA">
        <w:rPr>
          <w:rFonts w:ascii="Times New Roman" w:eastAsia="Times New Roman" w:hAnsi="Times New Roman" w:cs="Times New Roman"/>
          <w:sz w:val="24"/>
          <w:szCs w:val="24"/>
        </w:rPr>
        <w:t xml:space="preserve">__ </w:t>
      </w:r>
    </w:p>
    <w:p w:rsidR="00F870BA" w:rsidRPr="00F870BA" w:rsidRDefault="004B6E22" w:rsidP="004B6E22">
      <w:pPr>
        <w:widowControl/>
        <w:autoSpaceDE/>
        <w:autoSpaceDN/>
        <w:adjustRightInd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 </w:t>
      </w:r>
      <w:r w:rsidR="00F870BA" w:rsidRPr="00F870BA">
        <w:rPr>
          <w:rFonts w:ascii="Times New Roman" w:eastAsia="Times New Roman" w:hAnsi="Times New Roman" w:cs="Times New Roman"/>
          <w:sz w:val="24"/>
          <w:szCs w:val="24"/>
        </w:rPr>
        <w:t>адрес регистрации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</w:t>
      </w:r>
      <w:r w:rsidR="00F870BA" w:rsidRPr="00F870B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 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F870BA" w:rsidRPr="00F870BA">
        <w:rPr>
          <w:rFonts w:ascii="Times New Roman" w:eastAsia="Times New Roman" w:hAnsi="Times New Roman" w:cs="Times New Roman"/>
          <w:sz w:val="24"/>
          <w:szCs w:val="24"/>
        </w:rPr>
        <w:t>_ адрес фактического проживания_____________________________________________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F870BA" w:rsidRPr="00F870BA">
        <w:rPr>
          <w:rFonts w:ascii="Times New Roman" w:eastAsia="Times New Roman" w:hAnsi="Times New Roman" w:cs="Times New Roman"/>
          <w:sz w:val="24"/>
          <w:szCs w:val="24"/>
        </w:rPr>
        <w:t>____ 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F870BA" w:rsidRPr="00F870BA">
        <w:rPr>
          <w:rFonts w:ascii="Times New Roman" w:eastAsia="Times New Roman" w:hAnsi="Times New Roman" w:cs="Times New Roman"/>
          <w:sz w:val="24"/>
          <w:szCs w:val="24"/>
        </w:rPr>
        <w:t xml:space="preserve"> телефон, e-mail______________________________________________________________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F870BA" w:rsidRPr="00F870BA">
        <w:rPr>
          <w:rFonts w:ascii="Times New Roman" w:eastAsia="Times New Roman" w:hAnsi="Times New Roman" w:cs="Times New Roman"/>
          <w:sz w:val="24"/>
          <w:szCs w:val="24"/>
        </w:rPr>
        <w:t>__ кем приходится обучающемуся 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F870BA" w:rsidRPr="00F870BA">
        <w:rPr>
          <w:rFonts w:ascii="Times New Roman" w:eastAsia="Times New Roman" w:hAnsi="Times New Roman" w:cs="Times New Roman"/>
          <w:sz w:val="24"/>
          <w:szCs w:val="24"/>
        </w:rPr>
        <w:t xml:space="preserve">_______________  </w:t>
      </w:r>
    </w:p>
    <w:p w:rsidR="00F870BA" w:rsidRPr="00F870BA" w:rsidRDefault="00F870BA" w:rsidP="004B6E22">
      <w:pPr>
        <w:widowControl/>
        <w:autoSpaceDE/>
        <w:autoSpaceDN/>
        <w:adjustRightInd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0BA">
        <w:rPr>
          <w:rFonts w:ascii="Times New Roman" w:eastAsia="Times New Roman" w:hAnsi="Times New Roman" w:cs="Times New Roman"/>
          <w:sz w:val="24"/>
          <w:szCs w:val="24"/>
        </w:rPr>
        <w:t xml:space="preserve">Настоящее согласие действует один год с момента начала проведения </w:t>
      </w:r>
      <w:r w:rsidR="004B6E22" w:rsidRPr="00F870BA">
        <w:rPr>
          <w:rFonts w:ascii="Times New Roman" w:eastAsia="Times New Roman" w:hAnsi="Times New Roman" w:cs="Times New Roman"/>
          <w:sz w:val="24"/>
          <w:szCs w:val="24"/>
        </w:rPr>
        <w:t>фестивал</w:t>
      </w:r>
      <w:r w:rsidR="004B6E22">
        <w:t>я-</w:t>
      </w:r>
      <w:r w:rsidR="004B6E22" w:rsidRPr="00F870BA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="004B6E22">
        <w:t>а</w:t>
      </w:r>
      <w:r w:rsidRPr="00F870BA">
        <w:rPr>
          <w:rFonts w:ascii="Times New Roman" w:eastAsia="Times New Roman" w:hAnsi="Times New Roman" w:cs="Times New Roman"/>
          <w:sz w:val="24"/>
          <w:szCs w:val="24"/>
        </w:rPr>
        <w:t>. С</w:t>
      </w:r>
      <w:r w:rsidRPr="00F870B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870BA">
        <w:rPr>
          <w:rFonts w:ascii="Times New Roman" w:eastAsia="Times New Roman" w:hAnsi="Times New Roman" w:cs="Times New Roman"/>
          <w:sz w:val="24"/>
          <w:szCs w:val="24"/>
        </w:rPr>
        <w:t xml:space="preserve">гласие может быть отозвано по моему письменному заявлению.  </w:t>
      </w:r>
    </w:p>
    <w:p w:rsidR="004B6E22" w:rsidRDefault="004B6E22" w:rsidP="004B6E22">
      <w:pPr>
        <w:widowControl/>
        <w:autoSpaceDE/>
        <w:autoSpaceDN/>
        <w:adjustRightInd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6E22" w:rsidRDefault="00F870BA" w:rsidP="004B6E22">
      <w:pPr>
        <w:widowControl/>
        <w:autoSpaceDE/>
        <w:autoSpaceDN/>
        <w:adjustRightInd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0BA">
        <w:rPr>
          <w:rFonts w:ascii="Times New Roman" w:eastAsia="Times New Roman" w:hAnsi="Times New Roman" w:cs="Times New Roman"/>
          <w:sz w:val="24"/>
          <w:szCs w:val="24"/>
        </w:rPr>
        <w:t xml:space="preserve">Подпись  _________     </w:t>
      </w:r>
      <w:r w:rsidR="004B6E22">
        <w:rPr>
          <w:rFonts w:ascii="Times New Roman" w:eastAsia="Times New Roman" w:hAnsi="Times New Roman" w:cs="Times New Roman"/>
          <w:sz w:val="24"/>
          <w:szCs w:val="24"/>
        </w:rPr>
        <w:t xml:space="preserve">       _____________</w:t>
      </w:r>
      <w:r w:rsidRPr="00F870BA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4B6E22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F870BA">
        <w:rPr>
          <w:rFonts w:ascii="Times New Roman" w:eastAsia="Times New Roman" w:hAnsi="Times New Roman" w:cs="Times New Roman"/>
          <w:sz w:val="24"/>
          <w:szCs w:val="24"/>
        </w:rPr>
        <w:t xml:space="preserve">_____________                                                                                                </w:t>
      </w:r>
      <w:r w:rsidR="004B6E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</w:p>
    <w:p w:rsidR="00F870BA" w:rsidRDefault="004B6E22" w:rsidP="004B6E22">
      <w:pPr>
        <w:widowControl/>
        <w:autoSpaceDE/>
        <w:autoSpaceDN/>
        <w:adjustRightInd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F870BA" w:rsidRPr="00F870BA">
        <w:rPr>
          <w:rFonts w:ascii="Times New Roman" w:eastAsia="Times New Roman" w:hAnsi="Times New Roman" w:cs="Times New Roman"/>
          <w:sz w:val="24"/>
          <w:szCs w:val="24"/>
        </w:rPr>
        <w:t>(расшифровка подписи)</w:t>
      </w:r>
    </w:p>
    <w:p w:rsidR="00F870BA" w:rsidRDefault="00F870BA" w:rsidP="004B6E22">
      <w:pPr>
        <w:widowControl/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70BA" w:rsidRPr="0041359B" w:rsidRDefault="00F870BA" w:rsidP="004B6E22">
      <w:pPr>
        <w:widowControl/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870BA" w:rsidRPr="0041359B" w:rsidSect="003B0580">
      <w:type w:val="continuous"/>
      <w:pgSz w:w="11909" w:h="16834"/>
      <w:pgMar w:top="851" w:right="567" w:bottom="851" w:left="1418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A4F" w:rsidRDefault="00DE5A4F" w:rsidP="00882930">
      <w:r>
        <w:separator/>
      </w:r>
    </w:p>
  </w:endnote>
  <w:endnote w:type="continuationSeparator" w:id="1">
    <w:p w:rsidR="00DE5A4F" w:rsidRDefault="00DE5A4F" w:rsidP="00882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46707523"/>
      <w:docPartObj>
        <w:docPartGallery w:val="Page Numbers (Bottom of Page)"/>
        <w:docPartUnique/>
      </w:docPartObj>
    </w:sdtPr>
    <w:sdtContent>
      <w:p w:rsidR="000E7CB5" w:rsidRDefault="005206AE">
        <w:pPr>
          <w:pStyle w:val="a6"/>
          <w:jc w:val="right"/>
        </w:pPr>
        <w:r>
          <w:rPr>
            <w:noProof/>
          </w:rPr>
          <w:fldChar w:fldCharType="begin"/>
        </w:r>
        <w:r w:rsidR="000E7CB5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4392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E7CB5" w:rsidRDefault="000E7CB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A4F" w:rsidRDefault="00DE5A4F" w:rsidP="00882930">
      <w:r>
        <w:separator/>
      </w:r>
    </w:p>
  </w:footnote>
  <w:footnote w:type="continuationSeparator" w:id="1">
    <w:p w:rsidR="00DE5A4F" w:rsidRDefault="00DE5A4F" w:rsidP="008829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76CD"/>
    <w:multiLevelType w:val="hybridMultilevel"/>
    <w:tmpl w:val="B37E8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45401"/>
    <w:multiLevelType w:val="hybridMultilevel"/>
    <w:tmpl w:val="D7D21A76"/>
    <w:lvl w:ilvl="0" w:tplc="0706D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617FF"/>
    <w:multiLevelType w:val="hybridMultilevel"/>
    <w:tmpl w:val="6D668026"/>
    <w:lvl w:ilvl="0" w:tplc="0706D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066A6"/>
    <w:multiLevelType w:val="multilevel"/>
    <w:tmpl w:val="733AF5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055005"/>
    <w:multiLevelType w:val="hybridMultilevel"/>
    <w:tmpl w:val="4B7661FE"/>
    <w:lvl w:ilvl="0" w:tplc="0706DCA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373592A"/>
    <w:multiLevelType w:val="hybridMultilevel"/>
    <w:tmpl w:val="E5D2636A"/>
    <w:lvl w:ilvl="0" w:tplc="9C46A1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740C4"/>
    <w:multiLevelType w:val="hybridMultilevel"/>
    <w:tmpl w:val="C394B4CA"/>
    <w:lvl w:ilvl="0" w:tplc="0706DCA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E543924"/>
    <w:multiLevelType w:val="hybridMultilevel"/>
    <w:tmpl w:val="A3E4DBF0"/>
    <w:lvl w:ilvl="0" w:tplc="0706D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1410ED"/>
    <w:multiLevelType w:val="hybridMultilevel"/>
    <w:tmpl w:val="16EA8986"/>
    <w:lvl w:ilvl="0" w:tplc="0706DCA4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>
    <w:nsid w:val="264A2238"/>
    <w:multiLevelType w:val="hybridMultilevel"/>
    <w:tmpl w:val="C9AC6454"/>
    <w:lvl w:ilvl="0" w:tplc="2F925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EC7292"/>
    <w:multiLevelType w:val="hybridMultilevel"/>
    <w:tmpl w:val="460A6D66"/>
    <w:lvl w:ilvl="0" w:tplc="0706D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B06072"/>
    <w:multiLevelType w:val="hybridMultilevel"/>
    <w:tmpl w:val="9C9A37F0"/>
    <w:lvl w:ilvl="0" w:tplc="F260EF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BA2D00"/>
    <w:multiLevelType w:val="hybridMultilevel"/>
    <w:tmpl w:val="25BC24CA"/>
    <w:lvl w:ilvl="0" w:tplc="338E14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135BD9"/>
    <w:multiLevelType w:val="hybridMultilevel"/>
    <w:tmpl w:val="C534DB82"/>
    <w:lvl w:ilvl="0" w:tplc="0706D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0C2085"/>
    <w:multiLevelType w:val="hybridMultilevel"/>
    <w:tmpl w:val="8C0C4D9C"/>
    <w:lvl w:ilvl="0" w:tplc="0706D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EC3AA3"/>
    <w:multiLevelType w:val="hybridMultilevel"/>
    <w:tmpl w:val="89D64C4A"/>
    <w:lvl w:ilvl="0" w:tplc="0706D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767234"/>
    <w:multiLevelType w:val="hybridMultilevel"/>
    <w:tmpl w:val="9A8A16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BA812F1"/>
    <w:multiLevelType w:val="hybridMultilevel"/>
    <w:tmpl w:val="93E2B526"/>
    <w:lvl w:ilvl="0" w:tplc="0706D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025D0C"/>
    <w:multiLevelType w:val="multilevel"/>
    <w:tmpl w:val="BE12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0E2D09"/>
    <w:multiLevelType w:val="hybridMultilevel"/>
    <w:tmpl w:val="DDA0DC48"/>
    <w:lvl w:ilvl="0" w:tplc="0706D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6D3866"/>
    <w:multiLevelType w:val="multilevel"/>
    <w:tmpl w:val="3F34F9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F906AC"/>
    <w:multiLevelType w:val="hybridMultilevel"/>
    <w:tmpl w:val="468A6BF4"/>
    <w:lvl w:ilvl="0" w:tplc="0706DCA4">
      <w:start w:val="1"/>
      <w:numFmt w:val="bullet"/>
      <w:lvlText w:val=""/>
      <w:lvlJc w:val="left"/>
      <w:pPr>
        <w:ind w:left="9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22">
    <w:nsid w:val="69390AF7"/>
    <w:multiLevelType w:val="hybridMultilevel"/>
    <w:tmpl w:val="D2DE0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706DC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200614"/>
    <w:multiLevelType w:val="hybridMultilevel"/>
    <w:tmpl w:val="C44414F2"/>
    <w:lvl w:ilvl="0" w:tplc="0706D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DC58F3"/>
    <w:multiLevelType w:val="hybridMultilevel"/>
    <w:tmpl w:val="5DDE87A8"/>
    <w:lvl w:ilvl="0" w:tplc="0706D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350353"/>
    <w:multiLevelType w:val="hybridMultilevel"/>
    <w:tmpl w:val="74BE0256"/>
    <w:lvl w:ilvl="0" w:tplc="0706D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186811"/>
    <w:multiLevelType w:val="hybridMultilevel"/>
    <w:tmpl w:val="3924A408"/>
    <w:lvl w:ilvl="0" w:tplc="0706DCA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F633CF4"/>
    <w:multiLevelType w:val="multilevel"/>
    <w:tmpl w:val="B2388D6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4"/>
  </w:num>
  <w:num w:numId="3">
    <w:abstractNumId w:val="23"/>
  </w:num>
  <w:num w:numId="4">
    <w:abstractNumId w:val="1"/>
  </w:num>
  <w:num w:numId="5">
    <w:abstractNumId w:val="17"/>
  </w:num>
  <w:num w:numId="6">
    <w:abstractNumId w:val="15"/>
  </w:num>
  <w:num w:numId="7">
    <w:abstractNumId w:val="16"/>
  </w:num>
  <w:num w:numId="8">
    <w:abstractNumId w:val="9"/>
  </w:num>
  <w:num w:numId="9">
    <w:abstractNumId w:val="12"/>
  </w:num>
  <w:num w:numId="10">
    <w:abstractNumId w:val="4"/>
  </w:num>
  <w:num w:numId="11">
    <w:abstractNumId w:val="26"/>
  </w:num>
  <w:num w:numId="12">
    <w:abstractNumId w:val="13"/>
  </w:num>
  <w:num w:numId="13">
    <w:abstractNumId w:val="3"/>
  </w:num>
  <w:num w:numId="14">
    <w:abstractNumId w:val="20"/>
  </w:num>
  <w:num w:numId="15">
    <w:abstractNumId w:val="27"/>
  </w:num>
  <w:num w:numId="16">
    <w:abstractNumId w:val="6"/>
  </w:num>
  <w:num w:numId="17">
    <w:abstractNumId w:val="19"/>
  </w:num>
  <w:num w:numId="18">
    <w:abstractNumId w:val="7"/>
  </w:num>
  <w:num w:numId="19">
    <w:abstractNumId w:val="14"/>
  </w:num>
  <w:num w:numId="20">
    <w:abstractNumId w:val="22"/>
  </w:num>
  <w:num w:numId="21">
    <w:abstractNumId w:val="8"/>
  </w:num>
  <w:num w:numId="22">
    <w:abstractNumId w:val="21"/>
  </w:num>
  <w:num w:numId="23">
    <w:abstractNumId w:val="2"/>
  </w:num>
  <w:num w:numId="24">
    <w:abstractNumId w:val="18"/>
  </w:num>
  <w:num w:numId="25">
    <w:abstractNumId w:val="11"/>
  </w:num>
  <w:num w:numId="26">
    <w:abstractNumId w:val="5"/>
  </w:num>
  <w:num w:numId="27">
    <w:abstractNumId w:val="10"/>
  </w:num>
  <w:num w:numId="28">
    <w:abstractNumId w:val="25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33C1"/>
    <w:rsid w:val="00024CE9"/>
    <w:rsid w:val="000328FD"/>
    <w:rsid w:val="00034BA3"/>
    <w:rsid w:val="00054921"/>
    <w:rsid w:val="00056E67"/>
    <w:rsid w:val="00061385"/>
    <w:rsid w:val="00067CF2"/>
    <w:rsid w:val="000774D2"/>
    <w:rsid w:val="00090D88"/>
    <w:rsid w:val="000927B4"/>
    <w:rsid w:val="00095B19"/>
    <w:rsid w:val="000963C2"/>
    <w:rsid w:val="000A1666"/>
    <w:rsid w:val="000A5F86"/>
    <w:rsid w:val="000A6FB5"/>
    <w:rsid w:val="000B1296"/>
    <w:rsid w:val="000C0113"/>
    <w:rsid w:val="000C1505"/>
    <w:rsid w:val="000C5F8C"/>
    <w:rsid w:val="000D0726"/>
    <w:rsid w:val="000D1DA8"/>
    <w:rsid w:val="000D3267"/>
    <w:rsid w:val="000D5EF0"/>
    <w:rsid w:val="000D6F45"/>
    <w:rsid w:val="000E7CB5"/>
    <w:rsid w:val="000F4FED"/>
    <w:rsid w:val="000F74A9"/>
    <w:rsid w:val="000F7713"/>
    <w:rsid w:val="0011092A"/>
    <w:rsid w:val="00113A32"/>
    <w:rsid w:val="00123A85"/>
    <w:rsid w:val="00133762"/>
    <w:rsid w:val="00137287"/>
    <w:rsid w:val="00145837"/>
    <w:rsid w:val="00146478"/>
    <w:rsid w:val="00153E65"/>
    <w:rsid w:val="001560D5"/>
    <w:rsid w:val="00156C7B"/>
    <w:rsid w:val="00166124"/>
    <w:rsid w:val="00171996"/>
    <w:rsid w:val="001758AD"/>
    <w:rsid w:val="0018173A"/>
    <w:rsid w:val="001830CD"/>
    <w:rsid w:val="00186219"/>
    <w:rsid w:val="001B4BD1"/>
    <w:rsid w:val="001C1A97"/>
    <w:rsid w:val="001C2ABD"/>
    <w:rsid w:val="001C3A0D"/>
    <w:rsid w:val="001D0C83"/>
    <w:rsid w:val="001E47B8"/>
    <w:rsid w:val="001F1B2F"/>
    <w:rsid w:val="001F1F72"/>
    <w:rsid w:val="001F6E0E"/>
    <w:rsid w:val="00201E27"/>
    <w:rsid w:val="00203A26"/>
    <w:rsid w:val="00206C88"/>
    <w:rsid w:val="00220F54"/>
    <w:rsid w:val="00224456"/>
    <w:rsid w:val="00226455"/>
    <w:rsid w:val="00226F93"/>
    <w:rsid w:val="00227F71"/>
    <w:rsid w:val="00234FC6"/>
    <w:rsid w:val="00240284"/>
    <w:rsid w:val="002454D1"/>
    <w:rsid w:val="00247964"/>
    <w:rsid w:val="00251631"/>
    <w:rsid w:val="002527C6"/>
    <w:rsid w:val="002607F4"/>
    <w:rsid w:val="0026101D"/>
    <w:rsid w:val="00265466"/>
    <w:rsid w:val="00270936"/>
    <w:rsid w:val="00270D42"/>
    <w:rsid w:val="00271668"/>
    <w:rsid w:val="002720EB"/>
    <w:rsid w:val="00274225"/>
    <w:rsid w:val="00275B00"/>
    <w:rsid w:val="00282270"/>
    <w:rsid w:val="00283BB3"/>
    <w:rsid w:val="00291B4F"/>
    <w:rsid w:val="002959B7"/>
    <w:rsid w:val="00297752"/>
    <w:rsid w:val="002A3F6D"/>
    <w:rsid w:val="002A5E6D"/>
    <w:rsid w:val="002B1850"/>
    <w:rsid w:val="002B3ECE"/>
    <w:rsid w:val="002B6F57"/>
    <w:rsid w:val="002C065D"/>
    <w:rsid w:val="002C42FC"/>
    <w:rsid w:val="002D16DB"/>
    <w:rsid w:val="002D21B0"/>
    <w:rsid w:val="002D2738"/>
    <w:rsid w:val="002D2A1F"/>
    <w:rsid w:val="002D55B8"/>
    <w:rsid w:val="002D6A49"/>
    <w:rsid w:val="002E0136"/>
    <w:rsid w:val="002F53BC"/>
    <w:rsid w:val="002F53BD"/>
    <w:rsid w:val="002F6388"/>
    <w:rsid w:val="00322263"/>
    <w:rsid w:val="00330BB1"/>
    <w:rsid w:val="00335E1E"/>
    <w:rsid w:val="00336A28"/>
    <w:rsid w:val="00342876"/>
    <w:rsid w:val="00354C0D"/>
    <w:rsid w:val="00361F09"/>
    <w:rsid w:val="003624AA"/>
    <w:rsid w:val="0037308C"/>
    <w:rsid w:val="00384FA8"/>
    <w:rsid w:val="003939DF"/>
    <w:rsid w:val="00395BBF"/>
    <w:rsid w:val="003A4C14"/>
    <w:rsid w:val="003A6073"/>
    <w:rsid w:val="003B0580"/>
    <w:rsid w:val="003B3587"/>
    <w:rsid w:val="003C3EEA"/>
    <w:rsid w:val="003C4C0D"/>
    <w:rsid w:val="003C4D74"/>
    <w:rsid w:val="003D0F83"/>
    <w:rsid w:val="003D66BB"/>
    <w:rsid w:val="003E2F62"/>
    <w:rsid w:val="003E33C1"/>
    <w:rsid w:val="003E518E"/>
    <w:rsid w:val="003F63A0"/>
    <w:rsid w:val="004048CE"/>
    <w:rsid w:val="004053E3"/>
    <w:rsid w:val="004070BF"/>
    <w:rsid w:val="0041359B"/>
    <w:rsid w:val="00417616"/>
    <w:rsid w:val="00421849"/>
    <w:rsid w:val="004221F6"/>
    <w:rsid w:val="00426283"/>
    <w:rsid w:val="0043727C"/>
    <w:rsid w:val="0044064F"/>
    <w:rsid w:val="00441112"/>
    <w:rsid w:val="00444C11"/>
    <w:rsid w:val="00450411"/>
    <w:rsid w:val="0045250D"/>
    <w:rsid w:val="00454128"/>
    <w:rsid w:val="00471E62"/>
    <w:rsid w:val="00473382"/>
    <w:rsid w:val="004746BC"/>
    <w:rsid w:val="00481C6B"/>
    <w:rsid w:val="0048200E"/>
    <w:rsid w:val="0048346B"/>
    <w:rsid w:val="0049086A"/>
    <w:rsid w:val="004934E4"/>
    <w:rsid w:val="004A28F3"/>
    <w:rsid w:val="004B2510"/>
    <w:rsid w:val="004B46CE"/>
    <w:rsid w:val="004B6E22"/>
    <w:rsid w:val="004B7BDB"/>
    <w:rsid w:val="004C0E45"/>
    <w:rsid w:val="004C1DA0"/>
    <w:rsid w:val="004E39CE"/>
    <w:rsid w:val="004F1F93"/>
    <w:rsid w:val="004F64E4"/>
    <w:rsid w:val="00503AC5"/>
    <w:rsid w:val="005045B4"/>
    <w:rsid w:val="005060FD"/>
    <w:rsid w:val="005172C7"/>
    <w:rsid w:val="005206AE"/>
    <w:rsid w:val="0053139B"/>
    <w:rsid w:val="00532015"/>
    <w:rsid w:val="00535AB9"/>
    <w:rsid w:val="00536ABB"/>
    <w:rsid w:val="00536CD4"/>
    <w:rsid w:val="00542778"/>
    <w:rsid w:val="00542A12"/>
    <w:rsid w:val="005552F7"/>
    <w:rsid w:val="0055750C"/>
    <w:rsid w:val="005602BF"/>
    <w:rsid w:val="005608A8"/>
    <w:rsid w:val="005701EC"/>
    <w:rsid w:val="00571E99"/>
    <w:rsid w:val="0057337D"/>
    <w:rsid w:val="005737E3"/>
    <w:rsid w:val="00577ED9"/>
    <w:rsid w:val="00581CED"/>
    <w:rsid w:val="00584B75"/>
    <w:rsid w:val="005908DF"/>
    <w:rsid w:val="00591F9A"/>
    <w:rsid w:val="005A18DE"/>
    <w:rsid w:val="005A2F4A"/>
    <w:rsid w:val="005B209C"/>
    <w:rsid w:val="005B35FE"/>
    <w:rsid w:val="005B48B8"/>
    <w:rsid w:val="005B7776"/>
    <w:rsid w:val="005C2255"/>
    <w:rsid w:val="005C5D70"/>
    <w:rsid w:val="005D4EE5"/>
    <w:rsid w:val="005E689C"/>
    <w:rsid w:val="006028CB"/>
    <w:rsid w:val="006036CF"/>
    <w:rsid w:val="0061600F"/>
    <w:rsid w:val="00627F78"/>
    <w:rsid w:val="0063607D"/>
    <w:rsid w:val="0063625D"/>
    <w:rsid w:val="006512DC"/>
    <w:rsid w:val="00653897"/>
    <w:rsid w:val="0066777C"/>
    <w:rsid w:val="00673F15"/>
    <w:rsid w:val="00674722"/>
    <w:rsid w:val="006748F9"/>
    <w:rsid w:val="00675C40"/>
    <w:rsid w:val="006836DA"/>
    <w:rsid w:val="0068718D"/>
    <w:rsid w:val="00690EFD"/>
    <w:rsid w:val="00697BA7"/>
    <w:rsid w:val="006A785B"/>
    <w:rsid w:val="006B3934"/>
    <w:rsid w:val="006B5989"/>
    <w:rsid w:val="006B59B7"/>
    <w:rsid w:val="006C4436"/>
    <w:rsid w:val="006E4E6E"/>
    <w:rsid w:val="006E52DF"/>
    <w:rsid w:val="006F2B55"/>
    <w:rsid w:val="0070164E"/>
    <w:rsid w:val="007019D6"/>
    <w:rsid w:val="00703A2F"/>
    <w:rsid w:val="007044D3"/>
    <w:rsid w:val="00713A73"/>
    <w:rsid w:val="007154FA"/>
    <w:rsid w:val="00716651"/>
    <w:rsid w:val="0072247C"/>
    <w:rsid w:val="0072775D"/>
    <w:rsid w:val="00731C17"/>
    <w:rsid w:val="00732120"/>
    <w:rsid w:val="007334EC"/>
    <w:rsid w:val="00734401"/>
    <w:rsid w:val="007356F6"/>
    <w:rsid w:val="00736FEA"/>
    <w:rsid w:val="00741B82"/>
    <w:rsid w:val="007477BC"/>
    <w:rsid w:val="00754206"/>
    <w:rsid w:val="00763021"/>
    <w:rsid w:val="0076590B"/>
    <w:rsid w:val="0078198B"/>
    <w:rsid w:val="00782B15"/>
    <w:rsid w:val="007835BB"/>
    <w:rsid w:val="007A04E7"/>
    <w:rsid w:val="007A0CD2"/>
    <w:rsid w:val="007B0DAB"/>
    <w:rsid w:val="007B1872"/>
    <w:rsid w:val="007C1C93"/>
    <w:rsid w:val="007C2BD1"/>
    <w:rsid w:val="007C4DE3"/>
    <w:rsid w:val="007F5DCE"/>
    <w:rsid w:val="007F640D"/>
    <w:rsid w:val="00801558"/>
    <w:rsid w:val="008025DD"/>
    <w:rsid w:val="00807325"/>
    <w:rsid w:val="00810960"/>
    <w:rsid w:val="00811F8D"/>
    <w:rsid w:val="008215AC"/>
    <w:rsid w:val="00824CBB"/>
    <w:rsid w:val="008272F0"/>
    <w:rsid w:val="00833BF4"/>
    <w:rsid w:val="0083532D"/>
    <w:rsid w:val="00835F69"/>
    <w:rsid w:val="00837D6D"/>
    <w:rsid w:val="008451F0"/>
    <w:rsid w:val="00845648"/>
    <w:rsid w:val="00852ED8"/>
    <w:rsid w:val="00866DFC"/>
    <w:rsid w:val="0087665D"/>
    <w:rsid w:val="00882930"/>
    <w:rsid w:val="00882E6D"/>
    <w:rsid w:val="00883FC3"/>
    <w:rsid w:val="008852C9"/>
    <w:rsid w:val="00892E6D"/>
    <w:rsid w:val="00896EB3"/>
    <w:rsid w:val="008A7373"/>
    <w:rsid w:val="008A7D61"/>
    <w:rsid w:val="008B1615"/>
    <w:rsid w:val="008C1AC4"/>
    <w:rsid w:val="008C5009"/>
    <w:rsid w:val="008C66DB"/>
    <w:rsid w:val="008C67F7"/>
    <w:rsid w:val="008C7FE0"/>
    <w:rsid w:val="008D0555"/>
    <w:rsid w:val="008D1671"/>
    <w:rsid w:val="008D3169"/>
    <w:rsid w:val="008E2815"/>
    <w:rsid w:val="008E4C12"/>
    <w:rsid w:val="008E6A51"/>
    <w:rsid w:val="008F4C0A"/>
    <w:rsid w:val="008F766E"/>
    <w:rsid w:val="00903F15"/>
    <w:rsid w:val="00907FCE"/>
    <w:rsid w:val="00910A90"/>
    <w:rsid w:val="00910DD1"/>
    <w:rsid w:val="009120CA"/>
    <w:rsid w:val="0092417E"/>
    <w:rsid w:val="00924F44"/>
    <w:rsid w:val="009320EA"/>
    <w:rsid w:val="0093230E"/>
    <w:rsid w:val="00941ED5"/>
    <w:rsid w:val="0094267C"/>
    <w:rsid w:val="00943927"/>
    <w:rsid w:val="00945A3E"/>
    <w:rsid w:val="00946278"/>
    <w:rsid w:val="009474F2"/>
    <w:rsid w:val="00954632"/>
    <w:rsid w:val="009604E4"/>
    <w:rsid w:val="00966383"/>
    <w:rsid w:val="009706A1"/>
    <w:rsid w:val="0097345B"/>
    <w:rsid w:val="009759EF"/>
    <w:rsid w:val="0098327D"/>
    <w:rsid w:val="00983DD9"/>
    <w:rsid w:val="00985EB4"/>
    <w:rsid w:val="009A080E"/>
    <w:rsid w:val="009A0975"/>
    <w:rsid w:val="009A3ECD"/>
    <w:rsid w:val="009A4A6C"/>
    <w:rsid w:val="009D5739"/>
    <w:rsid w:val="009E35EF"/>
    <w:rsid w:val="009E6EBD"/>
    <w:rsid w:val="009F0236"/>
    <w:rsid w:val="00A0060A"/>
    <w:rsid w:val="00A02389"/>
    <w:rsid w:val="00A2236B"/>
    <w:rsid w:val="00A237F2"/>
    <w:rsid w:val="00A23ED8"/>
    <w:rsid w:val="00A40F7A"/>
    <w:rsid w:val="00A42D67"/>
    <w:rsid w:val="00A54146"/>
    <w:rsid w:val="00A61096"/>
    <w:rsid w:val="00A65137"/>
    <w:rsid w:val="00A82327"/>
    <w:rsid w:val="00A84240"/>
    <w:rsid w:val="00A94329"/>
    <w:rsid w:val="00AA279A"/>
    <w:rsid w:val="00AA5156"/>
    <w:rsid w:val="00AA63FB"/>
    <w:rsid w:val="00AB0B07"/>
    <w:rsid w:val="00AC132D"/>
    <w:rsid w:val="00AC6249"/>
    <w:rsid w:val="00AD0126"/>
    <w:rsid w:val="00AD3E33"/>
    <w:rsid w:val="00AE6832"/>
    <w:rsid w:val="00AF71D1"/>
    <w:rsid w:val="00B01B23"/>
    <w:rsid w:val="00B079CE"/>
    <w:rsid w:val="00B12367"/>
    <w:rsid w:val="00B14397"/>
    <w:rsid w:val="00B254A8"/>
    <w:rsid w:val="00B30B47"/>
    <w:rsid w:val="00B40597"/>
    <w:rsid w:val="00B44632"/>
    <w:rsid w:val="00B460CF"/>
    <w:rsid w:val="00B4720E"/>
    <w:rsid w:val="00B51C95"/>
    <w:rsid w:val="00B55CCE"/>
    <w:rsid w:val="00B577BF"/>
    <w:rsid w:val="00B62F46"/>
    <w:rsid w:val="00B63284"/>
    <w:rsid w:val="00B63535"/>
    <w:rsid w:val="00B80B80"/>
    <w:rsid w:val="00B81E23"/>
    <w:rsid w:val="00B83DD1"/>
    <w:rsid w:val="00B84115"/>
    <w:rsid w:val="00B84D38"/>
    <w:rsid w:val="00BA1E1A"/>
    <w:rsid w:val="00BA24A4"/>
    <w:rsid w:val="00BA6E6B"/>
    <w:rsid w:val="00BB4354"/>
    <w:rsid w:val="00BC7E8A"/>
    <w:rsid w:val="00BD3730"/>
    <w:rsid w:val="00BD4F1A"/>
    <w:rsid w:val="00BE4609"/>
    <w:rsid w:val="00BE6DF8"/>
    <w:rsid w:val="00C0004E"/>
    <w:rsid w:val="00C0118C"/>
    <w:rsid w:val="00C0270C"/>
    <w:rsid w:val="00C05225"/>
    <w:rsid w:val="00C14A61"/>
    <w:rsid w:val="00C169E2"/>
    <w:rsid w:val="00C170A2"/>
    <w:rsid w:val="00C33BDE"/>
    <w:rsid w:val="00C46928"/>
    <w:rsid w:val="00C53FAB"/>
    <w:rsid w:val="00C576C9"/>
    <w:rsid w:val="00C63507"/>
    <w:rsid w:val="00C6598D"/>
    <w:rsid w:val="00C675D8"/>
    <w:rsid w:val="00C84B6E"/>
    <w:rsid w:val="00C924AA"/>
    <w:rsid w:val="00CA1328"/>
    <w:rsid w:val="00CA138A"/>
    <w:rsid w:val="00CA3A9F"/>
    <w:rsid w:val="00CB45A7"/>
    <w:rsid w:val="00CB69BC"/>
    <w:rsid w:val="00CB7799"/>
    <w:rsid w:val="00CC168C"/>
    <w:rsid w:val="00CC537E"/>
    <w:rsid w:val="00CE6FFA"/>
    <w:rsid w:val="00CF425D"/>
    <w:rsid w:val="00D0305E"/>
    <w:rsid w:val="00D33282"/>
    <w:rsid w:val="00D33891"/>
    <w:rsid w:val="00D50B89"/>
    <w:rsid w:val="00D51497"/>
    <w:rsid w:val="00D53C1E"/>
    <w:rsid w:val="00D56598"/>
    <w:rsid w:val="00D61AAD"/>
    <w:rsid w:val="00D62D31"/>
    <w:rsid w:val="00D72504"/>
    <w:rsid w:val="00D90414"/>
    <w:rsid w:val="00D93480"/>
    <w:rsid w:val="00DA3BD3"/>
    <w:rsid w:val="00DB2CA2"/>
    <w:rsid w:val="00DB598D"/>
    <w:rsid w:val="00DC450C"/>
    <w:rsid w:val="00DE3F4C"/>
    <w:rsid w:val="00DE5A4F"/>
    <w:rsid w:val="00DF2BAD"/>
    <w:rsid w:val="00E019C3"/>
    <w:rsid w:val="00E07C5D"/>
    <w:rsid w:val="00E1203E"/>
    <w:rsid w:val="00E15B68"/>
    <w:rsid w:val="00E219AB"/>
    <w:rsid w:val="00E22588"/>
    <w:rsid w:val="00E2519E"/>
    <w:rsid w:val="00E2576C"/>
    <w:rsid w:val="00E25E74"/>
    <w:rsid w:val="00E501A7"/>
    <w:rsid w:val="00E54C96"/>
    <w:rsid w:val="00E5761C"/>
    <w:rsid w:val="00E57E96"/>
    <w:rsid w:val="00E60FF4"/>
    <w:rsid w:val="00E67144"/>
    <w:rsid w:val="00E7086A"/>
    <w:rsid w:val="00E70C33"/>
    <w:rsid w:val="00E77126"/>
    <w:rsid w:val="00E771E3"/>
    <w:rsid w:val="00E83AE5"/>
    <w:rsid w:val="00E9130F"/>
    <w:rsid w:val="00E91D21"/>
    <w:rsid w:val="00EA2F30"/>
    <w:rsid w:val="00EA6B27"/>
    <w:rsid w:val="00EB0508"/>
    <w:rsid w:val="00EB2A04"/>
    <w:rsid w:val="00EB5D68"/>
    <w:rsid w:val="00EB7040"/>
    <w:rsid w:val="00EB7DEA"/>
    <w:rsid w:val="00ED424E"/>
    <w:rsid w:val="00ED605F"/>
    <w:rsid w:val="00EE581B"/>
    <w:rsid w:val="00F02344"/>
    <w:rsid w:val="00F0305C"/>
    <w:rsid w:val="00F06F26"/>
    <w:rsid w:val="00F11390"/>
    <w:rsid w:val="00F127F3"/>
    <w:rsid w:val="00F134B2"/>
    <w:rsid w:val="00F151E5"/>
    <w:rsid w:val="00F220C4"/>
    <w:rsid w:val="00F30E98"/>
    <w:rsid w:val="00F374C5"/>
    <w:rsid w:val="00F41120"/>
    <w:rsid w:val="00F4287C"/>
    <w:rsid w:val="00F44061"/>
    <w:rsid w:val="00F4407E"/>
    <w:rsid w:val="00F53FF7"/>
    <w:rsid w:val="00F562D6"/>
    <w:rsid w:val="00F64EF6"/>
    <w:rsid w:val="00F778F0"/>
    <w:rsid w:val="00F870BA"/>
    <w:rsid w:val="00F9437D"/>
    <w:rsid w:val="00F9568E"/>
    <w:rsid w:val="00F9586B"/>
    <w:rsid w:val="00FA4951"/>
    <w:rsid w:val="00FB285A"/>
    <w:rsid w:val="00FB63AA"/>
    <w:rsid w:val="00FD13E4"/>
    <w:rsid w:val="00FD446D"/>
    <w:rsid w:val="00FD44D3"/>
    <w:rsid w:val="00FD6544"/>
    <w:rsid w:val="00FD7C00"/>
    <w:rsid w:val="00FE2E30"/>
    <w:rsid w:val="00FF0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F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44061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3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3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30E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8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829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82930"/>
    <w:rPr>
      <w:rFonts w:ascii="Arial" w:hAnsi="Arial" w:cs="Arial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829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2930"/>
    <w:rPr>
      <w:rFonts w:ascii="Arial" w:hAnsi="Arial" w:cs="Arial"/>
      <w:sz w:val="20"/>
      <w:szCs w:val="20"/>
    </w:rPr>
  </w:style>
  <w:style w:type="character" w:customStyle="1" w:styleId="2">
    <w:name w:val="Основной текст (2)_"/>
    <w:basedOn w:val="a0"/>
    <w:link w:val="20"/>
    <w:rsid w:val="006B59B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9pt">
    <w:name w:val="Основной текст (2) + 9 pt"/>
    <w:basedOn w:val="2"/>
    <w:rsid w:val="006B59B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B59B7"/>
    <w:pPr>
      <w:shd w:val="clear" w:color="auto" w:fill="FFFFFF"/>
      <w:autoSpaceDE/>
      <w:autoSpaceDN/>
      <w:adjustRightInd/>
      <w:spacing w:line="204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29pt0">
    <w:name w:val="Основной текст (2) + 9 pt;Полужирный"/>
    <w:basedOn w:val="2"/>
    <w:rsid w:val="008C1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8C1AC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1AC4"/>
    <w:pPr>
      <w:shd w:val="clear" w:color="auto" w:fill="FFFFFF"/>
      <w:autoSpaceDE/>
      <w:autoSpaceDN/>
      <w:adjustRightInd/>
      <w:spacing w:line="204" w:lineRule="exact"/>
      <w:ind w:hanging="220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8">
    <w:name w:val="Основной текст_"/>
    <w:basedOn w:val="a0"/>
    <w:link w:val="31"/>
    <w:locked/>
    <w:rsid w:val="00275B0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3"/>
    <w:basedOn w:val="a"/>
    <w:link w:val="a8"/>
    <w:rsid w:val="00275B00"/>
    <w:pPr>
      <w:shd w:val="clear" w:color="auto" w:fill="FFFFFF"/>
      <w:autoSpaceDE/>
      <w:autoSpaceDN/>
      <w:adjustRightInd/>
      <w:spacing w:before="60" w:after="18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F440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9">
    <w:name w:val="Hyperlink"/>
    <w:basedOn w:val="a0"/>
    <w:uiPriority w:val="99"/>
    <w:unhideWhenUsed/>
    <w:rsid w:val="00EE581B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FF096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FF096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2236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A2236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4407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4407E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A023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uiPriority w:val="20"/>
    <w:qFormat/>
    <w:rsid w:val="00137287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9323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js-phone-number">
    <w:name w:val="js-phone-number"/>
    <w:basedOn w:val="a0"/>
    <w:rsid w:val="0093230E"/>
  </w:style>
  <w:style w:type="character" w:styleId="af0">
    <w:name w:val="FollowedHyperlink"/>
    <w:basedOn w:val="a0"/>
    <w:uiPriority w:val="99"/>
    <w:semiHidden/>
    <w:unhideWhenUsed/>
    <w:rsid w:val="00E501A7"/>
    <w:rPr>
      <w:color w:val="800080" w:themeColor="followedHyperlink"/>
      <w:u w:val="single"/>
    </w:rPr>
  </w:style>
  <w:style w:type="paragraph" w:styleId="af1">
    <w:name w:val="No Spacing"/>
    <w:uiPriority w:val="1"/>
    <w:qFormat/>
    <w:rsid w:val="00B460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2980">
          <w:marLeft w:val="0"/>
          <w:marRight w:val="0"/>
          <w:marTop w:val="0"/>
          <w:marBottom w:val="0"/>
          <w:divBdr>
            <w:top w:val="single" w:sz="2" w:space="0" w:color="AAAAAA"/>
            <w:left w:val="single" w:sz="2" w:space="0" w:color="AAAAAA"/>
            <w:bottom w:val="single" w:sz="2" w:space="0" w:color="AAAAAA"/>
            <w:right w:val="single" w:sz="2" w:space="0" w:color="AAAAAA"/>
          </w:divBdr>
          <w:divsChild>
            <w:div w:id="14271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2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ok.ru/group/5690962929254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club19579350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group/5690962929254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channel/UC0JAm_INCeOTkSW5dlIlRGg/videos?view_as=subscrib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zakoni_v_rossii/" TargetMode="External"/><Relationship Id="rId14" Type="http://schemas.openxmlformats.org/officeDocument/2006/relationships/hyperlink" Target="https://vk.com/club1957935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489A8-3345-4395-9216-2901DBBD7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18</Pages>
  <Words>5837</Words>
  <Characters>33274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Наталья</cp:lastModifiedBy>
  <cp:revision>15</cp:revision>
  <cp:lastPrinted>2019-06-18T09:10:00Z</cp:lastPrinted>
  <dcterms:created xsi:type="dcterms:W3CDTF">2020-06-02T09:55:00Z</dcterms:created>
  <dcterms:modified xsi:type="dcterms:W3CDTF">2020-06-02T14:18:00Z</dcterms:modified>
</cp:coreProperties>
</file>