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204" w:rsidRPr="00947BCE" w:rsidRDefault="00F34204" w:rsidP="00F34204">
      <w:pPr>
        <w:ind w:firstLine="426"/>
        <w:jc w:val="both"/>
      </w:pPr>
      <w:r w:rsidRPr="00947BCE">
        <w:t xml:space="preserve">Уважаемые пользователи. На сегодняшний день любой человек имеет возможность найти информацию о родственниках и близких, погибших или пропавших без вести в ходе Великой Отечественной войны. Для изучения документов, содержащих персональные данные военнослужащих времен войны, создано множество интернет сайтов. Предлагаем Вам  обзор сайтов,  которые помогут вам  найти информации об </w:t>
      </w:r>
      <w:bookmarkStart w:id="0" w:name="_GoBack"/>
      <w:r w:rsidRPr="00947BCE">
        <w:t xml:space="preserve">участниках </w:t>
      </w:r>
      <w:r w:rsidR="000A7F83" w:rsidRPr="00947BCE">
        <w:t>Великой Отечественной войны</w:t>
      </w:r>
    </w:p>
    <w:bookmarkEnd w:id="0"/>
    <w:p w:rsidR="00947BCE" w:rsidRPr="00947BCE" w:rsidRDefault="00F94673" w:rsidP="00947BCE">
      <w:pPr>
        <w:ind w:firstLine="426"/>
        <w:jc w:val="both"/>
        <w:rPr>
          <w:rFonts w:cs="Times New Roman"/>
          <w:b/>
          <w:color w:val="FF0000"/>
        </w:rPr>
      </w:pPr>
      <w:r w:rsidRPr="00947BCE">
        <w:rPr>
          <w:color w:val="FF0000"/>
        </w:rPr>
        <w:fldChar w:fldCharType="begin"/>
      </w:r>
      <w:r w:rsidR="00F34204" w:rsidRPr="00947BCE">
        <w:rPr>
          <w:color w:val="FF0000"/>
        </w:rPr>
        <w:instrText xml:space="preserve"> HYPERLINK  "http://podvignaroda.ru/?#tab=navHome" </w:instrText>
      </w:r>
      <w:r w:rsidRPr="00947BCE">
        <w:rPr>
          <w:color w:val="FF0000"/>
        </w:rPr>
        <w:fldChar w:fldCharType="separate"/>
      </w:r>
      <w:r w:rsidR="00F34204" w:rsidRPr="00947BCE">
        <w:rPr>
          <w:rFonts w:ascii="Verdana, sans-serif" w:hAnsi="Verdana, sans-serif"/>
          <w:b/>
          <w:color w:val="FF0000"/>
        </w:rPr>
        <w:br/>
        <w:t>www.podvignaroda.ru </w:t>
      </w:r>
      <w:r w:rsidRPr="00947BCE">
        <w:rPr>
          <w:rFonts w:ascii="Verdana, sans-serif" w:hAnsi="Verdana, sans-serif"/>
          <w:b/>
          <w:color w:val="FF0000"/>
        </w:rPr>
        <w:fldChar w:fldCharType="end"/>
      </w:r>
      <w:r w:rsidR="00F34204" w:rsidRPr="00947BCE">
        <w:rPr>
          <w:rFonts w:ascii="Verdana, sans-serif" w:hAnsi="Verdana, sans-serif"/>
          <w:color w:val="FF0000"/>
        </w:rPr>
        <w:t>-</w:t>
      </w:r>
      <w:r w:rsidR="00F34204" w:rsidRPr="00947BCE">
        <w:rPr>
          <w:color w:val="FF0000"/>
        </w:rPr>
        <w:t> </w:t>
      </w:r>
      <w:r w:rsidR="00F34204" w:rsidRPr="00947BCE">
        <w:rPr>
          <w:rFonts w:cs="Times New Roman"/>
          <w:b/>
          <w:color w:val="FF0000"/>
        </w:rPr>
        <w:t>общедоступный электронный банк документов о награжденных и награждениях периода Великой Отечественной войне 1941-1945 гг.</w:t>
      </w:r>
    </w:p>
    <w:p w:rsidR="00F34204" w:rsidRPr="00947BCE" w:rsidRDefault="00947BCE" w:rsidP="00947BCE">
      <w:pPr>
        <w:ind w:firstLine="426"/>
        <w:jc w:val="both"/>
        <w:rPr>
          <w:rFonts w:asciiTheme="minorHAnsi" w:hAnsiTheme="minorHAnsi"/>
          <w:b/>
          <w:color w:val="FF0000"/>
        </w:rPr>
      </w:pPr>
      <w:r w:rsidRPr="00947BCE">
        <w:rPr>
          <w:rFonts w:cs="Times New Roman"/>
          <w:b/>
          <w:color w:val="FF0000"/>
        </w:rPr>
        <w:t xml:space="preserve">                     </w:t>
      </w:r>
      <w:r w:rsidR="00F34204" w:rsidRPr="00947BCE">
        <w:rPr>
          <w:rFonts w:cs="Times New Roman"/>
          <w:color w:val="333333"/>
        </w:rPr>
        <w:t>Добро пожаловать на сайт «Подвиг народа»!</w:t>
      </w:r>
    </w:p>
    <w:p w:rsidR="00F34204" w:rsidRPr="00947BCE" w:rsidRDefault="00F34204" w:rsidP="00F34204">
      <w:pPr>
        <w:pStyle w:val="a3"/>
        <w:shd w:val="clear" w:color="auto" w:fill="FFFFFF"/>
        <w:spacing w:before="0" w:beforeAutospacing="0" w:after="165" w:afterAutospacing="0"/>
        <w:jc w:val="both"/>
        <w:rPr>
          <w:color w:val="333333"/>
        </w:rPr>
      </w:pPr>
      <w:r w:rsidRPr="00947BCE">
        <w:rPr>
          <w:color w:val="333333"/>
        </w:rPr>
        <w:t>Министерство обороны Российской Федерации представляет уникальный информационный ресурс открытого доступа, наполняемый всеми имеющимися в военных архивах документами о ходе и итогах основных боевых операций, подвигах и наградах всех воинов Великой Отечественной. Основными целями проекта являются увековечение памяти всех героев Победы, независимо от звания, масштабов подвига, статуса награды, военно-патриотическое воспитание молодежи на примере военных подвигов отцов, а также создание фактографической основы для противодействия попыткам фальсификации истории Войны. Создание наиболее полного электронного банка документов по ключевому периоду современной истории цивилизации не имеет аналогов по объему, исторической и социальной значимости, и является вечным памятником великому Подвигу Народа.</w:t>
      </w:r>
    </w:p>
    <w:p w:rsidR="00F34204" w:rsidRPr="00947BCE" w:rsidRDefault="00F34204" w:rsidP="00F34204">
      <w:pPr>
        <w:pStyle w:val="Standard"/>
        <w:widowControl/>
        <w:jc w:val="both"/>
        <w:rPr>
          <w:noProof/>
          <w:sz w:val="28"/>
          <w:szCs w:val="28"/>
        </w:rPr>
      </w:pPr>
      <w:r w:rsidRPr="00947BCE">
        <w:rPr>
          <w:noProof/>
          <w:sz w:val="28"/>
          <w:szCs w:val="28"/>
        </w:rPr>
        <w:t xml:space="preserve"> </w:t>
      </w:r>
    </w:p>
    <w:p w:rsidR="00F34204" w:rsidRPr="00947BCE" w:rsidRDefault="00947BCE" w:rsidP="00F34204">
      <w:pPr>
        <w:pStyle w:val="Standard"/>
        <w:widowControl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</w:t>
      </w:r>
      <w:r w:rsidRPr="00947BCE">
        <w:rPr>
          <w:noProof/>
          <w:sz w:val="28"/>
          <w:szCs w:val="28"/>
        </w:rPr>
        <w:drawing>
          <wp:inline distT="0" distB="0" distL="0" distR="0">
            <wp:extent cx="4356340" cy="2404748"/>
            <wp:effectExtent l="19050" t="0" r="61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13540" t="13548" r="14104" b="5416"/>
                    <a:stretch/>
                  </pic:blipFill>
                  <pic:spPr bwMode="auto">
                    <a:xfrm>
                      <a:off x="0" y="0"/>
                      <a:ext cx="4361160" cy="240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4204" w:rsidRPr="00947BCE" w:rsidRDefault="00F34204" w:rsidP="00F34204">
      <w:pPr>
        <w:pStyle w:val="Standard"/>
        <w:widowControl/>
        <w:jc w:val="both"/>
        <w:rPr>
          <w:rFonts w:cs="Times New Roman"/>
          <w:b/>
          <w:color w:val="656565"/>
          <w:sz w:val="28"/>
          <w:szCs w:val="28"/>
        </w:rPr>
      </w:pPr>
    </w:p>
    <w:p w:rsidR="00F34204" w:rsidRPr="00947BCE" w:rsidRDefault="00F34204" w:rsidP="00F34204">
      <w:pPr>
        <w:pStyle w:val="Standard"/>
        <w:widowControl/>
        <w:jc w:val="both"/>
        <w:rPr>
          <w:rFonts w:cs="Times New Roman"/>
          <w:b/>
          <w:color w:val="656565"/>
          <w:sz w:val="28"/>
          <w:szCs w:val="28"/>
        </w:rPr>
      </w:pPr>
    </w:p>
    <w:p w:rsidR="00F34204" w:rsidRPr="00947BCE" w:rsidRDefault="00F94673" w:rsidP="00F34204">
      <w:pPr>
        <w:pStyle w:val="Standard"/>
        <w:widowControl/>
        <w:jc w:val="both"/>
        <w:rPr>
          <w:rFonts w:cs="Times New Roman"/>
          <w:b/>
          <w:color w:val="FF0000"/>
        </w:rPr>
      </w:pPr>
      <w:hyperlink r:id="rId5" w:history="1">
        <w:r w:rsidR="00F34204" w:rsidRPr="00947BCE">
          <w:rPr>
            <w:rFonts w:cs="Times New Roman"/>
            <w:b/>
            <w:color w:val="FF0000"/>
          </w:rPr>
          <w:t>www.obd-memorial.ru</w:t>
        </w:r>
      </w:hyperlink>
      <w:r w:rsidR="00F34204" w:rsidRPr="00947BCE">
        <w:rPr>
          <w:rFonts w:cs="Times New Roman"/>
          <w:b/>
          <w:color w:val="FF0000"/>
        </w:rPr>
        <w:t> </w:t>
      </w:r>
      <w:r w:rsidR="00F34204" w:rsidRPr="00947BCE">
        <w:rPr>
          <w:rFonts w:cs="Times New Roman"/>
          <w:color w:val="FF0000"/>
        </w:rPr>
        <w:t>- </w:t>
      </w:r>
      <w:r w:rsidR="00F34204" w:rsidRPr="00947BCE">
        <w:rPr>
          <w:rFonts w:cs="Times New Roman"/>
          <w:b/>
          <w:color w:val="FF0000"/>
        </w:rPr>
        <w:t>обобщенный банк данных о защитниках Отечества, погибших и пропавших без вести в период Великой Отечественной войны и послевоенный период</w:t>
      </w:r>
    </w:p>
    <w:p w:rsidR="00947BCE" w:rsidRPr="00947BCE" w:rsidRDefault="00947BCE" w:rsidP="00F34204">
      <w:pPr>
        <w:pStyle w:val="Standard"/>
        <w:widowControl/>
        <w:jc w:val="both"/>
        <w:rPr>
          <w:rFonts w:cs="Times New Roman"/>
          <w:b/>
          <w:color w:val="FF0000"/>
        </w:rPr>
      </w:pPr>
    </w:p>
    <w:p w:rsidR="00F34204" w:rsidRPr="00947BCE" w:rsidRDefault="00F34204" w:rsidP="00F34204">
      <w:pPr>
        <w:widowControl/>
        <w:suppressAutoHyphens w:val="0"/>
        <w:autoSpaceDN/>
        <w:ind w:firstLine="426"/>
        <w:jc w:val="both"/>
        <w:textAlignment w:val="auto"/>
        <w:rPr>
          <w:rFonts w:eastAsia="Times New Roman" w:cs="Times New Roman"/>
          <w:color w:val="000000"/>
          <w:kern w:val="0"/>
        </w:rPr>
      </w:pPr>
      <w:proofErr w:type="gramStart"/>
      <w:r w:rsidRPr="00947BCE">
        <w:rPr>
          <w:rFonts w:eastAsia="Times New Roman" w:cs="Times New Roman"/>
          <w:color w:val="000000"/>
          <w:kern w:val="0"/>
        </w:rPr>
        <w:t>В соответствии с Перечнем поручений Президента Российской Федерации от 23 апреля 2003 г. №пр-698 по вопросам организации военно-мемориальной работы в Российской Федерации и  </w:t>
      </w:r>
      <w:hyperlink r:id="rId6" w:history="1">
        <w:r w:rsidRPr="00947BCE">
          <w:rPr>
            <w:rFonts w:eastAsia="Times New Roman" w:cs="Times New Roman"/>
            <w:color w:val="0159A4"/>
            <w:kern w:val="0"/>
            <w:u w:val="single"/>
          </w:rPr>
          <w:t>Указом от 22 января 2006 года № 37 «Вопросы увековечения памяти погибших при защите Отечества»</w:t>
        </w:r>
      </w:hyperlink>
      <w:r w:rsidRPr="00947BCE">
        <w:rPr>
          <w:rFonts w:eastAsia="Times New Roman" w:cs="Times New Roman"/>
          <w:color w:val="000000"/>
          <w:kern w:val="0"/>
        </w:rPr>
        <w:t>, Министерством обороны Российской Федерации создан Обобщенный компьютерный банк данных, содержащий информацию о защитниках Отечества, погибших и пропавших без вести в годы Великой Отечественной</w:t>
      </w:r>
      <w:proofErr w:type="gramEnd"/>
      <w:r w:rsidRPr="00947BCE">
        <w:rPr>
          <w:rFonts w:eastAsia="Times New Roman" w:cs="Times New Roman"/>
          <w:color w:val="000000"/>
          <w:kern w:val="0"/>
        </w:rPr>
        <w:t xml:space="preserve"> войны, а также в послевоенный период (ОБД Мемориал).</w:t>
      </w:r>
    </w:p>
    <w:p w:rsidR="00F34204" w:rsidRPr="00947BCE" w:rsidRDefault="00F34204" w:rsidP="00F34204">
      <w:pPr>
        <w:widowControl/>
        <w:suppressAutoHyphens w:val="0"/>
        <w:autoSpaceDN/>
        <w:ind w:firstLine="426"/>
        <w:jc w:val="both"/>
        <w:textAlignment w:val="auto"/>
        <w:rPr>
          <w:rFonts w:eastAsia="Times New Roman" w:cs="Times New Roman"/>
          <w:color w:val="000000"/>
          <w:kern w:val="0"/>
        </w:rPr>
      </w:pPr>
      <w:r w:rsidRPr="00947BCE">
        <w:rPr>
          <w:rFonts w:eastAsia="Times New Roman" w:cs="Times New Roman"/>
          <w:color w:val="000000"/>
          <w:kern w:val="0"/>
        </w:rPr>
        <w:lastRenderedPageBreak/>
        <w:t>Главная цель проекта - дать возможность миллионам граждан установить судьбу или найти информацию о своих погибших или пропавших без вести родных и близких, определить место их захоронения.</w:t>
      </w:r>
    </w:p>
    <w:p w:rsidR="00F34204" w:rsidRPr="00947BCE" w:rsidRDefault="00F34204" w:rsidP="00F34204">
      <w:pPr>
        <w:widowControl/>
        <w:suppressAutoHyphens w:val="0"/>
        <w:autoSpaceDN/>
        <w:ind w:firstLine="426"/>
        <w:jc w:val="both"/>
        <w:textAlignment w:val="auto"/>
        <w:rPr>
          <w:rFonts w:eastAsia="Times New Roman" w:cs="Times New Roman"/>
          <w:color w:val="000000"/>
          <w:kern w:val="0"/>
        </w:rPr>
      </w:pPr>
      <w:r w:rsidRPr="00947BCE">
        <w:rPr>
          <w:rFonts w:eastAsia="Times New Roman" w:cs="Times New Roman"/>
          <w:color w:val="000000"/>
          <w:kern w:val="0"/>
        </w:rPr>
        <w:t xml:space="preserve">Тылом Вооруженных Сил Российской Федерации (Военно-мемориальным центром </w:t>
      </w:r>
      <w:proofErr w:type="gramStart"/>
      <w:r w:rsidRPr="00947BCE">
        <w:rPr>
          <w:rFonts w:eastAsia="Times New Roman" w:cs="Times New Roman"/>
          <w:color w:val="000000"/>
          <w:kern w:val="0"/>
        </w:rPr>
        <w:t>ВС</w:t>
      </w:r>
      <w:proofErr w:type="gramEnd"/>
      <w:r w:rsidRPr="00947BCE">
        <w:rPr>
          <w:rFonts w:eastAsia="Times New Roman" w:cs="Times New Roman"/>
          <w:color w:val="000000"/>
          <w:kern w:val="0"/>
        </w:rPr>
        <w:t xml:space="preserve"> РФ) проведена уникальная по масштабам, технологии и срокам исполнения работа, в результате которой создана информационно-справочная система глобального значения, не имеющая аналогов в мировой практике.</w:t>
      </w:r>
    </w:p>
    <w:p w:rsidR="00F34204" w:rsidRPr="00947BCE" w:rsidRDefault="00F34204" w:rsidP="00F34204">
      <w:pPr>
        <w:widowControl/>
        <w:suppressAutoHyphens w:val="0"/>
        <w:autoSpaceDN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</w:rPr>
      </w:pPr>
    </w:p>
    <w:p w:rsidR="00F34204" w:rsidRPr="00947BCE" w:rsidRDefault="00F34204" w:rsidP="00F34204">
      <w:pPr>
        <w:widowControl/>
        <w:suppressAutoHyphens w:val="0"/>
        <w:autoSpaceDN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</w:rPr>
      </w:pPr>
      <w:r w:rsidRPr="00947BCE">
        <w:rPr>
          <w:noProof/>
          <w:sz w:val="28"/>
          <w:szCs w:val="28"/>
        </w:rPr>
        <w:drawing>
          <wp:inline distT="0" distB="0" distL="0" distR="0">
            <wp:extent cx="5484603" cy="2320505"/>
            <wp:effectExtent l="19050" t="0" r="179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12043" r="1410" b="7674"/>
                    <a:stretch/>
                  </pic:blipFill>
                  <pic:spPr bwMode="auto">
                    <a:xfrm>
                      <a:off x="0" y="0"/>
                      <a:ext cx="5484603" cy="232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4204" w:rsidRPr="00947BCE" w:rsidRDefault="00947BCE" w:rsidP="00F34204">
      <w:pPr>
        <w:pStyle w:val="Standard"/>
        <w:widowControl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F34204" w:rsidRPr="00947BCE" w:rsidRDefault="00F94673" w:rsidP="00F34204">
      <w:pPr>
        <w:pStyle w:val="Standard"/>
        <w:widowControl/>
        <w:rPr>
          <w:rFonts w:cs="Times New Roman"/>
          <w:b/>
          <w:color w:val="FF0000"/>
        </w:rPr>
      </w:pPr>
      <w:hyperlink r:id="rId8" w:history="1">
        <w:r w:rsidR="00F34204" w:rsidRPr="00947BCE">
          <w:rPr>
            <w:rFonts w:cs="Times New Roman"/>
            <w:b/>
            <w:color w:val="FF0000"/>
          </w:rPr>
          <w:t>www.rkka.ru/ihandbook.htm</w:t>
        </w:r>
      </w:hyperlink>
      <w:hyperlink r:id="rId9" w:history="1">
        <w:r w:rsidR="00F34204" w:rsidRPr="00947BCE">
          <w:rPr>
            <w:rFonts w:cs="Times New Roman"/>
            <w:color w:val="FF0000"/>
          </w:rPr>
          <w:t> </w:t>
        </w:r>
      </w:hyperlink>
      <w:r w:rsidR="00F34204" w:rsidRPr="00947BCE">
        <w:rPr>
          <w:rFonts w:cs="Times New Roman"/>
          <w:color w:val="FF0000"/>
        </w:rPr>
        <w:t>- </w:t>
      </w:r>
      <w:proofErr w:type="gramStart"/>
      <w:r w:rsidR="00F34204" w:rsidRPr="00947BCE">
        <w:rPr>
          <w:rFonts w:cs="Times New Roman"/>
          <w:b/>
          <w:color w:val="FF0000"/>
        </w:rPr>
        <w:t>награжденные</w:t>
      </w:r>
      <w:proofErr w:type="gramEnd"/>
      <w:r w:rsidR="00F34204" w:rsidRPr="00947BCE">
        <w:rPr>
          <w:rFonts w:cs="Times New Roman"/>
          <w:b/>
          <w:color w:val="FF0000"/>
        </w:rPr>
        <w:t xml:space="preserve"> орденом Красного Знамени в период с 1921 по 1931 гг.</w:t>
      </w:r>
    </w:p>
    <w:p w:rsidR="00F34204" w:rsidRPr="00947BCE" w:rsidRDefault="00F34204" w:rsidP="00F34204">
      <w:pPr>
        <w:pStyle w:val="Standard"/>
        <w:widowControl/>
        <w:rPr>
          <w:rFonts w:asciiTheme="minorHAnsi" w:hAnsiTheme="minorHAnsi"/>
        </w:rPr>
      </w:pPr>
    </w:p>
    <w:p w:rsidR="00F34204" w:rsidRPr="00947BCE" w:rsidRDefault="00F34204" w:rsidP="00F34204">
      <w:pPr>
        <w:pStyle w:val="Standard"/>
        <w:widowControl/>
        <w:jc w:val="both"/>
        <w:rPr>
          <w:rFonts w:cs="Times New Roman"/>
          <w:sz w:val="28"/>
          <w:szCs w:val="28"/>
        </w:rPr>
      </w:pPr>
      <w:r w:rsidRPr="00947BCE">
        <w:rPr>
          <w:noProof/>
          <w:color w:val="9B4586"/>
          <w:sz w:val="28"/>
          <w:szCs w:val="28"/>
        </w:rPr>
        <w:drawing>
          <wp:inline distT="0" distB="0" distL="0" distR="0">
            <wp:extent cx="5613999" cy="1345273"/>
            <wp:effectExtent l="19050" t="0" r="5751" b="0"/>
            <wp:docPr id="3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879" cy="134548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34204" w:rsidRPr="00947BCE" w:rsidRDefault="00947BCE" w:rsidP="00F34204">
      <w:pPr>
        <w:pStyle w:val="Standard"/>
        <w:widowControl/>
        <w:jc w:val="both"/>
        <w:rPr>
          <w:sz w:val="28"/>
          <w:szCs w:val="28"/>
        </w:rPr>
      </w:pPr>
      <w:r>
        <w:rPr>
          <w:rFonts w:asciiTheme="minorHAnsi" w:hAnsiTheme="minorHAnsi"/>
          <w:b/>
          <w:color w:val="656565"/>
          <w:sz w:val="28"/>
          <w:szCs w:val="28"/>
        </w:rPr>
        <w:t xml:space="preserve">         </w:t>
      </w:r>
      <w:r w:rsidR="00F34204" w:rsidRPr="00947BCE">
        <w:rPr>
          <w:rFonts w:ascii="Verdana, sans-serif" w:hAnsi="Verdana, sans-serif"/>
          <w:b/>
          <w:color w:val="656565"/>
          <w:sz w:val="28"/>
          <w:szCs w:val="28"/>
        </w:rPr>
        <w:t> </w:t>
      </w:r>
    </w:p>
    <w:p w:rsidR="00F34204" w:rsidRPr="00947BCE" w:rsidRDefault="00F34204" w:rsidP="00F34204">
      <w:pPr>
        <w:pStyle w:val="Standard"/>
        <w:widowControl/>
        <w:jc w:val="both"/>
        <w:rPr>
          <w:sz w:val="28"/>
          <w:szCs w:val="28"/>
        </w:rPr>
      </w:pPr>
    </w:p>
    <w:p w:rsidR="00F34204" w:rsidRDefault="00F94673" w:rsidP="00F34204">
      <w:pPr>
        <w:pStyle w:val="Standard"/>
        <w:widowControl/>
        <w:jc w:val="both"/>
        <w:rPr>
          <w:rFonts w:cs="Times New Roman"/>
          <w:b/>
          <w:color w:val="FF0000"/>
        </w:rPr>
      </w:pPr>
      <w:hyperlink r:id="rId11" w:history="1">
        <w:r w:rsidR="00F34204" w:rsidRPr="00947BCE">
          <w:rPr>
            <w:rFonts w:cs="Times New Roman"/>
            <w:b/>
            <w:color w:val="FF0000"/>
          </w:rPr>
          <w:t>www.pamyat-naroda.ru </w:t>
        </w:r>
      </w:hyperlink>
      <w:r w:rsidR="00F34204" w:rsidRPr="00947BCE">
        <w:rPr>
          <w:rFonts w:cs="Times New Roman"/>
          <w:color w:val="FF0000"/>
        </w:rPr>
        <w:t>- </w:t>
      </w:r>
      <w:r w:rsidR="00F34204" w:rsidRPr="00947BCE">
        <w:rPr>
          <w:rFonts w:cs="Times New Roman"/>
          <w:b/>
          <w:color w:val="FF0000"/>
        </w:rPr>
        <w:t>общедоступный банк данных о судьбах участников Великой Отечественной войны. Поиск мест первичных захоронений и документов о награждениях</w:t>
      </w:r>
      <w:r w:rsidR="00947BCE">
        <w:rPr>
          <w:rFonts w:cs="Times New Roman"/>
          <w:b/>
          <w:color w:val="FF0000"/>
        </w:rPr>
        <w:t>,</w:t>
      </w:r>
      <w:r w:rsidR="00F34204" w:rsidRPr="00947BCE">
        <w:rPr>
          <w:rFonts w:cs="Times New Roman"/>
          <w:b/>
          <w:color w:val="FF0000"/>
        </w:rPr>
        <w:t xml:space="preserve"> о прохождении службы, о победах и лишениях на полях сражений</w:t>
      </w:r>
      <w:r w:rsidR="00947BCE" w:rsidRPr="00947BCE">
        <w:rPr>
          <w:rFonts w:cs="Times New Roman"/>
          <w:b/>
          <w:color w:val="FF0000"/>
        </w:rPr>
        <w:t>.</w:t>
      </w:r>
    </w:p>
    <w:p w:rsidR="00947BCE" w:rsidRPr="00947BCE" w:rsidRDefault="00947BCE" w:rsidP="00F34204">
      <w:pPr>
        <w:pStyle w:val="Standard"/>
        <w:widowControl/>
        <w:jc w:val="both"/>
        <w:rPr>
          <w:rFonts w:cs="Times New Roman"/>
          <w:color w:val="FF0000"/>
        </w:rPr>
      </w:pPr>
    </w:p>
    <w:p w:rsidR="00F34204" w:rsidRPr="00947BCE" w:rsidRDefault="00947BCE" w:rsidP="00F34204">
      <w:pPr>
        <w:pStyle w:val="Standard"/>
        <w:widowControl/>
        <w:tabs>
          <w:tab w:val="left" w:pos="2269"/>
        </w:tabs>
        <w:rPr>
          <w:rFonts w:asciiTheme="minorHAnsi" w:hAnsiTheme="minorHAnsi"/>
          <w:color w:val="656565"/>
          <w:sz w:val="28"/>
          <w:szCs w:val="28"/>
        </w:rPr>
      </w:pPr>
      <w:r>
        <w:rPr>
          <w:rFonts w:asciiTheme="minorHAnsi" w:hAnsiTheme="minorHAnsi"/>
          <w:color w:val="656565"/>
          <w:sz w:val="28"/>
          <w:szCs w:val="28"/>
        </w:rPr>
        <w:t xml:space="preserve">                   </w:t>
      </w:r>
      <w:r w:rsidRPr="00947BCE">
        <w:rPr>
          <w:rFonts w:asciiTheme="minorHAnsi" w:hAnsiTheme="minorHAnsi"/>
          <w:color w:val="656565"/>
          <w:sz w:val="28"/>
          <w:szCs w:val="28"/>
        </w:rPr>
        <w:drawing>
          <wp:inline distT="0" distB="0" distL="0" distR="0">
            <wp:extent cx="4518444" cy="2077593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12545" b="5667"/>
                    <a:stretch/>
                  </pic:blipFill>
                  <pic:spPr bwMode="auto">
                    <a:xfrm>
                      <a:off x="0" y="0"/>
                      <a:ext cx="4528668" cy="208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34204" w:rsidRPr="00947BCE">
        <w:rPr>
          <w:rFonts w:ascii="Verdana, sans-serif" w:hAnsi="Verdana, sans-serif"/>
          <w:color w:val="656565"/>
          <w:sz w:val="28"/>
          <w:szCs w:val="28"/>
        </w:rPr>
        <w:tab/>
      </w:r>
    </w:p>
    <w:p w:rsidR="00F34204" w:rsidRPr="00947BCE" w:rsidRDefault="00F34204" w:rsidP="00F34204">
      <w:pPr>
        <w:pStyle w:val="Standard"/>
        <w:widowControl/>
        <w:rPr>
          <w:sz w:val="28"/>
          <w:szCs w:val="28"/>
        </w:rPr>
      </w:pPr>
    </w:p>
    <w:p w:rsidR="00F34204" w:rsidRPr="00947BCE" w:rsidRDefault="00F94673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  <w:hyperlink r:id="rId13" w:history="1">
        <w:r w:rsidR="00F34204" w:rsidRPr="00947BCE">
          <w:rPr>
            <w:rFonts w:cs="Times New Roman"/>
            <w:b/>
            <w:color w:val="FF0000"/>
            <w:sz w:val="28"/>
            <w:szCs w:val="28"/>
          </w:rPr>
          <w:t>www.moypolk.ru</w:t>
        </w:r>
      </w:hyperlink>
      <w:hyperlink r:id="rId14" w:history="1">
        <w:r w:rsidR="00F34204" w:rsidRPr="00947BCE">
          <w:rPr>
            <w:rFonts w:cs="Times New Roman"/>
            <w:color w:val="FF0000"/>
            <w:sz w:val="28"/>
            <w:szCs w:val="28"/>
          </w:rPr>
          <w:t> </w:t>
        </w:r>
      </w:hyperlink>
      <w:r w:rsidR="00F34204" w:rsidRPr="00947BCE">
        <w:rPr>
          <w:rFonts w:cs="Times New Roman"/>
          <w:color w:val="FF0000"/>
          <w:sz w:val="28"/>
          <w:szCs w:val="28"/>
        </w:rPr>
        <w:t> </w:t>
      </w:r>
      <w:r w:rsidR="00F34204" w:rsidRPr="00947BCE">
        <w:rPr>
          <w:rFonts w:cs="Times New Roman"/>
          <w:b/>
          <w:color w:val="FF0000"/>
          <w:sz w:val="28"/>
          <w:szCs w:val="28"/>
        </w:rPr>
        <w:t xml:space="preserve">сведения об участниках Великой Отечественной войны, в том числе тружениках тыла - живых, умерших, погибших и пропавших без вести. </w:t>
      </w:r>
      <w:proofErr w:type="gramStart"/>
      <w:r w:rsidR="00F34204" w:rsidRPr="00947BCE">
        <w:rPr>
          <w:rFonts w:cs="Times New Roman"/>
          <w:b/>
          <w:color w:val="FF0000"/>
          <w:sz w:val="28"/>
          <w:szCs w:val="28"/>
        </w:rPr>
        <w:t>Собраны и пополняются участниками общероссийской акции "Бессмертный полк"</w:t>
      </w:r>
      <w:r w:rsidR="00947BCE">
        <w:rPr>
          <w:rFonts w:cs="Times New Roman"/>
          <w:b/>
          <w:color w:val="FF0000"/>
          <w:sz w:val="28"/>
          <w:szCs w:val="28"/>
        </w:rPr>
        <w:t>.</w:t>
      </w:r>
      <w:proofErr w:type="gramEnd"/>
    </w:p>
    <w:p w:rsidR="00F34204" w:rsidRPr="00947BCE" w:rsidRDefault="00F34204" w:rsidP="00F34204">
      <w:pPr>
        <w:pStyle w:val="Standard"/>
        <w:widowControl/>
        <w:rPr>
          <w:rFonts w:ascii="Verdana, sans-serif" w:hAnsi="Verdana, sans-serif"/>
          <w:color w:val="656565"/>
          <w:sz w:val="28"/>
          <w:szCs w:val="28"/>
        </w:rPr>
      </w:pPr>
    </w:p>
    <w:p w:rsidR="00F34204" w:rsidRPr="00947BCE" w:rsidRDefault="00F94673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  <w:hyperlink r:id="rId15" w:history="1">
        <w:r w:rsidR="00F34204" w:rsidRPr="00947BCE">
          <w:rPr>
            <w:rFonts w:cs="Times New Roman"/>
            <w:b/>
            <w:color w:val="FF0000"/>
            <w:sz w:val="28"/>
            <w:szCs w:val="28"/>
          </w:rPr>
          <w:t>www.dokst.ru </w:t>
        </w:r>
      </w:hyperlink>
      <w:r w:rsidR="00F34204" w:rsidRPr="00947BCE">
        <w:rPr>
          <w:rFonts w:cs="Times New Roman"/>
          <w:b/>
          <w:color w:val="FF0000"/>
          <w:sz w:val="28"/>
          <w:szCs w:val="28"/>
        </w:rPr>
        <w:t>- сведения о погибших в плену на территории Германии</w:t>
      </w:r>
    </w:p>
    <w:p w:rsidR="00F34204" w:rsidRPr="00947BCE" w:rsidRDefault="00F34204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</w:p>
    <w:p w:rsidR="00F34204" w:rsidRPr="00947BCE" w:rsidRDefault="00F94673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  <w:hyperlink r:id="rId16" w:history="1">
        <w:r w:rsidR="00F34204" w:rsidRPr="00947BCE">
          <w:rPr>
            <w:rFonts w:cs="Times New Roman"/>
            <w:b/>
            <w:color w:val="FF0000"/>
            <w:sz w:val="28"/>
            <w:szCs w:val="28"/>
          </w:rPr>
          <w:t>www.polk.ru</w:t>
        </w:r>
      </w:hyperlink>
      <w:r w:rsidR="00F34204" w:rsidRPr="00947BCE">
        <w:rPr>
          <w:rFonts w:cs="Times New Roman"/>
          <w:b/>
          <w:color w:val="FF0000"/>
          <w:sz w:val="28"/>
          <w:szCs w:val="28"/>
        </w:rPr>
        <w:t> </w:t>
      </w:r>
      <w:r w:rsidR="00F34204" w:rsidRPr="00947BCE">
        <w:rPr>
          <w:rFonts w:cs="Times New Roman"/>
          <w:color w:val="FF0000"/>
          <w:sz w:val="28"/>
          <w:szCs w:val="28"/>
        </w:rPr>
        <w:t>- </w:t>
      </w:r>
      <w:r w:rsidR="00F34204" w:rsidRPr="00947BCE">
        <w:rPr>
          <w:rFonts w:cs="Times New Roman"/>
          <w:b/>
          <w:color w:val="FF0000"/>
          <w:sz w:val="28"/>
          <w:szCs w:val="28"/>
        </w:rPr>
        <w:t>информация о советских и российских солдатах, пропавших без вести в войнах XX века (в том числе страницы </w:t>
      </w:r>
      <w:hyperlink r:id="rId17" w:history="1">
        <w:r w:rsidR="00F34204" w:rsidRPr="00947BCE">
          <w:rPr>
            <w:rFonts w:cs="Times New Roman"/>
            <w:b/>
            <w:color w:val="FF0000"/>
            <w:sz w:val="28"/>
            <w:szCs w:val="28"/>
          </w:rPr>
          <w:t>"Великая Отечественная война"</w:t>
        </w:r>
      </w:hyperlink>
      <w:r w:rsidR="00F34204" w:rsidRPr="00947BCE">
        <w:rPr>
          <w:rFonts w:cs="Times New Roman"/>
          <w:b/>
          <w:color w:val="FF0000"/>
          <w:sz w:val="28"/>
          <w:szCs w:val="28"/>
        </w:rPr>
        <w:t>  и </w:t>
      </w:r>
      <w:hyperlink r:id="rId18" w:history="1">
        <w:r w:rsidR="00F34204" w:rsidRPr="00947BCE">
          <w:rPr>
            <w:rFonts w:cs="Times New Roman"/>
            <w:b/>
            <w:color w:val="FF0000"/>
            <w:sz w:val="28"/>
            <w:szCs w:val="28"/>
          </w:rPr>
          <w:t>"Неврученные награды"</w:t>
        </w:r>
      </w:hyperlink>
      <w:r w:rsidR="00F34204" w:rsidRPr="00947BCE">
        <w:rPr>
          <w:rFonts w:cs="Times New Roman"/>
          <w:b/>
          <w:color w:val="FF0000"/>
          <w:sz w:val="28"/>
          <w:szCs w:val="28"/>
        </w:rPr>
        <w:t>).</w:t>
      </w:r>
    </w:p>
    <w:p w:rsidR="00F34204" w:rsidRPr="00947BCE" w:rsidRDefault="00F34204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</w:p>
    <w:p w:rsidR="00F34204" w:rsidRPr="00947BCE" w:rsidRDefault="00F94673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  <w:hyperlink r:id="rId19" w:history="1">
        <w:r w:rsidR="00F34204" w:rsidRPr="00947BCE">
          <w:rPr>
            <w:rFonts w:cs="Times New Roman"/>
            <w:b/>
            <w:color w:val="FF0000"/>
            <w:sz w:val="28"/>
            <w:szCs w:val="28"/>
          </w:rPr>
          <w:t>www.pomnite-nas.ru </w:t>
        </w:r>
      </w:hyperlink>
      <w:r w:rsidR="00F34204" w:rsidRPr="00947BCE">
        <w:rPr>
          <w:rFonts w:cs="Times New Roman"/>
          <w:b/>
          <w:color w:val="FF0000"/>
          <w:sz w:val="28"/>
          <w:szCs w:val="28"/>
        </w:rPr>
        <w:t>- фотографии и описания воинских захоронений.</w:t>
      </w:r>
    </w:p>
    <w:p w:rsidR="00F34204" w:rsidRPr="00947BCE" w:rsidRDefault="00F34204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</w:p>
    <w:p w:rsidR="00F34204" w:rsidRPr="00947BCE" w:rsidRDefault="00F94673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  <w:hyperlink r:id="rId20" w:history="1">
        <w:proofErr w:type="gramStart"/>
        <w:r w:rsidR="00F34204" w:rsidRPr="00947BCE">
          <w:rPr>
            <w:rFonts w:cs="Times New Roman"/>
            <w:b/>
            <w:color w:val="FF0000"/>
            <w:sz w:val="28"/>
            <w:szCs w:val="28"/>
          </w:rPr>
          <w:t>www.permgaspi.ru</w:t>
        </w:r>
      </w:hyperlink>
      <w:r w:rsidR="00F34204" w:rsidRPr="00947BCE">
        <w:rPr>
          <w:rFonts w:cs="Times New Roman"/>
          <w:b/>
          <w:color w:val="FF0000"/>
          <w:sz w:val="28"/>
          <w:szCs w:val="28"/>
        </w:rPr>
        <w:t> </w:t>
      </w:r>
      <w:r w:rsidR="00F34204" w:rsidRPr="00947BCE">
        <w:rPr>
          <w:rFonts w:cs="Times New Roman"/>
          <w:color w:val="FF0000"/>
          <w:sz w:val="28"/>
          <w:szCs w:val="28"/>
        </w:rPr>
        <w:t>- </w:t>
      </w:r>
      <w:r w:rsidR="00F34204" w:rsidRPr="00947BCE">
        <w:rPr>
          <w:rFonts w:cs="Times New Roman"/>
          <w:b/>
          <w:color w:val="FF0000"/>
          <w:sz w:val="28"/>
          <w:szCs w:val="28"/>
        </w:rPr>
        <w:t>база данных на сайте Пермского государственного архива новейшей истории</w:t>
      </w:r>
      <w:r w:rsidR="00F34204" w:rsidRPr="00947BCE">
        <w:rPr>
          <w:rFonts w:cs="Times New Roman"/>
          <w:color w:val="FF0000"/>
          <w:sz w:val="28"/>
          <w:szCs w:val="28"/>
        </w:rPr>
        <w:t xml:space="preserve">, включающая в себя основные биографические сведения на бывших военнослужащих Красной Армии (уроженцев Пермского края или призванных на воинскую службу с территории </w:t>
      </w:r>
      <w:proofErr w:type="spellStart"/>
      <w:r w:rsidR="00F34204" w:rsidRPr="00947BCE">
        <w:rPr>
          <w:rFonts w:cs="Times New Roman"/>
          <w:color w:val="FF0000"/>
          <w:sz w:val="28"/>
          <w:szCs w:val="28"/>
        </w:rPr>
        <w:t>Прикамья</w:t>
      </w:r>
      <w:proofErr w:type="spellEnd"/>
      <w:r w:rsidR="00F34204" w:rsidRPr="00947BCE">
        <w:rPr>
          <w:rFonts w:cs="Times New Roman"/>
          <w:color w:val="FF0000"/>
          <w:sz w:val="28"/>
          <w:szCs w:val="28"/>
        </w:rPr>
        <w:t>), которые во время Великой Отечественной войны попали в окружение и (или) в плен к противнику, а после возвращения на родину проходили специальную государственную проверку (фильтрацию).</w:t>
      </w:r>
      <w:proofErr w:type="gramEnd"/>
    </w:p>
    <w:p w:rsidR="00947BCE" w:rsidRDefault="00947BCE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</w:p>
    <w:p w:rsidR="00F34204" w:rsidRPr="00947BCE" w:rsidRDefault="00F34204" w:rsidP="00F34204">
      <w:pPr>
        <w:pStyle w:val="Standard"/>
        <w:widowControl/>
        <w:rPr>
          <w:rFonts w:cs="Times New Roman"/>
          <w:b/>
          <w:sz w:val="28"/>
          <w:szCs w:val="28"/>
        </w:rPr>
      </w:pPr>
      <w:r w:rsidRPr="00947BCE">
        <w:rPr>
          <w:rFonts w:cs="Times New Roman"/>
          <w:b/>
          <w:sz w:val="28"/>
          <w:szCs w:val="28"/>
        </w:rPr>
        <w:t>Книги памяти</w:t>
      </w:r>
    </w:p>
    <w:p w:rsidR="00F34204" w:rsidRPr="00947BCE" w:rsidRDefault="00F94673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  <w:hyperlink r:id="rId21" w:history="1">
        <w:proofErr w:type="spellStart"/>
        <w:r w:rsidR="00F34204" w:rsidRPr="00947BCE">
          <w:rPr>
            <w:rFonts w:cs="Times New Roman"/>
            <w:b/>
            <w:color w:val="FF0000"/>
            <w:sz w:val="28"/>
            <w:szCs w:val="28"/>
          </w:rPr>
          <w:t>отечестворт</w:t>
        </w:r>
        <w:proofErr w:type="gramStart"/>
        <w:r w:rsidR="00F34204" w:rsidRPr="00947BCE">
          <w:rPr>
            <w:rFonts w:cs="Times New Roman"/>
            <w:b/>
            <w:color w:val="FF0000"/>
            <w:sz w:val="28"/>
            <w:szCs w:val="28"/>
          </w:rPr>
          <w:t>.р</w:t>
        </w:r>
        <w:proofErr w:type="gramEnd"/>
        <w:r w:rsidR="00F34204" w:rsidRPr="00947BCE">
          <w:rPr>
            <w:rFonts w:cs="Times New Roman"/>
            <w:b/>
            <w:color w:val="FF0000"/>
            <w:sz w:val="28"/>
            <w:szCs w:val="28"/>
          </w:rPr>
          <w:t>ф</w:t>
        </w:r>
        <w:proofErr w:type="spellEnd"/>
      </w:hyperlink>
      <w:r w:rsidR="00F34204" w:rsidRPr="00947BCE">
        <w:rPr>
          <w:rFonts w:cs="Times New Roman"/>
          <w:b/>
          <w:color w:val="FF0000"/>
          <w:sz w:val="28"/>
          <w:szCs w:val="28"/>
        </w:rPr>
        <w:t>, </w:t>
      </w:r>
      <w:proofErr w:type="spellStart"/>
      <w:r w:rsidRPr="00947BCE">
        <w:rPr>
          <w:rFonts w:cs="Times New Roman"/>
          <w:color w:val="FF0000"/>
          <w:sz w:val="28"/>
          <w:szCs w:val="28"/>
        </w:rPr>
        <w:fldChar w:fldCharType="begin"/>
      </w:r>
      <w:r w:rsidRPr="00947BCE">
        <w:rPr>
          <w:rFonts w:cs="Times New Roman"/>
          <w:color w:val="FF0000"/>
          <w:sz w:val="28"/>
          <w:szCs w:val="28"/>
        </w:rPr>
        <w:instrText>HYPERLINK "http://rf-poisk.ru/page/26/"</w:instrText>
      </w:r>
      <w:r w:rsidRPr="00947BCE">
        <w:rPr>
          <w:rFonts w:cs="Times New Roman"/>
          <w:color w:val="FF0000"/>
          <w:sz w:val="28"/>
          <w:szCs w:val="28"/>
        </w:rPr>
        <w:fldChar w:fldCharType="separate"/>
      </w:r>
      <w:r w:rsidR="00F34204" w:rsidRPr="00947BCE">
        <w:rPr>
          <w:rFonts w:cs="Times New Roman"/>
          <w:b/>
          <w:color w:val="FF0000"/>
          <w:sz w:val="28"/>
          <w:szCs w:val="28"/>
        </w:rPr>
        <w:t>rf-poisk.ru</w:t>
      </w:r>
      <w:proofErr w:type="spellEnd"/>
      <w:r w:rsidRPr="00947BCE">
        <w:rPr>
          <w:rFonts w:cs="Times New Roman"/>
          <w:color w:val="FF0000"/>
          <w:sz w:val="28"/>
          <w:szCs w:val="28"/>
        </w:rPr>
        <w:fldChar w:fldCharType="end"/>
      </w:r>
      <w:r w:rsidR="00F34204" w:rsidRPr="00947BCE">
        <w:rPr>
          <w:rFonts w:cs="Times New Roman"/>
          <w:b/>
          <w:color w:val="FF0000"/>
          <w:sz w:val="28"/>
          <w:szCs w:val="28"/>
        </w:rPr>
        <w:t> </w:t>
      </w:r>
      <w:r w:rsidR="00F34204" w:rsidRPr="00947BCE">
        <w:rPr>
          <w:rFonts w:cs="Times New Roman"/>
          <w:color w:val="FF0000"/>
          <w:sz w:val="28"/>
          <w:szCs w:val="28"/>
        </w:rPr>
        <w:t>- </w:t>
      </w:r>
      <w:r w:rsidR="00F34204" w:rsidRPr="00947BCE">
        <w:rPr>
          <w:rFonts w:cs="Times New Roman"/>
          <w:b/>
          <w:color w:val="FF0000"/>
          <w:sz w:val="28"/>
          <w:szCs w:val="28"/>
        </w:rPr>
        <w:t>электронная версия книги "Имена из солдатских медальонов", тома 1-6</w:t>
      </w:r>
      <w:r w:rsidR="00F34204" w:rsidRPr="00947BCE">
        <w:rPr>
          <w:rFonts w:cs="Times New Roman"/>
          <w:color w:val="FF0000"/>
          <w:sz w:val="28"/>
          <w:szCs w:val="28"/>
        </w:rPr>
        <w:t>. Содержат алфавитные сведения о погибших в годы войны, чьи останки, обнаруженные в ходе поисковых работ, удалось идентифицировать.</w:t>
      </w:r>
    </w:p>
    <w:p w:rsidR="00F34204" w:rsidRPr="00947BCE" w:rsidRDefault="00F94673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  <w:hyperlink r:id="rId22" w:history="1">
        <w:proofErr w:type="spellStart"/>
        <w:r w:rsidR="00F34204" w:rsidRPr="00947BCE">
          <w:rPr>
            <w:rFonts w:cs="Times New Roman"/>
            <w:b/>
            <w:color w:val="FF0000"/>
            <w:sz w:val="28"/>
            <w:szCs w:val="28"/>
          </w:rPr>
          <w:t>rf-poisk.ru</w:t>
        </w:r>
        <w:proofErr w:type="spellEnd"/>
        <w:r w:rsidR="00F34204" w:rsidRPr="00947BCE">
          <w:rPr>
            <w:rFonts w:cs="Times New Roman"/>
            <w:b/>
            <w:color w:val="FF0000"/>
            <w:sz w:val="28"/>
            <w:szCs w:val="28"/>
          </w:rPr>
          <w:t>/</w:t>
        </w:r>
        <w:proofErr w:type="spellStart"/>
        <w:r w:rsidR="00F34204" w:rsidRPr="00947BCE">
          <w:rPr>
            <w:rFonts w:cs="Times New Roman"/>
            <w:b/>
            <w:color w:val="FF0000"/>
            <w:sz w:val="28"/>
            <w:szCs w:val="28"/>
          </w:rPr>
          <w:t>page</w:t>
        </w:r>
        <w:proofErr w:type="spellEnd"/>
        <w:r w:rsidR="00F34204" w:rsidRPr="00947BCE">
          <w:rPr>
            <w:rFonts w:cs="Times New Roman"/>
            <w:b/>
            <w:color w:val="FF0000"/>
            <w:sz w:val="28"/>
            <w:szCs w:val="28"/>
          </w:rPr>
          <w:t>/34/</w:t>
        </w:r>
      </w:hyperlink>
      <w:hyperlink r:id="rId23" w:history="1">
        <w:r w:rsidR="00F34204" w:rsidRPr="00947BCE">
          <w:rPr>
            <w:rFonts w:cs="Times New Roman"/>
            <w:color w:val="FF0000"/>
            <w:sz w:val="28"/>
            <w:szCs w:val="28"/>
          </w:rPr>
          <w:t> </w:t>
        </w:r>
      </w:hyperlink>
      <w:r w:rsidR="00F34204" w:rsidRPr="00947BCE">
        <w:rPr>
          <w:rFonts w:cs="Times New Roman"/>
          <w:color w:val="FF0000"/>
          <w:sz w:val="28"/>
          <w:szCs w:val="28"/>
        </w:rPr>
        <w:t>- </w:t>
      </w:r>
      <w:r w:rsidR="00F34204" w:rsidRPr="00947BCE">
        <w:rPr>
          <w:rFonts w:cs="Times New Roman"/>
          <w:b/>
          <w:color w:val="FF0000"/>
          <w:sz w:val="28"/>
          <w:szCs w:val="28"/>
        </w:rPr>
        <w:t>книги памяти (по регионам России, с прямыми ссылками и аннотацией).</w:t>
      </w:r>
    </w:p>
    <w:p w:rsidR="00F34204" w:rsidRPr="00947BCE" w:rsidRDefault="00F34204" w:rsidP="00F34204">
      <w:pPr>
        <w:pStyle w:val="Standard"/>
        <w:widowControl/>
        <w:rPr>
          <w:rFonts w:ascii="Verdana, sans-serif" w:hAnsi="Verdana, sans-serif"/>
          <w:color w:val="656565"/>
          <w:sz w:val="28"/>
          <w:szCs w:val="28"/>
        </w:rPr>
      </w:pPr>
    </w:p>
    <w:p w:rsidR="00F34204" w:rsidRPr="00947BCE" w:rsidRDefault="00F94673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  <w:hyperlink r:id="rId24" w:history="1">
        <w:r w:rsidR="00F34204" w:rsidRPr="00947BCE">
          <w:rPr>
            <w:rFonts w:cs="Times New Roman"/>
            <w:b/>
            <w:color w:val="FF0000"/>
            <w:sz w:val="28"/>
            <w:szCs w:val="28"/>
          </w:rPr>
          <w:t>soldat.ru </w:t>
        </w:r>
      </w:hyperlink>
      <w:r w:rsidR="00F34204" w:rsidRPr="00947BCE">
        <w:rPr>
          <w:rFonts w:cs="Times New Roman"/>
          <w:b/>
          <w:color w:val="FF0000"/>
          <w:sz w:val="28"/>
          <w:szCs w:val="28"/>
        </w:rPr>
        <w:t>- книги памяти (по отдельным регионам, родам войск, отдельным частям и соединениям, об умерших в плену, погибших в Афганистане, Чечне).</w:t>
      </w:r>
    </w:p>
    <w:p w:rsidR="00F34204" w:rsidRPr="00947BCE" w:rsidRDefault="00F34204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</w:p>
    <w:p w:rsidR="00F34204" w:rsidRPr="00947BCE" w:rsidRDefault="00F94673" w:rsidP="00F34204">
      <w:pPr>
        <w:pStyle w:val="Standard"/>
        <w:widowControl/>
        <w:rPr>
          <w:rFonts w:cs="Times New Roman"/>
          <w:b/>
          <w:color w:val="FF0000"/>
          <w:sz w:val="28"/>
          <w:szCs w:val="28"/>
        </w:rPr>
      </w:pPr>
      <w:hyperlink r:id="rId25" w:history="1">
        <w:r w:rsidR="00F34204" w:rsidRPr="00947BCE">
          <w:rPr>
            <w:rFonts w:cs="Times New Roman"/>
            <w:b/>
            <w:color w:val="FF0000"/>
            <w:sz w:val="28"/>
            <w:szCs w:val="28"/>
          </w:rPr>
          <w:t>memento.sebastopol.ru  </w:t>
        </w:r>
      </w:hyperlink>
      <w:r w:rsidR="00F34204" w:rsidRPr="00947BCE">
        <w:rPr>
          <w:rFonts w:cs="Times New Roman"/>
          <w:b/>
          <w:color w:val="FF0000"/>
          <w:sz w:val="28"/>
          <w:szCs w:val="28"/>
        </w:rPr>
        <w:t>- Крымский виртуальный некрополь</w:t>
      </w:r>
    </w:p>
    <w:p w:rsidR="00F34204" w:rsidRPr="00947BCE" w:rsidRDefault="00F34204" w:rsidP="00F34204">
      <w:pPr>
        <w:pStyle w:val="Standard"/>
        <w:widowControl/>
        <w:rPr>
          <w:rFonts w:asciiTheme="minorHAnsi" w:hAnsiTheme="minorHAnsi"/>
          <w:sz w:val="28"/>
          <w:szCs w:val="28"/>
        </w:rPr>
      </w:pPr>
    </w:p>
    <w:p w:rsidR="00F34204" w:rsidRPr="00947BCE" w:rsidRDefault="00F94673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  <w:hyperlink r:id="rId26" w:history="1">
        <w:proofErr w:type="spellStart"/>
        <w:r w:rsidR="00F34204" w:rsidRPr="00947BCE">
          <w:rPr>
            <w:rFonts w:cs="Times New Roman"/>
            <w:b/>
            <w:color w:val="FF0000"/>
            <w:sz w:val="28"/>
            <w:szCs w:val="28"/>
          </w:rPr>
          <w:t>memory-book.com.ua</w:t>
        </w:r>
        <w:proofErr w:type="spellEnd"/>
        <w:r w:rsidR="00F34204" w:rsidRPr="00947BCE">
          <w:rPr>
            <w:rFonts w:cs="Times New Roman"/>
            <w:b/>
            <w:color w:val="FF0000"/>
            <w:sz w:val="28"/>
            <w:szCs w:val="28"/>
          </w:rPr>
          <w:t> </w:t>
        </w:r>
      </w:hyperlink>
      <w:r w:rsidR="00F34204" w:rsidRPr="00947BCE">
        <w:rPr>
          <w:rFonts w:cs="Times New Roman"/>
          <w:b/>
          <w:color w:val="FF0000"/>
          <w:sz w:val="28"/>
          <w:szCs w:val="28"/>
        </w:rPr>
        <w:t>электронная книга памяти Украины</w:t>
      </w:r>
    </w:p>
    <w:p w:rsidR="00F34204" w:rsidRPr="00947BCE" w:rsidRDefault="00F34204" w:rsidP="00F34204">
      <w:pPr>
        <w:pStyle w:val="Standard"/>
        <w:widowControl/>
        <w:rPr>
          <w:rFonts w:cs="Times New Roman"/>
          <w:color w:val="FF0000"/>
          <w:sz w:val="28"/>
          <w:szCs w:val="28"/>
        </w:rPr>
      </w:pPr>
    </w:p>
    <w:sectPr w:rsidR="00F34204" w:rsidRPr="00947BCE" w:rsidSect="00F3420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, sans-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7565C"/>
    <w:rsid w:val="000A7F83"/>
    <w:rsid w:val="005700DB"/>
    <w:rsid w:val="0067565C"/>
    <w:rsid w:val="00947BCE"/>
    <w:rsid w:val="00F34204"/>
    <w:rsid w:val="00F618C9"/>
    <w:rsid w:val="00F94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0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3420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3420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F34204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204"/>
    <w:rPr>
      <w:rFonts w:ascii="Tahoma" w:eastAsia="Andale Sans UI" w:hAnsi="Tahoma" w:cs="Tahoma"/>
      <w:kern w:val="3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F342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0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3420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3420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F34204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204"/>
    <w:rPr>
      <w:rFonts w:ascii="Tahoma" w:eastAsia="Andale Sans UI" w:hAnsi="Tahoma" w:cs="Tahoma"/>
      <w:kern w:val="3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F3420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8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kka.ru/ihandbook.htm" TargetMode="External"/><Relationship Id="rId13" Type="http://schemas.openxmlformats.org/officeDocument/2006/relationships/hyperlink" Target="http://www.moypolk.ru/" TargetMode="External"/><Relationship Id="rId18" Type="http://schemas.openxmlformats.org/officeDocument/2006/relationships/hyperlink" Target="http://www.polk.ru/nagrada-ishhet-geroja/" TargetMode="External"/><Relationship Id="rId26" Type="http://schemas.openxmlformats.org/officeDocument/2006/relationships/hyperlink" Target="http://www.memory-book.com.ua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xn--b1afa8admefdd2c.xn--p1ai/izdat/ism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://www.polk.ru/velikaja-otechestvennaja/" TargetMode="External"/><Relationship Id="rId25" Type="http://schemas.openxmlformats.org/officeDocument/2006/relationships/hyperlink" Target="http://www.memento-sevastopol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polk.ru/" TargetMode="External"/><Relationship Id="rId20" Type="http://schemas.openxmlformats.org/officeDocument/2006/relationships/hyperlink" Target="https://www.permgaspi.ru/vplen/index.php?char=%25D0%2590" TargetMode="External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kremlin.ru/acts/bank/23367" TargetMode="External"/><Relationship Id="rId11" Type="http://schemas.openxmlformats.org/officeDocument/2006/relationships/hyperlink" Target="https://pamyat-naroda.ru/" TargetMode="External"/><Relationship Id="rId24" Type="http://schemas.openxmlformats.org/officeDocument/2006/relationships/hyperlink" Target="http://soldat.ru/links/?group=3" TargetMode="External"/><Relationship Id="rId5" Type="http://schemas.openxmlformats.org/officeDocument/2006/relationships/hyperlink" Target="http://www.obd-memorial.ru/html/index.html" TargetMode="External"/><Relationship Id="rId15" Type="http://schemas.openxmlformats.org/officeDocument/2006/relationships/hyperlink" Target="http://www.dokst.ru/content/novosti-saita/novosti-saita" TargetMode="External"/><Relationship Id="rId23" Type="http://schemas.openxmlformats.org/officeDocument/2006/relationships/hyperlink" Target="http://rf-poisk.ru/page/34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pomnite-nas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rkka.ru/ihandbook.htm" TargetMode="External"/><Relationship Id="rId14" Type="http://schemas.openxmlformats.org/officeDocument/2006/relationships/hyperlink" Target="http://www.moypolk.ru/" TargetMode="External"/><Relationship Id="rId22" Type="http://schemas.openxmlformats.org/officeDocument/2006/relationships/hyperlink" Target="http://rf-poisk.ru/page/34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Люда</cp:lastModifiedBy>
  <cp:revision>3</cp:revision>
  <dcterms:created xsi:type="dcterms:W3CDTF">2020-03-23T12:31:00Z</dcterms:created>
  <dcterms:modified xsi:type="dcterms:W3CDTF">2020-03-29T11:39:00Z</dcterms:modified>
</cp:coreProperties>
</file>