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44" w:rsidRPr="00AE2344" w:rsidRDefault="00AE2344" w:rsidP="00AE2344">
      <w:pPr>
        <w:spacing w:after="0"/>
        <w:jc w:val="center"/>
        <w:rPr>
          <w:rFonts w:ascii="Times New Roman" w:eastAsia="Times New Roman" w:hAnsi="Times New Roman" w:cs="Times New Roman"/>
          <w:sz w:val="24"/>
          <w:szCs w:val="24"/>
        </w:rPr>
      </w:pPr>
      <w:r w:rsidRPr="00AE2344">
        <w:rPr>
          <w:rFonts w:ascii="Times New Roman" w:eastAsia="Times New Roman" w:hAnsi="Times New Roman" w:cs="Times New Roman"/>
          <w:sz w:val="24"/>
          <w:szCs w:val="24"/>
        </w:rPr>
        <w:object w:dxaOrig="12598" w:dyaOrig="16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69pt" o:ole="">
            <v:imagedata r:id="rId5" o:title=""/>
          </v:shape>
          <o:OLEObject Type="Embed" ProgID="MSPhotoEd.3" ShapeID="_x0000_i1025" DrawAspect="Content" ObjectID="_1655135213" r:id="rId6"/>
        </w:object>
      </w:r>
    </w:p>
    <w:tbl>
      <w:tblPr>
        <w:tblW w:w="0" w:type="auto"/>
        <w:jc w:val="center"/>
        <w:tblLayout w:type="fixed"/>
        <w:tblLook w:val="00A0"/>
      </w:tblPr>
      <w:tblGrid>
        <w:gridCol w:w="4312"/>
        <w:gridCol w:w="4748"/>
      </w:tblGrid>
      <w:tr w:rsidR="00AE2344" w:rsidRPr="00AE2344" w:rsidTr="00970678">
        <w:trPr>
          <w:jc w:val="center"/>
        </w:trPr>
        <w:tc>
          <w:tcPr>
            <w:tcW w:w="4312" w:type="dxa"/>
          </w:tcPr>
          <w:p w:rsidR="00AE2344" w:rsidRPr="00AE2344" w:rsidRDefault="00AE2344" w:rsidP="00AE2344">
            <w:pPr>
              <w:spacing w:after="0"/>
              <w:jc w:val="center"/>
              <w:rPr>
                <w:rFonts w:ascii="Times New Roman" w:eastAsia="Times New Roman" w:hAnsi="Times New Roman" w:cs="Times New Roman"/>
                <w:b/>
                <w:sz w:val="24"/>
                <w:szCs w:val="24"/>
              </w:rPr>
            </w:pPr>
            <w:r w:rsidRPr="00AE2344">
              <w:rPr>
                <w:rFonts w:ascii="Times New Roman" w:eastAsia="Times New Roman" w:hAnsi="Times New Roman" w:cs="Times New Roman"/>
                <w:b/>
                <w:sz w:val="24"/>
                <w:szCs w:val="24"/>
              </w:rPr>
              <w:t>ПАЛЫМАШЫМ</w:t>
            </w:r>
          </w:p>
          <w:p w:rsidR="00AE2344" w:rsidRPr="00AE2344" w:rsidRDefault="00AE2344" w:rsidP="00AE2344">
            <w:pPr>
              <w:spacing w:after="0"/>
              <w:jc w:val="center"/>
              <w:rPr>
                <w:rFonts w:ascii="Times New Roman" w:eastAsia="Times New Roman" w:hAnsi="Times New Roman" w:cs="Times New Roman"/>
                <w:b/>
                <w:sz w:val="24"/>
                <w:szCs w:val="24"/>
              </w:rPr>
            </w:pPr>
            <w:r w:rsidRPr="00AE2344">
              <w:rPr>
                <w:rFonts w:ascii="Times New Roman" w:eastAsia="Times New Roman" w:hAnsi="Times New Roman" w:cs="Times New Roman"/>
                <w:b/>
                <w:sz w:val="24"/>
                <w:szCs w:val="24"/>
              </w:rPr>
              <w:t>УШТАРЕМ  ПУШЫ «КИЛЕМАР</w:t>
            </w:r>
          </w:p>
          <w:p w:rsidR="00AE2344" w:rsidRPr="00AE2344" w:rsidRDefault="00AE2344" w:rsidP="00AE2344">
            <w:pPr>
              <w:spacing w:after="0"/>
              <w:jc w:val="center"/>
              <w:rPr>
                <w:rFonts w:ascii="Times New Roman" w:eastAsia="Times New Roman" w:hAnsi="Times New Roman" w:cs="Times New Roman"/>
                <w:b/>
                <w:sz w:val="24"/>
                <w:szCs w:val="24"/>
              </w:rPr>
            </w:pPr>
            <w:r w:rsidRPr="00AE2344">
              <w:rPr>
                <w:rFonts w:ascii="Times New Roman" w:eastAsia="Times New Roman" w:hAnsi="Times New Roman" w:cs="Times New Roman"/>
                <w:b/>
                <w:sz w:val="24"/>
                <w:szCs w:val="24"/>
              </w:rPr>
              <w:t>ИСКУССТВО   ТЕТЯ      ШКОЛ»</w:t>
            </w:r>
          </w:p>
          <w:p w:rsidR="00AE2344" w:rsidRPr="00AE2344" w:rsidRDefault="00AE2344" w:rsidP="00AE2344">
            <w:pPr>
              <w:spacing w:after="0"/>
              <w:jc w:val="center"/>
              <w:rPr>
                <w:rFonts w:ascii="Times New Roman" w:eastAsia="Times New Roman" w:hAnsi="Times New Roman" w:cs="Times New Roman"/>
                <w:b/>
                <w:sz w:val="24"/>
                <w:szCs w:val="24"/>
              </w:rPr>
            </w:pPr>
            <w:r w:rsidRPr="00AE2344">
              <w:rPr>
                <w:rFonts w:ascii="Times New Roman" w:eastAsia="Times New Roman" w:hAnsi="Times New Roman" w:cs="Times New Roman"/>
                <w:b/>
                <w:sz w:val="24"/>
                <w:szCs w:val="24"/>
              </w:rPr>
              <w:t>МУНИЦИПАЛЬНЫЙ БЮДЖЕТ</w:t>
            </w:r>
          </w:p>
          <w:p w:rsidR="00AE2344" w:rsidRPr="00AE2344" w:rsidRDefault="00AE2344" w:rsidP="00AE2344">
            <w:pPr>
              <w:spacing w:after="0"/>
              <w:jc w:val="center"/>
              <w:rPr>
                <w:rFonts w:ascii="Times New Roman" w:eastAsia="Times New Roman" w:hAnsi="Times New Roman" w:cs="Times New Roman"/>
                <w:sz w:val="24"/>
                <w:szCs w:val="24"/>
              </w:rPr>
            </w:pPr>
            <w:r w:rsidRPr="00AE2344">
              <w:rPr>
                <w:rFonts w:ascii="Times New Roman" w:eastAsia="Times New Roman" w:hAnsi="Times New Roman" w:cs="Times New Roman"/>
                <w:b/>
                <w:sz w:val="24"/>
                <w:szCs w:val="24"/>
              </w:rPr>
              <w:t>ТЫНДЫМЫ   УЧРЕЖДЕНИ</w:t>
            </w:r>
          </w:p>
        </w:tc>
        <w:tc>
          <w:tcPr>
            <w:tcW w:w="4748" w:type="dxa"/>
          </w:tcPr>
          <w:p w:rsidR="00AE2344" w:rsidRPr="00AE2344" w:rsidRDefault="00AE2344" w:rsidP="00AE2344">
            <w:pPr>
              <w:keepNext/>
              <w:spacing w:after="0"/>
              <w:jc w:val="center"/>
              <w:outlineLvl w:val="4"/>
              <w:rPr>
                <w:rFonts w:ascii="Times New Roman" w:eastAsia="Times New Roman" w:hAnsi="Times New Roman" w:cs="Times New Roman"/>
                <w:b/>
                <w:color w:val="000000"/>
                <w:sz w:val="24"/>
                <w:szCs w:val="24"/>
              </w:rPr>
            </w:pPr>
            <w:r w:rsidRPr="00AE2344">
              <w:rPr>
                <w:rFonts w:ascii="Times New Roman" w:eastAsia="Times New Roman" w:hAnsi="Times New Roman" w:cs="Times New Roman"/>
                <w:b/>
                <w:color w:val="000000"/>
                <w:sz w:val="24"/>
                <w:szCs w:val="24"/>
              </w:rPr>
              <w:t>МУНИЦИПАЛЬНОЕ БЮДЖЕТНОЕ ОБРАЗОВАТЕЛЬНОЕ  УЧРЕЖДЕНИЕ  ДОПОЛНИТЕЛЬНОГО  ОБРАЗОВАНИЯ «КИЛЕМАРСКАЯ  ДЕТСКАЯ  ШКОЛА  ИСКУССТВ»</w:t>
            </w:r>
            <w:r w:rsidRPr="00AE2344">
              <w:rPr>
                <w:rFonts w:ascii="Times New Roman" w:eastAsia="Times New Roman" w:hAnsi="Times New Roman" w:cs="Times New Roman"/>
                <w:b/>
                <w:color w:val="000000"/>
                <w:sz w:val="24"/>
                <w:szCs w:val="24"/>
              </w:rPr>
              <w:br/>
            </w:r>
          </w:p>
        </w:tc>
      </w:tr>
      <w:tr w:rsidR="00AE2344" w:rsidRPr="00AE2344" w:rsidTr="00970678">
        <w:trPr>
          <w:trHeight w:val="668"/>
          <w:jc w:val="center"/>
        </w:trPr>
        <w:tc>
          <w:tcPr>
            <w:tcW w:w="4312" w:type="dxa"/>
          </w:tcPr>
          <w:p w:rsidR="00AE2344" w:rsidRPr="00AE2344" w:rsidRDefault="00AE2344" w:rsidP="00AE2344">
            <w:pPr>
              <w:spacing w:after="0"/>
              <w:jc w:val="center"/>
              <w:rPr>
                <w:rFonts w:ascii="Times New Roman" w:eastAsia="Times New Roman" w:hAnsi="Times New Roman" w:cs="Times New Roman"/>
                <w:sz w:val="24"/>
                <w:szCs w:val="24"/>
              </w:rPr>
            </w:pPr>
            <w:r w:rsidRPr="00AE2344">
              <w:rPr>
                <w:rFonts w:ascii="Times New Roman" w:eastAsia="Times New Roman" w:hAnsi="Times New Roman" w:cs="Times New Roman"/>
                <w:sz w:val="24"/>
                <w:szCs w:val="24"/>
              </w:rPr>
              <w:t xml:space="preserve">Мира  </w:t>
            </w:r>
            <w:proofErr w:type="spellStart"/>
            <w:r w:rsidRPr="00AE2344">
              <w:rPr>
                <w:rFonts w:ascii="Times New Roman" w:eastAsia="Times New Roman" w:hAnsi="Times New Roman" w:cs="Times New Roman"/>
                <w:sz w:val="24"/>
                <w:szCs w:val="24"/>
              </w:rPr>
              <w:t>урем</w:t>
            </w:r>
            <w:proofErr w:type="spellEnd"/>
            <w:r w:rsidRPr="00AE2344">
              <w:rPr>
                <w:rFonts w:ascii="Times New Roman" w:eastAsia="Times New Roman" w:hAnsi="Times New Roman" w:cs="Times New Roman"/>
                <w:sz w:val="24"/>
                <w:szCs w:val="24"/>
              </w:rPr>
              <w:t xml:space="preserve">, 31, </w:t>
            </w:r>
            <w:proofErr w:type="spellStart"/>
            <w:r w:rsidRPr="00AE2344">
              <w:rPr>
                <w:rFonts w:ascii="Times New Roman" w:eastAsia="Times New Roman" w:hAnsi="Times New Roman" w:cs="Times New Roman"/>
                <w:sz w:val="24"/>
                <w:szCs w:val="24"/>
              </w:rPr>
              <w:t>Килемар</w:t>
            </w:r>
            <w:proofErr w:type="spellEnd"/>
            <w:r w:rsidRPr="00AE2344">
              <w:rPr>
                <w:rFonts w:ascii="Times New Roman" w:eastAsia="Times New Roman" w:hAnsi="Times New Roman" w:cs="Times New Roman"/>
                <w:sz w:val="24"/>
                <w:szCs w:val="24"/>
              </w:rPr>
              <w:t xml:space="preserve"> </w:t>
            </w:r>
            <w:proofErr w:type="spellStart"/>
            <w:r w:rsidRPr="00AE2344">
              <w:rPr>
                <w:rFonts w:ascii="Times New Roman" w:eastAsia="Times New Roman" w:hAnsi="Times New Roman" w:cs="Times New Roman"/>
                <w:sz w:val="24"/>
                <w:szCs w:val="24"/>
              </w:rPr>
              <w:t>пгт</w:t>
            </w:r>
            <w:proofErr w:type="spellEnd"/>
            <w:r w:rsidRPr="00AE2344">
              <w:rPr>
                <w:rFonts w:ascii="Times New Roman" w:eastAsia="Times New Roman" w:hAnsi="Times New Roman" w:cs="Times New Roman"/>
                <w:sz w:val="24"/>
                <w:szCs w:val="24"/>
              </w:rPr>
              <w:t>.,</w:t>
            </w:r>
          </w:p>
          <w:p w:rsidR="00AE2344" w:rsidRPr="00AE2344" w:rsidRDefault="00AE2344" w:rsidP="00AE2344">
            <w:pPr>
              <w:spacing w:after="0"/>
              <w:jc w:val="center"/>
              <w:rPr>
                <w:rFonts w:ascii="Times New Roman" w:eastAsia="Times New Roman" w:hAnsi="Times New Roman" w:cs="Times New Roman"/>
                <w:sz w:val="24"/>
                <w:szCs w:val="24"/>
              </w:rPr>
            </w:pPr>
            <w:r w:rsidRPr="00AE2344">
              <w:rPr>
                <w:rFonts w:ascii="Times New Roman" w:eastAsia="Times New Roman" w:hAnsi="Times New Roman" w:cs="Times New Roman"/>
                <w:sz w:val="24"/>
                <w:szCs w:val="24"/>
              </w:rPr>
              <w:t>Марий Эл Республика, 425270,</w:t>
            </w:r>
          </w:p>
        </w:tc>
        <w:tc>
          <w:tcPr>
            <w:tcW w:w="4748" w:type="dxa"/>
          </w:tcPr>
          <w:p w:rsidR="00AE2344" w:rsidRPr="00AE2344" w:rsidRDefault="00AE2344" w:rsidP="00AE2344">
            <w:pPr>
              <w:spacing w:after="0"/>
              <w:jc w:val="center"/>
              <w:rPr>
                <w:rFonts w:ascii="Times New Roman" w:eastAsia="Times New Roman" w:hAnsi="Times New Roman" w:cs="Times New Roman"/>
                <w:sz w:val="24"/>
                <w:szCs w:val="24"/>
              </w:rPr>
            </w:pPr>
            <w:r w:rsidRPr="00AE2344">
              <w:rPr>
                <w:rFonts w:ascii="Times New Roman" w:eastAsia="Times New Roman" w:hAnsi="Times New Roman" w:cs="Times New Roman"/>
                <w:sz w:val="24"/>
                <w:szCs w:val="24"/>
              </w:rPr>
              <w:t>ул</w:t>
            </w:r>
            <w:proofErr w:type="gramStart"/>
            <w:r w:rsidRPr="00AE2344">
              <w:rPr>
                <w:rFonts w:ascii="Times New Roman" w:eastAsia="Times New Roman" w:hAnsi="Times New Roman" w:cs="Times New Roman"/>
                <w:sz w:val="24"/>
                <w:szCs w:val="24"/>
              </w:rPr>
              <w:t>.М</w:t>
            </w:r>
            <w:proofErr w:type="gramEnd"/>
            <w:r w:rsidRPr="00AE2344">
              <w:rPr>
                <w:rFonts w:ascii="Times New Roman" w:eastAsia="Times New Roman" w:hAnsi="Times New Roman" w:cs="Times New Roman"/>
                <w:sz w:val="24"/>
                <w:szCs w:val="24"/>
              </w:rPr>
              <w:t xml:space="preserve">ира, 31, </w:t>
            </w:r>
            <w:proofErr w:type="spellStart"/>
            <w:r w:rsidRPr="00AE2344">
              <w:rPr>
                <w:rFonts w:ascii="Times New Roman" w:eastAsia="Times New Roman" w:hAnsi="Times New Roman" w:cs="Times New Roman"/>
                <w:sz w:val="24"/>
                <w:szCs w:val="24"/>
              </w:rPr>
              <w:t>пгт</w:t>
            </w:r>
            <w:proofErr w:type="spellEnd"/>
            <w:r w:rsidRPr="00AE2344">
              <w:rPr>
                <w:rFonts w:ascii="Times New Roman" w:eastAsia="Times New Roman" w:hAnsi="Times New Roman" w:cs="Times New Roman"/>
                <w:sz w:val="24"/>
                <w:szCs w:val="24"/>
              </w:rPr>
              <w:t xml:space="preserve">. </w:t>
            </w:r>
            <w:proofErr w:type="spellStart"/>
            <w:r w:rsidRPr="00AE2344">
              <w:rPr>
                <w:rFonts w:ascii="Times New Roman" w:eastAsia="Times New Roman" w:hAnsi="Times New Roman" w:cs="Times New Roman"/>
                <w:sz w:val="24"/>
                <w:szCs w:val="24"/>
              </w:rPr>
              <w:t>Килемары</w:t>
            </w:r>
            <w:proofErr w:type="spellEnd"/>
            <w:r w:rsidRPr="00AE2344">
              <w:rPr>
                <w:rFonts w:ascii="Times New Roman" w:eastAsia="Times New Roman" w:hAnsi="Times New Roman" w:cs="Times New Roman"/>
                <w:sz w:val="24"/>
                <w:szCs w:val="24"/>
              </w:rPr>
              <w:t>,</w:t>
            </w:r>
          </w:p>
          <w:p w:rsidR="00AE2344" w:rsidRPr="00AE2344" w:rsidRDefault="00AE2344" w:rsidP="00AE2344">
            <w:pPr>
              <w:keepNext/>
              <w:spacing w:after="0"/>
              <w:jc w:val="center"/>
              <w:outlineLvl w:val="0"/>
              <w:rPr>
                <w:rFonts w:ascii="Times New Roman" w:eastAsia="Times New Roman" w:hAnsi="Times New Roman" w:cs="Times New Roman"/>
                <w:sz w:val="24"/>
                <w:szCs w:val="24"/>
              </w:rPr>
            </w:pPr>
            <w:r w:rsidRPr="00AE2344">
              <w:rPr>
                <w:rFonts w:ascii="Times New Roman" w:eastAsia="Times New Roman" w:hAnsi="Times New Roman" w:cs="Times New Roman"/>
                <w:sz w:val="24"/>
                <w:szCs w:val="24"/>
              </w:rPr>
              <w:t>Республика Марий Эл,425270</w:t>
            </w:r>
          </w:p>
        </w:tc>
      </w:tr>
    </w:tbl>
    <w:p w:rsidR="00AE2344" w:rsidRPr="00AE2344" w:rsidRDefault="00AE2344" w:rsidP="00AE2344">
      <w:pPr>
        <w:pBdr>
          <w:top w:val="thinThickSmallGap" w:sz="24" w:space="0" w:color="auto"/>
        </w:pBdr>
        <w:spacing w:after="0"/>
        <w:jc w:val="center"/>
        <w:rPr>
          <w:rFonts w:ascii="Times New Roman" w:eastAsia="Times New Roman" w:hAnsi="Times New Roman" w:cs="Times New Roman"/>
          <w:sz w:val="24"/>
          <w:szCs w:val="24"/>
        </w:rPr>
      </w:pPr>
      <w:r w:rsidRPr="00AE2344">
        <w:rPr>
          <w:rFonts w:ascii="Times New Roman" w:eastAsia="Times New Roman" w:hAnsi="Times New Roman" w:cs="Times New Roman"/>
          <w:sz w:val="24"/>
          <w:szCs w:val="24"/>
        </w:rPr>
        <w:t>тел./факс:(8-83643) 2-16-30, ИНН/ОГРН/1204002181/102120579234</w:t>
      </w:r>
    </w:p>
    <w:p w:rsidR="00AE2344" w:rsidRPr="00AE2344" w:rsidRDefault="00AE2344" w:rsidP="00AE2344">
      <w:pPr>
        <w:spacing w:after="0"/>
        <w:jc w:val="center"/>
        <w:rPr>
          <w:rFonts w:ascii="Times New Roman" w:eastAsia="Times New Roman" w:hAnsi="Times New Roman" w:cs="Times New Roman"/>
          <w:sz w:val="24"/>
          <w:szCs w:val="24"/>
        </w:rPr>
      </w:pPr>
    </w:p>
    <w:p w:rsidR="00AE2344" w:rsidRPr="00AE2344" w:rsidRDefault="00AE2344" w:rsidP="00AE2344">
      <w:pPr>
        <w:spacing w:after="0"/>
        <w:jc w:val="center"/>
        <w:rPr>
          <w:rFonts w:ascii="Times New Roman" w:eastAsia="Times New Roman" w:hAnsi="Times New Roman" w:cs="Times New Roman"/>
          <w:sz w:val="28"/>
          <w:szCs w:val="28"/>
        </w:rPr>
      </w:pPr>
      <w:r w:rsidRPr="00AE2344">
        <w:rPr>
          <w:rFonts w:ascii="Times New Roman" w:eastAsia="Times New Roman" w:hAnsi="Times New Roman" w:cs="Times New Roman"/>
          <w:sz w:val="28"/>
          <w:szCs w:val="28"/>
        </w:rPr>
        <w:t>ПРИКАЗ</w:t>
      </w:r>
    </w:p>
    <w:p w:rsidR="00AE2344" w:rsidRPr="00AE2344" w:rsidRDefault="00AE2344" w:rsidP="00AE2344">
      <w:pPr>
        <w:spacing w:after="0"/>
        <w:jc w:val="center"/>
        <w:rPr>
          <w:rFonts w:ascii="Times New Roman" w:eastAsia="Times New Roman" w:hAnsi="Times New Roman" w:cs="Times New Roman"/>
          <w:sz w:val="28"/>
          <w:szCs w:val="28"/>
        </w:rPr>
      </w:pPr>
      <w:r w:rsidRPr="00AE2344">
        <w:rPr>
          <w:rFonts w:ascii="Times New Roman" w:eastAsia="Times New Roman" w:hAnsi="Times New Roman" w:cs="Times New Roman"/>
          <w:sz w:val="28"/>
          <w:szCs w:val="28"/>
        </w:rPr>
        <w:t>от 03 июля 2018 г.                                                                               № 79</w:t>
      </w:r>
    </w:p>
    <w:p w:rsidR="00AE2344" w:rsidRPr="00AE2344" w:rsidRDefault="00AE2344" w:rsidP="00AE2344">
      <w:pPr>
        <w:spacing w:after="0"/>
        <w:rPr>
          <w:rFonts w:ascii="Times New Roman" w:eastAsia="Times New Roman" w:hAnsi="Times New Roman" w:cs="Times New Roman"/>
          <w:sz w:val="28"/>
          <w:szCs w:val="28"/>
        </w:rPr>
      </w:pPr>
      <w:r w:rsidRPr="00AE2344">
        <w:rPr>
          <w:rFonts w:ascii="Times New Roman" w:eastAsia="Times New Roman" w:hAnsi="Times New Roman" w:cs="Times New Roman"/>
          <w:sz w:val="28"/>
          <w:szCs w:val="28"/>
        </w:rPr>
        <w:t>Об утверждении Положения</w:t>
      </w:r>
    </w:p>
    <w:p w:rsidR="00AE2344" w:rsidRPr="00AE2344" w:rsidRDefault="00AE2344" w:rsidP="00AE2344">
      <w:pPr>
        <w:spacing w:after="0"/>
        <w:rPr>
          <w:rFonts w:ascii="Times New Roman" w:eastAsia="Times New Roman" w:hAnsi="Times New Roman" w:cs="Times New Roman"/>
          <w:sz w:val="28"/>
          <w:szCs w:val="28"/>
        </w:rPr>
      </w:pPr>
      <w:r w:rsidRPr="00AE2344">
        <w:rPr>
          <w:rFonts w:ascii="Times New Roman" w:eastAsia="Times New Roman" w:hAnsi="Times New Roman" w:cs="Times New Roman"/>
          <w:sz w:val="28"/>
          <w:szCs w:val="28"/>
        </w:rPr>
        <w:t xml:space="preserve">«О системе нормирования труда  МБОУ </w:t>
      </w:r>
      <w:proofErr w:type="gramStart"/>
      <w:r w:rsidRPr="00AE2344">
        <w:rPr>
          <w:rFonts w:ascii="Times New Roman" w:eastAsia="Times New Roman" w:hAnsi="Times New Roman" w:cs="Times New Roman"/>
          <w:sz w:val="28"/>
          <w:szCs w:val="28"/>
        </w:rPr>
        <w:t>ДО</w:t>
      </w:r>
      <w:proofErr w:type="gramEnd"/>
      <w:r w:rsidRPr="00AE2344">
        <w:rPr>
          <w:rFonts w:ascii="Times New Roman" w:eastAsia="Times New Roman" w:hAnsi="Times New Roman" w:cs="Times New Roman"/>
          <w:sz w:val="28"/>
          <w:szCs w:val="28"/>
        </w:rPr>
        <w:t xml:space="preserve"> </w:t>
      </w:r>
    </w:p>
    <w:p w:rsidR="00AE2344" w:rsidRPr="00AE2344" w:rsidRDefault="00AE2344" w:rsidP="00AE2344">
      <w:pPr>
        <w:spacing w:after="0"/>
        <w:rPr>
          <w:rFonts w:ascii="Times New Roman" w:eastAsia="Times New Roman" w:hAnsi="Times New Roman" w:cs="Times New Roman"/>
          <w:sz w:val="28"/>
          <w:szCs w:val="28"/>
        </w:rPr>
      </w:pPr>
      <w:r w:rsidRPr="00AE2344">
        <w:rPr>
          <w:rFonts w:ascii="Times New Roman" w:eastAsia="Times New Roman" w:hAnsi="Times New Roman" w:cs="Times New Roman"/>
          <w:sz w:val="28"/>
          <w:szCs w:val="28"/>
        </w:rPr>
        <w:t>«</w:t>
      </w:r>
      <w:proofErr w:type="spellStart"/>
      <w:r w:rsidRPr="00AE2344">
        <w:rPr>
          <w:rFonts w:ascii="Times New Roman" w:eastAsia="Times New Roman" w:hAnsi="Times New Roman" w:cs="Times New Roman"/>
          <w:sz w:val="28"/>
          <w:szCs w:val="28"/>
        </w:rPr>
        <w:t>Килемарская</w:t>
      </w:r>
      <w:proofErr w:type="spellEnd"/>
      <w:r w:rsidRPr="00AE2344">
        <w:rPr>
          <w:rFonts w:ascii="Times New Roman" w:eastAsia="Times New Roman" w:hAnsi="Times New Roman" w:cs="Times New Roman"/>
          <w:sz w:val="28"/>
          <w:szCs w:val="28"/>
        </w:rPr>
        <w:t xml:space="preserve"> ДШИ»</w:t>
      </w:r>
    </w:p>
    <w:p w:rsidR="00AE2344" w:rsidRPr="00AE2344" w:rsidRDefault="00AE2344" w:rsidP="00AE2344">
      <w:pPr>
        <w:jc w:val="both"/>
        <w:rPr>
          <w:rFonts w:ascii="Times New Roman" w:eastAsia="Times New Roman" w:hAnsi="Times New Roman" w:cs="Times New Roman"/>
          <w:sz w:val="28"/>
          <w:szCs w:val="28"/>
        </w:rPr>
      </w:pPr>
      <w:proofErr w:type="gramStart"/>
      <w:r w:rsidRPr="00AE2344">
        <w:rPr>
          <w:rFonts w:ascii="Times New Roman" w:eastAsia="Times New Roman" w:hAnsi="Times New Roman" w:cs="Times New Roman"/>
          <w:sz w:val="28"/>
          <w:szCs w:val="28"/>
        </w:rPr>
        <w:t>Руководствуясь Трудовым кодексом Российской Федерации, Приказом Министерства труда и социальной защиты РФ от 31мая 2013 г. № 235 «Об утверждении методических рекомендаций федеральных органов исполнительной власти по разработке отраслевых норм труда»,  Приказом Министерства труда и социальной защиты РФ от 30 сентября 2013 г. № 504 «Об утверждении методических рекомендаций для государственных (муниципальных) учреждений  по разработке систем нормирования труда», а так же приказом</w:t>
      </w:r>
      <w:proofErr w:type="gramEnd"/>
      <w:r w:rsidRPr="00AE2344">
        <w:rPr>
          <w:rFonts w:ascii="Times New Roman" w:eastAsia="Times New Roman" w:hAnsi="Times New Roman" w:cs="Times New Roman"/>
          <w:sz w:val="28"/>
          <w:szCs w:val="28"/>
        </w:rPr>
        <w:t xml:space="preserve"> Министерства образования и науки Российской Федерации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w:t>
      </w:r>
    </w:p>
    <w:p w:rsidR="00AE2344" w:rsidRPr="00AE2344" w:rsidRDefault="00AE2344" w:rsidP="00AE2344">
      <w:pPr>
        <w:ind w:firstLine="709"/>
        <w:jc w:val="both"/>
        <w:rPr>
          <w:rFonts w:ascii="Times New Roman" w:eastAsia="Times New Roman" w:hAnsi="Times New Roman" w:cs="Times New Roman"/>
          <w:sz w:val="28"/>
          <w:szCs w:val="28"/>
        </w:rPr>
      </w:pPr>
      <w:r w:rsidRPr="00AE2344">
        <w:rPr>
          <w:rFonts w:ascii="Times New Roman" w:eastAsia="Times New Roman" w:hAnsi="Times New Roman" w:cs="Times New Roman"/>
          <w:sz w:val="28"/>
          <w:szCs w:val="28"/>
        </w:rPr>
        <w:t xml:space="preserve">ПРИКАЗЫВАЮ: </w:t>
      </w:r>
    </w:p>
    <w:p w:rsidR="00AE2344" w:rsidRDefault="00AE2344" w:rsidP="00AE2344">
      <w:pPr>
        <w:pStyle w:val="a3"/>
        <w:numPr>
          <w:ilvl w:val="0"/>
          <w:numId w:val="1"/>
        </w:numPr>
        <w:ind w:left="0" w:firstLine="709"/>
        <w:jc w:val="both"/>
        <w:rPr>
          <w:rFonts w:eastAsia="Times New Roman"/>
          <w:sz w:val="28"/>
          <w:szCs w:val="28"/>
        </w:rPr>
      </w:pPr>
      <w:r>
        <w:rPr>
          <w:rFonts w:eastAsia="Times New Roman"/>
          <w:sz w:val="28"/>
          <w:szCs w:val="28"/>
        </w:rPr>
        <w:t>Утвердить Положение о нормировании труда МБОУ ДО «</w:t>
      </w:r>
      <w:proofErr w:type="spellStart"/>
      <w:r>
        <w:rPr>
          <w:rFonts w:eastAsia="Times New Roman"/>
          <w:sz w:val="28"/>
          <w:szCs w:val="28"/>
        </w:rPr>
        <w:t>Килемарская</w:t>
      </w:r>
      <w:proofErr w:type="spellEnd"/>
      <w:r>
        <w:rPr>
          <w:rFonts w:eastAsia="Times New Roman"/>
          <w:sz w:val="28"/>
          <w:szCs w:val="28"/>
        </w:rPr>
        <w:t xml:space="preserve"> детская школа искусств» согласно приложению к настоящему приказу.</w:t>
      </w:r>
    </w:p>
    <w:p w:rsidR="00AE2344" w:rsidRDefault="00AE2344" w:rsidP="00AE2344">
      <w:pPr>
        <w:pStyle w:val="a3"/>
        <w:numPr>
          <w:ilvl w:val="0"/>
          <w:numId w:val="1"/>
        </w:numPr>
        <w:ind w:left="0" w:firstLine="709"/>
        <w:jc w:val="both"/>
        <w:rPr>
          <w:rFonts w:eastAsia="Times New Roman"/>
          <w:sz w:val="28"/>
          <w:szCs w:val="28"/>
        </w:rPr>
      </w:pPr>
      <w:r>
        <w:rPr>
          <w:rFonts w:eastAsia="Times New Roman"/>
          <w:sz w:val="28"/>
          <w:szCs w:val="28"/>
        </w:rPr>
        <w:t xml:space="preserve">В соответствии с п.1 данного приказа ознакомить с введением в учреждении системы нормирования труда и </w:t>
      </w:r>
      <w:proofErr w:type="gramStart"/>
      <w:r>
        <w:rPr>
          <w:rFonts w:eastAsia="Times New Roman"/>
          <w:sz w:val="28"/>
          <w:szCs w:val="28"/>
        </w:rPr>
        <w:t>разместить</w:t>
      </w:r>
      <w:proofErr w:type="gramEnd"/>
      <w:r>
        <w:rPr>
          <w:rFonts w:eastAsia="Times New Roman"/>
          <w:sz w:val="28"/>
          <w:szCs w:val="28"/>
        </w:rPr>
        <w:t xml:space="preserve"> данное положение на сайте учреждения.</w:t>
      </w:r>
    </w:p>
    <w:p w:rsidR="00AE2344" w:rsidRDefault="00AE2344" w:rsidP="00AE2344">
      <w:pPr>
        <w:pStyle w:val="a3"/>
        <w:numPr>
          <w:ilvl w:val="0"/>
          <w:numId w:val="1"/>
        </w:numPr>
        <w:ind w:left="0" w:firstLine="709"/>
        <w:jc w:val="both"/>
        <w:rPr>
          <w:rFonts w:eastAsia="Times New Roman"/>
          <w:sz w:val="28"/>
          <w:szCs w:val="28"/>
        </w:rPr>
      </w:pPr>
      <w:r>
        <w:rPr>
          <w:rFonts w:eastAsia="Times New Roman"/>
          <w:sz w:val="28"/>
          <w:szCs w:val="28"/>
        </w:rPr>
        <w:t>Данный приказ вступает в силу 03.07.2018 г.</w:t>
      </w:r>
    </w:p>
    <w:p w:rsidR="00AE2344" w:rsidRDefault="00AE2344" w:rsidP="00AE2344">
      <w:pPr>
        <w:pStyle w:val="a3"/>
        <w:numPr>
          <w:ilvl w:val="0"/>
          <w:numId w:val="1"/>
        </w:numPr>
        <w:ind w:left="0" w:firstLine="709"/>
        <w:jc w:val="both"/>
        <w:rPr>
          <w:rFonts w:eastAsia="Times New Roman"/>
          <w:sz w:val="28"/>
          <w:szCs w:val="28"/>
        </w:rPr>
      </w:pPr>
      <w:r>
        <w:rPr>
          <w:rFonts w:eastAsia="Times New Roman"/>
          <w:sz w:val="28"/>
          <w:szCs w:val="28"/>
        </w:rPr>
        <w:t>Контроль исполнения данного приказа оставляю за собой.</w:t>
      </w:r>
    </w:p>
    <w:p w:rsidR="00AE2344" w:rsidRDefault="00AE2344" w:rsidP="00AE2344">
      <w:pPr>
        <w:pStyle w:val="a3"/>
        <w:ind w:left="709"/>
        <w:jc w:val="center"/>
        <w:rPr>
          <w:rFonts w:eastAsia="Times New Roman"/>
          <w:sz w:val="28"/>
          <w:szCs w:val="28"/>
        </w:rPr>
      </w:pPr>
      <w:r>
        <w:rPr>
          <w:rFonts w:eastAsia="Times New Roman"/>
          <w:sz w:val="28"/>
          <w:szCs w:val="28"/>
        </w:rPr>
        <w:t>Директор                                     Л.И. Мошкина</w:t>
      </w:r>
    </w:p>
    <w:p w:rsidR="00AE2344" w:rsidRDefault="00AE2344">
      <w:r>
        <w:br w:type="column"/>
      </w:r>
    </w:p>
    <w:tbl>
      <w:tblPr>
        <w:tblW w:w="10031" w:type="dxa"/>
        <w:tblInd w:w="-176" w:type="dxa"/>
        <w:tblLayout w:type="fixed"/>
        <w:tblCellMar>
          <w:top w:w="108" w:type="dxa"/>
          <w:bottom w:w="108" w:type="dxa"/>
        </w:tblCellMar>
        <w:tblLook w:val="0000"/>
      </w:tblPr>
      <w:tblGrid>
        <w:gridCol w:w="4640"/>
        <w:gridCol w:w="5391"/>
      </w:tblGrid>
      <w:tr w:rsidR="00AE2344" w:rsidRPr="00AE2344" w:rsidTr="00970678">
        <w:tc>
          <w:tcPr>
            <w:tcW w:w="4640" w:type="dxa"/>
            <w:tcBorders>
              <w:top w:val="nil"/>
              <w:left w:val="nil"/>
              <w:bottom w:val="nil"/>
              <w:right w:val="nil"/>
            </w:tcBorders>
          </w:tcPr>
          <w:p w:rsidR="00AE2344" w:rsidRPr="00AE2344" w:rsidRDefault="00AE2344" w:rsidP="00AE2344">
            <w:pPr>
              <w:pStyle w:val="3"/>
              <w:ind w:right="0"/>
              <w:jc w:val="left"/>
              <w:rPr>
                <w:sz w:val="24"/>
                <w:szCs w:val="24"/>
              </w:rPr>
            </w:pPr>
          </w:p>
          <w:p w:rsidR="00AE2344" w:rsidRPr="00AE2344" w:rsidRDefault="00AE2344" w:rsidP="00AE2344">
            <w:pPr>
              <w:pStyle w:val="3"/>
              <w:jc w:val="center"/>
              <w:rPr>
                <w:sz w:val="24"/>
                <w:szCs w:val="24"/>
              </w:rPr>
            </w:pPr>
            <w:r w:rsidRPr="00AE2344">
              <w:rPr>
                <w:sz w:val="24"/>
                <w:szCs w:val="24"/>
              </w:rPr>
              <w:t>«СОГЛАСОВАНО»</w:t>
            </w:r>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 xml:space="preserve">Полномочный представитель </w:t>
            </w:r>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трудового коллектива</w:t>
            </w:r>
          </w:p>
          <w:p w:rsidR="00AE2344" w:rsidRPr="00AE2344" w:rsidRDefault="00AE2344" w:rsidP="00AE2344">
            <w:pPr>
              <w:spacing w:after="0"/>
              <w:jc w:val="center"/>
              <w:rPr>
                <w:rFonts w:ascii="Times New Roman" w:hAnsi="Times New Roman" w:cs="Times New Roman"/>
                <w:sz w:val="24"/>
                <w:szCs w:val="24"/>
              </w:rPr>
            </w:pPr>
            <w:r w:rsidRPr="00AE2344">
              <w:rPr>
                <w:rFonts w:ascii="Times New Roman" w:hAnsi="Times New Roman" w:cs="Times New Roman"/>
                <w:sz w:val="24"/>
                <w:szCs w:val="24"/>
              </w:rPr>
              <w:t xml:space="preserve">________ Л.Н. Журавлева - </w:t>
            </w:r>
            <w:proofErr w:type="spellStart"/>
            <w:r w:rsidRPr="00AE2344">
              <w:rPr>
                <w:rFonts w:ascii="Times New Roman" w:hAnsi="Times New Roman" w:cs="Times New Roman"/>
                <w:sz w:val="24"/>
                <w:szCs w:val="24"/>
              </w:rPr>
              <w:t>Муракашвили</w:t>
            </w:r>
            <w:proofErr w:type="spellEnd"/>
          </w:p>
          <w:p w:rsidR="00AE2344" w:rsidRPr="00AE2344" w:rsidRDefault="00AE2344" w:rsidP="00AE2344">
            <w:pPr>
              <w:spacing w:after="0"/>
              <w:jc w:val="center"/>
              <w:rPr>
                <w:rFonts w:ascii="Times New Roman" w:hAnsi="Times New Roman" w:cs="Times New Roman"/>
                <w:sz w:val="24"/>
                <w:szCs w:val="24"/>
                <w:lang w:val="en-US"/>
              </w:rPr>
            </w:pPr>
            <w:r w:rsidRPr="00AE2344">
              <w:rPr>
                <w:rFonts w:ascii="Times New Roman" w:hAnsi="Times New Roman" w:cs="Times New Roman"/>
                <w:sz w:val="24"/>
                <w:szCs w:val="24"/>
              </w:rPr>
              <w:t>«___»________________2018г.</w:t>
            </w:r>
          </w:p>
          <w:p w:rsidR="00AE2344" w:rsidRPr="00AE2344" w:rsidRDefault="00AE2344" w:rsidP="00AE2344">
            <w:pPr>
              <w:spacing w:after="0"/>
              <w:rPr>
                <w:rFonts w:ascii="Times New Roman" w:hAnsi="Times New Roman" w:cs="Times New Roman"/>
                <w:b/>
                <w:bCs/>
                <w:sz w:val="24"/>
                <w:szCs w:val="24"/>
              </w:rPr>
            </w:pPr>
          </w:p>
        </w:tc>
        <w:tc>
          <w:tcPr>
            <w:tcW w:w="5391" w:type="dxa"/>
            <w:tcBorders>
              <w:top w:val="nil"/>
              <w:left w:val="nil"/>
              <w:bottom w:val="nil"/>
              <w:right w:val="nil"/>
            </w:tcBorders>
          </w:tcPr>
          <w:p w:rsidR="00AE2344" w:rsidRPr="00AE2344" w:rsidRDefault="00AE2344" w:rsidP="00AE2344">
            <w:pPr>
              <w:pStyle w:val="2"/>
              <w:ind w:right="0"/>
              <w:rPr>
                <w:b/>
                <w:bCs/>
                <w:sz w:val="24"/>
                <w:szCs w:val="24"/>
              </w:rPr>
            </w:pPr>
          </w:p>
          <w:p w:rsidR="00AE2344" w:rsidRPr="00AE2344" w:rsidRDefault="00AE2344" w:rsidP="00AE2344">
            <w:pPr>
              <w:pStyle w:val="3"/>
              <w:ind w:right="0"/>
              <w:jc w:val="center"/>
              <w:rPr>
                <w:sz w:val="24"/>
                <w:szCs w:val="24"/>
              </w:rPr>
            </w:pPr>
            <w:r w:rsidRPr="00AE2344">
              <w:rPr>
                <w:sz w:val="24"/>
                <w:szCs w:val="24"/>
              </w:rPr>
              <w:t>«УТВЕРЖДАЮ»</w:t>
            </w:r>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 xml:space="preserve">Директор </w:t>
            </w:r>
            <w:proofErr w:type="gramStart"/>
            <w:r w:rsidRPr="00AE2344">
              <w:rPr>
                <w:rFonts w:ascii="Times New Roman" w:hAnsi="Times New Roman" w:cs="Times New Roman"/>
                <w:sz w:val="24"/>
                <w:szCs w:val="24"/>
              </w:rPr>
              <w:t>Муниципального</w:t>
            </w:r>
            <w:proofErr w:type="gramEnd"/>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бюджетного образовательного</w:t>
            </w:r>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учреждения дополнительного образования детей</w:t>
            </w:r>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 xml:space="preserve"> «</w:t>
            </w:r>
            <w:proofErr w:type="spellStart"/>
            <w:r w:rsidRPr="00AE2344">
              <w:rPr>
                <w:rFonts w:ascii="Times New Roman" w:hAnsi="Times New Roman" w:cs="Times New Roman"/>
                <w:sz w:val="24"/>
                <w:szCs w:val="24"/>
              </w:rPr>
              <w:t>Килемарская</w:t>
            </w:r>
            <w:proofErr w:type="spellEnd"/>
            <w:r w:rsidRPr="00AE2344">
              <w:rPr>
                <w:rFonts w:ascii="Times New Roman" w:hAnsi="Times New Roman" w:cs="Times New Roman"/>
                <w:sz w:val="24"/>
                <w:szCs w:val="24"/>
              </w:rPr>
              <w:t xml:space="preserve"> детская школа искусств»</w:t>
            </w:r>
          </w:p>
          <w:p w:rsidR="00AE2344" w:rsidRPr="00AE2344" w:rsidRDefault="00AE2344" w:rsidP="00AE2344">
            <w:pPr>
              <w:spacing w:after="0"/>
              <w:jc w:val="center"/>
              <w:rPr>
                <w:rFonts w:ascii="Times New Roman" w:hAnsi="Times New Roman" w:cs="Times New Roman"/>
                <w:sz w:val="24"/>
                <w:szCs w:val="24"/>
              </w:rPr>
            </w:pPr>
            <w:proofErr w:type="spellStart"/>
            <w:r w:rsidRPr="00AE2344">
              <w:rPr>
                <w:rFonts w:ascii="Times New Roman" w:hAnsi="Times New Roman" w:cs="Times New Roman"/>
                <w:sz w:val="24"/>
                <w:szCs w:val="24"/>
              </w:rPr>
              <w:t>____________________Л.И.Мошкина</w:t>
            </w:r>
            <w:proofErr w:type="spellEnd"/>
          </w:p>
          <w:p w:rsidR="00AE2344" w:rsidRPr="00AE2344" w:rsidRDefault="00AE2344" w:rsidP="00AE2344">
            <w:pPr>
              <w:autoSpaceDE w:val="0"/>
              <w:spacing w:after="0"/>
              <w:jc w:val="center"/>
              <w:rPr>
                <w:rFonts w:ascii="Times New Roman" w:hAnsi="Times New Roman" w:cs="Times New Roman"/>
                <w:sz w:val="24"/>
                <w:szCs w:val="24"/>
              </w:rPr>
            </w:pPr>
            <w:r w:rsidRPr="00AE2344">
              <w:rPr>
                <w:rFonts w:ascii="Times New Roman" w:hAnsi="Times New Roman" w:cs="Times New Roman"/>
                <w:sz w:val="24"/>
                <w:szCs w:val="24"/>
              </w:rPr>
              <w:t>«___»________________2018г.</w:t>
            </w:r>
          </w:p>
        </w:tc>
      </w:tr>
    </w:tbl>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40"/>
          <w:szCs w:val="40"/>
        </w:rPr>
      </w:pPr>
    </w:p>
    <w:p w:rsidR="00AE2344" w:rsidRPr="00AE2344" w:rsidRDefault="00AE2344" w:rsidP="00AE2344">
      <w:pPr>
        <w:ind w:right="-359"/>
        <w:jc w:val="center"/>
        <w:rPr>
          <w:rFonts w:ascii="Times New Roman" w:eastAsia="Times New Roman" w:hAnsi="Times New Roman" w:cs="Times New Roman"/>
          <w:b/>
          <w:bCs/>
          <w:sz w:val="40"/>
          <w:szCs w:val="40"/>
        </w:rPr>
      </w:pPr>
      <w:r w:rsidRPr="00AE2344">
        <w:rPr>
          <w:rFonts w:ascii="Times New Roman" w:eastAsia="Times New Roman" w:hAnsi="Times New Roman" w:cs="Times New Roman"/>
          <w:b/>
          <w:bCs/>
          <w:sz w:val="40"/>
          <w:szCs w:val="40"/>
        </w:rPr>
        <w:t>ПОЛОЖЕНИЕ</w:t>
      </w:r>
    </w:p>
    <w:p w:rsidR="00AE2344" w:rsidRPr="00AE2344" w:rsidRDefault="00AE2344" w:rsidP="00AE2344">
      <w:pPr>
        <w:ind w:right="-359"/>
        <w:jc w:val="center"/>
        <w:rPr>
          <w:rFonts w:ascii="Times New Roman" w:eastAsia="Times New Roman" w:hAnsi="Times New Roman" w:cs="Times New Roman"/>
          <w:b/>
          <w:bCs/>
          <w:sz w:val="40"/>
          <w:szCs w:val="40"/>
        </w:rPr>
      </w:pPr>
      <w:r w:rsidRPr="00AE2344">
        <w:rPr>
          <w:rFonts w:ascii="Times New Roman" w:eastAsia="Times New Roman" w:hAnsi="Times New Roman" w:cs="Times New Roman"/>
          <w:b/>
          <w:bCs/>
          <w:sz w:val="40"/>
          <w:szCs w:val="40"/>
        </w:rPr>
        <w:t>О нормирование труда в МБОУ ДО «</w:t>
      </w:r>
      <w:proofErr w:type="spellStart"/>
      <w:r w:rsidRPr="00AE2344">
        <w:rPr>
          <w:rFonts w:ascii="Times New Roman" w:eastAsia="Times New Roman" w:hAnsi="Times New Roman" w:cs="Times New Roman"/>
          <w:b/>
          <w:bCs/>
          <w:sz w:val="40"/>
          <w:szCs w:val="40"/>
        </w:rPr>
        <w:t>Килемарская</w:t>
      </w:r>
      <w:proofErr w:type="spellEnd"/>
      <w:r w:rsidRPr="00AE2344">
        <w:rPr>
          <w:rFonts w:ascii="Times New Roman" w:eastAsia="Times New Roman" w:hAnsi="Times New Roman" w:cs="Times New Roman"/>
          <w:b/>
          <w:bCs/>
          <w:sz w:val="40"/>
          <w:szCs w:val="40"/>
        </w:rPr>
        <w:t xml:space="preserve"> детская школа искусств»</w:t>
      </w: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ind w:right="-359"/>
        <w:jc w:val="center"/>
        <w:rPr>
          <w:rFonts w:ascii="Times New Roman" w:eastAsia="Times New Roman" w:hAnsi="Times New Roman" w:cs="Times New Roman"/>
          <w:b/>
          <w:bCs/>
          <w:sz w:val="28"/>
          <w:szCs w:val="28"/>
        </w:rPr>
      </w:pPr>
    </w:p>
    <w:p w:rsidR="00AE2344" w:rsidRPr="00AE2344" w:rsidRDefault="00AE2344" w:rsidP="00AE2344">
      <w:pPr>
        <w:jc w:val="center"/>
        <w:rPr>
          <w:rFonts w:ascii="Times New Roman" w:eastAsia="Times New Roman" w:hAnsi="Times New Roman" w:cs="Times New Roman"/>
          <w:b/>
          <w:bCs/>
          <w:sz w:val="28"/>
          <w:szCs w:val="28"/>
        </w:rPr>
      </w:pPr>
    </w:p>
    <w:p w:rsidR="00AE2344" w:rsidRDefault="00AE2344" w:rsidP="00AE2344">
      <w:pPr>
        <w:spacing w:after="0"/>
        <w:ind w:firstLine="709"/>
        <w:jc w:val="center"/>
        <w:rPr>
          <w:rFonts w:ascii="Times New Roman" w:hAnsi="Times New Roman" w:cs="Times New Roman"/>
          <w:sz w:val="28"/>
          <w:szCs w:val="28"/>
        </w:rPr>
      </w:pPr>
      <w:proofErr w:type="spellStart"/>
      <w:r w:rsidRPr="00AE2344">
        <w:rPr>
          <w:rFonts w:ascii="Times New Roman" w:eastAsia="Times New Roman" w:hAnsi="Times New Roman" w:cs="Times New Roman"/>
          <w:bCs/>
          <w:sz w:val="28"/>
          <w:szCs w:val="28"/>
        </w:rPr>
        <w:t>пгт</w:t>
      </w:r>
      <w:proofErr w:type="spellEnd"/>
      <w:r w:rsidRPr="00AE2344">
        <w:rPr>
          <w:rFonts w:ascii="Times New Roman" w:eastAsia="Times New Roman" w:hAnsi="Times New Roman" w:cs="Times New Roman"/>
          <w:bCs/>
          <w:sz w:val="28"/>
          <w:szCs w:val="28"/>
        </w:rPr>
        <w:t xml:space="preserve">. </w:t>
      </w:r>
      <w:proofErr w:type="spellStart"/>
      <w:r w:rsidRPr="00AE2344">
        <w:rPr>
          <w:rFonts w:ascii="Times New Roman" w:eastAsia="Times New Roman" w:hAnsi="Times New Roman" w:cs="Times New Roman"/>
          <w:bCs/>
          <w:sz w:val="28"/>
          <w:szCs w:val="28"/>
        </w:rPr>
        <w:t>Килемары</w:t>
      </w:r>
      <w:proofErr w:type="spellEnd"/>
      <w:r w:rsidRPr="00AE2344">
        <w:rPr>
          <w:rFonts w:ascii="Times New Roman" w:eastAsia="Times New Roman" w:hAnsi="Times New Roman" w:cs="Times New Roman"/>
          <w:bCs/>
          <w:sz w:val="28"/>
          <w:szCs w:val="28"/>
        </w:rPr>
        <w:t xml:space="preserve"> , 2018 г.</w:t>
      </w:r>
      <w:r w:rsidRPr="00AE2344">
        <w:rPr>
          <w:rFonts w:ascii="Times New Roman" w:hAnsi="Times New Roman" w:cs="Times New Roman"/>
          <w:sz w:val="28"/>
          <w:szCs w:val="28"/>
        </w:rPr>
        <w:br w:type="column"/>
      </w:r>
    </w:p>
    <w:p w:rsidR="007F0485" w:rsidRDefault="007F0485" w:rsidP="00AE234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1.1. Данное Положение разработано в соответствии с действующими </w:t>
      </w:r>
      <w:proofErr w:type="spellStart"/>
      <w:r w:rsidRPr="007F0485">
        <w:rPr>
          <w:rFonts w:ascii="Times New Roman" w:hAnsi="Times New Roman" w:cs="Times New Roman"/>
          <w:sz w:val="28"/>
          <w:szCs w:val="28"/>
        </w:rPr>
        <w:t>нормативноправовыми</w:t>
      </w:r>
      <w:proofErr w:type="spellEnd"/>
      <w:r w:rsidRPr="007F0485">
        <w:rPr>
          <w:rFonts w:ascii="Times New Roman" w:hAnsi="Times New Roman" w:cs="Times New Roman"/>
          <w:sz w:val="28"/>
          <w:szCs w:val="28"/>
        </w:rPr>
        <w:t xml:space="preserve"> актами в области нормирования труда и направлено на определение трудоемкости выполняемых работ, установление оптимальной нагрузки на работников, усиление зависимости оплаты труда работников от конечных результатов деятельности, оптимизации затрат труда.</w:t>
      </w:r>
    </w:p>
    <w:p w:rsidR="00320F36"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1.2. Положение разработано в соответствии </w:t>
      </w:r>
      <w:proofErr w:type="gramStart"/>
      <w:r w:rsidRPr="007F0485">
        <w:rPr>
          <w:rFonts w:ascii="Times New Roman" w:hAnsi="Times New Roman" w:cs="Times New Roman"/>
          <w:sz w:val="28"/>
          <w:szCs w:val="28"/>
        </w:rPr>
        <w:t>с</w:t>
      </w:r>
      <w:proofErr w:type="gramEnd"/>
      <w:r w:rsidRPr="007F0485">
        <w:rPr>
          <w:rFonts w:ascii="Times New Roman" w:hAnsi="Times New Roman" w:cs="Times New Roman"/>
          <w:sz w:val="28"/>
          <w:szCs w:val="28"/>
        </w:rPr>
        <w:t xml:space="preserve">: </w:t>
      </w:r>
    </w:p>
    <w:p w:rsidR="00320F36"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Трудовым кодексом Российской Федерации, </w:t>
      </w:r>
    </w:p>
    <w:p w:rsidR="00320F36"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Федеральным законом от 29.12.2012 года № 273-Ф3 «Об образовании в Российской Федерации», </w:t>
      </w:r>
    </w:p>
    <w:p w:rsidR="00320F36"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приказом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w:t>
      </w:r>
    </w:p>
    <w:p w:rsidR="00320F36"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приказом Министерства образования и науки Российской Федерации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Постановлением Правительства Российской Федерации от 08.08.2013 г. </w:t>
      </w:r>
      <w:proofErr w:type="gramStart"/>
      <w:r w:rsidRPr="007F0485">
        <w:rPr>
          <w:rFonts w:ascii="Times New Roman" w:hAnsi="Times New Roman" w:cs="Times New Roman"/>
          <w:sz w:val="28"/>
          <w:szCs w:val="28"/>
        </w:rPr>
        <w:t xml:space="preserve">№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roofErr w:type="gramEnd"/>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Уставом М</w:t>
      </w:r>
      <w:r>
        <w:rPr>
          <w:rFonts w:ascii="Times New Roman" w:hAnsi="Times New Roman" w:cs="Times New Roman"/>
          <w:sz w:val="28"/>
          <w:szCs w:val="28"/>
        </w:rPr>
        <w:t>БОУ ДО «КДШИ»</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другими нормативно- правовыми локальными актами.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1.3. Положение о порядке нормирования труда работников (далее - Положение) устанавливает порядок регулирования режима рабочего времени с учетом особенностей деятельности М</w:t>
      </w:r>
      <w:r>
        <w:rPr>
          <w:rFonts w:ascii="Times New Roman" w:hAnsi="Times New Roman" w:cs="Times New Roman"/>
          <w:sz w:val="28"/>
          <w:szCs w:val="28"/>
        </w:rPr>
        <w:t>БОУ</w:t>
      </w:r>
      <w:r w:rsidRPr="007F0485">
        <w:rPr>
          <w:rFonts w:ascii="Times New Roman" w:hAnsi="Times New Roman" w:cs="Times New Roman"/>
          <w:sz w:val="28"/>
          <w:szCs w:val="28"/>
        </w:rPr>
        <w:t xml:space="preserve"> ДО </w:t>
      </w:r>
      <w:r>
        <w:rPr>
          <w:rFonts w:ascii="Times New Roman" w:hAnsi="Times New Roman" w:cs="Times New Roman"/>
          <w:sz w:val="28"/>
          <w:szCs w:val="28"/>
        </w:rPr>
        <w:t>«К</w:t>
      </w:r>
      <w:r w:rsidRPr="007F0485">
        <w:rPr>
          <w:rFonts w:ascii="Times New Roman" w:hAnsi="Times New Roman" w:cs="Times New Roman"/>
          <w:sz w:val="28"/>
          <w:szCs w:val="28"/>
        </w:rPr>
        <w:t>ДШИ</w:t>
      </w:r>
      <w:r>
        <w:rPr>
          <w:rFonts w:ascii="Times New Roman" w:hAnsi="Times New Roman" w:cs="Times New Roman"/>
          <w:sz w:val="28"/>
          <w:szCs w:val="28"/>
        </w:rPr>
        <w:t>»</w:t>
      </w:r>
      <w:r w:rsidRPr="007F0485">
        <w:rPr>
          <w:rFonts w:ascii="Times New Roman" w:hAnsi="Times New Roman" w:cs="Times New Roman"/>
          <w:sz w:val="28"/>
          <w:szCs w:val="28"/>
        </w:rPr>
        <w:t xml:space="preserve"> (далее - Учреждение).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1.4. Режим рабочего времени и Учреждения определяется с учетом режима деятельности Учреждения и устанавливается правилами внутреннего трудового распорядка, разработанными в соответствии с Трудовым кодексом Российской Федерации, Федеральными законами, иными нормативными правовыми актами, настоящим Положением.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1.5. Ответственность за состояние нормирования труда в учреждении несет Работодатель. Организация работы, связанной с нормированием труда, включая проведение организационно- технических мероприятий, улучшение организации труда может осуществляться непосредственно руководителем Учреждения либо назначаемым им заместителем. </w:t>
      </w:r>
    </w:p>
    <w:p w:rsidR="007F0485" w:rsidRDefault="007F0485" w:rsidP="007F0485">
      <w:pPr>
        <w:spacing w:after="0"/>
        <w:ind w:firstLine="709"/>
        <w:jc w:val="center"/>
        <w:rPr>
          <w:rFonts w:ascii="Times New Roman" w:hAnsi="Times New Roman" w:cs="Times New Roman"/>
          <w:sz w:val="28"/>
          <w:szCs w:val="28"/>
        </w:rPr>
      </w:pPr>
      <w:r w:rsidRPr="007F0485">
        <w:rPr>
          <w:rFonts w:ascii="Times New Roman" w:hAnsi="Times New Roman" w:cs="Times New Roman"/>
          <w:b/>
          <w:sz w:val="28"/>
          <w:szCs w:val="28"/>
        </w:rPr>
        <w:t>2. Термины и определения</w:t>
      </w:r>
      <w:r w:rsidRPr="007F0485">
        <w:rPr>
          <w:rFonts w:ascii="Times New Roman" w:hAnsi="Times New Roman" w:cs="Times New Roman"/>
          <w:sz w:val="28"/>
          <w:szCs w:val="28"/>
        </w:rPr>
        <w:t xml:space="preserve">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lastRenderedPageBreak/>
        <w:t xml:space="preserve">В Положении применяются следующие термины с соответствующими определениями: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 </w:t>
      </w:r>
      <w:r w:rsidRPr="007F0485">
        <w:rPr>
          <w:rFonts w:ascii="Times New Roman" w:hAnsi="Times New Roman" w:cs="Times New Roman"/>
          <w:b/>
          <w:sz w:val="28"/>
          <w:szCs w:val="28"/>
        </w:rPr>
        <w:t>Апробация</w:t>
      </w:r>
      <w:r w:rsidRPr="007F0485">
        <w:rPr>
          <w:rFonts w:ascii="Times New Roman" w:hAnsi="Times New Roman" w:cs="Times New Roman"/>
          <w:sz w:val="28"/>
          <w:szCs w:val="28"/>
        </w:rPr>
        <w:t xml:space="preserve"> - процесс внедрения на ограниченный (тестовый) период результатов проведенных работ (нормативных материалов, норм труда) в целях анализа и изучения их влияния на трудовой процесс (осуществляемую деятельность) в реальных условиях.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2.2. </w:t>
      </w:r>
      <w:r w:rsidRPr="007F0485">
        <w:rPr>
          <w:rFonts w:ascii="Times New Roman" w:hAnsi="Times New Roman" w:cs="Times New Roman"/>
          <w:b/>
          <w:sz w:val="28"/>
          <w:szCs w:val="28"/>
        </w:rPr>
        <w:t>Аттестованные нормы</w:t>
      </w:r>
      <w:r w:rsidRPr="007F0485">
        <w:rPr>
          <w:rFonts w:ascii="Times New Roman" w:hAnsi="Times New Roman" w:cs="Times New Roman"/>
          <w:sz w:val="28"/>
          <w:szCs w:val="28"/>
        </w:rPr>
        <w:t xml:space="preserve"> - технически обоснованные нормы, соответствующие достигнутому уровню техники и технологии, организации производства и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2.3. </w:t>
      </w:r>
      <w:r w:rsidRPr="007F0485">
        <w:rPr>
          <w:rFonts w:ascii="Times New Roman" w:hAnsi="Times New Roman" w:cs="Times New Roman"/>
          <w:b/>
          <w:sz w:val="28"/>
          <w:szCs w:val="28"/>
        </w:rPr>
        <w:t>Постоянные нормы</w:t>
      </w:r>
      <w:r w:rsidRPr="007F0485">
        <w:rPr>
          <w:rFonts w:ascii="Times New Roman" w:hAnsi="Times New Roman" w:cs="Times New Roman"/>
          <w:sz w:val="28"/>
          <w:szCs w:val="28"/>
        </w:rPr>
        <w:t xml:space="preserve"> - устанавливаемые для стабильных работ на неопределенный срок.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2.4. </w:t>
      </w:r>
      <w:r w:rsidRPr="007F0485">
        <w:rPr>
          <w:rFonts w:ascii="Times New Roman" w:hAnsi="Times New Roman" w:cs="Times New Roman"/>
          <w:b/>
          <w:sz w:val="28"/>
          <w:szCs w:val="28"/>
        </w:rPr>
        <w:t>Временные нормы</w:t>
      </w:r>
      <w:r w:rsidRPr="007F0485">
        <w:rPr>
          <w:rFonts w:ascii="Times New Roman" w:hAnsi="Times New Roman" w:cs="Times New Roman"/>
          <w:sz w:val="28"/>
          <w:szCs w:val="28"/>
        </w:rPr>
        <w:t xml:space="preserve"> - нормы на повторяющиеся операции, установленные на период освоения тех или иных видов работ при отсутствии нормативных материалов для нормирования труда. Временные нормы устанавливают на срок до трех месяцев и по истечении этого срока их заменяют постоянными.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2.5. </w:t>
      </w:r>
      <w:r w:rsidRPr="007F0485">
        <w:rPr>
          <w:rFonts w:ascii="Times New Roman" w:hAnsi="Times New Roman" w:cs="Times New Roman"/>
          <w:b/>
          <w:sz w:val="28"/>
          <w:szCs w:val="28"/>
        </w:rPr>
        <w:t>Разовые нормы</w:t>
      </w:r>
      <w:r w:rsidRPr="007F0485">
        <w:rPr>
          <w:rFonts w:ascii="Times New Roman" w:hAnsi="Times New Roman" w:cs="Times New Roman"/>
          <w:sz w:val="28"/>
          <w:szCs w:val="28"/>
        </w:rPr>
        <w:t xml:space="preserve"> - нормативные материалы по труду, устанавливаемые на отдельные работы, носящие единичный характер (внеплановые, аварийные, случайные и другие работы, не предусмотренные технологией), и действуют, пока эти работы выполняются, если для них не введены временные или постоянные нормы.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2.6. </w:t>
      </w:r>
      <w:r w:rsidRPr="007F0485">
        <w:rPr>
          <w:rFonts w:ascii="Times New Roman" w:hAnsi="Times New Roman" w:cs="Times New Roman"/>
          <w:b/>
          <w:sz w:val="28"/>
          <w:szCs w:val="28"/>
        </w:rPr>
        <w:t>Межотраслевые нормы труда</w:t>
      </w:r>
      <w:r w:rsidRPr="007F0485">
        <w:rPr>
          <w:rFonts w:ascii="Times New Roman" w:hAnsi="Times New Roman" w:cs="Times New Roman"/>
          <w:sz w:val="28"/>
          <w:szCs w:val="28"/>
        </w:rPr>
        <w:t xml:space="preserve"> - нормативные материалы по труду, которые используются для нормирования труда работников, занятых выполнением работ по одинаковой технологии в аналогичных организационно-технических условиях в различных отраслях экономики.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2.7. </w:t>
      </w:r>
      <w:r w:rsidRPr="007F0485">
        <w:rPr>
          <w:rFonts w:ascii="Times New Roman" w:hAnsi="Times New Roman" w:cs="Times New Roman"/>
          <w:b/>
          <w:sz w:val="28"/>
          <w:szCs w:val="28"/>
        </w:rPr>
        <w:t>Отраслевые нормы</w:t>
      </w:r>
      <w:r w:rsidRPr="007F0485">
        <w:rPr>
          <w:rFonts w:ascii="Times New Roman" w:hAnsi="Times New Roman" w:cs="Times New Roman"/>
          <w:sz w:val="28"/>
          <w:szCs w:val="28"/>
        </w:rPr>
        <w:t xml:space="preserve"> - нормативные материалы по труду, предназначенные для нормирования труда на работах, выполняемых в организациях одной отрасли.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2.8. </w:t>
      </w:r>
      <w:r w:rsidRPr="007F0485">
        <w:rPr>
          <w:rFonts w:ascii="Times New Roman" w:hAnsi="Times New Roman" w:cs="Times New Roman"/>
          <w:b/>
          <w:sz w:val="28"/>
          <w:szCs w:val="28"/>
        </w:rPr>
        <w:t>Местные (локальные) нормы труда</w:t>
      </w:r>
      <w:r w:rsidRPr="007F0485">
        <w:rPr>
          <w:rFonts w:ascii="Times New Roman" w:hAnsi="Times New Roman" w:cs="Times New Roman"/>
          <w:sz w:val="28"/>
          <w:szCs w:val="28"/>
        </w:rPr>
        <w:t xml:space="preserve"> - нормативные материалы по труду, разработанные и утвержденные в конкретном Учреждении. Местные нормы и нормативы самостоятельно разрабатываются и утверждаются в Учреждения в соответствии со ст. 17 Федерального закона от 27.12.02 № 184- ФЗ «О техническом регулировании».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2.9. </w:t>
      </w:r>
      <w:r w:rsidRPr="007F0485">
        <w:rPr>
          <w:rFonts w:ascii="Times New Roman" w:hAnsi="Times New Roman" w:cs="Times New Roman"/>
          <w:b/>
          <w:sz w:val="28"/>
          <w:szCs w:val="28"/>
        </w:rPr>
        <w:t>Норма времени -</w:t>
      </w:r>
      <w:r w:rsidRPr="007F0485">
        <w:rPr>
          <w:rFonts w:ascii="Times New Roman" w:hAnsi="Times New Roman" w:cs="Times New Roman"/>
          <w:sz w:val="28"/>
          <w:szCs w:val="28"/>
        </w:rPr>
        <w:t xml:space="preserve"> величина затрат рабочего времени, установленная для выполнения единицы работ, оказания услуг в определенных организационно-технических условиях Учреждения.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2.10. </w:t>
      </w:r>
      <w:r w:rsidRPr="007F0485">
        <w:rPr>
          <w:rFonts w:ascii="Times New Roman" w:hAnsi="Times New Roman" w:cs="Times New Roman"/>
          <w:b/>
          <w:sz w:val="28"/>
          <w:szCs w:val="28"/>
        </w:rPr>
        <w:t>Норма выработки</w:t>
      </w:r>
      <w:r w:rsidRPr="007F0485">
        <w:rPr>
          <w:rFonts w:ascii="Times New Roman" w:hAnsi="Times New Roman" w:cs="Times New Roman"/>
          <w:sz w:val="28"/>
          <w:szCs w:val="28"/>
        </w:rPr>
        <w:t xml:space="preserve"> - установленный объем работы (число обработанных документов, книговыдач и т. д.), который работник или группа работников соответствующей квалификации обязаны выполнить в единицу </w:t>
      </w:r>
      <w:r w:rsidRPr="007F0485">
        <w:rPr>
          <w:rFonts w:ascii="Times New Roman" w:hAnsi="Times New Roman" w:cs="Times New Roman"/>
          <w:sz w:val="28"/>
          <w:szCs w:val="28"/>
        </w:rPr>
        <w:lastRenderedPageBreak/>
        <w:t xml:space="preserve">рабочего времени (час, рабочий день и т. д.) в определенных организационно-технических условиях.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2.11. </w:t>
      </w:r>
      <w:r w:rsidRPr="007F0485">
        <w:rPr>
          <w:rFonts w:ascii="Times New Roman" w:hAnsi="Times New Roman" w:cs="Times New Roman"/>
          <w:b/>
          <w:sz w:val="28"/>
          <w:szCs w:val="28"/>
        </w:rPr>
        <w:t>Норма обслуживания</w:t>
      </w:r>
      <w:r w:rsidRPr="007F0485">
        <w:rPr>
          <w:rFonts w:ascii="Times New Roman" w:hAnsi="Times New Roman" w:cs="Times New Roman"/>
          <w:sz w:val="28"/>
          <w:szCs w:val="28"/>
        </w:rPr>
        <w:t xml:space="preserve"> - количество объектов образовательной деятельности, которые работник или группа работников соответствующей квалификации обслуживают в течение единицы рабочего времени в определенных организационно-технических условиях. Разновидностью нормы обслуживания является норма управляемости, определяющая численность работников, которыми должен руководить один руководитель. Типовая норма обслуживания устанавливается по среднему показателю для однородных рабочих мест.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2.12. </w:t>
      </w:r>
      <w:r w:rsidRPr="007F0485">
        <w:rPr>
          <w:rFonts w:ascii="Times New Roman" w:hAnsi="Times New Roman" w:cs="Times New Roman"/>
          <w:b/>
          <w:sz w:val="28"/>
          <w:szCs w:val="28"/>
        </w:rPr>
        <w:t>Норма численности</w:t>
      </w:r>
      <w:r w:rsidRPr="007F0485">
        <w:rPr>
          <w:rFonts w:ascii="Times New Roman" w:hAnsi="Times New Roman" w:cs="Times New Roman"/>
          <w:sz w:val="28"/>
          <w:szCs w:val="28"/>
        </w:rPr>
        <w:t xml:space="preserve"> - установленная численность работников определенного профессионально-квалификационного состава, необходимая для выполнения конкретных функций, оказания услуг, выполнения определенного объема работ в определенных организационно-технических условиях.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2.13. </w:t>
      </w:r>
      <w:r w:rsidRPr="007F0485">
        <w:rPr>
          <w:rFonts w:ascii="Times New Roman" w:hAnsi="Times New Roman" w:cs="Times New Roman"/>
          <w:b/>
          <w:sz w:val="28"/>
          <w:szCs w:val="28"/>
        </w:rPr>
        <w:t>Ошибочно установленные нормы (ошибочные)</w:t>
      </w:r>
      <w:r w:rsidRPr="007F0485">
        <w:rPr>
          <w:rFonts w:ascii="Times New Roman" w:hAnsi="Times New Roman" w:cs="Times New Roman"/>
          <w:sz w:val="28"/>
          <w:szCs w:val="28"/>
        </w:rPr>
        <w:t xml:space="preserve"> -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расчетов.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2.14. </w:t>
      </w:r>
      <w:r w:rsidRPr="007F0485">
        <w:rPr>
          <w:rFonts w:ascii="Times New Roman" w:hAnsi="Times New Roman" w:cs="Times New Roman"/>
          <w:b/>
          <w:sz w:val="28"/>
          <w:szCs w:val="28"/>
        </w:rPr>
        <w:t>Замена и пересмотр норм труда</w:t>
      </w:r>
      <w:r w:rsidRPr="007F0485">
        <w:rPr>
          <w:rFonts w:ascii="Times New Roman" w:hAnsi="Times New Roman" w:cs="Times New Roman"/>
          <w:sz w:val="28"/>
          <w:szCs w:val="28"/>
        </w:rPr>
        <w:t xml:space="preserve"> - необходимый и закономерный процесс, требующий соответствующей организации контроля на уровне Учреждения и его подразделений.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2.15. </w:t>
      </w:r>
      <w:r w:rsidRPr="007F0485">
        <w:rPr>
          <w:rFonts w:ascii="Times New Roman" w:hAnsi="Times New Roman" w:cs="Times New Roman"/>
          <w:b/>
          <w:sz w:val="28"/>
          <w:szCs w:val="28"/>
        </w:rPr>
        <w:t>Нормированное задание</w:t>
      </w:r>
      <w:r w:rsidRPr="007F0485">
        <w:rPr>
          <w:rFonts w:ascii="Times New Roman" w:hAnsi="Times New Roman" w:cs="Times New Roman"/>
          <w:sz w:val="28"/>
          <w:szCs w:val="28"/>
        </w:rPr>
        <w:t xml:space="preserve"> - установленный на основе указанных выше видов норм затрат труда объем работ/услуг, который работник или группа работников должны выполнять/оказать за рабочую смену (рабочий день), месяц или в иную единицу рабочего времени. Нормированные задания разрабатываются на основе действующих норм затрат труда и могут содержать индивидуальные и коллективные затраты труда, устанавливаемые с учетом заданий по повышению производительности труда и экономии материальных ресурсов. Эти задания устанавливаются исходя из имеющихся на каждом рабочем месте возможностей.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w:t>
      </w:r>
      <w:proofErr w:type="gramStart"/>
      <w:r w:rsidRPr="007F0485">
        <w:rPr>
          <w:rFonts w:ascii="Times New Roman" w:hAnsi="Times New Roman" w:cs="Times New Roman"/>
          <w:sz w:val="28"/>
          <w:szCs w:val="28"/>
        </w:rPr>
        <w:t>мобилизации резервов повышения эффективности труда</w:t>
      </w:r>
      <w:proofErr w:type="gramEnd"/>
      <w:r w:rsidRPr="007F0485">
        <w:rPr>
          <w:rFonts w:ascii="Times New Roman" w:hAnsi="Times New Roman" w:cs="Times New Roman"/>
          <w:sz w:val="28"/>
          <w:szCs w:val="28"/>
        </w:rPr>
        <w:t xml:space="preserve">.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2.16. </w:t>
      </w:r>
      <w:r w:rsidRPr="007F0485">
        <w:rPr>
          <w:rFonts w:ascii="Times New Roman" w:hAnsi="Times New Roman" w:cs="Times New Roman"/>
          <w:b/>
          <w:sz w:val="28"/>
          <w:szCs w:val="28"/>
        </w:rPr>
        <w:t>Технически обоснованная норма труда</w:t>
      </w:r>
      <w:r w:rsidRPr="007F0485">
        <w:rPr>
          <w:rFonts w:ascii="Times New Roman" w:hAnsi="Times New Roman" w:cs="Times New Roman"/>
          <w:sz w:val="28"/>
          <w:szCs w:val="28"/>
        </w:rPr>
        <w:t xml:space="preserve"> - норма,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2.17. </w:t>
      </w:r>
      <w:r w:rsidRPr="007F0485">
        <w:rPr>
          <w:rFonts w:ascii="Times New Roman" w:hAnsi="Times New Roman" w:cs="Times New Roman"/>
          <w:b/>
          <w:sz w:val="28"/>
          <w:szCs w:val="28"/>
        </w:rPr>
        <w:t>Устаревшие нормы</w:t>
      </w:r>
      <w:r w:rsidRPr="007F0485">
        <w:rPr>
          <w:rFonts w:ascii="Times New Roman" w:hAnsi="Times New Roman" w:cs="Times New Roman"/>
          <w:sz w:val="28"/>
          <w:szCs w:val="28"/>
        </w:rPr>
        <w:t xml:space="preserve"> - нормы труда на работах, трудоемкость которых уменьшилась в результате общего улучшения организации труда, внедрения </w:t>
      </w:r>
      <w:r w:rsidRPr="007F0485">
        <w:rPr>
          <w:rFonts w:ascii="Times New Roman" w:hAnsi="Times New Roman" w:cs="Times New Roman"/>
          <w:sz w:val="28"/>
          <w:szCs w:val="28"/>
        </w:rPr>
        <w:lastRenderedPageBreak/>
        <w:t xml:space="preserve">новых информационных технологий, увеличения объемов работ, роста профессионального мастерства и совершенствования навыков работников. Примечание: Иные понятия и термины, используемые в настоящем Положении, применяются в соответствии с действующим законодательством Российской Федерации. </w:t>
      </w:r>
    </w:p>
    <w:p w:rsidR="007F0485" w:rsidRPr="007F0485" w:rsidRDefault="007F0485" w:rsidP="007F0485">
      <w:pPr>
        <w:spacing w:after="0"/>
        <w:ind w:firstLine="709"/>
        <w:jc w:val="center"/>
        <w:rPr>
          <w:rFonts w:ascii="Times New Roman" w:hAnsi="Times New Roman" w:cs="Times New Roman"/>
          <w:b/>
          <w:sz w:val="28"/>
          <w:szCs w:val="28"/>
        </w:rPr>
      </w:pPr>
      <w:r w:rsidRPr="007F0485">
        <w:rPr>
          <w:rFonts w:ascii="Times New Roman" w:hAnsi="Times New Roman" w:cs="Times New Roman"/>
          <w:b/>
          <w:sz w:val="28"/>
          <w:szCs w:val="28"/>
        </w:rPr>
        <w:t>3. Основные цели и задачи нормирования труда в Учреждении</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3.1. Нормирование труда является приоритетным и исходным звеном хозяйственного механизма, а также составной частью организации управления персоналом, обеспечивая установление научно-обоснованных норм труда в определенных </w:t>
      </w:r>
      <w:proofErr w:type="spellStart"/>
      <w:r w:rsidRPr="007F0485">
        <w:rPr>
          <w:rFonts w:ascii="Times New Roman" w:hAnsi="Times New Roman" w:cs="Times New Roman"/>
          <w:sz w:val="28"/>
          <w:szCs w:val="28"/>
        </w:rPr>
        <w:t>организационнотехнических</w:t>
      </w:r>
      <w:proofErr w:type="spellEnd"/>
      <w:r w:rsidRPr="007F0485">
        <w:rPr>
          <w:rFonts w:ascii="Times New Roman" w:hAnsi="Times New Roman" w:cs="Times New Roman"/>
          <w:sz w:val="28"/>
          <w:szCs w:val="28"/>
        </w:rPr>
        <w:t xml:space="preserve"> условиях для повышения эффективности деятельности Учреждения.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3.2. Нормирование труда работников Учреждения осуществляется с целью </w:t>
      </w:r>
      <w:proofErr w:type="gramStart"/>
      <w:r w:rsidRPr="007F0485">
        <w:rPr>
          <w:rFonts w:ascii="Times New Roman" w:hAnsi="Times New Roman" w:cs="Times New Roman"/>
          <w:sz w:val="28"/>
          <w:szCs w:val="28"/>
        </w:rPr>
        <w:t>повышения производительности труда эффективного построения производственного процесса</w:t>
      </w:r>
      <w:proofErr w:type="gramEnd"/>
      <w:r w:rsidRPr="007F0485">
        <w:rPr>
          <w:rFonts w:ascii="Times New Roman" w:hAnsi="Times New Roman" w:cs="Times New Roman"/>
          <w:sz w:val="28"/>
          <w:szCs w:val="28"/>
        </w:rPr>
        <w:t xml:space="preserve">.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3.3. Основными целями и задачами нормирования труда является создание системы нормирования труда, позволяющей: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обосновать необходимые и достаточные величины затрат рабочего времени на единицу образовательной продукции (услуги) в конкретных условиях;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спроектировать рациональные методы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совершенствовать организацию производства и труда с позиции минимизации трудовых затрат;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планомерно снижать трудоемкость образовательных работ, услуг; - обосновать расчет и планирование численности работников по рабочим местам и подразделениям, исходя из плановых показателей;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обосновать расчет и провести регулирование размера стимулирующей части заработной платы работников, совершенствовать систему оплаты труда работников Учреждения.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вести систематический анализ выполнения норм труда для выявления резервов образовательного производства;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изучать, обобщать и транслировать инновационные образовательные практики.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разработка мер по систематическому совершенствованию нормирования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разработка укрупненных и комплексных норм затрат труда на законченный объем -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обеспечение определения и планирования численности работников по количеству, уровню их квалификации на основе норм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lastRenderedPageBreak/>
        <w:t xml:space="preserve">- обоснование и организация рациональной занятости работников Учреждения на индивидуальных и коллективных рабочих местах, анализ соотношения продолжительности работ различной сложности;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выявление и сокращение нерациональных затрат рабочего времени, устранение потерь рабочего времени;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определение оптимального соотношения работников одной специализации различной квалификации в подразделениях Учреждения;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расчет нормы численности работников, необходимой для выполнения планируемого объема работ, услуг;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обоснование форм и видов премирования работников за количественные и качественные результаты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3.</w:t>
      </w:r>
      <w:r>
        <w:rPr>
          <w:rFonts w:ascii="Times New Roman" w:hAnsi="Times New Roman" w:cs="Times New Roman"/>
          <w:sz w:val="28"/>
          <w:szCs w:val="28"/>
        </w:rPr>
        <w:t>4</w:t>
      </w:r>
      <w:r w:rsidRPr="007F0485">
        <w:rPr>
          <w:rFonts w:ascii="Times New Roman" w:hAnsi="Times New Roman" w:cs="Times New Roman"/>
          <w:sz w:val="28"/>
          <w:szCs w:val="28"/>
        </w:rPr>
        <w:t xml:space="preserve">. Нормирование труда должно способствовать: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активному внедрению достижений науки и техники, инновационных технологий и форматов образовательной деятельности;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улучшению текущего и перспективного планирования, учета и отчетности;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оптимизации штатной численности;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координации и перераспределению штата внутри Учреждения;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обеспечению нормальной интенсивности и напряженности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предупреждению и разрешению социальных конфликтов в сфере трудовых отношений в коллективе Учреждения;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адекватной оценке труда и укреплению дисциплины;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мотивации работников к повышению эффективности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поддержанию экономически обоснованных соотношений между ростом объема и качества труда преподавателя и заработной платы;</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 снижению затрат на услуги образования и повышению конкурентоспособности услуг на рынке образовательного обслуживания населения;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созданию предпосылок для улучшения качества жизни преподавателей.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3.</w:t>
      </w:r>
      <w:r>
        <w:rPr>
          <w:rFonts w:ascii="Times New Roman" w:hAnsi="Times New Roman" w:cs="Times New Roman"/>
          <w:sz w:val="28"/>
          <w:szCs w:val="28"/>
        </w:rPr>
        <w:t>5</w:t>
      </w:r>
      <w:r w:rsidRPr="007F0485">
        <w:rPr>
          <w:rFonts w:ascii="Times New Roman" w:hAnsi="Times New Roman" w:cs="Times New Roman"/>
          <w:sz w:val="28"/>
          <w:szCs w:val="28"/>
        </w:rPr>
        <w:t xml:space="preserve">. Нормативные материалы для нормирования труда служат базой для расчета обоснованных трудозатрат и должны отвечать следующим требованиям: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соответствовать современному уровню техники и технологии организации образовательной деятельности;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учитывать в максимальной степени влияние технико-технологических, организационных, экономических и психофизиологических факторов;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обеспечивать оптимальный уровень напряженности (интенсивности)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быть удобными для расчета затрат труда в Учреждении и определения трудоемкости образовательных процессов. </w:t>
      </w:r>
    </w:p>
    <w:p w:rsidR="007F0485" w:rsidRDefault="007F0485" w:rsidP="007F048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Pr="007F0485">
        <w:rPr>
          <w:rFonts w:ascii="Times New Roman" w:hAnsi="Times New Roman" w:cs="Times New Roman"/>
          <w:sz w:val="28"/>
          <w:szCs w:val="28"/>
        </w:rPr>
        <w:t xml:space="preserve">. В целях рационального и эффективного достижения задач нормирования труда Учреждение использует современные экономико-математические методы измерения затрат рабочего времени и изучения приемов и методов труда. </w:t>
      </w:r>
    </w:p>
    <w:p w:rsidR="007F0485" w:rsidRDefault="007F0485" w:rsidP="007F0485">
      <w:pPr>
        <w:spacing w:after="0"/>
        <w:jc w:val="center"/>
        <w:rPr>
          <w:rFonts w:ascii="Times New Roman" w:hAnsi="Times New Roman" w:cs="Times New Roman"/>
          <w:b/>
          <w:sz w:val="28"/>
          <w:szCs w:val="28"/>
        </w:rPr>
      </w:pPr>
    </w:p>
    <w:p w:rsidR="007F0485" w:rsidRDefault="007F0485" w:rsidP="007F0485">
      <w:pPr>
        <w:spacing w:after="0"/>
        <w:jc w:val="center"/>
        <w:rPr>
          <w:rFonts w:ascii="Times New Roman" w:hAnsi="Times New Roman" w:cs="Times New Roman"/>
          <w:sz w:val="28"/>
          <w:szCs w:val="28"/>
        </w:rPr>
      </w:pPr>
      <w:r w:rsidRPr="007F0485">
        <w:rPr>
          <w:rFonts w:ascii="Times New Roman" w:hAnsi="Times New Roman" w:cs="Times New Roman"/>
          <w:b/>
          <w:sz w:val="28"/>
          <w:szCs w:val="28"/>
        </w:rPr>
        <w:t>4. Нормативные материалы и нормы труда, применяемые в Учреждении</w:t>
      </w:r>
      <w:r w:rsidRPr="007F0485">
        <w:rPr>
          <w:rFonts w:ascii="Times New Roman" w:hAnsi="Times New Roman" w:cs="Times New Roman"/>
          <w:sz w:val="28"/>
          <w:szCs w:val="28"/>
        </w:rPr>
        <w:t xml:space="preserve"> </w:t>
      </w:r>
    </w:p>
    <w:p w:rsidR="007F0485" w:rsidRDefault="007F0485" w:rsidP="007F0485">
      <w:pPr>
        <w:spacing w:after="0"/>
        <w:ind w:firstLine="709"/>
        <w:jc w:val="center"/>
        <w:rPr>
          <w:rFonts w:ascii="Times New Roman" w:hAnsi="Times New Roman" w:cs="Times New Roman"/>
          <w:sz w:val="28"/>
          <w:szCs w:val="28"/>
        </w:rPr>
      </w:pP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4.1. В Учреждении применяются следующие основные нормативные материалы по нормированию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методические рекомендации по разработке норм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методические рекомендации по разработке системы нормирования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нормы труда (нормы, нормативы времени, численности, нормы выработки, обслуживания).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4.2. В Учреждении используются следующие виды норм: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времени;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выработки;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обслуживания;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численности.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4.3. В Учреждении в качестве базовых показателей при разработке местных норм труда, расчете производных показателей, используются межотраслевые и отраслевые нормы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4.4. При отсутствии межотраслевых и отраслевых норм труда Учреждение самостоятельно разрабатывает местные нормы труда, в этом случае учитываются рекомендации организации, осуществляющей функции и полномочия учредителя, либо с привлечение соответствующих специалистов. Так же местные нормы труда разрабатываются в случаях, когда организационно-технические условия Учреждения позволяют установить нормы более прогрессивные, чем соответствующие межотраслевые или отраслевые. Нормы труда, разработанные на уровне Учреждения (местные нормы) утверждаются руководителем.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4.5. В Учреждении могут применяться постоянные, временные и разовые нормы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4.6. Постоянные нормы разрабатываются и утверждаются на срок не более 5 (пяти) лет, по истечении которых проводится анализ для определения целесообразности пересмотра применяющихся норм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4.7. По итогам анализа локальным актом руководителя Учреждения утверждается решение о сохранности установленных норм труда или о разработке новых норм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4.8. Временные нормы устанавливаются на период освоения тех или иных работ при отсутствии утвержденных в Учреждении технически обоснованных </w:t>
      </w:r>
      <w:r w:rsidRPr="007F0485">
        <w:rPr>
          <w:rFonts w:ascii="Times New Roman" w:hAnsi="Times New Roman" w:cs="Times New Roman"/>
          <w:sz w:val="28"/>
          <w:szCs w:val="28"/>
        </w:rPr>
        <w:lastRenderedPageBreak/>
        <w:t xml:space="preserve">нормативных материалов по труду на выполнение данных видов работ. Срок действия временных норм не должен превышать трех месяцев (на часто повторяющихся работах), а при длительном процессе - на период выполнения необходимых работ, по истечении которого они должны быть заменены постоянными нормами.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4.9. Временные нормы времени, численности, выработки устанавливаются на основе систематизированных данных о фактических затратах времени на аналогичные работы за предыдущий период времени. Ответственные за нормирование лица несут персональную ответственность за правильное (обоснованное) установление временных норм труда.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4.10. Разовые нормы устанавливаются на отдельные работы, носящие единичный характер (внеплановые, аварийные и т. п.).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4.11. Для выполнения норм труда всеми категориями педагогических работников в Учреждении определяется порядок нормирования и учёта основных и дополнительных работ педагогических работников. В Приложении 1 к данному Положению приведено Нормирование и соотношение учебной и другой работы педагогических работников в пределах учебного года. </w:t>
      </w:r>
    </w:p>
    <w:p w:rsidR="007F0485" w:rsidRDefault="007F0485" w:rsidP="007F0485">
      <w:pPr>
        <w:spacing w:after="0"/>
        <w:ind w:firstLine="709"/>
        <w:jc w:val="center"/>
        <w:rPr>
          <w:rFonts w:ascii="Times New Roman" w:hAnsi="Times New Roman" w:cs="Times New Roman"/>
          <w:b/>
          <w:sz w:val="28"/>
          <w:szCs w:val="28"/>
        </w:rPr>
      </w:pPr>
    </w:p>
    <w:p w:rsidR="007F0485" w:rsidRPr="007F0485" w:rsidRDefault="007F0485" w:rsidP="007F0485">
      <w:pPr>
        <w:spacing w:after="0"/>
        <w:ind w:firstLine="709"/>
        <w:jc w:val="center"/>
        <w:rPr>
          <w:rFonts w:ascii="Times New Roman" w:hAnsi="Times New Roman" w:cs="Times New Roman"/>
          <w:b/>
          <w:sz w:val="28"/>
          <w:szCs w:val="28"/>
        </w:rPr>
      </w:pPr>
      <w:r w:rsidRPr="007F0485">
        <w:rPr>
          <w:rFonts w:ascii="Times New Roman" w:hAnsi="Times New Roman" w:cs="Times New Roman"/>
          <w:b/>
          <w:sz w:val="28"/>
          <w:szCs w:val="28"/>
        </w:rPr>
        <w:t>5. Методы нормирования труда в Учреждении</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5.1. Нормы затрат труда в Учреждении могут быть установлены следующими методами: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аналитическим;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суммарным;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хронометражных наблюдений;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фотографий рабочего времени.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5.2. При аналитическом методе осуществляется детальный анализ и проектирование оптимального трудового процесса, позволяющий определить обоснованные нормы, внедрение которых способствует повышению производительности труда и эффективности использования трудовых ресурсов. Разработка норм аналитическим методом осуществляется аналитически исследовательским или аналитически-расчётным способом. При аналитически-исследовательском способе нормирования необходимые затраты рабочего времени определяют на основе анализа данных, полученных в результате непосредственного наблюдения за выполнением операции на рабочем месте. При аналитически - расчётном способе затраты труда на нормируемую работу определяют по нормативам труда на отдельные элементы, разработанные ранее на основе исследований, или расчётом, исходя из принятых режимов оптимальной работы технологического оборудования.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lastRenderedPageBreak/>
        <w:t xml:space="preserve">5.3. При суммарном методе фиксируются фактические затраты труда, на основе статистических отчетов о выработке, затратах времени на выполнение работы за предшествующий период. Применяется при нормировании аварийных или опытных работ.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5.4. При методе хронометражных наблюдений осуществляется изучение временных затрат путем замеров и фиксаций продолжительности административных процедур и действий, подлежащих выполнению в рамках предоставляемых государственных (муниципальных) услуг.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5.5. При методе фотографий рабочего времени происходит изучение затрат рабочего времени путем наблюдения и измерения всех без исключения затрат труда на протяжении полного рабочего дня или определенной его части.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5.6. Наряду с методами хронометражных наблюдений и фотографий рабочего времени, для определения затрат рабочего времени на основании существующих форм отчетности проводится анализ статистических (количественных) данных, характеризующих результаты деятельности конкретных работников Учреждения по исполнению ими в соответствии с должностными обязанностями административных процедур и действий.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5.7. Определение норм выработки по отдельным административным процедурам и действиям при предоставлении массовых муниципальных услуг осуществляется аналитическим методом. Между нормой времени и нормой выработки существует обратно пропорциональная зависимость. </w:t>
      </w:r>
    </w:p>
    <w:p w:rsidR="007F0485"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5.8. Определение норм численности работников Учреждения осуществляется аналитическим методом на основе проведенных норм выработки. </w:t>
      </w:r>
    </w:p>
    <w:p w:rsidR="007F0485" w:rsidRDefault="007F0485" w:rsidP="007F0485">
      <w:pPr>
        <w:spacing w:after="0"/>
        <w:ind w:firstLine="709"/>
        <w:jc w:val="center"/>
        <w:rPr>
          <w:rFonts w:ascii="Times New Roman" w:hAnsi="Times New Roman" w:cs="Times New Roman"/>
          <w:b/>
          <w:sz w:val="28"/>
          <w:szCs w:val="28"/>
        </w:rPr>
      </w:pPr>
    </w:p>
    <w:p w:rsidR="007F0485" w:rsidRPr="007F0485" w:rsidRDefault="007F0485" w:rsidP="007F0485">
      <w:pPr>
        <w:spacing w:after="0"/>
        <w:ind w:firstLine="709"/>
        <w:jc w:val="center"/>
        <w:rPr>
          <w:rFonts w:ascii="Times New Roman" w:hAnsi="Times New Roman" w:cs="Times New Roman"/>
          <w:b/>
          <w:sz w:val="28"/>
          <w:szCs w:val="28"/>
        </w:rPr>
      </w:pPr>
      <w:r w:rsidRPr="007F0485">
        <w:rPr>
          <w:rFonts w:ascii="Times New Roman" w:hAnsi="Times New Roman" w:cs="Times New Roman"/>
          <w:b/>
          <w:sz w:val="28"/>
          <w:szCs w:val="28"/>
        </w:rPr>
        <w:t>6. Замена и пересмотр норм труда в Учреждении</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6.1. Замена и пересмотр норм труда производится в целях повышения эффективности использования трудового потенциала работников, а также в случае применения устаревших норм и ошибочно установленных норм.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6.2. Замена и пересмотр норм труда оформляются локальными нормативными актами Учреждения (приказом, распоряжением, положением по нормированию и т.п.), утверждаемыми руководителем Учреждения.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6.3. Проверку и анализ действующих норм труда на их соответствие уровню техники, технологии, организации труда в Учреждении (аттестацию норм труда) проводит работник, на которого возложены функции по организации и нормированию труда, не реже чем раз в два года. По результатам проверки руководителем Учреждения принимается решение о сохранности установленных норм труда или о разработке новых норм труда. Пересмотр устаревших норм осуществляется в сроки, устанавливаемые руководством Учреждения по согласованию с представительным органом работников.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lastRenderedPageBreak/>
        <w:t xml:space="preserve">6.4. </w:t>
      </w:r>
      <w:proofErr w:type="gramStart"/>
      <w:r w:rsidRPr="007F0485">
        <w:rPr>
          <w:rFonts w:ascii="Times New Roman" w:hAnsi="Times New Roman" w:cs="Times New Roman"/>
          <w:sz w:val="28"/>
          <w:szCs w:val="28"/>
        </w:rPr>
        <w:t xml:space="preserve">До введения новых норм труда продолжают применяться ранее установленные. </w:t>
      </w:r>
      <w:proofErr w:type="gramEnd"/>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6.5. Руководитель и представительный орган работников Учреждения должны: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разъяснить работникам основания замены или пересмотра норм труда и условия, при которых они должны применяться;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постоянно поддерживать и развивать инициативу работников по пересмотру действующих и внедрению новых, более прогрессивных норм труда.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6.6. Внеплановая проверка установленных норм труда проводится при существенном изменении организационно-технических условий, влияющих на выполнение работниками административных процедур и действий.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6.7. При осуществлении проверки нормативных материалов по нормированию труда в Учреждении необходимо выполнить следующие работы: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провести анализ выполнения норм труда, установленных в Учреждении (проводится ежегодно), при перевыполнении или невыполнении норм труда на 15 % и более необходима организация проверки показателей нормативов и норм труда;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издать приказ о проведении проверки нормативных материалов с указанием периода проверки;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установить подразделение, ответственное за процесс проверки нормативных материалов по нормированию труда;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создать рабочую группу с привлечением представительного органа работников;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провести выборочные исследования, обработку результатов; - рассчитать нормы и нормативы по выборочным исследованиям;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внести изменения и корректировку по результатам расчета;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утвердить нормативные материалы и известить работников </w:t>
      </w:r>
    </w:p>
    <w:p w:rsidR="00C62CE4" w:rsidRDefault="00C62CE4" w:rsidP="007F0485">
      <w:pPr>
        <w:spacing w:after="0"/>
        <w:ind w:firstLine="709"/>
        <w:jc w:val="both"/>
        <w:rPr>
          <w:rFonts w:ascii="Times New Roman" w:hAnsi="Times New Roman" w:cs="Times New Roman"/>
          <w:sz w:val="28"/>
          <w:szCs w:val="28"/>
        </w:rPr>
      </w:pPr>
    </w:p>
    <w:p w:rsidR="00C62CE4" w:rsidRPr="00C62CE4" w:rsidRDefault="007F0485" w:rsidP="00C62CE4">
      <w:pPr>
        <w:spacing w:after="0"/>
        <w:jc w:val="center"/>
        <w:rPr>
          <w:rFonts w:ascii="Times New Roman" w:hAnsi="Times New Roman" w:cs="Times New Roman"/>
          <w:b/>
          <w:sz w:val="28"/>
          <w:szCs w:val="28"/>
        </w:rPr>
      </w:pPr>
      <w:r w:rsidRPr="00C62CE4">
        <w:rPr>
          <w:rFonts w:ascii="Times New Roman" w:hAnsi="Times New Roman" w:cs="Times New Roman"/>
          <w:b/>
          <w:sz w:val="28"/>
          <w:szCs w:val="28"/>
        </w:rPr>
        <w:t>7. Порядок оповещения работников об установлении нормированию труда в Учреждении</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7.1. Об установлении норм труда работники должны быть извещены не позднее, чем за два месяца.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7.2. Об установлении временных и разовых норм работники должны быть извещены до начала введения этих норм.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7.3. В аналогичный срок времени работники извещаются о корректировке ошибочных норм труда (нормы </w:t>
      </w:r>
      <w:proofErr w:type="gramStart"/>
      <w:r w:rsidRPr="007F0485">
        <w:rPr>
          <w:rFonts w:ascii="Times New Roman" w:hAnsi="Times New Roman" w:cs="Times New Roman"/>
          <w:sz w:val="28"/>
          <w:szCs w:val="28"/>
        </w:rPr>
        <w:t>труда</w:t>
      </w:r>
      <w:proofErr w:type="gramEnd"/>
      <w:r w:rsidRPr="007F0485">
        <w:rPr>
          <w:rFonts w:ascii="Times New Roman" w:hAnsi="Times New Roman" w:cs="Times New Roman"/>
          <w:sz w:val="28"/>
          <w:szCs w:val="28"/>
        </w:rPr>
        <w:t xml:space="preserve"> при установлении которых были неправильно учтены организационно-технические условия выполнения технологических (трудовых) процессов или допущены неточности в применении нормативных материалов либо в проведении расчетов). С учетом мнения </w:t>
      </w:r>
      <w:r w:rsidRPr="007F0485">
        <w:rPr>
          <w:rFonts w:ascii="Times New Roman" w:hAnsi="Times New Roman" w:cs="Times New Roman"/>
          <w:sz w:val="28"/>
          <w:szCs w:val="28"/>
        </w:rPr>
        <w:lastRenderedPageBreak/>
        <w:t xml:space="preserve">представительного органа работников о снижении ошибочных норм труда работники могут быть уведомлены в более короткий срок.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7.4. Порядок и форма извещения о внедрении новых норм труда определяется Учреждением самостоятельно.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7.5. При заключении трудового договора (контракта) с работником рекомендуется ознакомить его под роспись с нормами труда. В случае установления работнику норм времени на выполнение работ (оказание услуг) или норм обслуживания рекомендуется в трудовом договоре (контракте) с работником указать, что их выполнение осуществляется в пределах установленной ему продолжительности рабочего времени.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7.6. Ознакомление с новыми нормами должно сопровождаться проведением массовой разъяснительной работы, инструктажа работников, а в необходимых случаях и обучением их работе в новых организационно-технических условиях.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7.7. Если при проведении указанной подготовительной работы выяснится, что в Учреждении существующие организационно-технические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 </w:t>
      </w:r>
    </w:p>
    <w:p w:rsidR="00C62CE4" w:rsidRDefault="007F0485" w:rsidP="007F0485">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7.8. На работы, не охваченные новыми нормативными материалами, устанавливаются местные обоснованные нормы времени, рассчитанные методами нормирования труда. </w:t>
      </w:r>
    </w:p>
    <w:p w:rsidR="00C62CE4" w:rsidRDefault="00C62CE4" w:rsidP="00C62CE4">
      <w:pPr>
        <w:spacing w:after="0"/>
        <w:ind w:firstLine="709"/>
        <w:jc w:val="center"/>
        <w:rPr>
          <w:rFonts w:ascii="Times New Roman" w:hAnsi="Times New Roman" w:cs="Times New Roman"/>
          <w:b/>
          <w:sz w:val="28"/>
          <w:szCs w:val="28"/>
        </w:rPr>
      </w:pPr>
    </w:p>
    <w:p w:rsidR="00C62CE4" w:rsidRDefault="007F0485" w:rsidP="00C62CE4">
      <w:pPr>
        <w:spacing w:after="0"/>
        <w:ind w:firstLine="709"/>
        <w:jc w:val="center"/>
        <w:rPr>
          <w:rFonts w:ascii="Times New Roman" w:hAnsi="Times New Roman" w:cs="Times New Roman"/>
          <w:b/>
          <w:sz w:val="28"/>
          <w:szCs w:val="28"/>
        </w:rPr>
      </w:pPr>
      <w:r w:rsidRPr="00C62CE4">
        <w:rPr>
          <w:rFonts w:ascii="Times New Roman" w:hAnsi="Times New Roman" w:cs="Times New Roman"/>
          <w:b/>
          <w:sz w:val="28"/>
          <w:szCs w:val="28"/>
        </w:rPr>
        <w:t xml:space="preserve">8 . Меры, направленные на соблюдение установленных норм труда </w:t>
      </w:r>
    </w:p>
    <w:p w:rsidR="00C62CE4" w:rsidRDefault="00C62CE4" w:rsidP="00C62CE4">
      <w:pPr>
        <w:spacing w:after="0"/>
        <w:ind w:firstLine="709"/>
        <w:jc w:val="both"/>
        <w:rPr>
          <w:rFonts w:ascii="Times New Roman" w:hAnsi="Times New Roman" w:cs="Times New Roman"/>
          <w:sz w:val="28"/>
          <w:szCs w:val="28"/>
        </w:rPr>
      </w:pP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Руководителю рекомендуется осуществлять меры, направленные на соблюдение установленных норм труда, включая обеспечение нормальных условий для выполнения работниками норм труда. К таким условиям, в частности, относятся: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исправное состояние помещений, сооружений, машин, технологической оснастки и оборудования;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своевременное обеспечение технической и иной необходимой для работы документацией;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надлежащее качество материалов, инструментов, иных средств и предметов, необходимых для выполнения работы, их своевременное предоставление работнику; </w:t>
      </w:r>
    </w:p>
    <w:p w:rsidR="00C62CE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F0485" w:rsidRPr="007F0485">
        <w:rPr>
          <w:rFonts w:ascii="Times New Roman" w:hAnsi="Times New Roman" w:cs="Times New Roman"/>
          <w:sz w:val="28"/>
          <w:szCs w:val="28"/>
        </w:rPr>
        <w:t xml:space="preserve"> условия труда, соответствующие требованиям охраны труда и безопасности производства;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периодическое обучение работников с целью приобретения теоретических и практических знаний в сфере нормирования труда;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lastRenderedPageBreak/>
        <w:t xml:space="preserve">- разработка и внедрение системы стимулирования результатов труда работников, исполняющих административные процедуры и действия в рамках предоставляемых государственных (муниципальных) услуг на основе норм выработки;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своевременная оценка соответствия норм труда достигнутому в Учреждении уровню организации труда, состоянию технического и теологического обеспечения; </w:t>
      </w:r>
    </w:p>
    <w:p w:rsidR="00C62CE4"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xml:space="preserve">- периодическое проведение проверок действующих норм труда для подтверждения их прогрессивности и обоснованности; </w:t>
      </w:r>
    </w:p>
    <w:p w:rsidR="00E3304F" w:rsidRDefault="007F0485" w:rsidP="00C62CE4">
      <w:pPr>
        <w:spacing w:after="0"/>
        <w:ind w:firstLine="709"/>
        <w:jc w:val="both"/>
        <w:rPr>
          <w:rFonts w:ascii="Times New Roman" w:hAnsi="Times New Roman" w:cs="Times New Roman"/>
          <w:sz w:val="28"/>
          <w:szCs w:val="28"/>
        </w:rPr>
      </w:pPr>
      <w:r w:rsidRPr="007F0485">
        <w:rPr>
          <w:rFonts w:ascii="Times New Roman" w:hAnsi="Times New Roman" w:cs="Times New Roman"/>
          <w:sz w:val="28"/>
          <w:szCs w:val="28"/>
        </w:rPr>
        <w:t>- осуществление своевременной замены и пересмотра норм труда, в случае если нормы труда являются ошибочно установленными, устаревшими.</w:t>
      </w:r>
    </w:p>
    <w:p w:rsidR="00C62CE4" w:rsidRDefault="00C62CE4" w:rsidP="00C62CE4">
      <w:pPr>
        <w:spacing w:after="0"/>
        <w:ind w:firstLine="709"/>
        <w:jc w:val="both"/>
      </w:pPr>
    </w:p>
    <w:p w:rsidR="00C62CE4" w:rsidRDefault="00C62CE4" w:rsidP="00C62CE4">
      <w:pPr>
        <w:spacing w:after="0"/>
        <w:ind w:firstLine="709"/>
        <w:jc w:val="right"/>
        <w:rPr>
          <w:rFonts w:ascii="Times New Roman" w:hAnsi="Times New Roman" w:cs="Times New Roman"/>
          <w:sz w:val="28"/>
          <w:szCs w:val="28"/>
        </w:rPr>
      </w:pPr>
      <w:r>
        <w:rPr>
          <w:rFonts w:ascii="Times New Roman" w:hAnsi="Times New Roman" w:cs="Times New Roman"/>
          <w:sz w:val="28"/>
          <w:szCs w:val="28"/>
        </w:rPr>
        <w:br w:type="column"/>
      </w:r>
      <w:r w:rsidRPr="00C62CE4">
        <w:rPr>
          <w:rFonts w:ascii="Times New Roman" w:hAnsi="Times New Roman" w:cs="Times New Roman"/>
          <w:sz w:val="28"/>
          <w:szCs w:val="28"/>
        </w:rPr>
        <w:lastRenderedPageBreak/>
        <w:t xml:space="preserve">ПРИЛОЖЕНИЕ № 1 </w:t>
      </w:r>
    </w:p>
    <w:p w:rsidR="00C62CE4" w:rsidRDefault="00C62CE4" w:rsidP="00C62CE4">
      <w:pPr>
        <w:spacing w:after="0"/>
        <w:ind w:firstLine="709"/>
        <w:jc w:val="right"/>
        <w:rPr>
          <w:rFonts w:ascii="Times New Roman" w:hAnsi="Times New Roman" w:cs="Times New Roman"/>
          <w:sz w:val="28"/>
          <w:szCs w:val="28"/>
        </w:rPr>
      </w:pPr>
      <w:r w:rsidRPr="00C62CE4">
        <w:rPr>
          <w:rFonts w:ascii="Times New Roman" w:hAnsi="Times New Roman" w:cs="Times New Roman"/>
          <w:sz w:val="28"/>
          <w:szCs w:val="28"/>
        </w:rPr>
        <w:t>К Положению о системе нормирования труда</w:t>
      </w:r>
    </w:p>
    <w:p w:rsidR="00C62CE4" w:rsidRDefault="00C62CE4" w:rsidP="00C62CE4">
      <w:pPr>
        <w:spacing w:after="0"/>
        <w:ind w:firstLine="709"/>
        <w:jc w:val="right"/>
        <w:rPr>
          <w:rFonts w:ascii="Times New Roman" w:hAnsi="Times New Roman" w:cs="Times New Roman"/>
          <w:sz w:val="28"/>
          <w:szCs w:val="28"/>
        </w:rPr>
      </w:pPr>
      <w:r w:rsidRPr="00C62CE4">
        <w:rPr>
          <w:rFonts w:ascii="Times New Roman" w:hAnsi="Times New Roman" w:cs="Times New Roman"/>
          <w:sz w:val="28"/>
          <w:szCs w:val="28"/>
        </w:rPr>
        <w:t xml:space="preserve"> М</w:t>
      </w:r>
      <w:r>
        <w:rPr>
          <w:rFonts w:ascii="Times New Roman" w:hAnsi="Times New Roman" w:cs="Times New Roman"/>
          <w:sz w:val="28"/>
          <w:szCs w:val="28"/>
        </w:rPr>
        <w:t xml:space="preserve">БОУ </w:t>
      </w:r>
      <w:r w:rsidRPr="00C62CE4">
        <w:rPr>
          <w:rFonts w:ascii="Times New Roman" w:hAnsi="Times New Roman" w:cs="Times New Roman"/>
          <w:sz w:val="28"/>
          <w:szCs w:val="28"/>
        </w:rPr>
        <w:t xml:space="preserve">ДО </w:t>
      </w:r>
      <w:r>
        <w:rPr>
          <w:rFonts w:ascii="Times New Roman" w:hAnsi="Times New Roman" w:cs="Times New Roman"/>
          <w:sz w:val="28"/>
          <w:szCs w:val="28"/>
        </w:rPr>
        <w:t>«К</w:t>
      </w:r>
      <w:r w:rsidRPr="00C62CE4">
        <w:rPr>
          <w:rFonts w:ascii="Times New Roman" w:hAnsi="Times New Roman" w:cs="Times New Roman"/>
          <w:sz w:val="28"/>
          <w:szCs w:val="28"/>
        </w:rPr>
        <w:t>ДШИ</w:t>
      </w:r>
      <w:r>
        <w:rPr>
          <w:rFonts w:ascii="Times New Roman" w:hAnsi="Times New Roman" w:cs="Times New Roman"/>
          <w:sz w:val="28"/>
          <w:szCs w:val="28"/>
        </w:rPr>
        <w:t>»</w:t>
      </w:r>
    </w:p>
    <w:p w:rsidR="00C62CE4" w:rsidRDefault="00C62CE4" w:rsidP="00C62CE4">
      <w:pPr>
        <w:spacing w:after="0"/>
        <w:ind w:firstLine="709"/>
        <w:jc w:val="right"/>
        <w:rPr>
          <w:rFonts w:ascii="Times New Roman" w:hAnsi="Times New Roman" w:cs="Times New Roman"/>
          <w:sz w:val="28"/>
          <w:szCs w:val="28"/>
        </w:rPr>
      </w:pPr>
    </w:p>
    <w:p w:rsidR="00C62CE4" w:rsidRDefault="00C62CE4" w:rsidP="00C62CE4">
      <w:pPr>
        <w:spacing w:after="0"/>
        <w:ind w:firstLine="709"/>
        <w:jc w:val="right"/>
        <w:rPr>
          <w:rFonts w:ascii="Times New Roman" w:hAnsi="Times New Roman" w:cs="Times New Roman"/>
          <w:sz w:val="28"/>
          <w:szCs w:val="28"/>
        </w:rPr>
      </w:pPr>
    </w:p>
    <w:p w:rsidR="00C62CE4" w:rsidRPr="00C62CE4" w:rsidRDefault="00C62CE4" w:rsidP="00C62CE4">
      <w:pPr>
        <w:spacing w:after="0"/>
        <w:ind w:firstLine="709"/>
        <w:jc w:val="center"/>
        <w:rPr>
          <w:rFonts w:ascii="Times New Roman" w:hAnsi="Times New Roman" w:cs="Times New Roman"/>
          <w:b/>
          <w:sz w:val="28"/>
          <w:szCs w:val="28"/>
        </w:rPr>
      </w:pPr>
      <w:r w:rsidRPr="00C62CE4">
        <w:rPr>
          <w:rFonts w:ascii="Times New Roman" w:hAnsi="Times New Roman" w:cs="Times New Roman"/>
          <w:sz w:val="28"/>
          <w:szCs w:val="28"/>
        </w:rPr>
        <w:t xml:space="preserve">1. </w:t>
      </w:r>
      <w:r w:rsidRPr="00C62CE4">
        <w:rPr>
          <w:rFonts w:ascii="Times New Roman" w:hAnsi="Times New Roman" w:cs="Times New Roman"/>
          <w:b/>
          <w:sz w:val="28"/>
          <w:szCs w:val="28"/>
        </w:rPr>
        <w:t>РЕЖИМ РАБОЧЕГО ВРЕМЕНИ ПЕДАГОГИЧЕСКИХ РАБОТНИКОВ (НОРМИРУЕМАЯ ЧАСТЬ РАБОЧЕГО ВРЕМЕНИ И ДОПОЛНИТЕЛЬНАЯ РАБОТА)</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1.1. Выполнение педагогической работы педагогическим персоналом (преподаватели, концертмейстеры, методист) характеризуется наличием установленных норм времени только для выполнения педагогической работы (учебной работы). Выполнение другой части педагогической работы педагогическими работниками осуществляется в течение рабочего времени, которое не конкретизировано по количеству часов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1.2.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1.3.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1.3.1. Продолжительность рабочего времени 36 часов в неделю устанавливается: - педагогам дополнительного образования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1.3.2. Норма часов педагогической работы 24 часа в неделю за ставку заработной платы устанавливается: - концертмейстерам.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1.3.3. За норму часов педагогической работы за ставку заработной платы преподавателей, принимается норма 18 часов учебной (преподавательской) работы в неделю (72 часа в месяц), являющаяся нормируемой частью их педагогической работы (далее - норма часов учебной (преподавательской) работы).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1.4. </w:t>
      </w:r>
      <w:proofErr w:type="gramStart"/>
      <w:r w:rsidRPr="00C62CE4">
        <w:rPr>
          <w:rFonts w:ascii="Times New Roman" w:hAnsi="Times New Roman" w:cs="Times New Roman"/>
          <w:sz w:val="28"/>
          <w:szCs w:val="28"/>
        </w:rPr>
        <w:t>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оздоровительных, творческих и иных мероприятий, проводимых с обучающимися.</w:t>
      </w:r>
      <w:proofErr w:type="gramEnd"/>
      <w:r w:rsidRPr="00C62CE4">
        <w:rPr>
          <w:rFonts w:ascii="Times New Roman" w:hAnsi="Times New Roman" w:cs="Times New Roman"/>
          <w:sz w:val="28"/>
          <w:szCs w:val="28"/>
        </w:rPr>
        <w:t xml:space="preserve"> </w:t>
      </w:r>
      <w:proofErr w:type="gramStart"/>
      <w:r w:rsidRPr="00C62CE4">
        <w:rPr>
          <w:rFonts w:ascii="Times New Roman" w:hAnsi="Times New Roman" w:cs="Times New Roman"/>
          <w:sz w:val="28"/>
          <w:szCs w:val="28"/>
        </w:rPr>
        <w:t xml:space="preserve">Данная часть педагогической работы работников, ведущих </w:t>
      </w:r>
      <w:r w:rsidRPr="00C62CE4">
        <w:rPr>
          <w:rFonts w:ascii="Times New Roman" w:hAnsi="Times New Roman" w:cs="Times New Roman"/>
          <w:sz w:val="28"/>
          <w:szCs w:val="28"/>
        </w:rPr>
        <w:lastRenderedPageBreak/>
        <w:t>учебную работу, требующая затрат рабочего времени, которое не конкретизировано по количеству часов, определяется их должностными инструкциями и функциональными обязанностями, предусмотренными Уставом Учреждения, правилами внутреннего трудового распорядка, тарифно-квалификационными характеристиками и регулируется графиками и планами работы, в т.ч. личными планами педагогического работника, и может быть связана с: - выполнением обязанностей, связанных с участием в работе педагогических</w:t>
      </w:r>
      <w:proofErr w:type="gramEnd"/>
      <w:r w:rsidRPr="00C62CE4">
        <w:rPr>
          <w:rFonts w:ascii="Times New Roman" w:hAnsi="Times New Roman" w:cs="Times New Roman"/>
          <w:sz w:val="28"/>
          <w:szCs w:val="28"/>
        </w:rPr>
        <w:t xml:space="preserve">, </w:t>
      </w:r>
      <w:proofErr w:type="gramStart"/>
      <w:r w:rsidRPr="00C62CE4">
        <w:rPr>
          <w:rFonts w:ascii="Times New Roman" w:hAnsi="Times New Roman" w:cs="Times New Roman"/>
          <w:sz w:val="28"/>
          <w:szCs w:val="28"/>
        </w:rPr>
        <w:t>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 организацией и проведением методической, диагностической и консультативной помощи родителям (законным представителям); -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roofErr w:type="gramEnd"/>
      <w:r w:rsidRPr="00C62CE4">
        <w:rPr>
          <w:rFonts w:ascii="Times New Roman" w:hAnsi="Times New Roman" w:cs="Times New Roman"/>
          <w:sz w:val="28"/>
          <w:szCs w:val="28"/>
        </w:rPr>
        <w:t xml:space="preserve"> - дежурствами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w:t>
      </w:r>
      <w:proofErr w:type="gramStart"/>
      <w:r w:rsidRPr="00C62CE4">
        <w:rPr>
          <w:rFonts w:ascii="Times New Roman" w:hAnsi="Times New Roman" w:cs="Times New Roman"/>
          <w:sz w:val="28"/>
          <w:szCs w:val="28"/>
        </w:rPr>
        <w:t>При составлении графика дежурств педагогических работников в Учреждении в период проведения учебных занятий (до их начала и после окончания) учитываются сменность работы,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незначительная.</w:t>
      </w:r>
      <w:proofErr w:type="gramEnd"/>
      <w:r w:rsidRPr="00C62CE4">
        <w:rPr>
          <w:rFonts w:ascii="Times New Roman" w:hAnsi="Times New Roman" w:cs="Times New Roman"/>
          <w:sz w:val="28"/>
          <w:szCs w:val="28"/>
        </w:rPr>
        <w:t xml:space="preserve">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 учебного занятия;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1.5. Нормы часов педагогической работы за ставку заработной платы педагогических работников, </w:t>
      </w:r>
      <w:proofErr w:type="gramStart"/>
      <w:r w:rsidRPr="00C62CE4">
        <w:rPr>
          <w:rFonts w:ascii="Times New Roman" w:hAnsi="Times New Roman" w:cs="Times New Roman"/>
          <w:sz w:val="28"/>
          <w:szCs w:val="28"/>
        </w:rPr>
        <w:t>устанавливаются в астрономических часах включая</w:t>
      </w:r>
      <w:proofErr w:type="gramEnd"/>
      <w:r w:rsidRPr="00C62CE4">
        <w:rPr>
          <w:rFonts w:ascii="Times New Roman" w:hAnsi="Times New Roman" w:cs="Times New Roman"/>
          <w:sz w:val="28"/>
          <w:szCs w:val="28"/>
        </w:rPr>
        <w:t xml:space="preserve"> короткие перерывы (перемены), динамическую паузу.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1.6. Нормы часов педагогической работы за ставку заработной платы,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lastRenderedPageBreak/>
        <w:t xml:space="preserve">1.7. </w:t>
      </w:r>
      <w:proofErr w:type="gramStart"/>
      <w:r w:rsidRPr="00C62CE4">
        <w:rPr>
          <w:rFonts w:ascii="Times New Roman" w:hAnsi="Times New Roman" w:cs="Times New Roman"/>
          <w:sz w:val="28"/>
          <w:szCs w:val="28"/>
        </w:rPr>
        <w:t xml:space="preserve">За педагогическую, учебную (преподавательскую) работу, либо любую другую работу в Учреждении, выполняемую педагогическим или иным работником с его письменного согласия (заявления), сверх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учебной (преподавательской) или иной работы. </w:t>
      </w:r>
      <w:proofErr w:type="gramEnd"/>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1.8. Продолжительность учебных занятий, а также перерывов (перемен) между ними, предусматривается Уставом Учреждения, Учебным планом с учетом соответствующих санитарно-эпидемиологических правил и нормативов (</w:t>
      </w:r>
      <w:proofErr w:type="spellStart"/>
      <w:r w:rsidRPr="00C62CE4">
        <w:rPr>
          <w:rFonts w:ascii="Times New Roman" w:hAnsi="Times New Roman" w:cs="Times New Roman"/>
          <w:sz w:val="28"/>
          <w:szCs w:val="28"/>
        </w:rPr>
        <w:t>СанПиН</w:t>
      </w:r>
      <w:proofErr w:type="spellEnd"/>
      <w:r w:rsidRPr="00C62CE4">
        <w:rPr>
          <w:rFonts w:ascii="Times New Roman" w:hAnsi="Times New Roman" w:cs="Times New Roman"/>
          <w:sz w:val="28"/>
          <w:szCs w:val="28"/>
        </w:rPr>
        <w:t xml:space="preserve">), утвержденных в установленном порядке. Выполнение работы регулируется расписанием учебных занятий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1.9. </w:t>
      </w:r>
      <w:proofErr w:type="gramStart"/>
      <w:r w:rsidRPr="00C62CE4">
        <w:rPr>
          <w:rFonts w:ascii="Times New Roman" w:hAnsi="Times New Roman" w:cs="Times New Roman"/>
          <w:sz w:val="28"/>
          <w:szCs w:val="28"/>
        </w:rPr>
        <w:t xml:space="preserve">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w:t>
      </w:r>
      <w:proofErr w:type="gramEnd"/>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1.10. Объем учебной нагрузки педагогических работников, выполняющих учебную (преподавательскую) работу, определяется ежегодно на начало учебного года и утверждается локальным актом Учреждения.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1.11.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1.12. Объем учебной нагрузки педагогических </w:t>
      </w:r>
      <w:proofErr w:type="gramStart"/>
      <w:r w:rsidRPr="00C62CE4">
        <w:rPr>
          <w:rFonts w:ascii="Times New Roman" w:hAnsi="Times New Roman" w:cs="Times New Roman"/>
          <w:sz w:val="28"/>
          <w:szCs w:val="28"/>
        </w:rPr>
        <w:t>работников</w:t>
      </w:r>
      <w:proofErr w:type="gramEnd"/>
      <w:r w:rsidRPr="00C62CE4">
        <w:rPr>
          <w:rFonts w:ascii="Times New Roman" w:hAnsi="Times New Roman" w:cs="Times New Roman"/>
          <w:sz w:val="28"/>
          <w:szCs w:val="28"/>
        </w:rPr>
        <w:t xml:space="preserve"> установленный на начало учебного года может быть изменен в текущем учебном году по инициативе работодателя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1.13. </w:t>
      </w:r>
      <w:proofErr w:type="gramStart"/>
      <w:r w:rsidRPr="00C62CE4">
        <w:rPr>
          <w:rFonts w:ascii="Times New Roman" w:hAnsi="Times New Roman" w:cs="Times New Roman"/>
          <w:sz w:val="28"/>
          <w:szCs w:val="28"/>
        </w:rPr>
        <w:t>Объем учебной нагрузки педагогических работников, установленный в текущем учебном году может</w:t>
      </w:r>
      <w:proofErr w:type="gramEnd"/>
      <w:r w:rsidRPr="00C62CE4">
        <w:rPr>
          <w:rFonts w:ascii="Times New Roman" w:hAnsi="Times New Roman" w:cs="Times New Roman"/>
          <w:sz w:val="28"/>
          <w:szCs w:val="28"/>
        </w:rPr>
        <w:t xml:space="preserve"> быть изменен по инициативе работодателя на следующий учебный год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1.14.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lastRenderedPageBreak/>
        <w:t>1.15.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C62CE4" w:rsidRPr="00C62CE4" w:rsidRDefault="00C62CE4" w:rsidP="00C62CE4">
      <w:pPr>
        <w:spacing w:after="0" w:line="240" w:lineRule="auto"/>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1.16. Дни недели (периоды времени, в течение которых Учреждение осуществляет свою деятельность), свободные для педагогических работников, ведущих учебную работу, от проведения учебных занятий по расписанию, от выполнения иных обязанностей, регулируемых графиками работы, педагогический работник может использовать для повышения квалификации, самообразования, подготовки к занятиям и </w:t>
      </w:r>
      <w:proofErr w:type="spellStart"/>
      <w:r w:rsidRPr="00C62CE4">
        <w:rPr>
          <w:rFonts w:ascii="Times New Roman" w:hAnsi="Times New Roman" w:cs="Times New Roman"/>
          <w:sz w:val="28"/>
          <w:szCs w:val="28"/>
        </w:rPr>
        <w:t>т</w:t>
      </w:r>
      <w:proofErr w:type="gramStart"/>
      <w:r w:rsidRPr="00C62CE4">
        <w:rPr>
          <w:rFonts w:ascii="Times New Roman" w:hAnsi="Times New Roman" w:cs="Times New Roman"/>
          <w:sz w:val="28"/>
          <w:szCs w:val="28"/>
        </w:rPr>
        <w:t>.п</w:t>
      </w:r>
      <w:proofErr w:type="spellEnd"/>
      <w:proofErr w:type="gramEnd"/>
    </w:p>
    <w:p w:rsidR="00C62CE4" w:rsidRDefault="00C62CE4" w:rsidP="00C62CE4">
      <w:pPr>
        <w:spacing w:after="0"/>
        <w:ind w:firstLine="709"/>
        <w:jc w:val="right"/>
      </w:pPr>
    </w:p>
    <w:p w:rsidR="00C62CE4" w:rsidRPr="00C62CE4" w:rsidRDefault="00C62CE4" w:rsidP="00C62CE4">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2.</w:t>
      </w:r>
      <w:r w:rsidRPr="00C62CE4">
        <w:rPr>
          <w:rFonts w:ascii="Times New Roman" w:hAnsi="Times New Roman" w:cs="Times New Roman"/>
          <w:b/>
          <w:sz w:val="28"/>
          <w:szCs w:val="28"/>
        </w:rPr>
        <w:t>РЕЖИМ РАБОЧЕГО ВРЕМЕНИ УЧЕБНО-ВСПОМОГАТЕЛЬНОГО И ОБСЛУЖИВАЮЩЕГО ПЕРСОНАЛА</w:t>
      </w:r>
    </w:p>
    <w:p w:rsidR="00C62CE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C62CE4">
        <w:rPr>
          <w:rFonts w:ascii="Times New Roman" w:hAnsi="Times New Roman" w:cs="Times New Roman"/>
          <w:sz w:val="28"/>
          <w:szCs w:val="28"/>
        </w:rPr>
        <w:t xml:space="preserve">.1. В учреждении установлена нормальная продолжительность рабочего времени учебно-вспомогательного и обслуживающего персонала, то есть установленная законом норма, которую должны соблюдать субъекты трудовых отношений (работник и работодатель) в объеме не более 40 часов в неделю (8 часов в день) </w:t>
      </w:r>
    </w:p>
    <w:p w:rsidR="00C62CE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C62CE4">
        <w:rPr>
          <w:rFonts w:ascii="Times New Roman" w:hAnsi="Times New Roman" w:cs="Times New Roman"/>
          <w:sz w:val="28"/>
          <w:szCs w:val="28"/>
        </w:rPr>
        <w:t xml:space="preserve">.2. Для обслуживающего персонала устанавливается восьмичасовой рабочий день, зафиксированный в графике работы на месяц. </w:t>
      </w:r>
    </w:p>
    <w:p w:rsidR="00C62CE4" w:rsidRPr="00C62CE4" w:rsidRDefault="00C62CE4" w:rsidP="00C62CE4">
      <w:pPr>
        <w:spacing w:after="0"/>
        <w:ind w:firstLine="709"/>
        <w:jc w:val="center"/>
        <w:rPr>
          <w:rFonts w:ascii="Times New Roman" w:hAnsi="Times New Roman" w:cs="Times New Roman"/>
          <w:b/>
          <w:sz w:val="28"/>
          <w:szCs w:val="28"/>
        </w:rPr>
      </w:pPr>
      <w:r w:rsidRPr="00C62CE4">
        <w:rPr>
          <w:rFonts w:ascii="Times New Roman" w:hAnsi="Times New Roman" w:cs="Times New Roman"/>
          <w:b/>
          <w:sz w:val="28"/>
          <w:szCs w:val="28"/>
        </w:rPr>
        <w:t>3. РАЗДЕЛЕНИЕ РАБОЧЕГО ВРЕМЕНИ НА ЧАСТИ</w:t>
      </w:r>
    </w:p>
    <w:p w:rsidR="00C62CE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C62CE4">
        <w:rPr>
          <w:rFonts w:ascii="Times New Roman" w:hAnsi="Times New Roman" w:cs="Times New Roman"/>
          <w:sz w:val="28"/>
          <w:szCs w:val="28"/>
        </w:rPr>
        <w:t xml:space="preserve">.1. При составлении графиков работы педагогических и других работников перерывы в рабочем времени, не связанные с отдыхом не допускаются, за исключением предусмотренных настоящим Положением. </w:t>
      </w:r>
    </w:p>
    <w:p w:rsidR="00C62CE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C62CE4">
        <w:rPr>
          <w:rFonts w:ascii="Times New Roman" w:hAnsi="Times New Roman" w:cs="Times New Roman"/>
          <w:sz w:val="28"/>
          <w:szCs w:val="28"/>
        </w:rPr>
        <w:t xml:space="preserve">.2. При составлении расписаний учебных занятий работодатель обязан исключить нерациональные затраты времени педагогических работников, ведущих учебную работу, с тем, чтобы не нарушалась их непрерывная последовательность </w:t>
      </w:r>
    </w:p>
    <w:p w:rsidR="00C62CE4" w:rsidRPr="00C62CE4" w:rsidRDefault="00C62CE4" w:rsidP="00C62CE4">
      <w:pPr>
        <w:spacing w:after="0"/>
        <w:ind w:firstLine="142"/>
        <w:jc w:val="center"/>
        <w:rPr>
          <w:rFonts w:ascii="Times New Roman" w:hAnsi="Times New Roman" w:cs="Times New Roman"/>
          <w:b/>
          <w:sz w:val="28"/>
          <w:szCs w:val="28"/>
        </w:rPr>
      </w:pPr>
      <w:r w:rsidRPr="00C62CE4">
        <w:rPr>
          <w:rFonts w:ascii="Times New Roman" w:hAnsi="Times New Roman" w:cs="Times New Roman"/>
          <w:b/>
          <w:sz w:val="28"/>
          <w:szCs w:val="28"/>
        </w:rPr>
        <w:t>4. РЕЖИМ РАБОЧЕГО ВРЕМЕНИ В КАНИКУЛЯРНЫЙ ПЕРИОД</w:t>
      </w:r>
    </w:p>
    <w:p w:rsidR="00C62CE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Pr="00C62CE4">
        <w:rPr>
          <w:rFonts w:ascii="Times New Roman" w:hAnsi="Times New Roman" w:cs="Times New Roman"/>
          <w:sz w:val="28"/>
          <w:szCs w:val="28"/>
        </w:rPr>
        <w:t xml:space="preserve">.1. </w:t>
      </w:r>
      <w:proofErr w:type="gramStart"/>
      <w:r w:rsidRPr="00C62CE4">
        <w:rPr>
          <w:rFonts w:ascii="Times New Roman" w:hAnsi="Times New Roman" w:cs="Times New Roman"/>
          <w:sz w:val="28"/>
          <w:szCs w:val="28"/>
        </w:rPr>
        <w:t xml:space="preserve">Периоды осенних, зимних, весенних и летних каникул, установленных для обучающихся,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 </w:t>
      </w:r>
      <w:proofErr w:type="gramEnd"/>
    </w:p>
    <w:p w:rsidR="00AE2344" w:rsidRDefault="00C62CE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Pr="00C62CE4">
        <w:rPr>
          <w:rFonts w:ascii="Times New Roman" w:hAnsi="Times New Roman" w:cs="Times New Roman"/>
          <w:sz w:val="28"/>
          <w:szCs w:val="28"/>
        </w:rPr>
        <w:t xml:space="preserve">.2.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C62CE4" w:rsidRPr="00C62CE4">
        <w:rPr>
          <w:rFonts w:ascii="Times New Roman" w:hAnsi="Times New Roman" w:cs="Times New Roman"/>
          <w:sz w:val="28"/>
          <w:szCs w:val="28"/>
        </w:rPr>
        <w:t xml:space="preserve">.3. Режим рабочего времени педагогических работников, принятых на работу во время летних каникул обучающихся,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 </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C62CE4" w:rsidRPr="00C62CE4">
        <w:rPr>
          <w:rFonts w:ascii="Times New Roman" w:hAnsi="Times New Roman" w:cs="Times New Roman"/>
          <w:sz w:val="28"/>
          <w:szCs w:val="28"/>
        </w:rPr>
        <w:t xml:space="preserve">.4.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 </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C62CE4" w:rsidRPr="00C62CE4">
        <w:rPr>
          <w:rFonts w:ascii="Times New Roman" w:hAnsi="Times New Roman" w:cs="Times New Roman"/>
          <w:sz w:val="28"/>
          <w:szCs w:val="28"/>
        </w:rPr>
        <w:t xml:space="preserve">.5.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 </w:t>
      </w:r>
    </w:p>
    <w:p w:rsidR="00AE2344" w:rsidRPr="00AE2344" w:rsidRDefault="00AE2344" w:rsidP="00AE2344">
      <w:pPr>
        <w:spacing w:after="0"/>
        <w:jc w:val="center"/>
        <w:rPr>
          <w:rFonts w:ascii="Times New Roman" w:hAnsi="Times New Roman" w:cs="Times New Roman"/>
          <w:b/>
          <w:sz w:val="28"/>
          <w:szCs w:val="28"/>
        </w:rPr>
      </w:pPr>
      <w:r w:rsidRPr="00AE2344">
        <w:rPr>
          <w:rFonts w:ascii="Times New Roman" w:hAnsi="Times New Roman" w:cs="Times New Roman"/>
          <w:b/>
          <w:sz w:val="28"/>
          <w:szCs w:val="28"/>
        </w:rPr>
        <w:t>5</w:t>
      </w:r>
      <w:r w:rsidR="00C62CE4" w:rsidRPr="00AE2344">
        <w:rPr>
          <w:rFonts w:ascii="Times New Roman" w:hAnsi="Times New Roman" w:cs="Times New Roman"/>
          <w:b/>
          <w:sz w:val="28"/>
          <w:szCs w:val="28"/>
        </w:rPr>
        <w:t xml:space="preserve">. РЕЖИМ РАБОЧЕГО ВРЕМЕНИ СОТРУДНИКОВ В ПЕРИОД ОТМЕНЫ УЧЕБНЫХ ЗАНЯТИЙ (ОБРАЗОВАТЕЛЬНОГО ПРОЦЕССА) </w:t>
      </w:r>
      <w:proofErr w:type="gramStart"/>
      <w:r w:rsidR="00C62CE4" w:rsidRPr="00AE2344">
        <w:rPr>
          <w:rFonts w:ascii="Times New Roman" w:hAnsi="Times New Roman" w:cs="Times New Roman"/>
          <w:b/>
          <w:sz w:val="28"/>
          <w:szCs w:val="28"/>
        </w:rPr>
        <w:t>ДЛЯ</w:t>
      </w:r>
      <w:proofErr w:type="gramEnd"/>
      <w:r w:rsidR="00C62CE4" w:rsidRPr="00AE2344">
        <w:rPr>
          <w:rFonts w:ascii="Times New Roman" w:hAnsi="Times New Roman" w:cs="Times New Roman"/>
          <w:b/>
          <w:sz w:val="28"/>
          <w:szCs w:val="28"/>
        </w:rPr>
        <w:t xml:space="preserve"> ОБУЧАЮЩИХСЯ ПО САНИТАРНОЭПИДЕМИОЛОГИЧЕСКИМ, КЛИМАТИЧЕСКИМ И ИНЫМ ОСНОВАНИЯМ</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C62CE4" w:rsidRPr="00C62CE4">
        <w:rPr>
          <w:rFonts w:ascii="Times New Roman" w:hAnsi="Times New Roman" w:cs="Times New Roman"/>
          <w:sz w:val="28"/>
          <w:szCs w:val="28"/>
        </w:rPr>
        <w:t xml:space="preserve">.1. Периоды отмены учебных занятий (образовательного процесса) для обучающихся по санитарно-эпидемиологическим, климатическим и другим основаниям являются рабочим временем педагогических и иных работников Учреждения. </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C62CE4" w:rsidRPr="00C62CE4">
        <w:rPr>
          <w:rFonts w:ascii="Times New Roman" w:hAnsi="Times New Roman" w:cs="Times New Roman"/>
          <w:sz w:val="28"/>
          <w:szCs w:val="28"/>
        </w:rPr>
        <w:t xml:space="preserve">.2. В периоды отмены учебных занятий (образовательного процесса) в отдельных группах, либо в целом в Учреждении по </w:t>
      </w:r>
      <w:proofErr w:type="spellStart"/>
      <w:r w:rsidR="00C62CE4" w:rsidRPr="00C62CE4">
        <w:rPr>
          <w:rFonts w:ascii="Times New Roman" w:hAnsi="Times New Roman" w:cs="Times New Roman"/>
          <w:sz w:val="28"/>
          <w:szCs w:val="28"/>
        </w:rPr>
        <w:t>санитарноэпидемиологическим</w:t>
      </w:r>
      <w:proofErr w:type="spellEnd"/>
      <w:r w:rsidR="00C62CE4" w:rsidRPr="00C62CE4">
        <w:rPr>
          <w:rFonts w:ascii="Times New Roman" w:hAnsi="Times New Roman" w:cs="Times New Roman"/>
          <w:sz w:val="28"/>
          <w:szCs w:val="28"/>
        </w:rPr>
        <w:t xml:space="preserve">, климатическим и другим основаниям педагогический персонал привлекается к учебно-воспитательной, методической, организационной работе </w:t>
      </w:r>
    </w:p>
    <w:p w:rsidR="00AE2344" w:rsidRPr="00AE2344" w:rsidRDefault="00AE2344" w:rsidP="00AE2344">
      <w:pPr>
        <w:spacing w:after="0"/>
        <w:ind w:firstLine="709"/>
        <w:jc w:val="center"/>
        <w:rPr>
          <w:rFonts w:ascii="Times New Roman" w:hAnsi="Times New Roman" w:cs="Times New Roman"/>
          <w:b/>
          <w:sz w:val="28"/>
          <w:szCs w:val="28"/>
        </w:rPr>
      </w:pPr>
      <w:r w:rsidRPr="00AE2344">
        <w:rPr>
          <w:rFonts w:ascii="Times New Roman" w:hAnsi="Times New Roman" w:cs="Times New Roman"/>
          <w:b/>
          <w:sz w:val="28"/>
          <w:szCs w:val="28"/>
        </w:rPr>
        <w:t>6</w:t>
      </w:r>
      <w:r w:rsidR="00C62CE4" w:rsidRPr="00AE2344">
        <w:rPr>
          <w:rFonts w:ascii="Times New Roman" w:hAnsi="Times New Roman" w:cs="Times New Roman"/>
          <w:b/>
          <w:sz w:val="28"/>
          <w:szCs w:val="28"/>
        </w:rPr>
        <w:t>. РАБОТА ПО СОВМЕСТИТЕЛЬСТВУ</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C62CE4" w:rsidRPr="00C62CE4">
        <w:rPr>
          <w:rFonts w:ascii="Times New Roman" w:hAnsi="Times New Roman" w:cs="Times New Roman"/>
          <w:sz w:val="28"/>
          <w:szCs w:val="28"/>
        </w:rPr>
        <w:t>.1. Педагогические работники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w:t>
      </w:r>
      <w:r>
        <w:rPr>
          <w:rFonts w:ascii="Times New Roman" w:hAnsi="Times New Roman" w:cs="Times New Roman"/>
          <w:sz w:val="28"/>
          <w:szCs w:val="28"/>
        </w:rPr>
        <w:t xml:space="preserve">оты или в других организациях. </w:t>
      </w:r>
    </w:p>
    <w:p w:rsidR="00AE2344" w:rsidRDefault="00AE2344" w:rsidP="00C62CE4">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C62CE4" w:rsidRPr="00C62CE4">
        <w:rPr>
          <w:rFonts w:ascii="Times New Roman" w:hAnsi="Times New Roman" w:cs="Times New Roman"/>
          <w:sz w:val="28"/>
          <w:szCs w:val="28"/>
        </w:rPr>
        <w:t>.2. Продолжительность работы по совместительству в течение месяца устанавливается по соглашению между работодателем и работником, и по каждому трудовому договору она не может превышать:</w:t>
      </w:r>
    </w:p>
    <w:p w:rsidR="00C62CE4" w:rsidRPr="00C62CE4" w:rsidRDefault="00C62CE4" w:rsidP="00C62CE4">
      <w:pPr>
        <w:spacing w:after="0"/>
        <w:ind w:firstLine="709"/>
        <w:jc w:val="both"/>
        <w:rPr>
          <w:rFonts w:ascii="Times New Roman" w:hAnsi="Times New Roman" w:cs="Times New Roman"/>
          <w:sz w:val="28"/>
          <w:szCs w:val="28"/>
        </w:rPr>
      </w:pPr>
      <w:r w:rsidRPr="00C62CE4">
        <w:rPr>
          <w:rFonts w:ascii="Times New Roman" w:hAnsi="Times New Roman" w:cs="Times New Roman"/>
          <w:sz w:val="28"/>
          <w:szCs w:val="28"/>
        </w:rPr>
        <w:t xml:space="preserve"> - для педагогических работников половины месячной нормы рабочего времени, исчисленной из установленной продолжительности рабочей недели</w:t>
      </w:r>
      <w:r w:rsidR="00AE2344">
        <w:rPr>
          <w:rFonts w:ascii="Times New Roman" w:hAnsi="Times New Roman" w:cs="Times New Roman"/>
          <w:sz w:val="28"/>
          <w:szCs w:val="28"/>
        </w:rPr>
        <w:t>.</w:t>
      </w:r>
    </w:p>
    <w:sectPr w:rsidR="00C62CE4" w:rsidRPr="00C62CE4" w:rsidSect="00AE234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71D63"/>
    <w:multiLevelType w:val="hybridMultilevel"/>
    <w:tmpl w:val="39A85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F0485"/>
    <w:rsid w:val="00320F36"/>
    <w:rsid w:val="007F0485"/>
    <w:rsid w:val="00AE2344"/>
    <w:rsid w:val="00C62CE4"/>
    <w:rsid w:val="00E33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4F"/>
  </w:style>
  <w:style w:type="paragraph" w:styleId="2">
    <w:name w:val="heading 2"/>
    <w:basedOn w:val="a"/>
    <w:next w:val="a"/>
    <w:link w:val="20"/>
    <w:uiPriority w:val="99"/>
    <w:qFormat/>
    <w:rsid w:val="00AE2344"/>
    <w:pPr>
      <w:keepNext/>
      <w:widowControl w:val="0"/>
      <w:autoSpaceDE w:val="0"/>
      <w:autoSpaceDN w:val="0"/>
      <w:adjustRightInd w:val="0"/>
      <w:spacing w:after="0" w:line="240" w:lineRule="auto"/>
      <w:ind w:right="193"/>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AE2344"/>
    <w:pPr>
      <w:keepNext/>
      <w:widowControl w:val="0"/>
      <w:autoSpaceDE w:val="0"/>
      <w:autoSpaceDN w:val="0"/>
      <w:adjustRightInd w:val="0"/>
      <w:spacing w:after="0" w:line="240" w:lineRule="auto"/>
      <w:ind w:right="193"/>
      <w:jc w:val="right"/>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E2344"/>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AE2344"/>
    <w:rPr>
      <w:rFonts w:ascii="Times New Roman" w:eastAsia="Times New Roman" w:hAnsi="Times New Roman" w:cs="Times New Roman"/>
      <w:sz w:val="28"/>
      <w:szCs w:val="28"/>
      <w:lang w:eastAsia="ru-RU"/>
    </w:rPr>
  </w:style>
  <w:style w:type="paragraph" w:styleId="a3">
    <w:name w:val="List Paragraph"/>
    <w:basedOn w:val="a"/>
    <w:uiPriority w:val="34"/>
    <w:qFormat/>
    <w:rsid w:val="00AE2344"/>
    <w:pPr>
      <w:spacing w:after="0" w:line="240" w:lineRule="auto"/>
      <w:ind w:left="720"/>
      <w:contextualSpacing/>
    </w:pPr>
    <w:rPr>
      <w:rFonts w:ascii="Times New Roman" w:eastAsiaTheme="minorEastAsia"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5491</Words>
  <Characters>31300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2020-07-01T15:30:00Z</dcterms:created>
  <dcterms:modified xsi:type="dcterms:W3CDTF">2020-07-01T16:00:00Z</dcterms:modified>
</cp:coreProperties>
</file>