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C5A" w:rsidRPr="00D87C5A" w:rsidRDefault="0060249F" w:rsidP="0060249F">
      <w:pPr>
        <w:ind w:right="-3"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noProof/>
          <w:sz w:val="28"/>
          <w:szCs w:val="28"/>
        </w:rPr>
        <w:drawing>
          <wp:inline distT="0" distB="0" distL="0" distR="0">
            <wp:extent cx="7043520" cy="8473972"/>
            <wp:effectExtent l="19050" t="0" r="4980" b="0"/>
            <wp:docPr id="1" name="Рисунок 1" descr="C:\Users\Lenovo\Desktop\ПОЛ_ВОЗ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ПОЛ_ВОЗН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996" cy="8479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bCs/>
          <w:sz w:val="28"/>
          <w:szCs w:val="28"/>
        </w:rPr>
        <w:br w:type="column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87C5A" w:rsidRPr="00D87C5A" w:rsidTr="000B1DCB">
        <w:tc>
          <w:tcPr>
            <w:tcW w:w="4785" w:type="dxa"/>
          </w:tcPr>
          <w:p w:rsidR="00D87C5A" w:rsidRPr="00D87C5A" w:rsidRDefault="00D87C5A" w:rsidP="00D87C5A">
            <w:pPr>
              <w:ind w:firstLine="709"/>
              <w:jc w:val="both"/>
              <w:rPr>
                <w:sz w:val="28"/>
                <w:szCs w:val="28"/>
              </w:rPr>
            </w:pPr>
            <w:r w:rsidRPr="00D87C5A">
              <w:rPr>
                <w:sz w:val="28"/>
                <w:szCs w:val="28"/>
              </w:rPr>
              <w:t>ПРИНЯТО</w:t>
            </w:r>
          </w:p>
          <w:p w:rsidR="00D87C5A" w:rsidRPr="00D87C5A" w:rsidRDefault="00D87C5A" w:rsidP="00D87C5A">
            <w:pPr>
              <w:ind w:firstLine="709"/>
              <w:jc w:val="both"/>
              <w:rPr>
                <w:sz w:val="28"/>
                <w:szCs w:val="28"/>
              </w:rPr>
            </w:pPr>
            <w:r w:rsidRPr="00D87C5A">
              <w:rPr>
                <w:sz w:val="28"/>
                <w:szCs w:val="28"/>
              </w:rPr>
              <w:t>Педагогическим советом</w:t>
            </w:r>
          </w:p>
          <w:p w:rsidR="00D87C5A" w:rsidRPr="00D87C5A" w:rsidRDefault="00D87C5A" w:rsidP="00D87C5A">
            <w:pPr>
              <w:ind w:firstLine="709"/>
              <w:jc w:val="both"/>
              <w:rPr>
                <w:sz w:val="28"/>
                <w:szCs w:val="28"/>
              </w:rPr>
            </w:pPr>
            <w:r w:rsidRPr="00D87C5A">
              <w:rPr>
                <w:sz w:val="28"/>
                <w:szCs w:val="28"/>
              </w:rPr>
              <w:t>МБОУ ДО «КДШИ»</w:t>
            </w:r>
          </w:p>
          <w:p w:rsidR="00D87C5A" w:rsidRPr="00D87C5A" w:rsidRDefault="00D87C5A" w:rsidP="00D87C5A">
            <w:pPr>
              <w:ind w:firstLine="709"/>
              <w:jc w:val="both"/>
              <w:rPr>
                <w:sz w:val="28"/>
                <w:szCs w:val="28"/>
              </w:rPr>
            </w:pPr>
            <w:r w:rsidRPr="00D87C5A">
              <w:rPr>
                <w:sz w:val="28"/>
                <w:szCs w:val="28"/>
              </w:rPr>
              <w:t>«____»___________ 2019 г.</w:t>
            </w:r>
          </w:p>
        </w:tc>
        <w:tc>
          <w:tcPr>
            <w:tcW w:w="4786" w:type="dxa"/>
          </w:tcPr>
          <w:p w:rsidR="00D87C5A" w:rsidRPr="00D87C5A" w:rsidRDefault="00D87C5A" w:rsidP="00D87C5A">
            <w:pPr>
              <w:ind w:firstLine="709"/>
              <w:jc w:val="both"/>
              <w:rPr>
                <w:sz w:val="28"/>
                <w:szCs w:val="28"/>
              </w:rPr>
            </w:pPr>
            <w:r w:rsidRPr="00D87C5A">
              <w:rPr>
                <w:sz w:val="28"/>
                <w:szCs w:val="28"/>
              </w:rPr>
              <w:t>УТВЕРЖДАЮ</w:t>
            </w:r>
          </w:p>
          <w:p w:rsidR="00D87C5A" w:rsidRPr="00D87C5A" w:rsidRDefault="00D87C5A" w:rsidP="00D87C5A">
            <w:pPr>
              <w:ind w:firstLine="709"/>
              <w:jc w:val="both"/>
              <w:rPr>
                <w:sz w:val="28"/>
                <w:szCs w:val="28"/>
              </w:rPr>
            </w:pPr>
            <w:r w:rsidRPr="00D87C5A">
              <w:rPr>
                <w:sz w:val="28"/>
                <w:szCs w:val="28"/>
              </w:rPr>
              <w:t>Директор МБОУ ДО «КДШИ»</w:t>
            </w:r>
          </w:p>
          <w:p w:rsidR="00D87C5A" w:rsidRPr="00D87C5A" w:rsidRDefault="00D87C5A" w:rsidP="00D87C5A">
            <w:pPr>
              <w:ind w:firstLine="709"/>
              <w:jc w:val="both"/>
              <w:rPr>
                <w:sz w:val="28"/>
                <w:szCs w:val="28"/>
              </w:rPr>
            </w:pPr>
            <w:r w:rsidRPr="00D87C5A">
              <w:rPr>
                <w:sz w:val="28"/>
                <w:szCs w:val="28"/>
              </w:rPr>
              <w:t>_____________ Л.И. Мошкина</w:t>
            </w:r>
          </w:p>
          <w:p w:rsidR="00D87C5A" w:rsidRPr="00D87C5A" w:rsidRDefault="00D87C5A" w:rsidP="00D87C5A">
            <w:pPr>
              <w:ind w:firstLine="709"/>
              <w:jc w:val="both"/>
              <w:rPr>
                <w:sz w:val="28"/>
                <w:szCs w:val="28"/>
              </w:rPr>
            </w:pPr>
            <w:r w:rsidRPr="00D87C5A">
              <w:rPr>
                <w:sz w:val="28"/>
                <w:szCs w:val="28"/>
              </w:rPr>
              <w:t>«____» ____________ 2019 г.</w:t>
            </w:r>
          </w:p>
          <w:p w:rsidR="00D87C5A" w:rsidRPr="00D87C5A" w:rsidRDefault="00D87C5A" w:rsidP="00D87C5A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D87C5A" w:rsidRPr="00D87C5A" w:rsidRDefault="00D87C5A" w:rsidP="00D87C5A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D87C5A" w:rsidRPr="00D87C5A" w:rsidRDefault="00D87C5A" w:rsidP="00D87C5A">
      <w:pPr>
        <w:ind w:right="-259" w:firstLine="709"/>
        <w:jc w:val="both"/>
        <w:rPr>
          <w:rFonts w:eastAsia="Times New Roman"/>
          <w:b/>
          <w:bCs/>
          <w:sz w:val="28"/>
          <w:szCs w:val="28"/>
        </w:rPr>
      </w:pPr>
    </w:p>
    <w:p w:rsidR="00D87C5A" w:rsidRPr="00D87C5A" w:rsidRDefault="00D87C5A" w:rsidP="00D87C5A">
      <w:pPr>
        <w:ind w:right="-259" w:firstLine="709"/>
        <w:jc w:val="both"/>
        <w:rPr>
          <w:rFonts w:eastAsia="Times New Roman"/>
          <w:b/>
          <w:bCs/>
          <w:sz w:val="28"/>
          <w:szCs w:val="28"/>
        </w:rPr>
      </w:pPr>
    </w:p>
    <w:p w:rsidR="00D87C5A" w:rsidRPr="00D87C5A" w:rsidRDefault="00D87C5A" w:rsidP="00D87C5A">
      <w:pPr>
        <w:ind w:right="-259" w:firstLine="709"/>
        <w:jc w:val="both"/>
        <w:rPr>
          <w:rFonts w:eastAsia="Times New Roman"/>
          <w:b/>
          <w:bCs/>
          <w:sz w:val="28"/>
          <w:szCs w:val="28"/>
        </w:rPr>
      </w:pPr>
    </w:p>
    <w:p w:rsidR="00D87C5A" w:rsidRPr="00D87C5A" w:rsidRDefault="00D87C5A" w:rsidP="00D87C5A">
      <w:pPr>
        <w:ind w:right="-259" w:firstLine="709"/>
        <w:jc w:val="both"/>
        <w:rPr>
          <w:rFonts w:eastAsia="Times New Roman"/>
          <w:b/>
          <w:bCs/>
          <w:sz w:val="28"/>
          <w:szCs w:val="28"/>
        </w:rPr>
      </w:pPr>
    </w:p>
    <w:p w:rsidR="00D87C5A" w:rsidRPr="00D87C5A" w:rsidRDefault="00D87C5A" w:rsidP="00D87C5A">
      <w:pPr>
        <w:ind w:right="-259" w:firstLine="709"/>
        <w:jc w:val="both"/>
        <w:rPr>
          <w:rFonts w:eastAsia="Times New Roman"/>
          <w:b/>
          <w:bCs/>
          <w:sz w:val="28"/>
          <w:szCs w:val="28"/>
        </w:rPr>
      </w:pPr>
    </w:p>
    <w:p w:rsidR="00D87C5A" w:rsidRPr="00D87C5A" w:rsidRDefault="00D87C5A" w:rsidP="00D87C5A">
      <w:pPr>
        <w:ind w:right="-259" w:firstLine="709"/>
        <w:jc w:val="both"/>
        <w:rPr>
          <w:rFonts w:eastAsia="Times New Roman"/>
          <w:b/>
          <w:bCs/>
          <w:sz w:val="28"/>
          <w:szCs w:val="28"/>
        </w:rPr>
      </w:pPr>
    </w:p>
    <w:p w:rsidR="00D87C5A" w:rsidRPr="00D87C5A" w:rsidRDefault="00D87C5A" w:rsidP="00D87C5A">
      <w:pPr>
        <w:ind w:right="-259" w:firstLine="709"/>
        <w:jc w:val="both"/>
        <w:rPr>
          <w:rFonts w:eastAsia="Times New Roman"/>
          <w:b/>
          <w:bCs/>
          <w:sz w:val="28"/>
          <w:szCs w:val="28"/>
        </w:rPr>
      </w:pPr>
    </w:p>
    <w:p w:rsidR="00D87C5A" w:rsidRPr="00D87C5A" w:rsidRDefault="00D87C5A" w:rsidP="008C2730">
      <w:pPr>
        <w:ind w:right="-259" w:firstLine="709"/>
        <w:jc w:val="center"/>
        <w:rPr>
          <w:rFonts w:eastAsia="Times New Roman"/>
          <w:b/>
          <w:bCs/>
          <w:sz w:val="28"/>
          <w:szCs w:val="28"/>
        </w:rPr>
      </w:pPr>
    </w:p>
    <w:p w:rsidR="00D87C5A" w:rsidRPr="00D87C5A" w:rsidRDefault="00D87C5A" w:rsidP="008C2730">
      <w:pPr>
        <w:ind w:right="-259" w:firstLine="709"/>
        <w:jc w:val="center"/>
        <w:rPr>
          <w:sz w:val="28"/>
          <w:szCs w:val="28"/>
        </w:rPr>
      </w:pPr>
      <w:r w:rsidRPr="00D87C5A">
        <w:rPr>
          <w:rFonts w:eastAsia="Times New Roman"/>
          <w:b/>
          <w:bCs/>
          <w:sz w:val="28"/>
          <w:szCs w:val="28"/>
        </w:rPr>
        <w:t>Порядок</w:t>
      </w:r>
    </w:p>
    <w:p w:rsidR="00D87C5A" w:rsidRPr="00D87C5A" w:rsidRDefault="00D87C5A" w:rsidP="008C2730">
      <w:pPr>
        <w:ind w:right="-259" w:firstLine="709"/>
        <w:jc w:val="center"/>
        <w:rPr>
          <w:sz w:val="28"/>
          <w:szCs w:val="28"/>
        </w:rPr>
      </w:pPr>
      <w:r w:rsidRPr="00D87C5A">
        <w:rPr>
          <w:rFonts w:eastAsia="Times New Roman"/>
          <w:b/>
          <w:bCs/>
          <w:sz w:val="28"/>
          <w:szCs w:val="28"/>
        </w:rPr>
        <w:t>оформления возникновения, приостановления и прекращения отношений между Учреждением и обучающимися и родителями</w:t>
      </w:r>
    </w:p>
    <w:p w:rsidR="00D87C5A" w:rsidRPr="00D87C5A" w:rsidRDefault="00D87C5A" w:rsidP="008C2730">
      <w:pPr>
        <w:ind w:right="-259" w:firstLine="709"/>
        <w:jc w:val="center"/>
        <w:rPr>
          <w:sz w:val="28"/>
          <w:szCs w:val="28"/>
        </w:rPr>
      </w:pPr>
      <w:r w:rsidRPr="00D87C5A">
        <w:rPr>
          <w:rFonts w:eastAsia="Times New Roman"/>
          <w:b/>
          <w:bCs/>
          <w:sz w:val="28"/>
          <w:szCs w:val="28"/>
        </w:rPr>
        <w:t>(законными представителями) несовершеннолетних обучающихся</w:t>
      </w:r>
    </w:p>
    <w:p w:rsidR="00D87C5A" w:rsidRPr="00D87C5A" w:rsidRDefault="00D87C5A" w:rsidP="008C2730">
      <w:pPr>
        <w:ind w:right="-259" w:firstLine="709"/>
        <w:jc w:val="center"/>
        <w:rPr>
          <w:rFonts w:eastAsia="Times New Roman"/>
          <w:b/>
          <w:bCs/>
          <w:sz w:val="28"/>
          <w:szCs w:val="28"/>
        </w:rPr>
      </w:pPr>
      <w:r w:rsidRPr="00D87C5A">
        <w:rPr>
          <w:rFonts w:eastAsia="Times New Roman"/>
          <w:b/>
          <w:bCs/>
          <w:sz w:val="28"/>
          <w:szCs w:val="28"/>
        </w:rPr>
        <w:t>МБОУ ДО «</w:t>
      </w:r>
      <w:proofErr w:type="spellStart"/>
      <w:r w:rsidRPr="00D87C5A">
        <w:rPr>
          <w:rFonts w:eastAsia="Times New Roman"/>
          <w:b/>
          <w:bCs/>
          <w:sz w:val="28"/>
          <w:szCs w:val="28"/>
        </w:rPr>
        <w:t>Килемарская</w:t>
      </w:r>
      <w:proofErr w:type="spellEnd"/>
      <w:r w:rsidRPr="00D87C5A">
        <w:rPr>
          <w:rFonts w:eastAsia="Times New Roman"/>
          <w:b/>
          <w:bCs/>
          <w:sz w:val="28"/>
          <w:szCs w:val="28"/>
        </w:rPr>
        <w:t xml:space="preserve"> детская школа искусств»</w:t>
      </w:r>
    </w:p>
    <w:p w:rsidR="00D87C5A" w:rsidRPr="00D87C5A" w:rsidRDefault="00D87C5A" w:rsidP="00D9506A">
      <w:pPr>
        <w:spacing w:line="360" w:lineRule="auto"/>
        <w:ind w:right="-259"/>
        <w:jc w:val="center"/>
        <w:rPr>
          <w:sz w:val="28"/>
          <w:szCs w:val="28"/>
        </w:rPr>
      </w:pPr>
      <w:r w:rsidRPr="00D87C5A">
        <w:rPr>
          <w:rFonts w:eastAsia="Times New Roman"/>
          <w:b/>
          <w:bCs/>
          <w:sz w:val="28"/>
          <w:szCs w:val="28"/>
        </w:rPr>
        <w:br w:type="column"/>
      </w:r>
      <w:r w:rsidRPr="00D87C5A">
        <w:rPr>
          <w:rFonts w:eastAsia="Times New Roman"/>
          <w:b/>
          <w:bCs/>
          <w:sz w:val="28"/>
          <w:szCs w:val="28"/>
        </w:rPr>
        <w:lastRenderedPageBreak/>
        <w:t>Порядок</w:t>
      </w:r>
    </w:p>
    <w:p w:rsidR="00D87C5A" w:rsidRPr="00D87C5A" w:rsidRDefault="00D87C5A" w:rsidP="00D9506A">
      <w:pPr>
        <w:spacing w:line="360" w:lineRule="auto"/>
        <w:ind w:right="-259"/>
        <w:jc w:val="center"/>
        <w:rPr>
          <w:sz w:val="28"/>
          <w:szCs w:val="28"/>
        </w:rPr>
      </w:pPr>
      <w:r w:rsidRPr="00D87C5A">
        <w:rPr>
          <w:rFonts w:eastAsia="Times New Roman"/>
          <w:b/>
          <w:bCs/>
          <w:sz w:val="28"/>
          <w:szCs w:val="28"/>
        </w:rPr>
        <w:t>оформления возникновения, приостановления и прекращения отношений между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D87C5A">
        <w:rPr>
          <w:rFonts w:eastAsia="Times New Roman"/>
          <w:b/>
          <w:bCs/>
          <w:sz w:val="28"/>
          <w:szCs w:val="28"/>
        </w:rPr>
        <w:t>Учреждением и обучающимися и родителями</w:t>
      </w:r>
    </w:p>
    <w:p w:rsidR="00D87C5A" w:rsidRDefault="00D87C5A" w:rsidP="00D9506A">
      <w:pPr>
        <w:spacing w:line="360" w:lineRule="auto"/>
        <w:ind w:right="-259"/>
        <w:jc w:val="center"/>
        <w:rPr>
          <w:rFonts w:eastAsia="Times New Roman"/>
          <w:b/>
          <w:bCs/>
          <w:sz w:val="28"/>
          <w:szCs w:val="28"/>
        </w:rPr>
      </w:pPr>
      <w:r w:rsidRPr="00D87C5A">
        <w:rPr>
          <w:rFonts w:eastAsia="Times New Roman"/>
          <w:b/>
          <w:bCs/>
          <w:sz w:val="28"/>
          <w:szCs w:val="28"/>
        </w:rPr>
        <w:t>(законными представителями) несовершеннолетних обучающихся</w:t>
      </w:r>
      <w:r>
        <w:rPr>
          <w:rFonts w:eastAsia="Times New Roman"/>
          <w:b/>
          <w:bCs/>
          <w:sz w:val="28"/>
          <w:szCs w:val="28"/>
        </w:rPr>
        <w:t xml:space="preserve"> </w:t>
      </w:r>
    </w:p>
    <w:p w:rsidR="00D87C5A" w:rsidRPr="00D87C5A" w:rsidRDefault="00D87C5A" w:rsidP="00D9506A">
      <w:pPr>
        <w:spacing w:line="360" w:lineRule="auto"/>
        <w:ind w:right="-259"/>
        <w:jc w:val="center"/>
        <w:rPr>
          <w:rFonts w:eastAsia="Times New Roman"/>
          <w:b/>
          <w:bCs/>
          <w:sz w:val="28"/>
          <w:szCs w:val="28"/>
        </w:rPr>
      </w:pPr>
      <w:r w:rsidRPr="00D87C5A">
        <w:rPr>
          <w:rFonts w:eastAsia="Times New Roman"/>
          <w:b/>
          <w:bCs/>
          <w:sz w:val="28"/>
          <w:szCs w:val="28"/>
        </w:rPr>
        <w:t>МБОУ ДО «</w:t>
      </w:r>
      <w:proofErr w:type="spellStart"/>
      <w:r w:rsidRPr="00D87C5A">
        <w:rPr>
          <w:rFonts w:eastAsia="Times New Roman"/>
          <w:b/>
          <w:bCs/>
          <w:sz w:val="28"/>
          <w:szCs w:val="28"/>
        </w:rPr>
        <w:t>Килемарская</w:t>
      </w:r>
      <w:proofErr w:type="spellEnd"/>
      <w:r w:rsidRPr="00D87C5A">
        <w:rPr>
          <w:rFonts w:eastAsia="Times New Roman"/>
          <w:b/>
          <w:bCs/>
          <w:sz w:val="28"/>
          <w:szCs w:val="28"/>
        </w:rPr>
        <w:t xml:space="preserve"> детская школа искусств»</w:t>
      </w:r>
    </w:p>
    <w:p w:rsidR="00D87C5A" w:rsidRPr="00D87C5A" w:rsidRDefault="00D87C5A" w:rsidP="00D9506A">
      <w:pPr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D87C5A" w:rsidRPr="00D87C5A" w:rsidRDefault="00D87C5A" w:rsidP="00D87C5A">
      <w:pPr>
        <w:pStyle w:val="a4"/>
        <w:numPr>
          <w:ilvl w:val="0"/>
          <w:numId w:val="7"/>
        </w:numPr>
        <w:ind w:left="0" w:firstLine="851"/>
        <w:jc w:val="both"/>
        <w:rPr>
          <w:rFonts w:eastAsia="Times New Roman"/>
          <w:b/>
          <w:bCs/>
          <w:sz w:val="28"/>
          <w:szCs w:val="28"/>
        </w:rPr>
      </w:pPr>
      <w:r w:rsidRPr="00D87C5A">
        <w:rPr>
          <w:rFonts w:eastAsia="Times New Roman"/>
          <w:b/>
          <w:bCs/>
          <w:sz w:val="28"/>
          <w:szCs w:val="28"/>
        </w:rPr>
        <w:t>Оформление возникновения образовательных отношений.</w:t>
      </w:r>
    </w:p>
    <w:p w:rsidR="00D87C5A" w:rsidRPr="00D87C5A" w:rsidRDefault="00D87C5A" w:rsidP="00D87C5A">
      <w:pPr>
        <w:spacing w:line="147" w:lineRule="exact"/>
        <w:ind w:firstLine="709"/>
        <w:jc w:val="both"/>
        <w:rPr>
          <w:sz w:val="28"/>
          <w:szCs w:val="28"/>
        </w:rPr>
      </w:pPr>
    </w:p>
    <w:p w:rsidR="00D87C5A" w:rsidRPr="00D87C5A" w:rsidRDefault="00D87C5A" w:rsidP="00D87C5A">
      <w:pPr>
        <w:spacing w:line="356" w:lineRule="auto"/>
        <w:ind w:left="260" w:firstLine="709"/>
        <w:jc w:val="both"/>
        <w:rPr>
          <w:sz w:val="28"/>
          <w:szCs w:val="28"/>
        </w:rPr>
      </w:pPr>
      <w:r w:rsidRPr="00D87C5A">
        <w:rPr>
          <w:rFonts w:eastAsia="Times New Roman"/>
          <w:sz w:val="28"/>
          <w:szCs w:val="28"/>
        </w:rPr>
        <w:t>1.1. Основание возникновения образовательных отношений между муниципальным бюджетным образовательным учреждением дополнительного образования «</w:t>
      </w:r>
      <w:proofErr w:type="spellStart"/>
      <w:r w:rsidRPr="00D87C5A">
        <w:rPr>
          <w:rFonts w:eastAsia="Times New Roman"/>
          <w:sz w:val="28"/>
          <w:szCs w:val="28"/>
        </w:rPr>
        <w:t>Килемарская</w:t>
      </w:r>
      <w:proofErr w:type="spellEnd"/>
      <w:r w:rsidRPr="00D87C5A">
        <w:rPr>
          <w:rFonts w:eastAsia="Times New Roman"/>
          <w:sz w:val="28"/>
          <w:szCs w:val="28"/>
        </w:rPr>
        <w:t xml:space="preserve"> детская школа искусств» (далее Учреждение) и родителями (законными представителями) несовершеннолетних детей является приказ о зачислении лица на обучение.</w:t>
      </w:r>
    </w:p>
    <w:p w:rsidR="00D87C5A" w:rsidRPr="00D87C5A" w:rsidRDefault="00D87C5A" w:rsidP="00D87C5A">
      <w:pPr>
        <w:spacing w:line="19" w:lineRule="exact"/>
        <w:ind w:firstLine="709"/>
        <w:jc w:val="both"/>
        <w:rPr>
          <w:sz w:val="28"/>
          <w:szCs w:val="28"/>
        </w:rPr>
      </w:pPr>
    </w:p>
    <w:p w:rsidR="00D87C5A" w:rsidRPr="00D87C5A" w:rsidRDefault="00D87C5A" w:rsidP="00D87C5A">
      <w:pPr>
        <w:spacing w:line="357" w:lineRule="auto"/>
        <w:ind w:left="260" w:firstLine="709"/>
        <w:jc w:val="both"/>
        <w:rPr>
          <w:sz w:val="28"/>
          <w:szCs w:val="28"/>
        </w:rPr>
      </w:pPr>
      <w:r w:rsidRPr="00D87C5A">
        <w:rPr>
          <w:rFonts w:eastAsia="Times New Roman"/>
          <w:sz w:val="28"/>
          <w:szCs w:val="28"/>
        </w:rPr>
        <w:t>1.2. Администрация Учреждения обязана ознакомить родителей (законных представителей) несовершеннолетних детей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правилами внутреннего распорядка обучающихся.</w:t>
      </w:r>
    </w:p>
    <w:p w:rsidR="00D87C5A" w:rsidRPr="00D87C5A" w:rsidRDefault="00D87C5A" w:rsidP="00D87C5A">
      <w:pPr>
        <w:spacing w:line="9" w:lineRule="exact"/>
        <w:ind w:firstLine="709"/>
        <w:jc w:val="both"/>
        <w:rPr>
          <w:sz w:val="28"/>
          <w:szCs w:val="28"/>
        </w:rPr>
      </w:pPr>
    </w:p>
    <w:p w:rsidR="00D87C5A" w:rsidRDefault="00D87C5A" w:rsidP="000540F4">
      <w:pPr>
        <w:pStyle w:val="a4"/>
        <w:numPr>
          <w:ilvl w:val="1"/>
          <w:numId w:val="7"/>
        </w:numPr>
        <w:spacing w:after="240"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D87C5A">
        <w:rPr>
          <w:rFonts w:eastAsia="Times New Roman"/>
          <w:sz w:val="28"/>
          <w:szCs w:val="28"/>
        </w:rPr>
        <w:t xml:space="preserve">Договор заключается в простой письменной форме </w:t>
      </w:r>
      <w:proofErr w:type="gramStart"/>
      <w:r w:rsidRPr="00D87C5A">
        <w:rPr>
          <w:rFonts w:eastAsia="Times New Roman"/>
          <w:sz w:val="28"/>
          <w:szCs w:val="28"/>
        </w:rPr>
        <w:t>между</w:t>
      </w:r>
      <w:proofErr w:type="gramEnd"/>
      <w:r w:rsidRPr="00D87C5A">
        <w:rPr>
          <w:rFonts w:eastAsia="Times New Roman"/>
          <w:sz w:val="28"/>
          <w:szCs w:val="28"/>
        </w:rPr>
        <w:t>:</w:t>
      </w:r>
    </w:p>
    <w:p w:rsidR="00E15714" w:rsidRDefault="00E15714" w:rsidP="000540F4">
      <w:pPr>
        <w:pStyle w:val="a4"/>
        <w:numPr>
          <w:ilvl w:val="0"/>
          <w:numId w:val="3"/>
        </w:numPr>
        <w:spacing w:after="240" w:line="360" w:lineRule="auto"/>
        <w:ind w:left="0"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организацией, осуществляющей образовательную деятельность, и родителями (законными представителями) несовершеннолетнего лица,</w:t>
      </w:r>
    </w:p>
    <w:p w:rsidR="00D87C5A" w:rsidRPr="00D87C5A" w:rsidRDefault="00D87C5A" w:rsidP="000540F4">
      <w:pPr>
        <w:numPr>
          <w:ilvl w:val="0"/>
          <w:numId w:val="3"/>
        </w:numPr>
        <w:tabs>
          <w:tab w:val="left" w:pos="601"/>
        </w:tabs>
        <w:spacing w:after="120" w:line="360" w:lineRule="auto"/>
        <w:ind w:left="113" w:right="57" w:firstLine="709"/>
        <w:jc w:val="both"/>
        <w:rPr>
          <w:rFonts w:eastAsia="Times New Roman"/>
          <w:sz w:val="28"/>
          <w:szCs w:val="28"/>
        </w:rPr>
      </w:pPr>
      <w:r w:rsidRPr="00D87C5A">
        <w:rPr>
          <w:rFonts w:eastAsia="Times New Roman"/>
          <w:sz w:val="28"/>
          <w:szCs w:val="28"/>
        </w:rPr>
        <w:t xml:space="preserve">организацией, осуществляющей образовательную деятельность, и физическим или юридическим лицом, </w:t>
      </w:r>
      <w:proofErr w:type="gramStart"/>
      <w:r w:rsidRPr="00D87C5A">
        <w:rPr>
          <w:rFonts w:eastAsia="Times New Roman"/>
          <w:sz w:val="28"/>
          <w:szCs w:val="28"/>
        </w:rPr>
        <w:t>зачисляемого</w:t>
      </w:r>
      <w:proofErr w:type="gramEnd"/>
      <w:r w:rsidRPr="00D87C5A">
        <w:rPr>
          <w:rFonts w:eastAsia="Times New Roman"/>
          <w:sz w:val="28"/>
          <w:szCs w:val="28"/>
        </w:rPr>
        <w:t xml:space="preserve"> на обучение.</w:t>
      </w:r>
    </w:p>
    <w:p w:rsidR="00D87C5A" w:rsidRPr="00D87C5A" w:rsidRDefault="00D87C5A" w:rsidP="00D87C5A">
      <w:pPr>
        <w:spacing w:line="256" w:lineRule="exact"/>
        <w:ind w:firstLine="709"/>
        <w:jc w:val="both"/>
        <w:rPr>
          <w:sz w:val="28"/>
          <w:szCs w:val="28"/>
        </w:rPr>
      </w:pPr>
    </w:p>
    <w:p w:rsidR="00D87C5A" w:rsidRPr="00D87C5A" w:rsidRDefault="00D87C5A" w:rsidP="00E15714">
      <w:pPr>
        <w:numPr>
          <w:ilvl w:val="0"/>
          <w:numId w:val="4"/>
        </w:numPr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D87C5A">
        <w:rPr>
          <w:rFonts w:eastAsia="Times New Roman"/>
          <w:b/>
          <w:bCs/>
          <w:sz w:val="28"/>
          <w:szCs w:val="28"/>
        </w:rPr>
        <w:t>Изменения образовательных отношений.</w:t>
      </w:r>
    </w:p>
    <w:p w:rsidR="00D87C5A" w:rsidRPr="00D87C5A" w:rsidRDefault="00D87C5A" w:rsidP="00D87C5A">
      <w:pPr>
        <w:spacing w:line="387" w:lineRule="exact"/>
        <w:ind w:firstLine="709"/>
        <w:jc w:val="both"/>
        <w:rPr>
          <w:sz w:val="28"/>
          <w:szCs w:val="28"/>
        </w:rPr>
      </w:pPr>
    </w:p>
    <w:p w:rsidR="00D87C5A" w:rsidRPr="00D87C5A" w:rsidRDefault="00D87C5A" w:rsidP="00D87C5A">
      <w:pPr>
        <w:spacing w:line="354" w:lineRule="auto"/>
        <w:ind w:left="260" w:firstLine="709"/>
        <w:jc w:val="both"/>
        <w:rPr>
          <w:sz w:val="28"/>
          <w:szCs w:val="28"/>
        </w:rPr>
      </w:pPr>
      <w:r w:rsidRPr="00D87C5A">
        <w:rPr>
          <w:rFonts w:eastAsia="Times New Roman"/>
          <w:sz w:val="28"/>
          <w:szCs w:val="28"/>
        </w:rPr>
        <w:t>2.1. Образовательные отношения могут быть изменены как по инициативе родителей (законных представителей) несовершеннолетних обучающихся, так и по инициативе Учреждения.</w:t>
      </w:r>
    </w:p>
    <w:p w:rsidR="00D87C5A" w:rsidRPr="00D87C5A" w:rsidRDefault="00D87C5A" w:rsidP="00D87C5A">
      <w:pPr>
        <w:spacing w:line="20" w:lineRule="exact"/>
        <w:ind w:firstLine="709"/>
        <w:jc w:val="both"/>
        <w:rPr>
          <w:sz w:val="28"/>
          <w:szCs w:val="28"/>
        </w:rPr>
      </w:pPr>
    </w:p>
    <w:p w:rsidR="00D87C5A" w:rsidRPr="00D87C5A" w:rsidRDefault="00D87C5A" w:rsidP="00D87C5A">
      <w:pPr>
        <w:spacing w:line="356" w:lineRule="auto"/>
        <w:ind w:left="260" w:firstLine="709"/>
        <w:jc w:val="both"/>
        <w:rPr>
          <w:sz w:val="28"/>
          <w:szCs w:val="28"/>
        </w:rPr>
      </w:pPr>
      <w:r w:rsidRPr="00D87C5A">
        <w:rPr>
          <w:rFonts w:eastAsia="Times New Roman"/>
          <w:sz w:val="28"/>
          <w:szCs w:val="28"/>
        </w:rPr>
        <w:lastRenderedPageBreak/>
        <w:t>2.2. Изменение образовательных отношений может быть в связи с изменением сроков обучения, образовательной программы, вида искусства, класса обучения и осуществляются по решению Педагогического совета, на основании письменного заявления родителей (законных представителей) несовершеннолетних обучающегося.</w:t>
      </w:r>
    </w:p>
    <w:p w:rsidR="00D87C5A" w:rsidRPr="00D87C5A" w:rsidRDefault="00D87C5A" w:rsidP="00D87C5A">
      <w:pPr>
        <w:spacing w:line="19" w:lineRule="exact"/>
        <w:ind w:firstLine="709"/>
        <w:jc w:val="both"/>
        <w:rPr>
          <w:sz w:val="28"/>
          <w:szCs w:val="28"/>
        </w:rPr>
      </w:pPr>
    </w:p>
    <w:p w:rsidR="00D87C5A" w:rsidRPr="00D87C5A" w:rsidRDefault="00D87C5A" w:rsidP="00D87C5A">
      <w:pPr>
        <w:spacing w:line="350" w:lineRule="auto"/>
        <w:ind w:left="260" w:firstLine="709"/>
        <w:jc w:val="both"/>
        <w:rPr>
          <w:sz w:val="28"/>
          <w:szCs w:val="28"/>
        </w:rPr>
      </w:pPr>
      <w:r w:rsidRPr="00D87C5A">
        <w:rPr>
          <w:rFonts w:eastAsia="Times New Roman"/>
          <w:sz w:val="28"/>
          <w:szCs w:val="28"/>
        </w:rPr>
        <w:t>2.3. Основание для изменения образовательных отношений является приказ, изданный директором школы.</w:t>
      </w:r>
    </w:p>
    <w:p w:rsidR="00D87C5A" w:rsidRPr="00D87C5A" w:rsidRDefault="00D87C5A" w:rsidP="00D87C5A">
      <w:pPr>
        <w:spacing w:line="16" w:lineRule="exact"/>
        <w:ind w:firstLine="709"/>
        <w:jc w:val="both"/>
        <w:rPr>
          <w:sz w:val="28"/>
          <w:szCs w:val="28"/>
        </w:rPr>
      </w:pPr>
    </w:p>
    <w:p w:rsidR="00D87C5A" w:rsidRPr="00D87C5A" w:rsidRDefault="00D87C5A" w:rsidP="00E15714">
      <w:pPr>
        <w:numPr>
          <w:ilvl w:val="0"/>
          <w:numId w:val="5"/>
        </w:numPr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D87C5A">
        <w:rPr>
          <w:rFonts w:eastAsia="Times New Roman"/>
          <w:b/>
          <w:bCs/>
          <w:sz w:val="28"/>
          <w:szCs w:val="28"/>
        </w:rPr>
        <w:t>Прекращение образовательных отношений.</w:t>
      </w:r>
    </w:p>
    <w:p w:rsidR="00D87C5A" w:rsidRPr="00D87C5A" w:rsidRDefault="00D87C5A" w:rsidP="00D87C5A">
      <w:pPr>
        <w:spacing w:line="387" w:lineRule="exact"/>
        <w:ind w:firstLine="709"/>
        <w:jc w:val="both"/>
        <w:rPr>
          <w:sz w:val="28"/>
          <w:szCs w:val="28"/>
        </w:rPr>
      </w:pPr>
    </w:p>
    <w:p w:rsidR="00D87C5A" w:rsidRPr="00D87C5A" w:rsidRDefault="00D87C5A" w:rsidP="00D87C5A">
      <w:pPr>
        <w:spacing w:line="348" w:lineRule="auto"/>
        <w:ind w:left="260" w:firstLine="709"/>
        <w:jc w:val="both"/>
        <w:rPr>
          <w:sz w:val="28"/>
          <w:szCs w:val="28"/>
        </w:rPr>
      </w:pPr>
      <w:r w:rsidRPr="00D87C5A">
        <w:rPr>
          <w:rFonts w:eastAsia="Times New Roman"/>
          <w:sz w:val="28"/>
          <w:szCs w:val="28"/>
        </w:rPr>
        <w:t>3.1.Основанием для прекращения образовательных отношений является приказ директора Учреждения об отчислении обучающегося.</w:t>
      </w:r>
    </w:p>
    <w:p w:rsidR="00D87C5A" w:rsidRPr="00D87C5A" w:rsidRDefault="00D87C5A" w:rsidP="00D87C5A">
      <w:pPr>
        <w:spacing w:line="350" w:lineRule="auto"/>
        <w:ind w:left="260" w:firstLine="709"/>
        <w:jc w:val="both"/>
        <w:rPr>
          <w:sz w:val="28"/>
          <w:szCs w:val="28"/>
        </w:rPr>
      </w:pPr>
      <w:r w:rsidRPr="00D87C5A">
        <w:rPr>
          <w:rFonts w:eastAsia="Times New Roman"/>
          <w:sz w:val="28"/>
          <w:szCs w:val="28"/>
        </w:rPr>
        <w:t xml:space="preserve">3.2. </w:t>
      </w:r>
      <w:proofErr w:type="gramStart"/>
      <w:r w:rsidRPr="00D87C5A">
        <w:rPr>
          <w:rFonts w:eastAsia="Times New Roman"/>
          <w:sz w:val="28"/>
          <w:szCs w:val="28"/>
        </w:rPr>
        <w:t>Образовательные отношения прекращаются в связи с отчислением обучающегося из Учреждения в случаях:</w:t>
      </w:r>
      <w:proofErr w:type="gramEnd"/>
    </w:p>
    <w:p w:rsidR="00D87C5A" w:rsidRPr="00D87C5A" w:rsidRDefault="00D87C5A" w:rsidP="00D87C5A">
      <w:pPr>
        <w:spacing w:line="11" w:lineRule="exact"/>
        <w:ind w:firstLine="709"/>
        <w:jc w:val="both"/>
        <w:rPr>
          <w:sz w:val="28"/>
          <w:szCs w:val="28"/>
        </w:rPr>
      </w:pPr>
    </w:p>
    <w:p w:rsidR="00D87C5A" w:rsidRPr="00D87C5A" w:rsidRDefault="00D87C5A" w:rsidP="00D87C5A">
      <w:pPr>
        <w:numPr>
          <w:ilvl w:val="0"/>
          <w:numId w:val="6"/>
        </w:numPr>
        <w:tabs>
          <w:tab w:val="left" w:pos="520"/>
        </w:tabs>
        <w:ind w:left="520" w:firstLine="709"/>
        <w:jc w:val="both"/>
        <w:rPr>
          <w:rFonts w:eastAsia="Times New Roman"/>
          <w:sz w:val="28"/>
          <w:szCs w:val="28"/>
        </w:rPr>
      </w:pPr>
      <w:r w:rsidRPr="00D87C5A">
        <w:rPr>
          <w:rFonts w:eastAsia="Times New Roman"/>
          <w:sz w:val="28"/>
          <w:szCs w:val="28"/>
        </w:rPr>
        <w:t>в связи с получением образования (завершением обучения);</w:t>
      </w:r>
    </w:p>
    <w:p w:rsidR="00D87C5A" w:rsidRPr="00D87C5A" w:rsidRDefault="00D87C5A" w:rsidP="00D87C5A">
      <w:pPr>
        <w:spacing w:line="139" w:lineRule="exact"/>
        <w:ind w:firstLine="709"/>
        <w:jc w:val="both"/>
        <w:rPr>
          <w:rFonts w:eastAsia="Times New Roman"/>
          <w:sz w:val="28"/>
          <w:szCs w:val="28"/>
        </w:rPr>
      </w:pPr>
    </w:p>
    <w:p w:rsidR="00D87C5A" w:rsidRPr="00D87C5A" w:rsidRDefault="00D87C5A" w:rsidP="00D87C5A">
      <w:pPr>
        <w:numPr>
          <w:ilvl w:val="0"/>
          <w:numId w:val="6"/>
        </w:numPr>
        <w:tabs>
          <w:tab w:val="left" w:pos="520"/>
        </w:tabs>
        <w:ind w:left="520" w:firstLine="709"/>
        <w:jc w:val="both"/>
        <w:rPr>
          <w:rFonts w:eastAsia="Times New Roman"/>
          <w:sz w:val="28"/>
          <w:szCs w:val="28"/>
        </w:rPr>
      </w:pPr>
      <w:r w:rsidRPr="00D87C5A">
        <w:rPr>
          <w:rFonts w:eastAsia="Times New Roman"/>
          <w:sz w:val="28"/>
          <w:szCs w:val="28"/>
        </w:rPr>
        <w:t>досрочно:</w:t>
      </w:r>
    </w:p>
    <w:p w:rsidR="00D87C5A" w:rsidRPr="00D87C5A" w:rsidRDefault="00D87C5A" w:rsidP="00D87C5A">
      <w:pPr>
        <w:spacing w:line="137" w:lineRule="exact"/>
        <w:ind w:firstLine="709"/>
        <w:jc w:val="both"/>
        <w:rPr>
          <w:sz w:val="28"/>
          <w:szCs w:val="28"/>
        </w:rPr>
      </w:pPr>
    </w:p>
    <w:p w:rsidR="00D87C5A" w:rsidRPr="00D87C5A" w:rsidRDefault="00D87C5A" w:rsidP="000540F4">
      <w:pPr>
        <w:tabs>
          <w:tab w:val="left" w:pos="720"/>
          <w:tab w:val="left" w:pos="1260"/>
          <w:tab w:val="left" w:pos="2760"/>
          <w:tab w:val="left" w:pos="4540"/>
          <w:tab w:val="left" w:pos="5220"/>
          <w:tab w:val="left" w:pos="6560"/>
          <w:tab w:val="left" w:pos="7920"/>
        </w:tabs>
        <w:spacing w:line="360" w:lineRule="auto"/>
        <w:ind w:left="260" w:firstLine="709"/>
        <w:jc w:val="both"/>
        <w:rPr>
          <w:sz w:val="28"/>
          <w:szCs w:val="28"/>
        </w:rPr>
      </w:pPr>
      <w:r w:rsidRPr="00D87C5A">
        <w:rPr>
          <w:rFonts w:eastAsia="Times New Roman"/>
          <w:sz w:val="28"/>
          <w:szCs w:val="28"/>
        </w:rPr>
        <w:t>а)</w:t>
      </w:r>
      <w:r w:rsidRPr="00D87C5A">
        <w:rPr>
          <w:sz w:val="28"/>
          <w:szCs w:val="28"/>
        </w:rPr>
        <w:tab/>
      </w:r>
      <w:r w:rsidRPr="00D87C5A">
        <w:rPr>
          <w:rFonts w:eastAsia="Times New Roman"/>
          <w:sz w:val="28"/>
          <w:szCs w:val="28"/>
        </w:rPr>
        <w:t>по</w:t>
      </w:r>
      <w:r w:rsidR="00E15714">
        <w:rPr>
          <w:rFonts w:eastAsia="Times New Roman"/>
          <w:sz w:val="28"/>
          <w:szCs w:val="28"/>
        </w:rPr>
        <w:t xml:space="preserve"> </w:t>
      </w:r>
      <w:r w:rsidRPr="00D87C5A">
        <w:rPr>
          <w:rFonts w:eastAsia="Times New Roman"/>
          <w:sz w:val="28"/>
          <w:szCs w:val="28"/>
        </w:rPr>
        <w:t>инициативе</w:t>
      </w:r>
      <w:r w:rsidR="00E15714">
        <w:rPr>
          <w:rFonts w:eastAsia="Times New Roman"/>
          <w:sz w:val="28"/>
          <w:szCs w:val="28"/>
        </w:rPr>
        <w:t xml:space="preserve"> </w:t>
      </w:r>
      <w:r w:rsidRPr="00D87C5A">
        <w:rPr>
          <w:rFonts w:eastAsia="Times New Roman"/>
          <w:sz w:val="28"/>
          <w:szCs w:val="28"/>
        </w:rPr>
        <w:t>обучающегося</w:t>
      </w:r>
      <w:r w:rsidR="00E15714">
        <w:rPr>
          <w:rFonts w:eastAsia="Times New Roman"/>
          <w:sz w:val="28"/>
          <w:szCs w:val="28"/>
        </w:rPr>
        <w:t xml:space="preserve"> </w:t>
      </w:r>
      <w:r w:rsidRPr="00D87C5A">
        <w:rPr>
          <w:rFonts w:eastAsia="Times New Roman"/>
          <w:sz w:val="28"/>
          <w:szCs w:val="28"/>
        </w:rPr>
        <w:t>или</w:t>
      </w:r>
      <w:r w:rsidR="00E15714">
        <w:rPr>
          <w:rFonts w:eastAsia="Times New Roman"/>
          <w:sz w:val="28"/>
          <w:szCs w:val="28"/>
        </w:rPr>
        <w:t xml:space="preserve"> </w:t>
      </w:r>
      <w:r w:rsidRPr="00D87C5A">
        <w:rPr>
          <w:rFonts w:eastAsia="Times New Roman"/>
          <w:sz w:val="28"/>
          <w:szCs w:val="28"/>
        </w:rPr>
        <w:t>родителей</w:t>
      </w:r>
      <w:r w:rsidR="00E15714">
        <w:rPr>
          <w:rFonts w:eastAsia="Times New Roman"/>
          <w:sz w:val="28"/>
          <w:szCs w:val="28"/>
        </w:rPr>
        <w:t xml:space="preserve"> </w:t>
      </w:r>
      <w:r w:rsidRPr="00D87C5A">
        <w:rPr>
          <w:rFonts w:eastAsia="Times New Roman"/>
          <w:sz w:val="28"/>
          <w:szCs w:val="28"/>
        </w:rPr>
        <w:t>(законных</w:t>
      </w:r>
      <w:r w:rsidR="00E15714">
        <w:rPr>
          <w:rFonts w:eastAsia="Times New Roman"/>
          <w:sz w:val="28"/>
          <w:szCs w:val="28"/>
        </w:rPr>
        <w:t xml:space="preserve"> </w:t>
      </w:r>
      <w:r w:rsidRPr="00D87C5A">
        <w:rPr>
          <w:rFonts w:eastAsia="Times New Roman"/>
          <w:sz w:val="28"/>
          <w:szCs w:val="28"/>
        </w:rPr>
        <w:t>представителей)</w:t>
      </w:r>
      <w:r w:rsidR="00E15714">
        <w:rPr>
          <w:rFonts w:eastAsia="Times New Roman"/>
          <w:sz w:val="28"/>
          <w:szCs w:val="28"/>
        </w:rPr>
        <w:t xml:space="preserve"> </w:t>
      </w:r>
      <w:r w:rsidRPr="00D87C5A">
        <w:rPr>
          <w:rFonts w:eastAsia="Times New Roman"/>
          <w:sz w:val="28"/>
          <w:szCs w:val="28"/>
        </w:rPr>
        <w:t>несовершеннолетних</w:t>
      </w:r>
      <w:r w:rsidR="00E15714">
        <w:rPr>
          <w:rFonts w:eastAsia="Times New Roman"/>
          <w:sz w:val="28"/>
          <w:szCs w:val="28"/>
        </w:rPr>
        <w:t xml:space="preserve"> </w:t>
      </w:r>
      <w:r w:rsidRPr="00D87C5A">
        <w:rPr>
          <w:rFonts w:eastAsia="Times New Roman"/>
          <w:sz w:val="28"/>
          <w:szCs w:val="28"/>
        </w:rPr>
        <w:t>детей,</w:t>
      </w:r>
      <w:r w:rsidR="00E15714">
        <w:rPr>
          <w:rFonts w:eastAsia="Times New Roman"/>
          <w:sz w:val="28"/>
          <w:szCs w:val="28"/>
        </w:rPr>
        <w:t xml:space="preserve"> </w:t>
      </w:r>
      <w:r w:rsidRPr="00D87C5A">
        <w:rPr>
          <w:rFonts w:eastAsia="Times New Roman"/>
          <w:sz w:val="28"/>
          <w:szCs w:val="28"/>
        </w:rPr>
        <w:t>в</w:t>
      </w:r>
      <w:r w:rsidR="00E15714">
        <w:rPr>
          <w:rFonts w:eastAsia="Times New Roman"/>
          <w:sz w:val="28"/>
          <w:szCs w:val="28"/>
        </w:rPr>
        <w:t xml:space="preserve"> </w:t>
      </w:r>
      <w:r w:rsidRPr="00D87C5A">
        <w:rPr>
          <w:rFonts w:eastAsia="Times New Roman"/>
          <w:sz w:val="28"/>
          <w:szCs w:val="28"/>
        </w:rPr>
        <w:t>том</w:t>
      </w:r>
      <w:r w:rsidR="00E15714">
        <w:rPr>
          <w:rFonts w:eastAsia="Times New Roman"/>
          <w:sz w:val="28"/>
          <w:szCs w:val="28"/>
        </w:rPr>
        <w:t xml:space="preserve"> </w:t>
      </w:r>
      <w:r w:rsidRPr="00D87C5A">
        <w:rPr>
          <w:rFonts w:eastAsia="Times New Roman"/>
          <w:sz w:val="28"/>
          <w:szCs w:val="28"/>
        </w:rPr>
        <w:t>числе</w:t>
      </w:r>
      <w:r w:rsidR="00E15714">
        <w:rPr>
          <w:rFonts w:eastAsia="Times New Roman"/>
          <w:sz w:val="28"/>
          <w:szCs w:val="28"/>
        </w:rPr>
        <w:t xml:space="preserve"> в </w:t>
      </w:r>
      <w:r w:rsidRPr="00D87C5A">
        <w:rPr>
          <w:rFonts w:eastAsia="Times New Roman"/>
          <w:sz w:val="28"/>
          <w:szCs w:val="28"/>
        </w:rPr>
        <w:t>случае</w:t>
      </w:r>
      <w:r w:rsidR="00E15714">
        <w:rPr>
          <w:rFonts w:eastAsia="Times New Roman"/>
          <w:sz w:val="28"/>
          <w:szCs w:val="28"/>
        </w:rPr>
        <w:t xml:space="preserve"> </w:t>
      </w:r>
      <w:r w:rsidRPr="00D87C5A">
        <w:rPr>
          <w:rFonts w:eastAsia="Times New Roman"/>
          <w:sz w:val="28"/>
          <w:szCs w:val="28"/>
        </w:rPr>
        <w:t>перевода</w:t>
      </w:r>
      <w:r w:rsidR="00E15714">
        <w:rPr>
          <w:rFonts w:eastAsia="Times New Roman"/>
          <w:sz w:val="28"/>
          <w:szCs w:val="28"/>
        </w:rPr>
        <w:t xml:space="preserve"> </w:t>
      </w:r>
      <w:r w:rsidRPr="00D87C5A">
        <w:rPr>
          <w:rFonts w:eastAsia="Times New Roman"/>
          <w:sz w:val="28"/>
          <w:szCs w:val="28"/>
        </w:rPr>
        <w:t>обучающегося</w:t>
      </w:r>
      <w:r w:rsidR="00E15714">
        <w:rPr>
          <w:rFonts w:eastAsia="Times New Roman"/>
          <w:sz w:val="28"/>
          <w:szCs w:val="28"/>
        </w:rPr>
        <w:t xml:space="preserve"> </w:t>
      </w:r>
      <w:r w:rsidRPr="00D87C5A">
        <w:rPr>
          <w:rFonts w:eastAsia="Times New Roman"/>
          <w:sz w:val="28"/>
          <w:szCs w:val="28"/>
        </w:rPr>
        <w:t>для</w:t>
      </w:r>
      <w:r w:rsidR="00E15714">
        <w:rPr>
          <w:rFonts w:eastAsia="Times New Roman"/>
          <w:sz w:val="28"/>
          <w:szCs w:val="28"/>
        </w:rPr>
        <w:t xml:space="preserve"> </w:t>
      </w:r>
      <w:r w:rsidRPr="00D87C5A">
        <w:rPr>
          <w:rFonts w:eastAsia="Times New Roman"/>
          <w:sz w:val="28"/>
          <w:szCs w:val="28"/>
        </w:rPr>
        <w:t>продолжения</w:t>
      </w:r>
      <w:r w:rsidR="00E15714">
        <w:rPr>
          <w:rFonts w:eastAsia="Times New Roman"/>
          <w:sz w:val="28"/>
          <w:szCs w:val="28"/>
        </w:rPr>
        <w:t xml:space="preserve"> </w:t>
      </w:r>
      <w:r w:rsidRPr="00D87C5A">
        <w:rPr>
          <w:rFonts w:eastAsia="Times New Roman"/>
          <w:sz w:val="28"/>
          <w:szCs w:val="28"/>
        </w:rPr>
        <w:t>освоения</w:t>
      </w:r>
      <w:r w:rsidR="00E15714">
        <w:rPr>
          <w:rFonts w:eastAsia="Times New Roman"/>
          <w:sz w:val="28"/>
          <w:szCs w:val="28"/>
        </w:rPr>
        <w:t xml:space="preserve"> </w:t>
      </w:r>
      <w:r w:rsidRPr="00D87C5A">
        <w:rPr>
          <w:rFonts w:eastAsia="Times New Roman"/>
          <w:sz w:val="28"/>
          <w:szCs w:val="28"/>
        </w:rPr>
        <w:t>образовательной</w:t>
      </w:r>
      <w:r w:rsidR="00E15714">
        <w:rPr>
          <w:rFonts w:eastAsia="Times New Roman"/>
          <w:sz w:val="28"/>
          <w:szCs w:val="28"/>
        </w:rPr>
        <w:t xml:space="preserve"> </w:t>
      </w:r>
      <w:r w:rsidRPr="00D87C5A">
        <w:rPr>
          <w:rFonts w:eastAsia="Times New Roman"/>
          <w:sz w:val="28"/>
          <w:szCs w:val="28"/>
        </w:rPr>
        <w:t>программы</w:t>
      </w:r>
      <w:r w:rsidR="00E15714">
        <w:rPr>
          <w:rFonts w:eastAsia="Times New Roman"/>
          <w:sz w:val="28"/>
          <w:szCs w:val="28"/>
        </w:rPr>
        <w:t xml:space="preserve"> </w:t>
      </w:r>
      <w:r w:rsidRPr="00D87C5A">
        <w:rPr>
          <w:rFonts w:eastAsia="Times New Roman"/>
          <w:sz w:val="28"/>
          <w:szCs w:val="28"/>
        </w:rPr>
        <w:t>в</w:t>
      </w:r>
      <w:r w:rsidR="00E15714">
        <w:rPr>
          <w:rFonts w:eastAsia="Times New Roman"/>
          <w:sz w:val="28"/>
          <w:szCs w:val="28"/>
        </w:rPr>
        <w:t xml:space="preserve"> </w:t>
      </w:r>
      <w:r w:rsidRPr="00D87C5A">
        <w:rPr>
          <w:rFonts w:eastAsia="Times New Roman"/>
          <w:sz w:val="28"/>
          <w:szCs w:val="28"/>
        </w:rPr>
        <w:t>другую</w:t>
      </w:r>
      <w:r w:rsidR="00E15714">
        <w:rPr>
          <w:rFonts w:eastAsia="Times New Roman"/>
          <w:sz w:val="28"/>
          <w:szCs w:val="28"/>
        </w:rPr>
        <w:t xml:space="preserve"> </w:t>
      </w:r>
      <w:r w:rsidRPr="00D87C5A">
        <w:rPr>
          <w:rFonts w:eastAsia="Times New Roman"/>
          <w:sz w:val="28"/>
          <w:szCs w:val="28"/>
        </w:rPr>
        <w:t>организацию,</w:t>
      </w:r>
      <w:r w:rsidR="00E15714">
        <w:rPr>
          <w:rFonts w:eastAsia="Times New Roman"/>
          <w:sz w:val="28"/>
          <w:szCs w:val="28"/>
        </w:rPr>
        <w:t xml:space="preserve"> </w:t>
      </w:r>
      <w:r w:rsidRPr="00D87C5A">
        <w:rPr>
          <w:rFonts w:eastAsia="Times New Roman"/>
          <w:sz w:val="28"/>
          <w:szCs w:val="28"/>
        </w:rPr>
        <w:t>осуществляющую образовательную деятельность;</w:t>
      </w:r>
    </w:p>
    <w:p w:rsidR="00D87C5A" w:rsidRPr="00D87C5A" w:rsidRDefault="00D87C5A" w:rsidP="000540F4">
      <w:pPr>
        <w:spacing w:line="276" w:lineRule="auto"/>
        <w:ind w:firstLine="709"/>
        <w:jc w:val="both"/>
        <w:rPr>
          <w:sz w:val="28"/>
          <w:szCs w:val="28"/>
        </w:rPr>
      </w:pPr>
    </w:p>
    <w:p w:rsidR="00D87C5A" w:rsidRPr="00D87C5A" w:rsidRDefault="00D87C5A" w:rsidP="000540F4">
      <w:pPr>
        <w:spacing w:line="360" w:lineRule="auto"/>
        <w:ind w:left="260" w:firstLine="709"/>
        <w:jc w:val="both"/>
        <w:rPr>
          <w:sz w:val="28"/>
          <w:szCs w:val="28"/>
        </w:rPr>
      </w:pPr>
      <w:r w:rsidRPr="00D87C5A">
        <w:rPr>
          <w:rFonts w:eastAsia="Times New Roman"/>
          <w:sz w:val="28"/>
          <w:szCs w:val="28"/>
        </w:rPr>
        <w:t>б) 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в случае ликвидации организации, осуществляющей образовательную деятельность.</w:t>
      </w:r>
    </w:p>
    <w:p w:rsidR="002E3292" w:rsidRPr="00D87C5A" w:rsidRDefault="002E3292" w:rsidP="00D87C5A">
      <w:pPr>
        <w:ind w:firstLine="709"/>
        <w:jc w:val="both"/>
        <w:rPr>
          <w:sz w:val="28"/>
          <w:szCs w:val="28"/>
        </w:rPr>
      </w:pPr>
    </w:p>
    <w:sectPr w:rsidR="002E3292" w:rsidRPr="00D87C5A" w:rsidSect="0060249F">
      <w:pgSz w:w="11900" w:h="16838"/>
      <w:pgMar w:top="1137" w:right="846" w:bottom="1440" w:left="851" w:header="0" w:footer="0" w:gutter="0"/>
      <w:cols w:space="720" w:equalWidth="0">
        <w:col w:w="1020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3594B618"/>
    <w:lvl w:ilvl="0" w:tplc="6F3E0BF4">
      <w:start w:val="3"/>
      <w:numFmt w:val="decimal"/>
      <w:lvlText w:val="%1."/>
      <w:lvlJc w:val="left"/>
    </w:lvl>
    <w:lvl w:ilvl="1" w:tplc="F2380F62">
      <w:numFmt w:val="decimal"/>
      <w:lvlText w:val=""/>
      <w:lvlJc w:val="left"/>
    </w:lvl>
    <w:lvl w:ilvl="2" w:tplc="63E8221A">
      <w:numFmt w:val="decimal"/>
      <w:lvlText w:val=""/>
      <w:lvlJc w:val="left"/>
    </w:lvl>
    <w:lvl w:ilvl="3" w:tplc="BDA01756">
      <w:numFmt w:val="decimal"/>
      <w:lvlText w:val=""/>
      <w:lvlJc w:val="left"/>
    </w:lvl>
    <w:lvl w:ilvl="4" w:tplc="958CA4AA">
      <w:numFmt w:val="decimal"/>
      <w:lvlText w:val=""/>
      <w:lvlJc w:val="left"/>
    </w:lvl>
    <w:lvl w:ilvl="5" w:tplc="A5760848">
      <w:numFmt w:val="decimal"/>
      <w:lvlText w:val=""/>
      <w:lvlJc w:val="left"/>
    </w:lvl>
    <w:lvl w:ilvl="6" w:tplc="04C20474">
      <w:numFmt w:val="decimal"/>
      <w:lvlText w:val=""/>
      <w:lvlJc w:val="left"/>
    </w:lvl>
    <w:lvl w:ilvl="7" w:tplc="113C84D8">
      <w:numFmt w:val="decimal"/>
      <w:lvlText w:val=""/>
      <w:lvlJc w:val="left"/>
    </w:lvl>
    <w:lvl w:ilvl="8" w:tplc="E72892C6">
      <w:numFmt w:val="decimal"/>
      <w:lvlText w:val=""/>
      <w:lvlJc w:val="left"/>
    </w:lvl>
  </w:abstractNum>
  <w:abstractNum w:abstractNumId="1">
    <w:nsid w:val="00002CD6"/>
    <w:multiLevelType w:val="hybridMultilevel"/>
    <w:tmpl w:val="3BD4B164"/>
    <w:lvl w:ilvl="0" w:tplc="E7A8C230">
      <w:numFmt w:val="decimal"/>
      <w:lvlText w:val="%1."/>
      <w:lvlJc w:val="left"/>
    </w:lvl>
    <w:lvl w:ilvl="1" w:tplc="5E181392">
      <w:start w:val="1"/>
      <w:numFmt w:val="bullet"/>
      <w:lvlText w:val="в"/>
      <w:lvlJc w:val="left"/>
    </w:lvl>
    <w:lvl w:ilvl="2" w:tplc="07F2182C">
      <w:numFmt w:val="decimal"/>
      <w:lvlText w:val=""/>
      <w:lvlJc w:val="left"/>
    </w:lvl>
    <w:lvl w:ilvl="3" w:tplc="B0DEE82A">
      <w:numFmt w:val="decimal"/>
      <w:lvlText w:val=""/>
      <w:lvlJc w:val="left"/>
    </w:lvl>
    <w:lvl w:ilvl="4" w:tplc="3BC2DED2">
      <w:numFmt w:val="decimal"/>
      <w:lvlText w:val=""/>
      <w:lvlJc w:val="left"/>
    </w:lvl>
    <w:lvl w:ilvl="5" w:tplc="9FA4C5DE">
      <w:numFmt w:val="decimal"/>
      <w:lvlText w:val=""/>
      <w:lvlJc w:val="left"/>
    </w:lvl>
    <w:lvl w:ilvl="6" w:tplc="8B7A6CF4">
      <w:numFmt w:val="decimal"/>
      <w:lvlText w:val=""/>
      <w:lvlJc w:val="left"/>
    </w:lvl>
    <w:lvl w:ilvl="7" w:tplc="23D86348">
      <w:numFmt w:val="decimal"/>
      <w:lvlText w:val=""/>
      <w:lvlJc w:val="left"/>
    </w:lvl>
    <w:lvl w:ilvl="8" w:tplc="16E25F58">
      <w:numFmt w:val="decimal"/>
      <w:lvlText w:val=""/>
      <w:lvlJc w:val="left"/>
    </w:lvl>
  </w:abstractNum>
  <w:abstractNum w:abstractNumId="2">
    <w:nsid w:val="00005F90"/>
    <w:multiLevelType w:val="hybridMultilevel"/>
    <w:tmpl w:val="127C80B0"/>
    <w:lvl w:ilvl="0" w:tplc="66509468">
      <w:start w:val="2"/>
      <w:numFmt w:val="decimal"/>
      <w:lvlText w:val="%1."/>
      <w:lvlJc w:val="left"/>
    </w:lvl>
    <w:lvl w:ilvl="1" w:tplc="DD9E96AC">
      <w:numFmt w:val="decimal"/>
      <w:lvlText w:val=""/>
      <w:lvlJc w:val="left"/>
    </w:lvl>
    <w:lvl w:ilvl="2" w:tplc="D65625CE">
      <w:numFmt w:val="decimal"/>
      <w:lvlText w:val=""/>
      <w:lvlJc w:val="left"/>
    </w:lvl>
    <w:lvl w:ilvl="3" w:tplc="D3529FCC">
      <w:numFmt w:val="decimal"/>
      <w:lvlText w:val=""/>
      <w:lvlJc w:val="left"/>
    </w:lvl>
    <w:lvl w:ilvl="4" w:tplc="D0F84992">
      <w:numFmt w:val="decimal"/>
      <w:lvlText w:val=""/>
      <w:lvlJc w:val="left"/>
    </w:lvl>
    <w:lvl w:ilvl="5" w:tplc="E4423930">
      <w:numFmt w:val="decimal"/>
      <w:lvlText w:val=""/>
      <w:lvlJc w:val="left"/>
    </w:lvl>
    <w:lvl w:ilvl="6" w:tplc="56E03BBA">
      <w:numFmt w:val="decimal"/>
      <w:lvlText w:val=""/>
      <w:lvlJc w:val="left"/>
    </w:lvl>
    <w:lvl w:ilvl="7" w:tplc="A23C6EA8">
      <w:numFmt w:val="decimal"/>
      <w:lvlText w:val=""/>
      <w:lvlJc w:val="left"/>
    </w:lvl>
    <w:lvl w:ilvl="8" w:tplc="A7607F7C">
      <w:numFmt w:val="decimal"/>
      <w:lvlText w:val=""/>
      <w:lvlJc w:val="left"/>
    </w:lvl>
  </w:abstractNum>
  <w:abstractNum w:abstractNumId="3">
    <w:nsid w:val="00006952"/>
    <w:multiLevelType w:val="hybridMultilevel"/>
    <w:tmpl w:val="D826D47A"/>
    <w:lvl w:ilvl="0" w:tplc="F7FAD8F0">
      <w:start w:val="1"/>
      <w:numFmt w:val="decimal"/>
      <w:lvlText w:val="%1)"/>
      <w:lvlJc w:val="left"/>
    </w:lvl>
    <w:lvl w:ilvl="1" w:tplc="2DD0E92C">
      <w:numFmt w:val="decimal"/>
      <w:lvlText w:val=""/>
      <w:lvlJc w:val="left"/>
    </w:lvl>
    <w:lvl w:ilvl="2" w:tplc="FD122A88">
      <w:numFmt w:val="decimal"/>
      <w:lvlText w:val=""/>
      <w:lvlJc w:val="left"/>
    </w:lvl>
    <w:lvl w:ilvl="3" w:tplc="E9924C22">
      <w:numFmt w:val="decimal"/>
      <w:lvlText w:val=""/>
      <w:lvlJc w:val="left"/>
    </w:lvl>
    <w:lvl w:ilvl="4" w:tplc="489AAF7A">
      <w:numFmt w:val="decimal"/>
      <w:lvlText w:val=""/>
      <w:lvlJc w:val="left"/>
    </w:lvl>
    <w:lvl w:ilvl="5" w:tplc="7230FC7C">
      <w:numFmt w:val="decimal"/>
      <w:lvlText w:val=""/>
      <w:lvlJc w:val="left"/>
    </w:lvl>
    <w:lvl w:ilvl="6" w:tplc="B4A4812C">
      <w:numFmt w:val="decimal"/>
      <w:lvlText w:val=""/>
      <w:lvlJc w:val="left"/>
    </w:lvl>
    <w:lvl w:ilvl="7" w:tplc="0AE688D8">
      <w:numFmt w:val="decimal"/>
      <w:lvlText w:val=""/>
      <w:lvlJc w:val="left"/>
    </w:lvl>
    <w:lvl w:ilvl="8" w:tplc="63BC936C">
      <w:numFmt w:val="decimal"/>
      <w:lvlText w:val=""/>
      <w:lvlJc w:val="left"/>
    </w:lvl>
  </w:abstractNum>
  <w:abstractNum w:abstractNumId="4">
    <w:nsid w:val="00006DF1"/>
    <w:multiLevelType w:val="hybridMultilevel"/>
    <w:tmpl w:val="38100BA0"/>
    <w:lvl w:ilvl="0" w:tplc="6464B7FE">
      <w:start w:val="1"/>
      <w:numFmt w:val="decimal"/>
      <w:lvlText w:val="%1)"/>
      <w:lvlJc w:val="left"/>
    </w:lvl>
    <w:lvl w:ilvl="1" w:tplc="0290C254">
      <w:numFmt w:val="decimal"/>
      <w:lvlText w:val=""/>
      <w:lvlJc w:val="left"/>
    </w:lvl>
    <w:lvl w:ilvl="2" w:tplc="947C002C">
      <w:numFmt w:val="decimal"/>
      <w:lvlText w:val=""/>
      <w:lvlJc w:val="left"/>
    </w:lvl>
    <w:lvl w:ilvl="3" w:tplc="EA72D3CE">
      <w:numFmt w:val="decimal"/>
      <w:lvlText w:val=""/>
      <w:lvlJc w:val="left"/>
    </w:lvl>
    <w:lvl w:ilvl="4" w:tplc="36FCABF8">
      <w:numFmt w:val="decimal"/>
      <w:lvlText w:val=""/>
      <w:lvlJc w:val="left"/>
    </w:lvl>
    <w:lvl w:ilvl="5" w:tplc="CA54A072">
      <w:numFmt w:val="decimal"/>
      <w:lvlText w:val=""/>
      <w:lvlJc w:val="left"/>
    </w:lvl>
    <w:lvl w:ilvl="6" w:tplc="C422F4F2">
      <w:numFmt w:val="decimal"/>
      <w:lvlText w:val=""/>
      <w:lvlJc w:val="left"/>
    </w:lvl>
    <w:lvl w:ilvl="7" w:tplc="A9D030A8">
      <w:numFmt w:val="decimal"/>
      <w:lvlText w:val=""/>
      <w:lvlJc w:val="left"/>
    </w:lvl>
    <w:lvl w:ilvl="8" w:tplc="0E181B22">
      <w:numFmt w:val="decimal"/>
      <w:lvlText w:val=""/>
      <w:lvlJc w:val="left"/>
    </w:lvl>
  </w:abstractNum>
  <w:abstractNum w:abstractNumId="5">
    <w:nsid w:val="000072AE"/>
    <w:multiLevelType w:val="hybridMultilevel"/>
    <w:tmpl w:val="4318416E"/>
    <w:lvl w:ilvl="0" w:tplc="ACDCEA1A">
      <w:start w:val="1"/>
      <w:numFmt w:val="decimal"/>
      <w:lvlText w:val="%1)"/>
      <w:lvlJc w:val="left"/>
    </w:lvl>
    <w:lvl w:ilvl="1" w:tplc="905A5C4C">
      <w:numFmt w:val="decimal"/>
      <w:lvlText w:val=""/>
      <w:lvlJc w:val="left"/>
    </w:lvl>
    <w:lvl w:ilvl="2" w:tplc="2A0674CE">
      <w:numFmt w:val="decimal"/>
      <w:lvlText w:val=""/>
      <w:lvlJc w:val="left"/>
    </w:lvl>
    <w:lvl w:ilvl="3" w:tplc="76AE94F6">
      <w:numFmt w:val="decimal"/>
      <w:lvlText w:val=""/>
      <w:lvlJc w:val="left"/>
    </w:lvl>
    <w:lvl w:ilvl="4" w:tplc="4906D80E">
      <w:numFmt w:val="decimal"/>
      <w:lvlText w:val=""/>
      <w:lvlJc w:val="left"/>
    </w:lvl>
    <w:lvl w:ilvl="5" w:tplc="46D245B4">
      <w:numFmt w:val="decimal"/>
      <w:lvlText w:val=""/>
      <w:lvlJc w:val="left"/>
    </w:lvl>
    <w:lvl w:ilvl="6" w:tplc="64C694A6">
      <w:numFmt w:val="decimal"/>
      <w:lvlText w:val=""/>
      <w:lvlJc w:val="left"/>
    </w:lvl>
    <w:lvl w:ilvl="7" w:tplc="2DCE9108">
      <w:numFmt w:val="decimal"/>
      <w:lvlText w:val=""/>
      <w:lvlJc w:val="left"/>
    </w:lvl>
    <w:lvl w:ilvl="8" w:tplc="4B9401BE">
      <w:numFmt w:val="decimal"/>
      <w:lvlText w:val=""/>
      <w:lvlJc w:val="left"/>
    </w:lvl>
  </w:abstractNum>
  <w:abstractNum w:abstractNumId="6">
    <w:nsid w:val="14897CB2"/>
    <w:multiLevelType w:val="multilevel"/>
    <w:tmpl w:val="C6EC03BE"/>
    <w:lvl w:ilvl="0">
      <w:start w:val="1"/>
      <w:numFmt w:val="decimal"/>
      <w:lvlText w:val="%1."/>
      <w:lvlJc w:val="left"/>
      <w:pPr>
        <w:ind w:left="292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2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9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87C5A"/>
    <w:rsid w:val="000540F4"/>
    <w:rsid w:val="002E3292"/>
    <w:rsid w:val="0049065A"/>
    <w:rsid w:val="004E69DD"/>
    <w:rsid w:val="0060249F"/>
    <w:rsid w:val="008C2730"/>
    <w:rsid w:val="00D87C5A"/>
    <w:rsid w:val="00D9506A"/>
    <w:rsid w:val="00E1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5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C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7C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24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49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2019-07-09T17:43:00Z</dcterms:created>
  <dcterms:modified xsi:type="dcterms:W3CDTF">2020-01-14T05:52:00Z</dcterms:modified>
</cp:coreProperties>
</file>