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bookmarkStart w:id="0" w:name="_GoBack"/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А</w:t>
      </w:r>
      <w:r w:rsidR="00D116AA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н</w:t>
      </w:r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 xml:space="preserve">нотация к </w:t>
      </w:r>
      <w:r w:rsidR="00E10A36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рабочей программе старшей группы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C9024B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C9024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Воспитатель Идрисова Н.С.</w:t>
      </w:r>
    </w:p>
    <w:p w:rsidR="00BB048B" w:rsidRPr="00C9024B" w:rsidRDefault="00BB048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Войтюк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А.И.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C9024B" w:rsidRPr="00073650" w:rsidRDefault="00C9024B" w:rsidP="00073650">
      <w:pPr>
        <w:spacing w:after="0" w:line="240" w:lineRule="auto"/>
        <w:ind w:firstLine="424"/>
        <w:contextualSpacing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Рабочая программа образовательной деятельности в </w:t>
      </w:r>
      <w:r w:rsidR="00073650">
        <w:rPr>
          <w:rFonts w:ascii="Times New Roman" w:eastAsia="Times New Roman" w:hAnsi="Times New Roman" w:cs="Times New Roman"/>
          <w:kern w:val="24"/>
          <w:lang w:eastAsia="ru-RU"/>
        </w:rPr>
        <w:t xml:space="preserve">старшей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группе общера</w:t>
      </w:r>
      <w:r>
        <w:rPr>
          <w:rFonts w:ascii="Times New Roman" w:eastAsia="Times New Roman" w:hAnsi="Times New Roman" w:cs="Times New Roman"/>
          <w:kern w:val="24"/>
          <w:lang w:eastAsia="ru-RU"/>
        </w:rPr>
        <w:t>звивающей направленности на 2018-2019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учебный год </w:t>
      </w:r>
      <w:proofErr w:type="gram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( далее</w:t>
      </w:r>
      <w:proofErr w:type="gram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Рабочая программа) разработана 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в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соответствии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C9024B" w:rsidRPr="00682089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proofErr w:type="gram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« Детский</w:t>
      </w:r>
      <w:proofErr w:type="gram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сад «Журавлик «с. Укромное» Симферопольского района Республики Крым (далее Программа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) 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с учетом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примерной основной</w:t>
      </w:r>
      <w:r>
        <w:rPr>
          <w:rFonts w:ascii="Times New Roman" w:eastAsia="Times New Roman" w:hAnsi="Times New Roman" w:cs="Times New Roman"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 xml:space="preserve">образовательной программы дошкольного образования «Истоки» под редакцией </w:t>
      </w:r>
      <w:proofErr w:type="spellStart"/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Л.А.Парамоновой</w:t>
      </w:r>
      <w:proofErr w:type="spell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и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предусмотрена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для организации образовательной деятель</w:t>
      </w:r>
      <w:r>
        <w:rPr>
          <w:rFonts w:ascii="Times New Roman" w:eastAsia="Times New Roman" w:hAnsi="Times New Roman" w:cs="Times New Roman"/>
          <w:kern w:val="24"/>
          <w:lang w:eastAsia="ru-RU"/>
        </w:rPr>
        <w:t>ности  с детьми в возрасте  от 5 до 6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лет.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iCs/>
          <w:sz w:val="24"/>
          <w:szCs w:val="24"/>
        </w:rPr>
        <w:t>Используются парциальные программы</w:t>
      </w:r>
      <w:r w:rsidRPr="00626D78">
        <w:rPr>
          <w:rFonts w:ascii="Times New Roman" w:hAnsi="Times New Roman"/>
          <w:sz w:val="24"/>
          <w:szCs w:val="24"/>
        </w:rPr>
        <w:t>:</w:t>
      </w: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</w:rPr>
      </w:pPr>
      <w:r w:rsidRPr="00626D78">
        <w:rPr>
          <w:rFonts w:ascii="Times New Roman" w:hAnsi="Times New Roman"/>
        </w:rPr>
        <w:t xml:space="preserve">Программа «Ладушки», созданная </w:t>
      </w:r>
      <w:proofErr w:type="spellStart"/>
      <w:r w:rsidRPr="00626D78">
        <w:rPr>
          <w:rFonts w:ascii="Times New Roman" w:hAnsi="Times New Roman"/>
        </w:rPr>
        <w:t>И.М.Каплуновой</w:t>
      </w:r>
      <w:proofErr w:type="spellEnd"/>
      <w:r w:rsidRPr="00626D78">
        <w:rPr>
          <w:rFonts w:ascii="Times New Roman" w:hAnsi="Times New Roman"/>
        </w:rPr>
        <w:t xml:space="preserve"> и </w:t>
      </w:r>
      <w:proofErr w:type="spellStart"/>
      <w:r w:rsidRPr="00626D78">
        <w:rPr>
          <w:rFonts w:ascii="Times New Roman" w:hAnsi="Times New Roman"/>
        </w:rPr>
        <w:t>И.А.Новоскольцевой</w:t>
      </w:r>
      <w:proofErr w:type="spellEnd"/>
    </w:p>
    <w:p w:rsidR="00C9024B" w:rsidRPr="00626D78" w:rsidRDefault="00C9024B" w:rsidP="00C902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82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грамоте в детском саду </w:t>
      </w:r>
      <w:proofErr w:type="spellStart"/>
      <w:r>
        <w:rPr>
          <w:rFonts w:ascii="Times New Roman" w:hAnsi="Times New Roman"/>
          <w:sz w:val="24"/>
          <w:szCs w:val="24"/>
        </w:rPr>
        <w:t>Л.Е.Журова</w:t>
      </w:r>
      <w:proofErr w:type="spellEnd"/>
    </w:p>
    <w:p w:rsidR="00C9024B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Д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анная программа разработана в соответствии со следующими нормативными документами: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Федеральный закон от 29.12.2012 </w:t>
      </w:r>
      <w:proofErr w:type="gram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№ </w:t>
      </w:r>
      <w:r w:rsidRPr="00626D78">
        <w:rPr>
          <w:rFonts w:ascii="Times New Roman" w:eastAsia="Times New Roman" w:hAnsi="Times New Roman" w:cs="Times New Roman"/>
          <w:kern w:val="24"/>
          <w:lang w:val="en-US" w:eastAsia="ru-RU"/>
        </w:rPr>
        <w:t> 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273</w:t>
      </w:r>
      <w:proofErr w:type="gram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>-ФЗ «Об образовании в Российской Федерации»;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риказ </w:t>
      </w:r>
      <w:proofErr w:type="spell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Минобрнауки</w:t>
      </w:r>
      <w:proofErr w:type="spell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риказ </w:t>
      </w:r>
      <w:proofErr w:type="spell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Минобрнауки</w:t>
      </w:r>
      <w:proofErr w:type="spell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нормативные документы регионального и муниципального уровней.</w:t>
      </w:r>
    </w:p>
    <w:p w:rsidR="00C9024B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Устав МБДОУ «Дет</w:t>
      </w:r>
      <w:r>
        <w:rPr>
          <w:rFonts w:ascii="Times New Roman" w:eastAsia="Times New Roman" w:hAnsi="Times New Roman" w:cs="Times New Roman"/>
          <w:kern w:val="24"/>
          <w:lang w:eastAsia="ru-RU"/>
        </w:rPr>
        <w:t xml:space="preserve">ский сад «Журавлик»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с.Укромное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>»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1.2. Ц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ели, задачи и принцип</w:t>
      </w: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ы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Цель реализации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</w:t>
      </w:r>
      <w:proofErr w:type="spellStart"/>
      <w:r w:rsidRPr="00626D78">
        <w:rPr>
          <w:rFonts w:ascii="Times New Roman" w:hAnsi="Times New Roman" w:cs="Times New Roman"/>
          <w:color w:val="auto"/>
          <w:sz w:val="24"/>
          <w:szCs w:val="24"/>
        </w:rPr>
        <w:t>практикования</w:t>
      </w:r>
      <w:proofErr w:type="spellEnd"/>
      <w:r w:rsidRPr="00626D78">
        <w:rPr>
          <w:rFonts w:ascii="Times New Roman" w:hAnsi="Times New Roman" w:cs="Times New Roman"/>
          <w:color w:val="auto"/>
          <w:sz w:val="24"/>
          <w:szCs w:val="24"/>
        </w:rPr>
        <w:t xml:space="preserve"> в разных видах деятельности, творческой самореализации каждого ребенка.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Задачи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</w:t>
      </w:r>
      <w:r w:rsidRPr="00626D78">
        <w:rPr>
          <w:rFonts w:ascii="Times New Roman" w:eastAsia="Times New Roman" w:hAnsi="Times New Roman" w:cs="Times New Roman"/>
          <w:lang w:eastAsia="ru-RU"/>
        </w:rPr>
        <w:lastRenderedPageBreak/>
        <w:t>здоровья);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626D78">
        <w:rPr>
          <w:rFonts w:ascii="Times New Roman" w:eastAsia="Times New Roman" w:hAnsi="Times New Roman" w:cs="Times New Roman"/>
          <w:lang w:eastAsia="ru-RU"/>
        </w:rPr>
        <w:t>принятых в обществе правил</w:t>
      </w:r>
      <w:proofErr w:type="gramEnd"/>
      <w:r w:rsidRPr="00626D78">
        <w:rPr>
          <w:rFonts w:ascii="Times New Roman" w:eastAsia="Times New Roman" w:hAnsi="Times New Roman" w:cs="Times New Roman"/>
          <w:lang w:eastAsia="ru-RU"/>
        </w:rPr>
        <w:t xml:space="preserve"> и норм поведения в интересах человека, семьи, общества;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626D78">
        <w:rPr>
          <w:rFonts w:ascii="Times New Roman" w:eastAsia="Times New Roman" w:hAnsi="Times New Roman" w:cs="Times New Roman"/>
          <w:lang w:eastAsia="ru-RU"/>
        </w:rPr>
        <w:t>психологическим  и</w:t>
      </w:r>
      <w:proofErr w:type="gramEnd"/>
      <w:r w:rsidRPr="00626D78">
        <w:rPr>
          <w:rFonts w:ascii="Times New Roman" w:eastAsia="Times New Roman" w:hAnsi="Times New Roman" w:cs="Times New Roman"/>
          <w:lang w:eastAsia="ru-RU"/>
        </w:rPr>
        <w:t xml:space="preserve"> физиологическим особенностям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пробуждение творческой активности и воображения ребенка, желания</w:t>
      </w:r>
    </w:p>
    <w:p w:rsidR="00C9024B" w:rsidRPr="00626D78" w:rsidRDefault="00C9024B" w:rsidP="00C9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включаться в творческую деятельность;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626D78">
        <w:rPr>
          <w:rFonts w:ascii="Times New Roman" w:hAnsi="Times New Roman"/>
          <w:sz w:val="24"/>
          <w:szCs w:val="24"/>
        </w:rPr>
        <w:br/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6D78">
        <w:rPr>
          <w:rFonts w:ascii="Times New Roman" w:hAnsi="Times New Roman" w:cs="Times New Roman"/>
          <w:b/>
          <w:bCs/>
        </w:rPr>
        <w:t>Срок реализации</w:t>
      </w:r>
      <w:r w:rsidRPr="00626D78">
        <w:rPr>
          <w:rFonts w:ascii="Times New Roman" w:hAnsi="Times New Roman" w:cs="Times New Roman"/>
          <w:bCs/>
        </w:rPr>
        <w:t xml:space="preserve"> данной программы 1 год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составлена с учетом интеграции образовательных областей,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 xml:space="preserve">содержание детской деятельности распределено по месяцам и </w:t>
      </w:r>
      <w:proofErr w:type="gramStart"/>
      <w:r w:rsidRPr="00626D78">
        <w:rPr>
          <w:rFonts w:ascii="Times New Roman" w:hAnsi="Times New Roman" w:cs="Times New Roman"/>
        </w:rPr>
        <w:t>неделям  представляет</w:t>
      </w:r>
      <w:proofErr w:type="gramEnd"/>
      <w:r w:rsidRPr="00626D78">
        <w:rPr>
          <w:rFonts w:ascii="Times New Roman" w:hAnsi="Times New Roman" w:cs="Times New Roman"/>
        </w:rPr>
        <w:t xml:space="preserve"> систему, рассчитанную на один учебный год.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</w:t>
      </w:r>
      <w:r>
        <w:rPr>
          <w:rFonts w:ascii="Times New Roman" w:hAnsi="Times New Roman" w:cs="Times New Roman"/>
        </w:rPr>
        <w:t xml:space="preserve">мма предназначена для детей 5-6 </w:t>
      </w:r>
      <w:r w:rsidRPr="00626D78">
        <w:rPr>
          <w:rFonts w:ascii="Times New Roman" w:hAnsi="Times New Roman" w:cs="Times New Roman"/>
        </w:rPr>
        <w:t>лет (</w:t>
      </w:r>
      <w:r>
        <w:rPr>
          <w:rFonts w:ascii="Times New Roman" w:hAnsi="Times New Roman" w:cs="Times New Roman"/>
        </w:rPr>
        <w:t xml:space="preserve">старшая </w:t>
      </w:r>
      <w:r w:rsidRPr="00626D78">
        <w:rPr>
          <w:rFonts w:ascii="Times New Roman" w:hAnsi="Times New Roman" w:cs="Times New Roman"/>
        </w:rPr>
        <w:t>группа) и рассчитана на 36 недель, что соответствует комплексно-тематическому планированию по программе «Истоки»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C9024B" w:rsidRPr="00626D78" w:rsidRDefault="00C9024B" w:rsidP="00C902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0"/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942" w:rsidRDefault="00644942"/>
    <w:sectPr w:rsidR="006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1"/>
    <w:rsid w:val="00073650"/>
    <w:rsid w:val="0035529C"/>
    <w:rsid w:val="00644942"/>
    <w:rsid w:val="00756311"/>
    <w:rsid w:val="00BB048B"/>
    <w:rsid w:val="00C9024B"/>
    <w:rsid w:val="00D116AA"/>
    <w:rsid w:val="00E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19B3"/>
  <w15:chartTrackingRefBased/>
  <w15:docId w15:val="{D4D44AB0-B22B-4F08-8FCF-04E48A1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4B"/>
    <w:pPr>
      <w:widowControl w:val="0"/>
      <w:suppressAutoHyphens/>
      <w:spacing w:after="200" w:line="276" w:lineRule="auto"/>
    </w:pPr>
    <w:rPr>
      <w:rFonts w:ascii="Arial" w:eastAsia="SimSun" w:hAnsi="Arial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C9024B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">
    <w:name w:val="Абзац списка1"/>
    <w:basedOn w:val="a"/>
    <w:rsid w:val="00C9024B"/>
    <w:pPr>
      <w:ind w:left="720"/>
    </w:pPr>
  </w:style>
  <w:style w:type="paragraph" w:styleId="a4">
    <w:name w:val="List Paragraph"/>
    <w:basedOn w:val="a"/>
    <w:uiPriority w:val="34"/>
    <w:qFormat/>
    <w:rsid w:val="00C9024B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Эльмаз</cp:lastModifiedBy>
  <cp:revision>10</cp:revision>
  <dcterms:created xsi:type="dcterms:W3CDTF">2019-01-10T07:27:00Z</dcterms:created>
  <dcterms:modified xsi:type="dcterms:W3CDTF">2019-01-10T20:56:00Z</dcterms:modified>
</cp:coreProperties>
</file>