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696" w:rsidRPr="00600890" w:rsidRDefault="00CB2696" w:rsidP="00CB2696">
      <w:pPr>
        <w:spacing w:after="0" w:line="240" w:lineRule="auto"/>
        <w:jc w:val="center"/>
        <w:rPr>
          <w:rFonts w:ascii="Times New Roman" w:eastAsia="Calibri" w:hAnsi="Times New Roman" w:cs="Times New Roman"/>
          <w:b/>
          <w:sz w:val="24"/>
          <w:szCs w:val="24"/>
        </w:rPr>
      </w:pPr>
      <w:r w:rsidRPr="00600890">
        <w:rPr>
          <w:rFonts w:ascii="Times New Roman" w:eastAsia="Calibri" w:hAnsi="Times New Roman" w:cs="Times New Roman"/>
          <w:b/>
          <w:sz w:val="24"/>
          <w:szCs w:val="24"/>
        </w:rPr>
        <w:t>Муниципальное бюджетное</w:t>
      </w:r>
    </w:p>
    <w:p w:rsidR="00CB2696" w:rsidRPr="00600890" w:rsidRDefault="00CB2696" w:rsidP="00CB2696">
      <w:pPr>
        <w:spacing w:after="0" w:line="240" w:lineRule="auto"/>
        <w:jc w:val="center"/>
        <w:rPr>
          <w:rFonts w:ascii="Times New Roman" w:eastAsia="Calibri" w:hAnsi="Times New Roman" w:cs="Times New Roman"/>
          <w:b/>
          <w:sz w:val="24"/>
          <w:szCs w:val="24"/>
        </w:rPr>
      </w:pPr>
      <w:r w:rsidRPr="00600890">
        <w:rPr>
          <w:rFonts w:ascii="Times New Roman" w:eastAsia="Calibri" w:hAnsi="Times New Roman" w:cs="Times New Roman"/>
          <w:b/>
          <w:sz w:val="24"/>
          <w:szCs w:val="24"/>
        </w:rPr>
        <w:t>дошкольное образовательное учреждение</w:t>
      </w:r>
    </w:p>
    <w:p w:rsidR="00CB2696" w:rsidRPr="00600890" w:rsidRDefault="00CB2696" w:rsidP="00CB2696">
      <w:pPr>
        <w:spacing w:after="0" w:line="240" w:lineRule="auto"/>
        <w:jc w:val="center"/>
        <w:rPr>
          <w:rFonts w:ascii="Times New Roman" w:eastAsia="Calibri" w:hAnsi="Times New Roman" w:cs="Times New Roman"/>
          <w:b/>
          <w:sz w:val="24"/>
          <w:szCs w:val="24"/>
        </w:rPr>
      </w:pPr>
      <w:r w:rsidRPr="00600890">
        <w:rPr>
          <w:rFonts w:ascii="Times New Roman" w:eastAsia="Calibri" w:hAnsi="Times New Roman" w:cs="Times New Roman"/>
          <w:b/>
          <w:sz w:val="24"/>
          <w:szCs w:val="24"/>
        </w:rPr>
        <w:t xml:space="preserve">«Детский сад «Журавлик» </w:t>
      </w:r>
      <w:proofErr w:type="gramStart"/>
      <w:r w:rsidRPr="00600890">
        <w:rPr>
          <w:rFonts w:ascii="Times New Roman" w:eastAsia="Calibri" w:hAnsi="Times New Roman" w:cs="Times New Roman"/>
          <w:b/>
          <w:sz w:val="24"/>
          <w:szCs w:val="24"/>
        </w:rPr>
        <w:t>с</w:t>
      </w:r>
      <w:proofErr w:type="gramEnd"/>
      <w:r w:rsidRPr="00600890">
        <w:rPr>
          <w:rFonts w:ascii="Times New Roman" w:eastAsia="Calibri" w:hAnsi="Times New Roman" w:cs="Times New Roman"/>
          <w:b/>
          <w:sz w:val="24"/>
          <w:szCs w:val="24"/>
        </w:rPr>
        <w:t>. Укромное»</w:t>
      </w:r>
    </w:p>
    <w:p w:rsidR="00CB2696" w:rsidRPr="00600890" w:rsidRDefault="00CB2696" w:rsidP="00CB2696">
      <w:pPr>
        <w:spacing w:after="0" w:line="240" w:lineRule="auto"/>
        <w:jc w:val="center"/>
        <w:rPr>
          <w:rFonts w:ascii="Times New Roman" w:eastAsia="Calibri" w:hAnsi="Times New Roman" w:cs="Times New Roman"/>
          <w:b/>
          <w:sz w:val="24"/>
          <w:szCs w:val="24"/>
        </w:rPr>
      </w:pPr>
      <w:r w:rsidRPr="00600890">
        <w:rPr>
          <w:rFonts w:ascii="Times New Roman" w:eastAsia="Calibri" w:hAnsi="Times New Roman" w:cs="Times New Roman"/>
          <w:b/>
          <w:sz w:val="24"/>
          <w:szCs w:val="24"/>
        </w:rPr>
        <w:t>Симферопольского района Республики Крым</w:t>
      </w:r>
    </w:p>
    <w:p w:rsidR="00CB2696" w:rsidRPr="00600890" w:rsidRDefault="00CB2696" w:rsidP="00CB2696">
      <w:pPr>
        <w:spacing w:after="0" w:line="240" w:lineRule="auto"/>
        <w:jc w:val="center"/>
        <w:rPr>
          <w:rFonts w:ascii="Times New Roman" w:eastAsia="Calibri" w:hAnsi="Times New Roman" w:cs="Times New Roman"/>
          <w:b/>
          <w:sz w:val="24"/>
          <w:szCs w:val="24"/>
        </w:rPr>
      </w:pPr>
      <w:r w:rsidRPr="00600890">
        <w:rPr>
          <w:rFonts w:ascii="Times New Roman" w:eastAsia="Calibri" w:hAnsi="Times New Roman" w:cs="Times New Roman"/>
          <w:b/>
          <w:sz w:val="24"/>
          <w:szCs w:val="24"/>
        </w:rPr>
        <w:t xml:space="preserve">(МБДОУ «Детский сад «Журавлик» </w:t>
      </w:r>
      <w:proofErr w:type="gramStart"/>
      <w:r w:rsidRPr="00600890">
        <w:rPr>
          <w:rFonts w:ascii="Times New Roman" w:eastAsia="Calibri" w:hAnsi="Times New Roman" w:cs="Times New Roman"/>
          <w:b/>
          <w:sz w:val="24"/>
          <w:szCs w:val="24"/>
        </w:rPr>
        <w:t>с</w:t>
      </w:r>
      <w:proofErr w:type="gramEnd"/>
      <w:r w:rsidRPr="00600890">
        <w:rPr>
          <w:rFonts w:ascii="Times New Roman" w:eastAsia="Calibri" w:hAnsi="Times New Roman" w:cs="Times New Roman"/>
          <w:b/>
          <w:sz w:val="24"/>
          <w:szCs w:val="24"/>
        </w:rPr>
        <w:t>. Укромное»)</w:t>
      </w:r>
    </w:p>
    <w:p w:rsidR="00CB2696" w:rsidRPr="00600890" w:rsidRDefault="00CB2696" w:rsidP="00CB2696">
      <w:pPr>
        <w:spacing w:after="0" w:line="240" w:lineRule="auto"/>
        <w:jc w:val="center"/>
        <w:rPr>
          <w:rFonts w:ascii="Times New Roman" w:eastAsia="Calibri" w:hAnsi="Times New Roman" w:cs="Times New Roman"/>
          <w:b/>
          <w:sz w:val="24"/>
          <w:szCs w:val="24"/>
        </w:rPr>
      </w:pPr>
    </w:p>
    <w:p w:rsidR="00CB2696" w:rsidRPr="00600890" w:rsidRDefault="00CB2696" w:rsidP="00CB2696">
      <w:pPr>
        <w:shd w:val="clear" w:color="auto" w:fill="FFFFFF"/>
        <w:spacing w:after="0" w:line="240" w:lineRule="auto"/>
        <w:jc w:val="center"/>
        <w:outlineLvl w:val="0"/>
        <w:rPr>
          <w:rFonts w:ascii="Times New Roman" w:eastAsia="Times New Roman" w:hAnsi="Times New Roman" w:cs="Times New Roman"/>
          <w:color w:val="333333"/>
          <w:kern w:val="36"/>
          <w:sz w:val="40"/>
          <w:szCs w:val="24"/>
          <w:lang w:eastAsia="ru-RU"/>
        </w:rPr>
      </w:pPr>
    </w:p>
    <w:p w:rsidR="00CB2696" w:rsidRDefault="00CB2696" w:rsidP="00CB2696">
      <w:pPr>
        <w:shd w:val="clear" w:color="auto" w:fill="FFFFFF"/>
        <w:spacing w:after="0" w:line="240" w:lineRule="auto"/>
        <w:jc w:val="center"/>
        <w:outlineLvl w:val="0"/>
        <w:rPr>
          <w:rFonts w:ascii="Times New Roman" w:eastAsia="Times New Roman" w:hAnsi="Times New Roman" w:cs="Times New Roman"/>
          <w:b/>
          <w:color w:val="333333"/>
          <w:kern w:val="36"/>
          <w:sz w:val="40"/>
          <w:szCs w:val="24"/>
          <w:lang w:eastAsia="ru-RU"/>
        </w:rPr>
      </w:pPr>
    </w:p>
    <w:p w:rsidR="00CB2696" w:rsidRDefault="00CB2696" w:rsidP="00CB2696">
      <w:pPr>
        <w:shd w:val="clear" w:color="auto" w:fill="FFFFFF"/>
        <w:spacing w:after="0" w:line="240" w:lineRule="auto"/>
        <w:jc w:val="center"/>
        <w:outlineLvl w:val="0"/>
        <w:rPr>
          <w:rFonts w:ascii="Times New Roman" w:eastAsia="Times New Roman" w:hAnsi="Times New Roman" w:cs="Times New Roman"/>
          <w:b/>
          <w:color w:val="333333"/>
          <w:kern w:val="36"/>
          <w:sz w:val="40"/>
          <w:szCs w:val="24"/>
          <w:lang w:eastAsia="ru-RU"/>
        </w:rPr>
      </w:pPr>
    </w:p>
    <w:p w:rsidR="00CB2696" w:rsidRDefault="00CB2696" w:rsidP="00CB2696">
      <w:pPr>
        <w:shd w:val="clear" w:color="auto" w:fill="FFFFFF"/>
        <w:spacing w:after="0" w:line="240" w:lineRule="auto"/>
        <w:jc w:val="center"/>
        <w:outlineLvl w:val="0"/>
        <w:rPr>
          <w:rFonts w:ascii="Times New Roman" w:eastAsia="Times New Roman" w:hAnsi="Times New Roman" w:cs="Times New Roman"/>
          <w:b/>
          <w:color w:val="333333"/>
          <w:kern w:val="36"/>
          <w:sz w:val="40"/>
          <w:szCs w:val="24"/>
          <w:lang w:eastAsia="ru-RU"/>
        </w:rPr>
      </w:pPr>
    </w:p>
    <w:p w:rsidR="00CB2696" w:rsidRDefault="00CB2696" w:rsidP="00CB2696">
      <w:pPr>
        <w:shd w:val="clear" w:color="auto" w:fill="FFFFFF"/>
        <w:spacing w:after="0" w:line="240" w:lineRule="auto"/>
        <w:jc w:val="center"/>
        <w:outlineLvl w:val="0"/>
        <w:rPr>
          <w:rFonts w:ascii="Times New Roman" w:eastAsia="Times New Roman" w:hAnsi="Times New Roman" w:cs="Times New Roman"/>
          <w:b/>
          <w:color w:val="333333"/>
          <w:kern w:val="36"/>
          <w:sz w:val="40"/>
          <w:szCs w:val="24"/>
          <w:lang w:eastAsia="ru-RU"/>
        </w:rPr>
      </w:pPr>
      <w:bookmarkStart w:id="0" w:name="_GoBack"/>
      <w:bookmarkEnd w:id="0"/>
    </w:p>
    <w:p w:rsidR="00CB2696" w:rsidRDefault="00CB2696" w:rsidP="00CB2696">
      <w:pPr>
        <w:shd w:val="clear" w:color="auto" w:fill="FFFFFF"/>
        <w:spacing w:after="0" w:line="240" w:lineRule="auto"/>
        <w:jc w:val="center"/>
        <w:outlineLvl w:val="0"/>
        <w:rPr>
          <w:rFonts w:ascii="Times New Roman" w:eastAsia="Times New Roman" w:hAnsi="Times New Roman" w:cs="Times New Roman"/>
          <w:b/>
          <w:color w:val="333333"/>
          <w:kern w:val="36"/>
          <w:sz w:val="40"/>
          <w:szCs w:val="24"/>
          <w:lang w:eastAsia="ru-RU"/>
        </w:rPr>
      </w:pPr>
    </w:p>
    <w:p w:rsidR="00CB2696" w:rsidRDefault="00CB2696" w:rsidP="00CB2696">
      <w:pPr>
        <w:shd w:val="clear" w:color="auto" w:fill="FFFFFF"/>
        <w:spacing w:after="0" w:line="240" w:lineRule="auto"/>
        <w:jc w:val="center"/>
        <w:outlineLvl w:val="0"/>
        <w:rPr>
          <w:rFonts w:ascii="Times New Roman" w:eastAsia="Times New Roman" w:hAnsi="Times New Roman" w:cs="Times New Roman"/>
          <w:b/>
          <w:color w:val="333333"/>
          <w:kern w:val="36"/>
          <w:sz w:val="40"/>
          <w:szCs w:val="24"/>
          <w:lang w:eastAsia="ru-RU"/>
        </w:rPr>
      </w:pPr>
    </w:p>
    <w:p w:rsidR="00CB2696" w:rsidRPr="00600890" w:rsidRDefault="00CB2696" w:rsidP="00CB2696">
      <w:pPr>
        <w:shd w:val="clear" w:color="auto" w:fill="FFFFFF"/>
        <w:spacing w:after="0" w:line="240" w:lineRule="auto"/>
        <w:jc w:val="center"/>
        <w:outlineLvl w:val="0"/>
        <w:rPr>
          <w:rFonts w:ascii="Times New Roman" w:eastAsia="Times New Roman" w:hAnsi="Times New Roman" w:cs="Times New Roman"/>
          <w:b/>
          <w:color w:val="333333"/>
          <w:kern w:val="36"/>
          <w:sz w:val="40"/>
          <w:szCs w:val="24"/>
          <w:lang w:eastAsia="ru-RU"/>
        </w:rPr>
      </w:pPr>
    </w:p>
    <w:p w:rsidR="00CB2696" w:rsidRPr="000D328D" w:rsidRDefault="00CB2696" w:rsidP="00CB2696">
      <w:pPr>
        <w:shd w:val="clear" w:color="auto" w:fill="FFFFFF"/>
        <w:spacing w:after="0" w:line="240" w:lineRule="auto"/>
        <w:jc w:val="center"/>
        <w:outlineLvl w:val="0"/>
        <w:rPr>
          <w:rFonts w:ascii="Times New Roman" w:eastAsia="Times New Roman" w:hAnsi="Times New Roman" w:cs="Times New Roman"/>
          <w:b/>
          <w:kern w:val="36"/>
          <w:sz w:val="40"/>
          <w:szCs w:val="24"/>
          <w:lang w:eastAsia="ru-RU"/>
        </w:rPr>
      </w:pPr>
      <w:r w:rsidRPr="000D328D">
        <w:rPr>
          <w:rFonts w:ascii="Times New Roman" w:eastAsia="Times New Roman" w:hAnsi="Times New Roman" w:cs="Times New Roman"/>
          <w:b/>
          <w:kern w:val="36"/>
          <w:sz w:val="40"/>
          <w:szCs w:val="24"/>
          <w:lang w:eastAsia="ru-RU"/>
        </w:rPr>
        <w:t xml:space="preserve">Консультация </w:t>
      </w:r>
      <w:r w:rsidRPr="000D328D">
        <w:rPr>
          <w:rFonts w:ascii="Times New Roman" w:eastAsia="Times New Roman" w:hAnsi="Times New Roman" w:cs="Times New Roman"/>
          <w:b/>
          <w:kern w:val="36"/>
          <w:sz w:val="40"/>
          <w:szCs w:val="24"/>
          <w:lang w:eastAsia="ru-RU"/>
        </w:rPr>
        <w:br/>
        <w:t>для педагогов ДОУ</w:t>
      </w:r>
    </w:p>
    <w:p w:rsidR="00CB2696" w:rsidRPr="000D328D" w:rsidRDefault="00CB2696" w:rsidP="00CB2696">
      <w:pPr>
        <w:shd w:val="clear" w:color="auto" w:fill="FFFFFF"/>
        <w:spacing w:after="0" w:line="240" w:lineRule="auto"/>
        <w:jc w:val="center"/>
        <w:outlineLvl w:val="0"/>
        <w:rPr>
          <w:rFonts w:ascii="Times New Roman" w:eastAsia="Times New Roman" w:hAnsi="Times New Roman" w:cs="Times New Roman"/>
          <w:b/>
          <w:kern w:val="36"/>
          <w:sz w:val="40"/>
          <w:szCs w:val="24"/>
          <w:lang w:eastAsia="ru-RU"/>
        </w:rPr>
      </w:pPr>
      <w:r w:rsidRPr="000D328D">
        <w:rPr>
          <w:rFonts w:ascii="Times New Roman" w:eastAsia="Times New Roman" w:hAnsi="Times New Roman" w:cs="Times New Roman"/>
          <w:b/>
          <w:kern w:val="36"/>
          <w:sz w:val="40"/>
          <w:szCs w:val="24"/>
          <w:lang w:eastAsia="ru-RU"/>
        </w:rPr>
        <w:t>Тема: «Воспитание энергосбережения у дошкольников»</w:t>
      </w:r>
    </w:p>
    <w:p w:rsidR="00CB2696" w:rsidRPr="000D328D" w:rsidRDefault="00CB2696" w:rsidP="00CB2696">
      <w:pPr>
        <w:spacing w:after="0" w:line="240" w:lineRule="auto"/>
        <w:rPr>
          <w:rFonts w:ascii="Times New Roman" w:hAnsi="Times New Roman" w:cs="Times New Roman"/>
          <w:b/>
          <w:sz w:val="24"/>
          <w:szCs w:val="24"/>
        </w:rPr>
      </w:pPr>
    </w:p>
    <w:p w:rsidR="00CB2696" w:rsidRPr="000D328D" w:rsidRDefault="00CB2696" w:rsidP="00CB2696">
      <w:pPr>
        <w:rPr>
          <w:rFonts w:ascii="Times New Roman" w:hAnsi="Times New Roman" w:cs="Times New Roman"/>
          <w:sz w:val="24"/>
          <w:szCs w:val="24"/>
        </w:rPr>
      </w:pPr>
    </w:p>
    <w:p w:rsidR="00CB2696" w:rsidRPr="00600890" w:rsidRDefault="00CB2696" w:rsidP="00CB2696">
      <w:pPr>
        <w:rPr>
          <w:rFonts w:ascii="Times New Roman" w:hAnsi="Times New Roman" w:cs="Times New Roman"/>
          <w:sz w:val="24"/>
          <w:szCs w:val="24"/>
        </w:rPr>
      </w:pPr>
    </w:p>
    <w:p w:rsidR="00CB2696" w:rsidRDefault="00CB2696" w:rsidP="00CB2696">
      <w:pPr>
        <w:jc w:val="right"/>
        <w:rPr>
          <w:rFonts w:ascii="Times New Roman" w:hAnsi="Times New Roman" w:cs="Times New Roman"/>
          <w:sz w:val="24"/>
          <w:szCs w:val="24"/>
        </w:rPr>
      </w:pPr>
    </w:p>
    <w:p w:rsidR="00CB2696" w:rsidRDefault="00CB2696" w:rsidP="00CB2696">
      <w:pPr>
        <w:tabs>
          <w:tab w:val="left" w:pos="796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Подготовила:</w:t>
      </w:r>
    </w:p>
    <w:p w:rsidR="00CB2696" w:rsidRDefault="00CB2696" w:rsidP="00CB2696">
      <w:pPr>
        <w:tabs>
          <w:tab w:val="left" w:pos="796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Старший воспитатель</w:t>
      </w:r>
    </w:p>
    <w:p w:rsidR="00CB2696" w:rsidRDefault="00CB2696" w:rsidP="00CB2696">
      <w:pPr>
        <w:tabs>
          <w:tab w:val="left" w:pos="796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Дятлова К.С.</w:t>
      </w:r>
    </w:p>
    <w:p w:rsidR="00CB2696" w:rsidRDefault="00CB2696" w:rsidP="00CB2696">
      <w:pPr>
        <w:tabs>
          <w:tab w:val="left" w:pos="7967"/>
        </w:tabs>
        <w:jc w:val="right"/>
        <w:rPr>
          <w:rFonts w:ascii="Times New Roman" w:hAnsi="Times New Roman" w:cs="Times New Roman"/>
          <w:sz w:val="24"/>
          <w:szCs w:val="24"/>
        </w:rPr>
      </w:pPr>
    </w:p>
    <w:p w:rsidR="00CB2696" w:rsidRDefault="00CB2696" w:rsidP="00CB2696">
      <w:pPr>
        <w:tabs>
          <w:tab w:val="left" w:pos="7967"/>
        </w:tabs>
        <w:jc w:val="right"/>
        <w:rPr>
          <w:rFonts w:ascii="Times New Roman" w:hAnsi="Times New Roman" w:cs="Times New Roman"/>
          <w:sz w:val="24"/>
          <w:szCs w:val="24"/>
        </w:rPr>
      </w:pPr>
    </w:p>
    <w:p w:rsidR="00CB2696" w:rsidRDefault="00CB2696" w:rsidP="00CB2696">
      <w:pPr>
        <w:tabs>
          <w:tab w:val="left" w:pos="7967"/>
        </w:tabs>
        <w:jc w:val="right"/>
        <w:rPr>
          <w:rFonts w:ascii="Times New Roman" w:hAnsi="Times New Roman" w:cs="Times New Roman"/>
          <w:sz w:val="24"/>
          <w:szCs w:val="24"/>
        </w:rPr>
      </w:pPr>
    </w:p>
    <w:p w:rsidR="00CB2696" w:rsidRDefault="00CB2696" w:rsidP="00CB2696">
      <w:pPr>
        <w:tabs>
          <w:tab w:val="left" w:pos="7967"/>
        </w:tabs>
        <w:jc w:val="right"/>
        <w:rPr>
          <w:rFonts w:ascii="Times New Roman" w:hAnsi="Times New Roman" w:cs="Times New Roman"/>
          <w:sz w:val="24"/>
          <w:szCs w:val="24"/>
        </w:rPr>
      </w:pPr>
    </w:p>
    <w:p w:rsidR="00CB2696" w:rsidRDefault="00CB2696" w:rsidP="00CB2696">
      <w:pPr>
        <w:tabs>
          <w:tab w:val="left" w:pos="7967"/>
        </w:tabs>
        <w:jc w:val="right"/>
        <w:rPr>
          <w:rFonts w:ascii="Times New Roman" w:hAnsi="Times New Roman" w:cs="Times New Roman"/>
          <w:sz w:val="24"/>
          <w:szCs w:val="24"/>
        </w:rPr>
      </w:pPr>
    </w:p>
    <w:p w:rsidR="00CB2696" w:rsidRDefault="00CB2696" w:rsidP="00CB2696">
      <w:pPr>
        <w:tabs>
          <w:tab w:val="left" w:pos="7967"/>
        </w:tabs>
        <w:jc w:val="right"/>
        <w:rPr>
          <w:rFonts w:ascii="Times New Roman" w:hAnsi="Times New Roman" w:cs="Times New Roman"/>
          <w:sz w:val="24"/>
          <w:szCs w:val="24"/>
        </w:rPr>
      </w:pPr>
    </w:p>
    <w:p w:rsidR="00CB2696" w:rsidRDefault="00CB2696" w:rsidP="00CB2696">
      <w:pPr>
        <w:tabs>
          <w:tab w:val="left" w:pos="7967"/>
        </w:tabs>
        <w:jc w:val="right"/>
        <w:rPr>
          <w:rFonts w:ascii="Times New Roman" w:hAnsi="Times New Roman" w:cs="Times New Roman"/>
          <w:sz w:val="24"/>
          <w:szCs w:val="24"/>
        </w:rPr>
      </w:pPr>
    </w:p>
    <w:p w:rsidR="00CB2696" w:rsidRDefault="00CB2696" w:rsidP="00CB2696">
      <w:pPr>
        <w:tabs>
          <w:tab w:val="left" w:pos="7967"/>
        </w:tabs>
        <w:jc w:val="right"/>
        <w:rPr>
          <w:rFonts w:ascii="Times New Roman" w:hAnsi="Times New Roman" w:cs="Times New Roman"/>
          <w:sz w:val="24"/>
          <w:szCs w:val="24"/>
        </w:rPr>
      </w:pPr>
    </w:p>
    <w:p w:rsidR="00CB2696" w:rsidRDefault="00CB2696" w:rsidP="00CB2696">
      <w:pPr>
        <w:tabs>
          <w:tab w:val="left" w:pos="7967"/>
        </w:tabs>
        <w:jc w:val="center"/>
        <w:rPr>
          <w:rFonts w:ascii="Times New Roman" w:hAnsi="Times New Roman" w:cs="Times New Roman"/>
          <w:sz w:val="24"/>
          <w:szCs w:val="24"/>
        </w:rPr>
      </w:pPr>
      <w:r>
        <w:rPr>
          <w:rFonts w:ascii="Times New Roman" w:hAnsi="Times New Roman" w:cs="Times New Roman"/>
          <w:sz w:val="24"/>
          <w:szCs w:val="24"/>
        </w:rPr>
        <w:t>2021 г.</w:t>
      </w:r>
    </w:p>
    <w:p w:rsidR="00CB2696" w:rsidRPr="00600890" w:rsidRDefault="00CB2696" w:rsidP="00CB2696">
      <w:pPr>
        <w:pStyle w:val="a3"/>
        <w:shd w:val="clear" w:color="auto" w:fill="FFFFFF"/>
        <w:spacing w:before="0" w:beforeAutospacing="0" w:after="0" w:afterAutospacing="0"/>
        <w:ind w:firstLine="360"/>
        <w:jc w:val="both"/>
        <w:rPr>
          <w:color w:val="111111"/>
        </w:rPr>
      </w:pPr>
      <w:r w:rsidRPr="00600890">
        <w:rPr>
          <w:rStyle w:val="a4"/>
          <w:color w:val="111111"/>
          <w:bdr w:val="none" w:sz="0" w:space="0" w:color="auto" w:frame="1"/>
        </w:rPr>
        <w:t>Энергосбережение</w:t>
      </w:r>
      <w:r w:rsidRPr="00600890">
        <w:rPr>
          <w:color w:val="111111"/>
        </w:rPr>
        <w:t> с каждым годом становится все более актуальной проблемой. Ограниченность </w:t>
      </w:r>
      <w:r w:rsidRPr="00600890">
        <w:rPr>
          <w:rStyle w:val="a4"/>
          <w:color w:val="111111"/>
          <w:bdr w:val="none" w:sz="0" w:space="0" w:color="auto" w:frame="1"/>
        </w:rPr>
        <w:t>энергетических ресурсов</w:t>
      </w:r>
      <w:r w:rsidRPr="00600890">
        <w:rPr>
          <w:color w:val="111111"/>
        </w:rPr>
        <w:t>, негативное влияние на окружающую среду, связанное с ее производством — все эти факторы приводят к выводу, что разумнее снижать потребление </w:t>
      </w:r>
      <w:r w:rsidRPr="00600890">
        <w:rPr>
          <w:rStyle w:val="a4"/>
          <w:color w:val="111111"/>
          <w:bdr w:val="none" w:sz="0" w:space="0" w:color="auto" w:frame="1"/>
        </w:rPr>
        <w:t>энергии</w:t>
      </w:r>
      <w:r w:rsidRPr="00600890">
        <w:rPr>
          <w:color w:val="111111"/>
        </w:rPr>
        <w:t>, нежели постоянно увеличивать ее производство.</w:t>
      </w:r>
    </w:p>
    <w:p w:rsidR="00CB2696" w:rsidRDefault="00CB2696" w:rsidP="00CB2696">
      <w:pPr>
        <w:pStyle w:val="a3"/>
        <w:shd w:val="clear" w:color="auto" w:fill="FFFFFF"/>
        <w:spacing w:before="0" w:beforeAutospacing="0" w:after="0" w:afterAutospacing="0"/>
        <w:ind w:firstLine="360"/>
        <w:jc w:val="both"/>
        <w:rPr>
          <w:rStyle w:val="a4"/>
          <w:b w:val="0"/>
          <w:color w:val="111111"/>
          <w:bdr w:val="none" w:sz="0" w:space="0" w:color="auto" w:frame="1"/>
        </w:rPr>
      </w:pPr>
      <w:r w:rsidRPr="00600890">
        <w:rPr>
          <w:rStyle w:val="a4"/>
          <w:color w:val="111111"/>
          <w:bdr w:val="none" w:sz="0" w:space="0" w:color="auto" w:frame="1"/>
        </w:rPr>
        <w:t>Сегодня перед обществом стоит важная задача – переломить в сознании людей стереотип о неисчерпаемости энергоресурсов, научить каждого гражданина личной ответственности за их экономную трату. Основы отношения человека к окружающему миру, в том числе и к энергопотреблению, закладываются в детстве.</w:t>
      </w:r>
    </w:p>
    <w:p w:rsidR="00CB2696" w:rsidRPr="00600890" w:rsidRDefault="00CB2696" w:rsidP="00CB2696">
      <w:pPr>
        <w:pStyle w:val="a3"/>
        <w:shd w:val="clear" w:color="auto" w:fill="FFFFFF"/>
        <w:spacing w:before="0" w:beforeAutospacing="0" w:after="0" w:afterAutospacing="0"/>
        <w:ind w:firstLine="360"/>
        <w:jc w:val="both"/>
        <w:rPr>
          <w:color w:val="111111"/>
        </w:rPr>
      </w:pPr>
      <w:r w:rsidRPr="00600890">
        <w:rPr>
          <w:rStyle w:val="a4"/>
          <w:color w:val="111111"/>
          <w:bdr w:val="none" w:sz="0" w:space="0" w:color="auto" w:frame="1"/>
        </w:rPr>
        <w:t>Энергосбережение</w:t>
      </w:r>
      <w:r w:rsidRPr="00600890">
        <w:rPr>
          <w:color w:val="111111"/>
        </w:rPr>
        <w:t> — процесс многогранный, он охватывает разные сферы человеческой деятельности. Каким будет будущее нашей страны, во многом зависит от ценностных основ поведения, которые закладываются в сознание детей в </w:t>
      </w:r>
      <w:r w:rsidRPr="00600890">
        <w:rPr>
          <w:rStyle w:val="a4"/>
          <w:color w:val="111111"/>
          <w:bdr w:val="none" w:sz="0" w:space="0" w:color="auto" w:frame="1"/>
        </w:rPr>
        <w:t>дошкольном возрасте</w:t>
      </w:r>
      <w:r w:rsidRPr="00600890">
        <w:rPr>
          <w:color w:val="111111"/>
        </w:rPr>
        <w:t>. Несомненно, главенствующую роль в этом процессе занимает экологическое </w:t>
      </w:r>
      <w:r w:rsidRPr="00600890">
        <w:rPr>
          <w:rStyle w:val="a4"/>
          <w:color w:val="111111"/>
          <w:bdr w:val="none" w:sz="0" w:space="0" w:color="auto" w:frame="1"/>
        </w:rPr>
        <w:t>воспитание</w:t>
      </w:r>
      <w:r w:rsidRPr="00600890">
        <w:rPr>
          <w:color w:val="111111"/>
        </w:rPr>
        <w:t>, привитие навыков бережного отношения к </w:t>
      </w:r>
      <w:r w:rsidRPr="00600890">
        <w:rPr>
          <w:rStyle w:val="a4"/>
          <w:color w:val="111111"/>
          <w:bdr w:val="none" w:sz="0" w:space="0" w:color="auto" w:frame="1"/>
        </w:rPr>
        <w:t>энергоресурсам</w:t>
      </w:r>
      <w:r w:rsidRPr="00600890">
        <w:rPr>
          <w:color w:val="111111"/>
        </w:rPr>
        <w:t xml:space="preserve">. Перед </w:t>
      </w:r>
      <w:r w:rsidRPr="00600890">
        <w:rPr>
          <w:color w:val="111111"/>
          <w:bdr w:val="none" w:sz="0" w:space="0" w:color="auto" w:frame="1"/>
        </w:rPr>
        <w:t>педагогами стоит важная задача</w:t>
      </w:r>
      <w:r w:rsidRPr="00600890">
        <w:rPr>
          <w:color w:val="111111"/>
        </w:rPr>
        <w:t>: </w:t>
      </w:r>
      <w:r w:rsidRPr="00600890">
        <w:rPr>
          <w:rStyle w:val="a4"/>
          <w:color w:val="111111"/>
          <w:bdr w:val="none" w:sz="0" w:space="0" w:color="auto" w:frame="1"/>
        </w:rPr>
        <w:t>воспитать новое поколение</w:t>
      </w:r>
      <w:r w:rsidRPr="00600890">
        <w:rPr>
          <w:color w:val="111111"/>
        </w:rPr>
        <w:t>, которое будет понимать важность экономии </w:t>
      </w:r>
      <w:r w:rsidRPr="00600890">
        <w:rPr>
          <w:rStyle w:val="a4"/>
          <w:color w:val="111111"/>
          <w:bdr w:val="none" w:sz="0" w:space="0" w:color="auto" w:frame="1"/>
        </w:rPr>
        <w:t>энергоресурсов</w:t>
      </w:r>
      <w:r w:rsidRPr="00600890">
        <w:rPr>
          <w:color w:val="111111"/>
        </w:rPr>
        <w:t>, ведь бережное отношение к ним гарантирует экологическую чистоту окружающего нас мира.</w:t>
      </w:r>
    </w:p>
    <w:p w:rsidR="00CB2696" w:rsidRPr="00600890" w:rsidRDefault="00CB2696" w:rsidP="00CB2696">
      <w:pPr>
        <w:pStyle w:val="a3"/>
        <w:shd w:val="clear" w:color="auto" w:fill="FFFFFF"/>
        <w:spacing w:before="0" w:beforeAutospacing="0" w:after="0" w:afterAutospacing="0"/>
        <w:ind w:firstLine="360"/>
        <w:jc w:val="both"/>
        <w:rPr>
          <w:color w:val="111111"/>
        </w:rPr>
      </w:pPr>
      <w:r w:rsidRPr="00600890">
        <w:rPr>
          <w:color w:val="111111"/>
        </w:rPr>
        <w:t>Основы отношения человека к окружающему миру, в том числе и к </w:t>
      </w:r>
      <w:r w:rsidRPr="00600890">
        <w:rPr>
          <w:rStyle w:val="a4"/>
          <w:color w:val="111111"/>
          <w:bdr w:val="none" w:sz="0" w:space="0" w:color="auto" w:frame="1"/>
        </w:rPr>
        <w:t>энергопотреблению</w:t>
      </w:r>
      <w:r w:rsidRPr="00600890">
        <w:rPr>
          <w:color w:val="111111"/>
        </w:rPr>
        <w:t>, закладываются в детстве. Ребенок перенимает от взрослых привычки, копирует поведение. Если с первых лет жизни он будет видеть и дома, и в образовательном учреждении пример бережного отношения взрослых к свету, усваивать понятие </w:t>
      </w:r>
      <w:r w:rsidRPr="00600890">
        <w:rPr>
          <w:i/>
          <w:iCs/>
          <w:color w:val="111111"/>
          <w:bdr w:val="none" w:sz="0" w:space="0" w:color="auto" w:frame="1"/>
        </w:rPr>
        <w:t>«</w:t>
      </w:r>
      <w:r w:rsidRPr="00600890">
        <w:rPr>
          <w:rStyle w:val="a4"/>
          <w:i/>
          <w:iCs/>
          <w:color w:val="111111"/>
          <w:bdr w:val="none" w:sz="0" w:space="0" w:color="auto" w:frame="1"/>
        </w:rPr>
        <w:t>энергосбережение</w:t>
      </w:r>
      <w:r w:rsidRPr="00600890">
        <w:rPr>
          <w:i/>
          <w:iCs/>
          <w:color w:val="111111"/>
          <w:bdr w:val="none" w:sz="0" w:space="0" w:color="auto" w:frame="1"/>
        </w:rPr>
        <w:t>»</w:t>
      </w:r>
      <w:r w:rsidRPr="00600890">
        <w:rPr>
          <w:color w:val="111111"/>
        </w:rPr>
        <w:t> на занятиях, в повседневной практической деятельности, то из него вырастет человек с высоким уровнем гражданской ответственности.</w:t>
      </w:r>
    </w:p>
    <w:p w:rsidR="00CB2696" w:rsidRPr="00B42C7C" w:rsidRDefault="00CB2696" w:rsidP="00CB2696">
      <w:pPr>
        <w:shd w:val="clear" w:color="auto" w:fill="FFFFFF"/>
        <w:spacing w:after="0" w:line="240" w:lineRule="auto"/>
        <w:ind w:firstLine="426"/>
        <w:jc w:val="both"/>
        <w:rPr>
          <w:rFonts w:ascii="Arial" w:eastAsia="Times New Roman" w:hAnsi="Arial" w:cs="Arial"/>
          <w:color w:val="000000"/>
          <w:lang w:eastAsia="ru-RU"/>
        </w:rPr>
      </w:pPr>
      <w:r w:rsidRPr="00B42C7C">
        <w:rPr>
          <w:rFonts w:ascii="Times New Roman" w:eastAsia="Times New Roman" w:hAnsi="Times New Roman" w:cs="Times New Roman"/>
          <w:color w:val="000000"/>
          <w:sz w:val="24"/>
          <w:szCs w:val="24"/>
          <w:lang w:eastAsia="ru-RU"/>
        </w:rPr>
        <w:t xml:space="preserve">Формирование понятий «энергосбережение» и «ресурсосбережение», выработка практических умений, осмысленных убеждений и устойчивого мировоззрения в области экологического сознания </w:t>
      </w:r>
      <w:r>
        <w:rPr>
          <w:rFonts w:ascii="Times New Roman" w:eastAsia="Times New Roman" w:hAnsi="Times New Roman" w:cs="Times New Roman"/>
          <w:color w:val="000000"/>
          <w:sz w:val="24"/>
          <w:szCs w:val="24"/>
          <w:lang w:eastAsia="ru-RU"/>
        </w:rPr>
        <w:t xml:space="preserve">происходит </w:t>
      </w:r>
      <w:proofErr w:type="gramStart"/>
      <w:r w:rsidRPr="00B42C7C">
        <w:rPr>
          <w:rFonts w:ascii="Times New Roman" w:eastAsia="Times New Roman" w:hAnsi="Times New Roman" w:cs="Times New Roman"/>
          <w:color w:val="000000"/>
          <w:sz w:val="24"/>
          <w:szCs w:val="24"/>
          <w:lang w:eastAsia="ru-RU"/>
        </w:rPr>
        <w:t>через</w:t>
      </w:r>
      <w:proofErr w:type="gramEnd"/>
      <w:r w:rsidRPr="00B42C7C">
        <w:rPr>
          <w:rFonts w:ascii="Times New Roman" w:eastAsia="Times New Roman" w:hAnsi="Times New Roman" w:cs="Times New Roman"/>
          <w:color w:val="000000"/>
          <w:sz w:val="24"/>
          <w:szCs w:val="24"/>
          <w:lang w:eastAsia="ru-RU"/>
        </w:rPr>
        <w:t>:</w:t>
      </w:r>
    </w:p>
    <w:p w:rsidR="00CB2696" w:rsidRPr="00B42C7C" w:rsidRDefault="00CB2696" w:rsidP="00CB2696">
      <w:pPr>
        <w:pStyle w:val="a5"/>
        <w:numPr>
          <w:ilvl w:val="0"/>
          <w:numId w:val="1"/>
        </w:numPr>
        <w:shd w:val="clear" w:color="auto" w:fill="FFFFFF"/>
        <w:tabs>
          <w:tab w:val="left" w:pos="426"/>
        </w:tabs>
        <w:spacing w:before="30" w:after="30" w:line="240" w:lineRule="auto"/>
        <w:ind w:left="0" w:firstLine="0"/>
        <w:jc w:val="both"/>
        <w:rPr>
          <w:rFonts w:ascii="Arial" w:eastAsia="Times New Roman" w:hAnsi="Arial" w:cs="Arial"/>
          <w:color w:val="000000"/>
          <w:lang w:eastAsia="ru-RU"/>
        </w:rPr>
      </w:pPr>
      <w:r w:rsidRPr="00B42C7C">
        <w:rPr>
          <w:rFonts w:ascii="Times New Roman" w:eastAsia="Times New Roman" w:hAnsi="Times New Roman" w:cs="Times New Roman"/>
          <w:color w:val="000000"/>
          <w:sz w:val="24"/>
          <w:szCs w:val="24"/>
          <w:lang w:eastAsia="ru-RU"/>
        </w:rPr>
        <w:t xml:space="preserve">изучение </w:t>
      </w:r>
      <w:proofErr w:type="spellStart"/>
      <w:r w:rsidRPr="00B42C7C">
        <w:rPr>
          <w:rFonts w:ascii="Times New Roman" w:eastAsia="Times New Roman" w:hAnsi="Times New Roman" w:cs="Times New Roman"/>
          <w:color w:val="000000"/>
          <w:sz w:val="24"/>
          <w:szCs w:val="24"/>
          <w:lang w:eastAsia="ru-RU"/>
        </w:rPr>
        <w:t>ресурсо</w:t>
      </w:r>
      <w:proofErr w:type="spellEnd"/>
      <w:r w:rsidRPr="00B42C7C">
        <w:rPr>
          <w:rFonts w:ascii="Times New Roman" w:eastAsia="Times New Roman" w:hAnsi="Times New Roman" w:cs="Times New Roman"/>
          <w:color w:val="000000"/>
          <w:sz w:val="24"/>
          <w:szCs w:val="24"/>
          <w:lang w:eastAsia="ru-RU"/>
        </w:rPr>
        <w:t>- и энергопотребления и влияния этих процессов на окружающую среду   на доступном для детей уровне;</w:t>
      </w:r>
    </w:p>
    <w:p w:rsidR="00CB2696" w:rsidRPr="00B42C7C" w:rsidRDefault="00CB2696" w:rsidP="00CB2696">
      <w:pPr>
        <w:pStyle w:val="a5"/>
        <w:numPr>
          <w:ilvl w:val="0"/>
          <w:numId w:val="1"/>
        </w:numPr>
        <w:shd w:val="clear" w:color="auto" w:fill="FFFFFF"/>
        <w:tabs>
          <w:tab w:val="left" w:pos="426"/>
        </w:tabs>
        <w:spacing w:before="30" w:after="30" w:line="240" w:lineRule="auto"/>
        <w:ind w:left="0" w:firstLine="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получение </w:t>
      </w:r>
      <w:r w:rsidRPr="00B42C7C">
        <w:rPr>
          <w:rFonts w:ascii="Times New Roman" w:eastAsia="Times New Roman" w:hAnsi="Times New Roman" w:cs="Times New Roman"/>
          <w:color w:val="000000"/>
          <w:sz w:val="24"/>
          <w:szCs w:val="24"/>
          <w:lang w:eastAsia="ru-RU"/>
        </w:rPr>
        <w:t>элементарны</w:t>
      </w:r>
      <w:r>
        <w:rPr>
          <w:rFonts w:ascii="Times New Roman" w:eastAsia="Times New Roman" w:hAnsi="Times New Roman" w:cs="Times New Roman"/>
          <w:color w:val="000000"/>
          <w:sz w:val="24"/>
          <w:szCs w:val="24"/>
          <w:lang w:eastAsia="ru-RU"/>
        </w:rPr>
        <w:t>х</w:t>
      </w:r>
      <w:r w:rsidRPr="00B42C7C">
        <w:rPr>
          <w:rFonts w:ascii="Times New Roman" w:eastAsia="Times New Roman" w:hAnsi="Times New Roman" w:cs="Times New Roman"/>
          <w:color w:val="000000"/>
          <w:sz w:val="24"/>
          <w:szCs w:val="24"/>
          <w:lang w:eastAsia="ru-RU"/>
        </w:rPr>
        <w:t xml:space="preserve"> знани</w:t>
      </w:r>
      <w:r>
        <w:rPr>
          <w:rFonts w:ascii="Times New Roman" w:eastAsia="Times New Roman" w:hAnsi="Times New Roman" w:cs="Times New Roman"/>
          <w:color w:val="000000"/>
          <w:sz w:val="24"/>
          <w:szCs w:val="24"/>
          <w:lang w:eastAsia="ru-RU"/>
        </w:rPr>
        <w:t>й</w:t>
      </w:r>
      <w:r w:rsidRPr="00B42C7C">
        <w:rPr>
          <w:rFonts w:ascii="Times New Roman" w:eastAsia="Times New Roman" w:hAnsi="Times New Roman" w:cs="Times New Roman"/>
          <w:color w:val="000000"/>
          <w:sz w:val="24"/>
          <w:szCs w:val="24"/>
          <w:lang w:eastAsia="ru-RU"/>
        </w:rPr>
        <w:t xml:space="preserve"> об экономике, доходах и расходах в семейном бюджете, в том числе и расходов за пользование другими ресурсами, о необходимости соизмерения своих потребностей и возможностей семейного бюджета, потребностей других членов семьи;</w:t>
      </w:r>
    </w:p>
    <w:p w:rsidR="00CB2696" w:rsidRPr="00B42C7C" w:rsidRDefault="00CB2696" w:rsidP="00CB2696">
      <w:pPr>
        <w:pStyle w:val="a5"/>
        <w:numPr>
          <w:ilvl w:val="0"/>
          <w:numId w:val="1"/>
        </w:numPr>
        <w:shd w:val="clear" w:color="auto" w:fill="FFFFFF"/>
        <w:tabs>
          <w:tab w:val="left" w:pos="426"/>
        </w:tabs>
        <w:spacing w:before="30" w:after="30" w:line="240" w:lineRule="auto"/>
        <w:ind w:left="0" w:firstLine="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получение </w:t>
      </w:r>
      <w:r w:rsidRPr="00B42C7C">
        <w:rPr>
          <w:rFonts w:ascii="Times New Roman" w:eastAsia="Times New Roman" w:hAnsi="Times New Roman" w:cs="Times New Roman"/>
          <w:color w:val="000000"/>
          <w:sz w:val="24"/>
          <w:szCs w:val="24"/>
          <w:lang w:eastAsia="ru-RU"/>
        </w:rPr>
        <w:t>навык</w:t>
      </w:r>
      <w:r>
        <w:rPr>
          <w:rFonts w:ascii="Times New Roman" w:eastAsia="Times New Roman" w:hAnsi="Times New Roman" w:cs="Times New Roman"/>
          <w:color w:val="000000"/>
          <w:sz w:val="24"/>
          <w:szCs w:val="24"/>
          <w:lang w:eastAsia="ru-RU"/>
        </w:rPr>
        <w:t>ов</w:t>
      </w:r>
      <w:r w:rsidRPr="00B42C7C">
        <w:rPr>
          <w:rFonts w:ascii="Times New Roman" w:eastAsia="Times New Roman" w:hAnsi="Times New Roman" w:cs="Times New Roman"/>
          <w:color w:val="000000"/>
          <w:sz w:val="24"/>
          <w:szCs w:val="24"/>
          <w:lang w:eastAsia="ru-RU"/>
        </w:rPr>
        <w:t xml:space="preserve"> экологически устойчивого и безопасного стиля жизни;</w:t>
      </w:r>
    </w:p>
    <w:p w:rsidR="00CB2696" w:rsidRPr="00B42C7C" w:rsidRDefault="00CB2696" w:rsidP="00CB2696">
      <w:pPr>
        <w:pStyle w:val="a5"/>
        <w:numPr>
          <w:ilvl w:val="0"/>
          <w:numId w:val="1"/>
        </w:numPr>
        <w:shd w:val="clear" w:color="auto" w:fill="FFFFFF"/>
        <w:tabs>
          <w:tab w:val="left" w:pos="426"/>
        </w:tabs>
        <w:spacing w:before="30" w:after="30" w:line="240" w:lineRule="auto"/>
        <w:ind w:left="0" w:firstLine="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воспитание гуманного</w:t>
      </w:r>
      <w:r w:rsidRPr="00B42C7C">
        <w:rPr>
          <w:rFonts w:ascii="Times New Roman" w:eastAsia="Times New Roman" w:hAnsi="Times New Roman" w:cs="Times New Roman"/>
          <w:color w:val="000000"/>
          <w:sz w:val="24"/>
          <w:szCs w:val="24"/>
          <w:lang w:eastAsia="ru-RU"/>
        </w:rPr>
        <w:t xml:space="preserve"> отношени</w:t>
      </w:r>
      <w:r>
        <w:rPr>
          <w:rFonts w:ascii="Times New Roman" w:eastAsia="Times New Roman" w:hAnsi="Times New Roman" w:cs="Times New Roman"/>
          <w:color w:val="000000"/>
          <w:sz w:val="24"/>
          <w:szCs w:val="24"/>
          <w:lang w:eastAsia="ru-RU"/>
        </w:rPr>
        <w:t>я</w:t>
      </w:r>
      <w:r w:rsidRPr="00B42C7C">
        <w:rPr>
          <w:rFonts w:ascii="Times New Roman" w:eastAsia="Times New Roman" w:hAnsi="Times New Roman" w:cs="Times New Roman"/>
          <w:color w:val="000000"/>
          <w:sz w:val="24"/>
          <w:szCs w:val="24"/>
          <w:lang w:eastAsia="ru-RU"/>
        </w:rPr>
        <w:t xml:space="preserve"> к природе;</w:t>
      </w:r>
    </w:p>
    <w:p w:rsidR="00CB2696" w:rsidRPr="00B42C7C" w:rsidRDefault="00CB2696" w:rsidP="00CB2696">
      <w:pPr>
        <w:pStyle w:val="a5"/>
        <w:numPr>
          <w:ilvl w:val="0"/>
          <w:numId w:val="1"/>
        </w:numPr>
        <w:shd w:val="clear" w:color="auto" w:fill="FFFFFF"/>
        <w:tabs>
          <w:tab w:val="left" w:pos="426"/>
        </w:tabs>
        <w:spacing w:before="30" w:after="30" w:line="240" w:lineRule="auto"/>
        <w:ind w:left="0" w:firstLine="0"/>
        <w:jc w:val="both"/>
        <w:rPr>
          <w:rFonts w:ascii="Arial" w:eastAsia="Times New Roman" w:hAnsi="Arial" w:cs="Arial"/>
          <w:color w:val="000000"/>
          <w:lang w:eastAsia="ru-RU"/>
        </w:rPr>
      </w:pPr>
      <w:r w:rsidRPr="00B42C7C">
        <w:rPr>
          <w:rFonts w:ascii="Times New Roman" w:eastAsia="Times New Roman" w:hAnsi="Times New Roman" w:cs="Times New Roman"/>
          <w:color w:val="000000"/>
          <w:sz w:val="24"/>
          <w:szCs w:val="24"/>
          <w:lang w:eastAsia="ru-RU"/>
        </w:rPr>
        <w:t>соблюдение мер безопасности в быту при обращении с электрическими приорами и другим оборудованием.</w:t>
      </w:r>
    </w:p>
    <w:p w:rsidR="00CB2696" w:rsidRPr="007C0B01" w:rsidRDefault="00CB2696" w:rsidP="00CB2696">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B42C7C">
        <w:rPr>
          <w:rFonts w:ascii="Times New Roman" w:eastAsia="Times New Roman" w:hAnsi="Times New Roman" w:cs="Times New Roman"/>
          <w:bCs/>
          <w:color w:val="000000"/>
          <w:sz w:val="24"/>
          <w:szCs w:val="24"/>
          <w:lang w:eastAsia="ru-RU"/>
        </w:rPr>
        <w:t>Задачи</w:t>
      </w:r>
      <w:r w:rsidRPr="00B42C7C">
        <w:rPr>
          <w:rFonts w:ascii="Times New Roman" w:eastAsia="Times New Roman" w:hAnsi="Times New Roman" w:cs="Times New Roman"/>
          <w:color w:val="000000"/>
          <w:sz w:val="24"/>
          <w:szCs w:val="24"/>
          <w:lang w:eastAsia="ru-RU"/>
        </w:rPr>
        <w:t xml:space="preserve"> воспитания культуры </w:t>
      </w:r>
      <w:proofErr w:type="spellStart"/>
      <w:r w:rsidRPr="00B42C7C">
        <w:rPr>
          <w:rFonts w:ascii="Times New Roman" w:eastAsia="Times New Roman" w:hAnsi="Times New Roman" w:cs="Times New Roman"/>
          <w:color w:val="000000"/>
          <w:sz w:val="24"/>
          <w:szCs w:val="24"/>
          <w:lang w:eastAsia="ru-RU"/>
        </w:rPr>
        <w:t>ресурсо</w:t>
      </w:r>
      <w:proofErr w:type="spellEnd"/>
      <w:r w:rsidRPr="00B42C7C">
        <w:rPr>
          <w:rFonts w:ascii="Times New Roman" w:eastAsia="Times New Roman" w:hAnsi="Times New Roman" w:cs="Times New Roman"/>
          <w:color w:val="000000"/>
          <w:sz w:val="24"/>
          <w:szCs w:val="24"/>
          <w:lang w:eastAsia="ru-RU"/>
        </w:rPr>
        <w:t>- и энергосбережения решаются в рамках реализации</w:t>
      </w:r>
      <w:r>
        <w:rPr>
          <w:rFonts w:ascii="Arial" w:eastAsia="Times New Roman" w:hAnsi="Arial" w:cs="Arial"/>
          <w:color w:val="000000"/>
          <w:lang w:eastAsia="ru-RU"/>
        </w:rPr>
        <w:t xml:space="preserve"> </w:t>
      </w:r>
      <w:r w:rsidRPr="00B42C7C">
        <w:rPr>
          <w:rFonts w:ascii="Times New Roman" w:eastAsia="Times New Roman" w:hAnsi="Times New Roman" w:cs="Times New Roman"/>
          <w:color w:val="000000"/>
          <w:sz w:val="24"/>
          <w:szCs w:val="24"/>
          <w:lang w:eastAsia="ru-RU"/>
        </w:rPr>
        <w:t>основной общеобразовательной программ</w:t>
      </w:r>
      <w:r>
        <w:rPr>
          <w:rFonts w:ascii="Times New Roman" w:eastAsia="Times New Roman" w:hAnsi="Times New Roman" w:cs="Times New Roman"/>
          <w:color w:val="000000"/>
          <w:sz w:val="24"/>
          <w:szCs w:val="24"/>
          <w:lang w:eastAsia="ru-RU"/>
        </w:rPr>
        <w:t>ы</w:t>
      </w:r>
      <w:r w:rsidRPr="00B42C7C">
        <w:rPr>
          <w:rFonts w:ascii="Times New Roman" w:eastAsia="Times New Roman" w:hAnsi="Times New Roman" w:cs="Times New Roman"/>
          <w:color w:val="000000"/>
          <w:sz w:val="24"/>
          <w:szCs w:val="24"/>
          <w:lang w:eastAsia="ru-RU"/>
        </w:rPr>
        <w:t xml:space="preserve"> дошкольного образования и реализуются путем вовлечения дошкольника в </w:t>
      </w:r>
      <w:r w:rsidRPr="00B42C7C">
        <w:rPr>
          <w:rFonts w:ascii="Times New Roman" w:eastAsia="Times New Roman" w:hAnsi="Times New Roman" w:cs="Times New Roman"/>
          <w:bCs/>
          <w:iCs/>
          <w:color w:val="000000"/>
          <w:sz w:val="24"/>
          <w:szCs w:val="24"/>
          <w:lang w:eastAsia="ru-RU"/>
        </w:rPr>
        <w:t>разнообразную деятельность</w:t>
      </w:r>
      <w:r w:rsidRPr="00B42C7C">
        <w:rPr>
          <w:rFonts w:ascii="Times New Roman" w:eastAsia="Times New Roman" w:hAnsi="Times New Roman" w:cs="Times New Roman"/>
          <w:color w:val="000000"/>
          <w:sz w:val="24"/>
          <w:szCs w:val="24"/>
          <w:lang w:eastAsia="ru-RU"/>
        </w:rPr>
        <w:t>, создани</w:t>
      </w:r>
      <w:r>
        <w:rPr>
          <w:rFonts w:ascii="Times New Roman" w:eastAsia="Times New Roman" w:hAnsi="Times New Roman" w:cs="Times New Roman"/>
          <w:color w:val="000000"/>
          <w:sz w:val="24"/>
          <w:szCs w:val="24"/>
          <w:lang w:eastAsia="ru-RU"/>
        </w:rPr>
        <w:t>я</w:t>
      </w:r>
      <w:r w:rsidRPr="00B42C7C">
        <w:rPr>
          <w:rFonts w:ascii="Times New Roman" w:eastAsia="Times New Roman" w:hAnsi="Times New Roman" w:cs="Times New Roman"/>
          <w:color w:val="000000"/>
          <w:sz w:val="24"/>
          <w:szCs w:val="24"/>
          <w:lang w:eastAsia="ru-RU"/>
        </w:rPr>
        <w:t xml:space="preserve"> соответствующей развивающей среды, активно</w:t>
      </w:r>
      <w:r>
        <w:rPr>
          <w:rFonts w:ascii="Times New Roman" w:eastAsia="Times New Roman" w:hAnsi="Times New Roman" w:cs="Times New Roman"/>
          <w:color w:val="000000"/>
          <w:sz w:val="24"/>
          <w:szCs w:val="24"/>
          <w:lang w:eastAsia="ru-RU"/>
        </w:rPr>
        <w:t>го</w:t>
      </w:r>
      <w:r w:rsidRPr="00B42C7C">
        <w:rPr>
          <w:rFonts w:ascii="Times New Roman" w:eastAsia="Times New Roman" w:hAnsi="Times New Roman" w:cs="Times New Roman"/>
          <w:color w:val="000000"/>
          <w:sz w:val="24"/>
          <w:szCs w:val="24"/>
          <w:lang w:eastAsia="ru-RU"/>
        </w:rPr>
        <w:t xml:space="preserve"> участи</w:t>
      </w:r>
      <w:r>
        <w:rPr>
          <w:rFonts w:ascii="Times New Roman" w:eastAsia="Times New Roman" w:hAnsi="Times New Roman" w:cs="Times New Roman"/>
          <w:color w:val="000000"/>
          <w:sz w:val="24"/>
          <w:szCs w:val="24"/>
          <w:lang w:eastAsia="ru-RU"/>
        </w:rPr>
        <w:t>я</w:t>
      </w:r>
      <w:r w:rsidRPr="00B42C7C">
        <w:rPr>
          <w:rFonts w:ascii="Times New Roman" w:eastAsia="Times New Roman" w:hAnsi="Times New Roman" w:cs="Times New Roman"/>
          <w:color w:val="000000"/>
          <w:sz w:val="24"/>
          <w:szCs w:val="24"/>
          <w:lang w:eastAsia="ru-RU"/>
        </w:rPr>
        <w:t xml:space="preserve"> родителей, социальных партнеров и всего педагогического коллектива детского сада в различных формах  работы с детьми в данном направлении. При организации образовательного процесса педагоги используют наблюдения, опыты и простейшие эксперименты, развивающие игры, игровые проблемно-практические ситуации, моделирование, экологические проекты, продуктивные виды детской деятельности и т. д. Выбор различных форм и методов в работе с детьми определяется предметом познания, задачами, возрастными особенностями воспитанников.</w:t>
      </w:r>
    </w:p>
    <w:p w:rsidR="00CB2696" w:rsidRDefault="00CB2696" w:rsidP="00CB2696">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Планируемые результаты, достигаемые в процессе всесторонней работы ДОУ по энергосбережению.</w:t>
      </w:r>
    </w:p>
    <w:p w:rsidR="00CB2696" w:rsidRPr="007C0B01" w:rsidRDefault="00CB2696" w:rsidP="00CB2696">
      <w:pPr>
        <w:shd w:val="clear" w:color="auto" w:fill="FFFFFF"/>
        <w:spacing w:after="0" w:line="240" w:lineRule="auto"/>
        <w:rPr>
          <w:rFonts w:ascii="Arial" w:eastAsia="Times New Roman" w:hAnsi="Arial" w:cs="Arial"/>
          <w:b/>
          <w:color w:val="000000"/>
          <w:lang w:eastAsia="ru-RU"/>
        </w:rPr>
      </w:pPr>
      <w:r w:rsidRPr="007C0B01">
        <w:rPr>
          <w:rFonts w:ascii="Times New Roman" w:eastAsia="Times New Roman" w:hAnsi="Times New Roman" w:cs="Times New Roman"/>
          <w:b/>
          <w:color w:val="000000"/>
          <w:sz w:val="24"/>
          <w:szCs w:val="24"/>
          <w:lang w:eastAsia="ru-RU"/>
        </w:rPr>
        <w:t>Дети:</w:t>
      </w:r>
    </w:p>
    <w:p w:rsidR="00CB2696" w:rsidRPr="007C0B01" w:rsidRDefault="00CB2696" w:rsidP="00CB2696">
      <w:pPr>
        <w:pStyle w:val="a5"/>
        <w:numPr>
          <w:ilvl w:val="0"/>
          <w:numId w:val="1"/>
        </w:numPr>
        <w:shd w:val="clear" w:color="auto" w:fill="FFFFFF"/>
        <w:tabs>
          <w:tab w:val="left" w:pos="426"/>
        </w:tabs>
        <w:spacing w:before="30" w:after="30" w:line="240" w:lineRule="auto"/>
        <w:ind w:left="0" w:firstLine="0"/>
        <w:rPr>
          <w:rFonts w:ascii="Arial" w:eastAsia="Times New Roman" w:hAnsi="Arial" w:cs="Arial"/>
          <w:color w:val="000000"/>
          <w:lang w:eastAsia="ru-RU"/>
        </w:rPr>
      </w:pPr>
      <w:r w:rsidRPr="007C0B01">
        <w:rPr>
          <w:rFonts w:ascii="Times New Roman" w:eastAsia="Times New Roman" w:hAnsi="Times New Roman" w:cs="Times New Roman"/>
          <w:color w:val="000000"/>
          <w:sz w:val="24"/>
          <w:szCs w:val="24"/>
          <w:lang w:eastAsia="ru-RU"/>
        </w:rPr>
        <w:t>замечают красоту окружающей природы, стремятся сохранить ее;</w:t>
      </w:r>
    </w:p>
    <w:p w:rsidR="00CB2696" w:rsidRPr="007C0B01" w:rsidRDefault="00CB2696" w:rsidP="00CB2696">
      <w:pPr>
        <w:pStyle w:val="a5"/>
        <w:numPr>
          <w:ilvl w:val="0"/>
          <w:numId w:val="1"/>
        </w:numPr>
        <w:shd w:val="clear" w:color="auto" w:fill="FFFFFF"/>
        <w:tabs>
          <w:tab w:val="left" w:pos="426"/>
        </w:tabs>
        <w:spacing w:before="30" w:after="30" w:line="240" w:lineRule="auto"/>
        <w:ind w:left="0" w:firstLine="0"/>
        <w:rPr>
          <w:rFonts w:ascii="Arial" w:eastAsia="Times New Roman" w:hAnsi="Arial" w:cs="Arial"/>
          <w:color w:val="000000"/>
          <w:lang w:eastAsia="ru-RU"/>
        </w:rPr>
      </w:pPr>
      <w:r w:rsidRPr="007C0B01">
        <w:rPr>
          <w:rFonts w:ascii="Times New Roman" w:eastAsia="Times New Roman" w:hAnsi="Times New Roman" w:cs="Times New Roman"/>
          <w:color w:val="000000"/>
          <w:sz w:val="24"/>
          <w:szCs w:val="24"/>
          <w:lang w:eastAsia="ru-RU"/>
        </w:rPr>
        <w:t>знают, что наша планета — общий дом для людей, животных, растений;</w:t>
      </w:r>
    </w:p>
    <w:p w:rsidR="00CB2696" w:rsidRPr="007C0B01" w:rsidRDefault="00CB2696" w:rsidP="00CB2696">
      <w:pPr>
        <w:pStyle w:val="a5"/>
        <w:numPr>
          <w:ilvl w:val="0"/>
          <w:numId w:val="1"/>
        </w:numPr>
        <w:shd w:val="clear" w:color="auto" w:fill="FFFFFF"/>
        <w:tabs>
          <w:tab w:val="left" w:pos="426"/>
        </w:tabs>
        <w:spacing w:before="30" w:after="30" w:line="240" w:lineRule="auto"/>
        <w:ind w:left="0" w:firstLine="0"/>
        <w:rPr>
          <w:rFonts w:ascii="Arial" w:eastAsia="Times New Roman" w:hAnsi="Arial" w:cs="Arial"/>
          <w:color w:val="000000"/>
          <w:lang w:eastAsia="ru-RU"/>
        </w:rPr>
      </w:pPr>
      <w:r w:rsidRPr="007C0B01">
        <w:rPr>
          <w:rFonts w:ascii="Times New Roman" w:eastAsia="Times New Roman" w:hAnsi="Times New Roman" w:cs="Times New Roman"/>
          <w:color w:val="000000"/>
          <w:sz w:val="24"/>
          <w:szCs w:val="24"/>
          <w:lang w:eastAsia="ru-RU"/>
        </w:rPr>
        <w:t>могут рассказать на доступном им уровне, какую роль играют свет, тепло, чистый воздух, вода, почва в жизни человека, животных, растений;</w:t>
      </w:r>
    </w:p>
    <w:p w:rsidR="00CB2696" w:rsidRPr="007C0B01" w:rsidRDefault="00CB2696" w:rsidP="00CB2696">
      <w:pPr>
        <w:pStyle w:val="a5"/>
        <w:numPr>
          <w:ilvl w:val="0"/>
          <w:numId w:val="1"/>
        </w:numPr>
        <w:shd w:val="clear" w:color="auto" w:fill="FFFFFF"/>
        <w:tabs>
          <w:tab w:val="left" w:pos="426"/>
        </w:tabs>
        <w:spacing w:before="30" w:after="30" w:line="240" w:lineRule="auto"/>
        <w:ind w:left="0" w:firstLine="0"/>
        <w:rPr>
          <w:rFonts w:ascii="Arial" w:eastAsia="Times New Roman" w:hAnsi="Arial" w:cs="Arial"/>
          <w:color w:val="000000"/>
          <w:lang w:eastAsia="ru-RU"/>
        </w:rPr>
      </w:pPr>
      <w:r w:rsidRPr="007C0B01">
        <w:rPr>
          <w:rFonts w:ascii="Times New Roman" w:eastAsia="Times New Roman" w:hAnsi="Times New Roman" w:cs="Times New Roman"/>
          <w:color w:val="000000"/>
          <w:sz w:val="24"/>
          <w:szCs w:val="24"/>
          <w:lang w:eastAsia="ru-RU"/>
        </w:rPr>
        <w:t>знают, что ресурсы Земли не бесконечны, они трудно восстановимы;</w:t>
      </w:r>
    </w:p>
    <w:p w:rsidR="00CB2696" w:rsidRPr="007C0B01" w:rsidRDefault="00CB2696" w:rsidP="00CB2696">
      <w:pPr>
        <w:pStyle w:val="a5"/>
        <w:numPr>
          <w:ilvl w:val="0"/>
          <w:numId w:val="1"/>
        </w:numPr>
        <w:shd w:val="clear" w:color="auto" w:fill="FFFFFF"/>
        <w:tabs>
          <w:tab w:val="left" w:pos="426"/>
        </w:tabs>
        <w:spacing w:before="30" w:after="30" w:line="240" w:lineRule="auto"/>
        <w:ind w:left="0" w:firstLine="0"/>
        <w:jc w:val="both"/>
        <w:rPr>
          <w:rFonts w:ascii="Arial" w:eastAsia="Times New Roman" w:hAnsi="Arial" w:cs="Arial"/>
          <w:color w:val="000000"/>
          <w:lang w:eastAsia="ru-RU"/>
        </w:rPr>
      </w:pPr>
      <w:r w:rsidRPr="007C0B01">
        <w:rPr>
          <w:rFonts w:ascii="Times New Roman" w:eastAsia="Times New Roman" w:hAnsi="Times New Roman" w:cs="Times New Roman"/>
          <w:color w:val="000000"/>
          <w:sz w:val="24"/>
          <w:szCs w:val="24"/>
          <w:lang w:eastAsia="ru-RU"/>
        </w:rPr>
        <w:t>являются грамотными потребителями водо- и энергоресурсов, просят об этом взрослых;</w:t>
      </w:r>
    </w:p>
    <w:p w:rsidR="00CB2696" w:rsidRPr="007C0B01" w:rsidRDefault="00CB2696" w:rsidP="00CB2696">
      <w:pPr>
        <w:pStyle w:val="a5"/>
        <w:numPr>
          <w:ilvl w:val="0"/>
          <w:numId w:val="1"/>
        </w:numPr>
        <w:shd w:val="clear" w:color="auto" w:fill="FFFFFF"/>
        <w:tabs>
          <w:tab w:val="left" w:pos="426"/>
        </w:tabs>
        <w:spacing w:before="30" w:after="30" w:line="240" w:lineRule="auto"/>
        <w:ind w:left="0" w:firstLine="0"/>
        <w:jc w:val="both"/>
        <w:rPr>
          <w:rFonts w:ascii="Arial" w:eastAsia="Times New Roman" w:hAnsi="Arial" w:cs="Arial"/>
          <w:color w:val="000000"/>
          <w:lang w:eastAsia="ru-RU"/>
        </w:rPr>
      </w:pPr>
      <w:r w:rsidRPr="007C0B01">
        <w:rPr>
          <w:rFonts w:ascii="Times New Roman" w:eastAsia="Times New Roman" w:hAnsi="Times New Roman" w:cs="Times New Roman"/>
          <w:color w:val="000000"/>
          <w:sz w:val="24"/>
          <w:szCs w:val="24"/>
          <w:lang w:eastAsia="ru-RU"/>
        </w:rPr>
        <w:t>испытывают гордость за приносимую своей семье и обществу пользу.</w:t>
      </w:r>
    </w:p>
    <w:p w:rsidR="00CB2696" w:rsidRPr="007C0B01" w:rsidRDefault="00CB2696" w:rsidP="00CB2696">
      <w:pPr>
        <w:pStyle w:val="a5"/>
        <w:shd w:val="clear" w:color="auto" w:fill="FFFFFF"/>
        <w:tabs>
          <w:tab w:val="left" w:pos="426"/>
        </w:tabs>
        <w:spacing w:after="0" w:line="240" w:lineRule="auto"/>
        <w:ind w:left="0"/>
        <w:jc w:val="both"/>
        <w:rPr>
          <w:rFonts w:ascii="Arial" w:eastAsia="Times New Roman" w:hAnsi="Arial" w:cs="Arial"/>
          <w:color w:val="000000"/>
          <w:lang w:eastAsia="ru-RU"/>
        </w:rPr>
      </w:pPr>
      <w:r w:rsidRPr="007C0B01">
        <w:rPr>
          <w:rFonts w:ascii="Times New Roman" w:eastAsia="Times New Roman" w:hAnsi="Times New Roman" w:cs="Times New Roman"/>
          <w:color w:val="000000"/>
          <w:sz w:val="24"/>
          <w:szCs w:val="24"/>
          <w:lang w:eastAsia="ru-RU"/>
        </w:rPr>
        <w:t>Педагоги:</w:t>
      </w:r>
    </w:p>
    <w:p w:rsidR="00CB2696" w:rsidRPr="007C0B01" w:rsidRDefault="00CB2696" w:rsidP="00CB2696">
      <w:pPr>
        <w:pStyle w:val="a5"/>
        <w:numPr>
          <w:ilvl w:val="0"/>
          <w:numId w:val="1"/>
        </w:numPr>
        <w:shd w:val="clear" w:color="auto" w:fill="FFFFFF"/>
        <w:tabs>
          <w:tab w:val="left" w:pos="426"/>
        </w:tabs>
        <w:spacing w:before="30" w:after="30" w:line="240" w:lineRule="auto"/>
        <w:ind w:left="0" w:firstLine="0"/>
        <w:jc w:val="both"/>
        <w:rPr>
          <w:rFonts w:ascii="Arial" w:eastAsia="Times New Roman" w:hAnsi="Arial" w:cs="Arial"/>
          <w:color w:val="000000"/>
          <w:lang w:eastAsia="ru-RU"/>
        </w:rPr>
      </w:pPr>
      <w:r w:rsidRPr="007C0B01">
        <w:rPr>
          <w:rFonts w:ascii="Times New Roman" w:eastAsia="Times New Roman" w:hAnsi="Times New Roman" w:cs="Times New Roman"/>
          <w:color w:val="000000"/>
          <w:sz w:val="24"/>
          <w:szCs w:val="24"/>
          <w:lang w:eastAsia="ru-RU"/>
        </w:rPr>
        <w:t>имеют знания по актуальным вопросам энергосбережения;</w:t>
      </w:r>
    </w:p>
    <w:p w:rsidR="00CB2696" w:rsidRPr="007C0B01" w:rsidRDefault="00CB2696" w:rsidP="00CB2696">
      <w:pPr>
        <w:pStyle w:val="a5"/>
        <w:numPr>
          <w:ilvl w:val="0"/>
          <w:numId w:val="1"/>
        </w:numPr>
        <w:shd w:val="clear" w:color="auto" w:fill="FFFFFF"/>
        <w:tabs>
          <w:tab w:val="left" w:pos="426"/>
        </w:tabs>
        <w:spacing w:before="30" w:after="30" w:line="240" w:lineRule="auto"/>
        <w:ind w:left="0" w:firstLine="0"/>
        <w:jc w:val="both"/>
        <w:rPr>
          <w:rFonts w:ascii="Arial" w:eastAsia="Times New Roman" w:hAnsi="Arial" w:cs="Arial"/>
          <w:color w:val="000000"/>
          <w:lang w:eastAsia="ru-RU"/>
        </w:rPr>
      </w:pPr>
      <w:r w:rsidRPr="007C0B01">
        <w:rPr>
          <w:rFonts w:ascii="Times New Roman" w:eastAsia="Times New Roman" w:hAnsi="Times New Roman" w:cs="Times New Roman"/>
          <w:color w:val="000000"/>
          <w:sz w:val="24"/>
          <w:szCs w:val="24"/>
          <w:lang w:eastAsia="ru-RU"/>
        </w:rPr>
        <w:t>обмениваются положительным опытом по организации работы с детьми и родителями по энергосбережению;</w:t>
      </w:r>
    </w:p>
    <w:p w:rsidR="00CB2696" w:rsidRPr="007C0B01" w:rsidRDefault="00CB2696" w:rsidP="00CB2696">
      <w:pPr>
        <w:pStyle w:val="a5"/>
        <w:numPr>
          <w:ilvl w:val="0"/>
          <w:numId w:val="1"/>
        </w:numPr>
        <w:shd w:val="clear" w:color="auto" w:fill="FFFFFF"/>
        <w:tabs>
          <w:tab w:val="left" w:pos="426"/>
        </w:tabs>
        <w:spacing w:before="30" w:after="30" w:line="240" w:lineRule="auto"/>
        <w:ind w:left="0" w:firstLine="0"/>
        <w:jc w:val="both"/>
        <w:rPr>
          <w:rFonts w:ascii="Arial" w:eastAsia="Times New Roman" w:hAnsi="Arial" w:cs="Arial"/>
          <w:color w:val="000000"/>
          <w:lang w:eastAsia="ru-RU"/>
        </w:rPr>
      </w:pPr>
      <w:r w:rsidRPr="007C0B01">
        <w:rPr>
          <w:rFonts w:ascii="Times New Roman" w:eastAsia="Times New Roman" w:hAnsi="Times New Roman" w:cs="Times New Roman"/>
          <w:color w:val="000000"/>
          <w:sz w:val="24"/>
          <w:szCs w:val="24"/>
          <w:lang w:eastAsia="ru-RU"/>
        </w:rPr>
        <w:t>в сотрудничестве с детьми берегут электроэнергию, воду, тепло на своем рабочем месте, тем самым оказывая помощь детскому саду, району и городу.</w:t>
      </w:r>
    </w:p>
    <w:p w:rsidR="00CB2696" w:rsidRPr="007C0B01" w:rsidRDefault="00CB2696" w:rsidP="00CB2696">
      <w:pPr>
        <w:pStyle w:val="a5"/>
        <w:shd w:val="clear" w:color="auto" w:fill="FFFFFF"/>
        <w:tabs>
          <w:tab w:val="left" w:pos="426"/>
        </w:tabs>
        <w:spacing w:after="0" w:line="240" w:lineRule="auto"/>
        <w:ind w:left="0"/>
        <w:jc w:val="both"/>
        <w:rPr>
          <w:rFonts w:ascii="Arial" w:eastAsia="Times New Roman" w:hAnsi="Arial" w:cs="Arial"/>
          <w:color w:val="000000"/>
          <w:lang w:eastAsia="ru-RU"/>
        </w:rPr>
      </w:pPr>
      <w:r w:rsidRPr="007C0B01">
        <w:rPr>
          <w:rFonts w:ascii="Times New Roman" w:eastAsia="Times New Roman" w:hAnsi="Times New Roman" w:cs="Times New Roman"/>
          <w:color w:val="000000"/>
          <w:sz w:val="24"/>
          <w:szCs w:val="24"/>
          <w:lang w:eastAsia="ru-RU"/>
        </w:rPr>
        <w:t>Родители:</w:t>
      </w:r>
    </w:p>
    <w:p w:rsidR="00CB2696" w:rsidRPr="007C0B01" w:rsidRDefault="00CB2696" w:rsidP="00CB2696">
      <w:pPr>
        <w:pStyle w:val="a5"/>
        <w:numPr>
          <w:ilvl w:val="0"/>
          <w:numId w:val="1"/>
        </w:numPr>
        <w:shd w:val="clear" w:color="auto" w:fill="FFFFFF"/>
        <w:tabs>
          <w:tab w:val="left" w:pos="426"/>
        </w:tabs>
        <w:spacing w:before="30" w:after="30" w:line="240" w:lineRule="auto"/>
        <w:ind w:left="0" w:firstLine="0"/>
        <w:jc w:val="both"/>
        <w:rPr>
          <w:rFonts w:ascii="Arial" w:eastAsia="Times New Roman" w:hAnsi="Arial" w:cs="Arial"/>
          <w:color w:val="000000"/>
          <w:lang w:eastAsia="ru-RU"/>
        </w:rPr>
      </w:pPr>
      <w:r w:rsidRPr="007C0B01">
        <w:rPr>
          <w:rFonts w:ascii="Times New Roman" w:eastAsia="Times New Roman" w:hAnsi="Times New Roman" w:cs="Times New Roman"/>
          <w:color w:val="000000"/>
          <w:sz w:val="24"/>
          <w:szCs w:val="24"/>
          <w:lang w:eastAsia="ru-RU"/>
        </w:rPr>
        <w:t>пополняют свои знания по энергосбережению и берегут энергоресурсы с пользой для семейного бюджета;</w:t>
      </w:r>
    </w:p>
    <w:p w:rsidR="00CB2696" w:rsidRPr="007C0B01" w:rsidRDefault="00CB2696" w:rsidP="00CB2696">
      <w:pPr>
        <w:pStyle w:val="a5"/>
        <w:numPr>
          <w:ilvl w:val="0"/>
          <w:numId w:val="1"/>
        </w:numPr>
        <w:shd w:val="clear" w:color="auto" w:fill="FFFFFF"/>
        <w:tabs>
          <w:tab w:val="left" w:pos="426"/>
        </w:tabs>
        <w:spacing w:before="30" w:after="30" w:line="240" w:lineRule="auto"/>
        <w:ind w:left="0" w:firstLine="0"/>
        <w:jc w:val="both"/>
        <w:rPr>
          <w:rFonts w:ascii="Arial" w:eastAsia="Times New Roman" w:hAnsi="Arial" w:cs="Arial"/>
          <w:color w:val="000000"/>
          <w:lang w:eastAsia="ru-RU"/>
        </w:rPr>
      </w:pPr>
      <w:r w:rsidRPr="007C0B01">
        <w:rPr>
          <w:rFonts w:ascii="Times New Roman" w:eastAsia="Times New Roman" w:hAnsi="Times New Roman" w:cs="Times New Roman"/>
          <w:color w:val="000000"/>
          <w:sz w:val="24"/>
          <w:szCs w:val="24"/>
          <w:lang w:eastAsia="ru-RU"/>
        </w:rPr>
        <w:t>проявляют творчество, участвуя в экологических праздниках и акциях;</w:t>
      </w:r>
    </w:p>
    <w:p w:rsidR="00CB2696" w:rsidRPr="007C0B01" w:rsidRDefault="00CB2696" w:rsidP="00CB2696">
      <w:pPr>
        <w:pStyle w:val="a5"/>
        <w:numPr>
          <w:ilvl w:val="0"/>
          <w:numId w:val="1"/>
        </w:numPr>
        <w:shd w:val="clear" w:color="auto" w:fill="FFFFFF"/>
        <w:tabs>
          <w:tab w:val="left" w:pos="426"/>
        </w:tabs>
        <w:spacing w:before="30" w:after="30" w:line="240" w:lineRule="auto"/>
        <w:ind w:left="0" w:firstLine="0"/>
        <w:jc w:val="both"/>
        <w:rPr>
          <w:rFonts w:ascii="Arial" w:eastAsia="Times New Roman" w:hAnsi="Arial" w:cs="Arial"/>
          <w:color w:val="000000"/>
          <w:lang w:eastAsia="ru-RU"/>
        </w:rPr>
      </w:pPr>
      <w:r w:rsidRPr="007C0B01">
        <w:rPr>
          <w:rFonts w:ascii="Times New Roman" w:eastAsia="Times New Roman" w:hAnsi="Times New Roman" w:cs="Times New Roman"/>
          <w:color w:val="000000"/>
          <w:sz w:val="24"/>
          <w:szCs w:val="24"/>
          <w:lang w:eastAsia="ru-RU"/>
        </w:rPr>
        <w:t>более ответственно относятся к расходу энергоресурсов и воды, стремятся к положительной оценке своих действий со стороны детей;</w:t>
      </w:r>
    </w:p>
    <w:p w:rsidR="00CB2696" w:rsidRPr="007C0B01" w:rsidRDefault="00CB2696" w:rsidP="00CB2696">
      <w:pPr>
        <w:pStyle w:val="a5"/>
        <w:numPr>
          <w:ilvl w:val="0"/>
          <w:numId w:val="1"/>
        </w:numPr>
        <w:shd w:val="clear" w:color="auto" w:fill="FFFFFF"/>
        <w:tabs>
          <w:tab w:val="left" w:pos="426"/>
        </w:tabs>
        <w:spacing w:before="30" w:after="30" w:line="240" w:lineRule="auto"/>
        <w:ind w:left="0" w:firstLine="0"/>
        <w:jc w:val="both"/>
        <w:rPr>
          <w:rFonts w:ascii="Arial" w:eastAsia="Times New Roman" w:hAnsi="Arial" w:cs="Arial"/>
          <w:color w:val="000000"/>
          <w:lang w:eastAsia="ru-RU"/>
        </w:rPr>
      </w:pPr>
      <w:r w:rsidRPr="007C0B01">
        <w:rPr>
          <w:rFonts w:ascii="Times New Roman" w:eastAsia="Times New Roman" w:hAnsi="Times New Roman" w:cs="Times New Roman"/>
          <w:color w:val="000000"/>
          <w:sz w:val="24"/>
          <w:szCs w:val="24"/>
          <w:lang w:eastAsia="ru-RU"/>
        </w:rPr>
        <w:t>в совместном с ребенком деле укрепляются отношения с ним.</w:t>
      </w:r>
    </w:p>
    <w:p w:rsidR="00CB2696" w:rsidRDefault="00CB2696" w:rsidP="00CB2696">
      <w:pPr>
        <w:tabs>
          <w:tab w:val="left" w:pos="426"/>
          <w:tab w:val="left" w:pos="7967"/>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Чтобы достичь данных результатов работы н</w:t>
      </w:r>
      <w:r w:rsidRPr="007C0B01">
        <w:rPr>
          <w:rFonts w:ascii="Times New Roman" w:hAnsi="Times New Roman" w:cs="Times New Roman"/>
          <w:sz w:val="24"/>
          <w:szCs w:val="24"/>
        </w:rPr>
        <w:t>еобходимо использова</w:t>
      </w:r>
      <w:r>
        <w:rPr>
          <w:rFonts w:ascii="Times New Roman" w:hAnsi="Times New Roman" w:cs="Times New Roman"/>
          <w:sz w:val="24"/>
          <w:szCs w:val="24"/>
        </w:rPr>
        <w:t>ть</w:t>
      </w:r>
      <w:r w:rsidRPr="007C0B01">
        <w:rPr>
          <w:rFonts w:ascii="Times New Roman" w:hAnsi="Times New Roman" w:cs="Times New Roman"/>
          <w:sz w:val="24"/>
          <w:szCs w:val="24"/>
        </w:rPr>
        <w:t xml:space="preserve"> </w:t>
      </w:r>
      <w:proofErr w:type="gramStart"/>
      <w:r w:rsidRPr="007C0B01">
        <w:rPr>
          <w:rFonts w:ascii="Times New Roman" w:hAnsi="Times New Roman" w:cs="Times New Roman"/>
          <w:sz w:val="24"/>
          <w:szCs w:val="24"/>
        </w:rPr>
        <w:t>личн</w:t>
      </w:r>
      <w:r>
        <w:rPr>
          <w:rFonts w:ascii="Times New Roman" w:hAnsi="Times New Roman" w:cs="Times New Roman"/>
          <w:sz w:val="24"/>
          <w:szCs w:val="24"/>
        </w:rPr>
        <w:t>ый</w:t>
      </w:r>
      <w:proofErr w:type="gramEnd"/>
      <w:r>
        <w:rPr>
          <w:rFonts w:ascii="Times New Roman" w:hAnsi="Times New Roman" w:cs="Times New Roman"/>
          <w:sz w:val="24"/>
          <w:szCs w:val="24"/>
        </w:rPr>
        <w:t xml:space="preserve"> примера </w:t>
      </w:r>
      <w:r w:rsidRPr="007C0B01">
        <w:rPr>
          <w:rFonts w:ascii="Times New Roman" w:hAnsi="Times New Roman" w:cs="Times New Roman"/>
          <w:sz w:val="24"/>
          <w:szCs w:val="24"/>
        </w:rPr>
        <w:t>не только отдельного педагога, проводящего определённую работу, но и всего педагогического коллектива в целом. Важна предварительная работа и агитация со всеми членами коллектива детского учреждения на деятельность по энергосбережению. Следует изменить позицию педагога от стороннего наблюдателя к активному преобразователю.</w:t>
      </w:r>
    </w:p>
    <w:p w:rsidR="00CB2696" w:rsidRDefault="00CB2696" w:rsidP="00CB2696">
      <w:pPr>
        <w:pStyle w:val="c13"/>
        <w:shd w:val="clear" w:color="auto" w:fill="FFFFFF"/>
        <w:spacing w:before="0" w:beforeAutospacing="0" w:after="0" w:afterAutospacing="0"/>
        <w:ind w:firstLine="568"/>
        <w:jc w:val="both"/>
        <w:rPr>
          <w:rFonts w:ascii="Arial" w:hAnsi="Arial" w:cs="Arial"/>
          <w:color w:val="000000"/>
          <w:sz w:val="22"/>
          <w:szCs w:val="22"/>
        </w:rPr>
      </w:pPr>
      <w:r>
        <w:rPr>
          <w:rStyle w:val="c1"/>
          <w:color w:val="000000"/>
        </w:rPr>
        <w:t>Важной стороной данной темы является постоянное  сотрудничество с родителями, т.к. семья для ребенка – жизненно необходимая социальная среда, определяющая путь развития его личности.  Сотрудничество с семьей формирует у родителей осознанное отношение к собственным взглядам и установкам в воспитании ребенка, а у ребенка – уважительное отношение к своим близким. В противном случае, если ребенок не будет иметь постоянного примера разумного отношения к природе, ее ресурсам, то мотивация его правильного поведения по отношению к природе будет постепенно ослабевать.</w:t>
      </w:r>
    </w:p>
    <w:p w:rsidR="00CB2696" w:rsidRDefault="00CB2696" w:rsidP="00CB2696">
      <w:pPr>
        <w:pStyle w:val="c10"/>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xml:space="preserve">Важна просветительская работа среди родителей. Она может осуществляться в рамках акций («Введи экономию в привычку»), путем распространения листовок, буклетов («Главное не табличка, а привычка») и т. д. Дети охотно делятся </w:t>
      </w:r>
      <w:proofErr w:type="gramStart"/>
      <w:r>
        <w:rPr>
          <w:rStyle w:val="c1"/>
          <w:color w:val="000000"/>
        </w:rPr>
        <w:t>со</w:t>
      </w:r>
      <w:proofErr w:type="gramEnd"/>
      <w:r>
        <w:rPr>
          <w:rStyle w:val="c1"/>
          <w:color w:val="000000"/>
        </w:rPr>
        <w:t xml:space="preserve"> взрослыми (родителями) знаниями, полученными в детском саду: как сберечь тепло в квартире, как экономить электроэнергию и воду. При этом они чувствуют свою значимость, понимают важность информации, которую получают от педагогов.</w:t>
      </w:r>
    </w:p>
    <w:p w:rsidR="00CB2696" w:rsidRDefault="00CB2696" w:rsidP="00CB2696">
      <w:pPr>
        <w:pStyle w:val="c10"/>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Для широкой пропаганды идей бережливости среди родителей в  учреждениях дошкольного образования оформляются информационные уголки, стенды, выпускаются стенгазеты, альманахи и т. д.</w:t>
      </w:r>
    </w:p>
    <w:p w:rsidR="00CB2696" w:rsidRDefault="00CB2696" w:rsidP="00CB2696">
      <w:pPr>
        <w:pStyle w:val="c10"/>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Таким образом, благодаря реализуемому комплексу мероприятий по экономии и бережливости ДОУ воспитывает у подрастающего поколения бережное отношение к материальным и энергетическим ресурсам страны. Экономия в переводе с греческого — «закон дома», значит, в своем доме, в своем учреждении мы просто обязаны быть бережливыми. Если сегодня наши воспитанники будут рачительными хозяевами своего дома, то усвоенный ими новый образ жизни поможет завтра быть ответственными за безопасное будущее родной страны и всей планеты.</w:t>
      </w:r>
    </w:p>
    <w:p w:rsidR="0030564D" w:rsidRDefault="0030564D"/>
    <w:sectPr w:rsidR="003056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A73F7"/>
    <w:multiLevelType w:val="hybridMultilevel"/>
    <w:tmpl w:val="A4FE43EE"/>
    <w:lvl w:ilvl="0" w:tplc="BF50E7A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DDB"/>
    <w:rsid w:val="0030564D"/>
    <w:rsid w:val="00995DDB"/>
    <w:rsid w:val="00CB2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2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2696"/>
    <w:rPr>
      <w:b/>
      <w:bCs/>
    </w:rPr>
  </w:style>
  <w:style w:type="paragraph" w:styleId="a5">
    <w:name w:val="List Paragraph"/>
    <w:basedOn w:val="a"/>
    <w:uiPriority w:val="34"/>
    <w:qFormat/>
    <w:rsid w:val="00CB2696"/>
    <w:pPr>
      <w:ind w:left="720"/>
      <w:contextualSpacing/>
    </w:pPr>
  </w:style>
  <w:style w:type="paragraph" w:customStyle="1" w:styleId="c10">
    <w:name w:val="c10"/>
    <w:basedOn w:val="a"/>
    <w:rsid w:val="00CB2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B2696"/>
  </w:style>
  <w:style w:type="paragraph" w:customStyle="1" w:styleId="c13">
    <w:name w:val="c13"/>
    <w:basedOn w:val="a"/>
    <w:rsid w:val="00CB26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2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2696"/>
    <w:rPr>
      <w:b/>
      <w:bCs/>
    </w:rPr>
  </w:style>
  <w:style w:type="paragraph" w:styleId="a5">
    <w:name w:val="List Paragraph"/>
    <w:basedOn w:val="a"/>
    <w:uiPriority w:val="34"/>
    <w:qFormat/>
    <w:rsid w:val="00CB2696"/>
    <w:pPr>
      <w:ind w:left="720"/>
      <w:contextualSpacing/>
    </w:pPr>
  </w:style>
  <w:style w:type="paragraph" w:customStyle="1" w:styleId="c10">
    <w:name w:val="c10"/>
    <w:basedOn w:val="a"/>
    <w:rsid w:val="00CB2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B2696"/>
  </w:style>
  <w:style w:type="paragraph" w:customStyle="1" w:styleId="c13">
    <w:name w:val="c13"/>
    <w:basedOn w:val="a"/>
    <w:rsid w:val="00CB26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5910</Characters>
  <Application>Microsoft Office Word</Application>
  <DocSecurity>0</DocSecurity>
  <Lines>49</Lines>
  <Paragraphs>13</Paragraphs>
  <ScaleCrop>false</ScaleCrop>
  <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2</cp:revision>
  <dcterms:created xsi:type="dcterms:W3CDTF">2021-09-08T17:44:00Z</dcterms:created>
  <dcterms:modified xsi:type="dcterms:W3CDTF">2021-09-08T17:45:00Z</dcterms:modified>
</cp:coreProperties>
</file>