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A3" w:rsidRPr="000E7E29" w:rsidRDefault="00653EA3" w:rsidP="003F0677">
      <w:pPr>
        <w:spacing w:after="0"/>
        <w:ind w:right="-5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</w:t>
      </w:r>
      <w:r w:rsidRPr="000E7E29">
        <w:rPr>
          <w:rFonts w:ascii="Times New Roman" w:eastAsia="Times New Roman" w:hAnsi="Times New Roman" w:cs="Times New Roman"/>
          <w:b/>
        </w:rPr>
        <w:t>Муниципальное бюджетное</w:t>
      </w:r>
    </w:p>
    <w:p w:rsidR="00653EA3" w:rsidRPr="000E7E29" w:rsidRDefault="00653EA3" w:rsidP="003F067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E7E29">
        <w:rPr>
          <w:rFonts w:ascii="Times New Roman" w:eastAsia="Times New Roman" w:hAnsi="Times New Roman" w:cs="Times New Roman"/>
          <w:b/>
        </w:rPr>
        <w:t>дошкольное образовательное учреждение</w:t>
      </w:r>
    </w:p>
    <w:p w:rsidR="00653EA3" w:rsidRPr="000E7E29" w:rsidRDefault="00653EA3" w:rsidP="003F067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E7E29">
        <w:rPr>
          <w:rFonts w:ascii="Times New Roman" w:eastAsia="Times New Roman" w:hAnsi="Times New Roman" w:cs="Times New Roman"/>
          <w:b/>
        </w:rPr>
        <w:t>«Детский сад «Журавлик» с.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E7E29">
        <w:rPr>
          <w:rFonts w:ascii="Times New Roman" w:eastAsia="Times New Roman" w:hAnsi="Times New Roman" w:cs="Times New Roman"/>
          <w:b/>
        </w:rPr>
        <w:t>Укромное»</w:t>
      </w:r>
    </w:p>
    <w:p w:rsidR="00653EA3" w:rsidRPr="000E7E29" w:rsidRDefault="00653EA3" w:rsidP="003F067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E7E29">
        <w:rPr>
          <w:rFonts w:ascii="Times New Roman" w:eastAsia="Times New Roman" w:hAnsi="Times New Roman" w:cs="Times New Roman"/>
          <w:b/>
        </w:rPr>
        <w:t>Симферопольского района Республики Крым</w:t>
      </w:r>
    </w:p>
    <w:p w:rsidR="00653EA3" w:rsidRPr="003F0677" w:rsidRDefault="00653EA3" w:rsidP="003F067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E7E29">
        <w:rPr>
          <w:rFonts w:ascii="Times New Roman" w:eastAsia="Times New Roman" w:hAnsi="Times New Roman" w:cs="Times New Roman"/>
          <w:b/>
        </w:rPr>
        <w:t>(МБДОУ «Детский сад «Журавлик» с.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E7E29">
        <w:rPr>
          <w:rFonts w:ascii="Times New Roman" w:eastAsia="Times New Roman" w:hAnsi="Times New Roman" w:cs="Times New Roman"/>
          <w:b/>
        </w:rPr>
        <w:t>Укромное»)</w:t>
      </w:r>
    </w:p>
    <w:p w:rsidR="00653EA3" w:rsidRDefault="00653EA3" w:rsidP="003F0677">
      <w:pPr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0E7E29">
        <w:rPr>
          <w:rFonts w:ascii="Times New Roman" w:eastAsia="Times New Roman" w:hAnsi="Times New Roman" w:cs="Times New Roman"/>
        </w:rPr>
        <w:t>ОКПО 007798498, ОГРН 1159102008230, ИНН 9109008685, 297536, Республика Крым, Симферопольский район, с.</w:t>
      </w:r>
      <w:r>
        <w:rPr>
          <w:rFonts w:ascii="Times New Roman" w:eastAsia="Times New Roman" w:hAnsi="Times New Roman" w:cs="Times New Roman"/>
        </w:rPr>
        <w:t xml:space="preserve"> </w:t>
      </w:r>
      <w:r w:rsidRPr="000E7E29">
        <w:rPr>
          <w:rFonts w:ascii="Times New Roman" w:eastAsia="Times New Roman" w:hAnsi="Times New Roman" w:cs="Times New Roman"/>
        </w:rPr>
        <w:t>Укромное, ул.</w:t>
      </w:r>
      <w:r>
        <w:rPr>
          <w:rFonts w:ascii="Times New Roman" w:eastAsia="Times New Roman" w:hAnsi="Times New Roman" w:cs="Times New Roman"/>
        </w:rPr>
        <w:t xml:space="preserve"> </w:t>
      </w:r>
      <w:r w:rsidRPr="000E7E29">
        <w:rPr>
          <w:rFonts w:ascii="Times New Roman" w:eastAsia="Times New Roman" w:hAnsi="Times New Roman" w:cs="Times New Roman"/>
        </w:rPr>
        <w:t>Театральная, д.20, тел. 3(652)322594,</w:t>
      </w:r>
    </w:p>
    <w:p w:rsidR="00653EA3" w:rsidRDefault="003F0677" w:rsidP="003F0677">
      <w:pPr>
        <w:spacing w:after="0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hyperlink r:id="rId5" w:history="1">
        <w:r w:rsidRPr="00C219F0">
          <w:rPr>
            <w:rStyle w:val="a9"/>
            <w:rFonts w:ascii="Times New Roman" w:eastAsia="Times New Roman" w:hAnsi="Times New Roman" w:cs="Times New Roman"/>
            <w:lang w:val="en-US"/>
          </w:rPr>
          <w:t>sadik</w:t>
        </w:r>
        <w:r w:rsidRPr="00C219F0">
          <w:rPr>
            <w:rStyle w:val="a9"/>
            <w:rFonts w:ascii="Times New Roman" w:eastAsia="Times New Roman" w:hAnsi="Times New Roman" w:cs="Times New Roman"/>
          </w:rPr>
          <w:t>_</w:t>
        </w:r>
        <w:r w:rsidRPr="00C219F0">
          <w:rPr>
            <w:rStyle w:val="a9"/>
            <w:rFonts w:ascii="Times New Roman" w:eastAsia="Times New Roman" w:hAnsi="Times New Roman" w:cs="Times New Roman"/>
            <w:lang w:val="en-US"/>
          </w:rPr>
          <w:t>juravlik</w:t>
        </w:r>
        <w:r w:rsidRPr="00C219F0">
          <w:rPr>
            <w:rStyle w:val="a9"/>
            <w:rFonts w:ascii="Times New Roman" w:eastAsia="Times New Roman" w:hAnsi="Times New Roman" w:cs="Times New Roman"/>
          </w:rPr>
          <w:t>-</w:t>
        </w:r>
        <w:r w:rsidRPr="00C219F0">
          <w:rPr>
            <w:rStyle w:val="a9"/>
            <w:rFonts w:ascii="Times New Roman" w:eastAsia="Times New Roman" w:hAnsi="Times New Roman" w:cs="Times New Roman"/>
            <w:lang w:val="en-US"/>
          </w:rPr>
          <w:t>ukromnoe</w:t>
        </w:r>
        <w:r w:rsidRPr="00C219F0">
          <w:rPr>
            <w:rStyle w:val="a9"/>
            <w:rFonts w:ascii="Times New Roman" w:eastAsia="Times New Roman" w:hAnsi="Times New Roman" w:cs="Times New Roman"/>
          </w:rPr>
          <w:t>@</w:t>
        </w:r>
        <w:r w:rsidRPr="00C219F0">
          <w:rPr>
            <w:rStyle w:val="a9"/>
            <w:rFonts w:ascii="Times New Roman" w:eastAsia="Times New Roman" w:hAnsi="Times New Roman" w:cs="Times New Roman"/>
            <w:lang w:val="en-US"/>
          </w:rPr>
          <w:t>crimeaedu</w:t>
        </w:r>
        <w:r w:rsidRPr="00C219F0">
          <w:rPr>
            <w:rStyle w:val="a9"/>
            <w:rFonts w:ascii="Times New Roman" w:eastAsia="Times New Roman" w:hAnsi="Times New Roman" w:cs="Times New Roman"/>
          </w:rPr>
          <w:t>.</w:t>
        </w:r>
        <w:r w:rsidRPr="00C219F0">
          <w:rPr>
            <w:rStyle w:val="a9"/>
            <w:rFonts w:ascii="Times New Roman" w:eastAsia="Times New Roman" w:hAnsi="Times New Roman" w:cs="Times New Roman"/>
            <w:lang w:val="en-US"/>
          </w:rPr>
          <w:t>ru</w:t>
        </w:r>
      </w:hyperlink>
    </w:p>
    <w:p w:rsidR="003F0677" w:rsidRPr="009A70E8" w:rsidRDefault="003F0677" w:rsidP="003F0677">
      <w:pPr>
        <w:spacing w:after="0"/>
        <w:jc w:val="center"/>
        <w:rPr>
          <w:rFonts w:ascii="Times New Roman" w:eastAsia="Times New Roman" w:hAnsi="Times New Roman" w:cs="Times New Roman"/>
          <w:u w:val="single"/>
        </w:rPr>
      </w:pPr>
    </w:p>
    <w:p w:rsidR="003F0677" w:rsidRPr="003F0677" w:rsidRDefault="003F0677" w:rsidP="003F0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</w:p>
    <w:p w:rsidR="003F0677" w:rsidRPr="003F0677" w:rsidRDefault="003F0677" w:rsidP="003F06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РЕЗУЛЬТАТАМ ТЕМАТИЧЕСКОГО КОНТРОЛЯ</w:t>
      </w:r>
      <w:r w:rsidRPr="003F067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602CD" w:rsidRPr="003F0677" w:rsidRDefault="00BF3222" w:rsidP="003F0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«Организация работы в ДОО по внедрению новых форм</w:t>
      </w:r>
    </w:p>
    <w:p w:rsidR="001602CD" w:rsidRPr="003F0677" w:rsidRDefault="00BF3222" w:rsidP="003F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физкультурно-оздоровительной работы, формированию</w:t>
      </w:r>
    </w:p>
    <w:p w:rsidR="00BF3222" w:rsidRPr="003F0677" w:rsidRDefault="00BF3222" w:rsidP="003F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навыков здорового образа жизни»</w:t>
      </w:r>
    </w:p>
    <w:p w:rsidR="001602CD" w:rsidRPr="003F0677" w:rsidRDefault="001602CD" w:rsidP="00884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3222" w:rsidRPr="003F0677" w:rsidRDefault="00BF3222" w:rsidP="0016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Цель контроля:</w:t>
      </w:r>
      <w:r w:rsidRPr="003F0677">
        <w:rPr>
          <w:rFonts w:ascii="Times New Roman" w:hAnsi="Times New Roman" w:cs="Times New Roman"/>
          <w:sz w:val="24"/>
          <w:szCs w:val="24"/>
        </w:rPr>
        <w:t xml:space="preserve"> проследить методическую грамотность календарно-тематического планирования педагогами возрастных групп </w:t>
      </w:r>
      <w:proofErr w:type="spellStart"/>
      <w:r w:rsidRPr="003F067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F0677">
        <w:rPr>
          <w:rFonts w:ascii="Times New Roman" w:hAnsi="Times New Roman" w:cs="Times New Roman"/>
          <w:sz w:val="24"/>
          <w:szCs w:val="24"/>
        </w:rPr>
        <w:t>-образовательной, досуговой, физкультурно-оздоровительной деятельности с детьми и этапы внедрения новых форм физического развития, формирования навыков здорового образа жизни.</w:t>
      </w:r>
    </w:p>
    <w:p w:rsidR="00E8799C" w:rsidRPr="003F0677" w:rsidRDefault="00BF3222" w:rsidP="00E8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3F0677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BF3222" w:rsidRPr="003F0677" w:rsidRDefault="00E8799C" w:rsidP="00E8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1.</w:t>
      </w:r>
      <w:r w:rsidR="00BF3222" w:rsidRPr="003F0677">
        <w:rPr>
          <w:rFonts w:ascii="Times New Roman" w:hAnsi="Times New Roman" w:cs="Times New Roman"/>
          <w:sz w:val="24"/>
          <w:szCs w:val="24"/>
        </w:rPr>
        <w:t>Выявить и оценить положительные и отрицательные тенденции в организации режимных моментов проверяемой тематики, проводимых педагогами ДОУ.</w:t>
      </w:r>
    </w:p>
    <w:p w:rsidR="00BF3222" w:rsidRPr="003F0677" w:rsidRDefault="00E8799C" w:rsidP="00F2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2.</w:t>
      </w:r>
      <w:r w:rsidR="00BF3222" w:rsidRPr="003F0677">
        <w:rPr>
          <w:rFonts w:ascii="Times New Roman" w:hAnsi="Times New Roman" w:cs="Times New Roman"/>
          <w:sz w:val="24"/>
          <w:szCs w:val="24"/>
        </w:rPr>
        <w:t>Выработать рекомендации, управленческие решения по регулированию факторов, влияющих на физическую подготовленность, формирование навыков здорового образа жизни, сохранение и укрепление здоровья дошкольников.</w:t>
      </w:r>
    </w:p>
    <w:p w:rsidR="00BF3222" w:rsidRPr="003F0677" w:rsidRDefault="00BF3222" w:rsidP="00E8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eastAsia="Times New Roman" w:hAnsi="Times New Roman" w:cs="Times New Roman"/>
          <w:b/>
          <w:sz w:val="24"/>
          <w:szCs w:val="24"/>
        </w:rPr>
        <w:t>Предмет контроля</w:t>
      </w:r>
      <w:r w:rsidRPr="003F06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F0677">
        <w:rPr>
          <w:rFonts w:ascii="Times New Roman" w:hAnsi="Times New Roman" w:cs="Times New Roman"/>
          <w:sz w:val="24"/>
          <w:szCs w:val="24"/>
        </w:rPr>
        <w:t xml:space="preserve"> условия, факторы, формы организации детской деятельности, стимулирующие и препятствующие достаточному уровню физической подготовленности, самочувствия, здоровья дошкольников.</w:t>
      </w:r>
    </w:p>
    <w:p w:rsidR="007C5745" w:rsidRPr="003F0677" w:rsidRDefault="007C5745" w:rsidP="00E8799C">
      <w:pPr>
        <w:pStyle w:val="1"/>
        <w:ind w:left="0" w:firstLine="709"/>
        <w:rPr>
          <w:b/>
          <w:color w:val="auto"/>
          <w:sz w:val="24"/>
        </w:rPr>
      </w:pPr>
      <w:r w:rsidRPr="003F0677">
        <w:rPr>
          <w:b/>
          <w:color w:val="auto"/>
          <w:sz w:val="24"/>
        </w:rPr>
        <w:t>Методы контроля:</w:t>
      </w:r>
    </w:p>
    <w:p w:rsidR="00E8799C" w:rsidRPr="003F0677" w:rsidRDefault="00E8799C" w:rsidP="00E879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677">
        <w:rPr>
          <w:rFonts w:ascii="Times New Roman" w:hAnsi="Times New Roman"/>
          <w:sz w:val="24"/>
          <w:szCs w:val="24"/>
        </w:rPr>
        <w:t>- Наблюдение за детьми на образовательной деятельности по физической культуре, режимных моментах.</w:t>
      </w:r>
    </w:p>
    <w:p w:rsidR="00E8799C" w:rsidRPr="003F0677" w:rsidRDefault="00E8799C" w:rsidP="00E8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- Анализ развивающей предметно-пространственной среды.</w:t>
      </w:r>
    </w:p>
    <w:p w:rsidR="00E8799C" w:rsidRPr="003F0677" w:rsidRDefault="00E8799C" w:rsidP="00E87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-Проверка планирования образовательной деятельности, индивидуальной работы с детьми.</w:t>
      </w:r>
    </w:p>
    <w:p w:rsidR="00E8799C" w:rsidRPr="003F0677" w:rsidRDefault="00E8799C" w:rsidP="00E879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- Анализ психологического комфорта в группах.</w:t>
      </w:r>
    </w:p>
    <w:p w:rsidR="00E8799C" w:rsidRPr="003F0677" w:rsidRDefault="00E8799C" w:rsidP="00E879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- Работа с родителями.</w:t>
      </w:r>
    </w:p>
    <w:p w:rsidR="007C5745" w:rsidRPr="003F0677" w:rsidRDefault="00E8799C" w:rsidP="00E87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-</w:t>
      </w:r>
      <w:r w:rsidR="007C5745" w:rsidRPr="003F0677">
        <w:rPr>
          <w:rFonts w:ascii="Times New Roman" w:hAnsi="Times New Roman" w:cs="Times New Roman"/>
          <w:sz w:val="24"/>
          <w:szCs w:val="24"/>
        </w:rPr>
        <w:t>Анализ наглядной информации для родителей в группе.</w:t>
      </w:r>
    </w:p>
    <w:p w:rsidR="00BF3222" w:rsidRPr="003F0677" w:rsidRDefault="00BF3222" w:rsidP="00F2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3F067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F0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используемые в системе дошкольного образования отражают две линии оздоровительно-развивающей работы: приобщение детей к физической культуре и использование развивающих форм оздоровительной работы.</w:t>
      </w:r>
    </w:p>
    <w:p w:rsidR="00BF3222" w:rsidRPr="003F0677" w:rsidRDefault="00BF3222" w:rsidP="00F2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С целью реализации годовой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 xml:space="preserve">задачи  </w:t>
      </w:r>
      <w:r w:rsidR="00DE7B0E" w:rsidRPr="003F0677">
        <w:rPr>
          <w:rFonts w:ascii="Times New Roman" w:hAnsi="Times New Roman" w:cs="Times New Roman"/>
          <w:sz w:val="24"/>
          <w:szCs w:val="24"/>
        </w:rPr>
        <w:t>с</w:t>
      </w:r>
      <w:r w:rsidR="001602CD" w:rsidRPr="003F0677">
        <w:rPr>
          <w:rFonts w:ascii="Times New Roman" w:hAnsi="Times New Roman" w:cs="Times New Roman"/>
          <w:sz w:val="24"/>
          <w:szCs w:val="24"/>
        </w:rPr>
        <w:t>оздание</w:t>
      </w:r>
      <w:proofErr w:type="gramEnd"/>
      <w:r w:rsidR="001602CD" w:rsidRPr="003F0677">
        <w:rPr>
          <w:rFonts w:ascii="Times New Roman" w:hAnsi="Times New Roman" w:cs="Times New Roman"/>
          <w:sz w:val="24"/>
          <w:szCs w:val="24"/>
        </w:rPr>
        <w:t xml:space="preserve">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детей</w:t>
      </w:r>
      <w:r w:rsidRPr="003F0677">
        <w:rPr>
          <w:rFonts w:ascii="Times New Roman" w:hAnsi="Times New Roman" w:cs="Times New Roman"/>
          <w:sz w:val="24"/>
          <w:szCs w:val="24"/>
        </w:rPr>
        <w:t>, проведена следующая методическая работа с кадрами:</w:t>
      </w:r>
    </w:p>
    <w:p w:rsidR="00BF3222" w:rsidRPr="003F0677" w:rsidRDefault="00BF3222" w:rsidP="00F2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-консультация </w:t>
      </w:r>
      <w:r w:rsidR="00F214DC" w:rsidRPr="003F0677">
        <w:rPr>
          <w:rFonts w:ascii="Times New Roman" w:hAnsi="Times New Roman" w:cs="Times New Roman"/>
          <w:sz w:val="24"/>
          <w:szCs w:val="24"/>
        </w:rPr>
        <w:t>«Физическое развитие дошкольников. Создание условий для охраны жизни и здоровья».</w:t>
      </w:r>
    </w:p>
    <w:p w:rsidR="00F214DC" w:rsidRPr="003F0677" w:rsidRDefault="00F214DC" w:rsidP="00F2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-круглый стол: ««Организация работы ДОУ и семьи по физическому воспитанию в условиях реализации ФГОС ДО»</w:t>
      </w:r>
      <w:r w:rsidR="00DE7B0E" w:rsidRPr="003F0677">
        <w:rPr>
          <w:rFonts w:ascii="Times New Roman" w:hAnsi="Times New Roman" w:cs="Times New Roman"/>
          <w:sz w:val="24"/>
          <w:szCs w:val="24"/>
        </w:rPr>
        <w:t>.</w:t>
      </w:r>
    </w:p>
    <w:p w:rsidR="007C5745" w:rsidRPr="003F0677" w:rsidRDefault="007C5745" w:rsidP="007C5745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0677">
        <w:rPr>
          <w:rFonts w:ascii="Times New Roman" w:hAnsi="Times New Roman"/>
          <w:b/>
          <w:sz w:val="24"/>
          <w:szCs w:val="24"/>
        </w:rPr>
        <w:t>Наблюдение за детьми на образовательной деятельности по физической культуре, режимных моментах.</w:t>
      </w:r>
    </w:p>
    <w:p w:rsidR="00BF3222" w:rsidRPr="003F0677" w:rsidRDefault="00BF3222" w:rsidP="00DE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lastRenderedPageBreak/>
        <w:t xml:space="preserve">В ходе тематической проверки просмотрена </w:t>
      </w:r>
      <w:r w:rsidR="00F214DC" w:rsidRPr="003F0677">
        <w:rPr>
          <w:rFonts w:ascii="Times New Roman" w:hAnsi="Times New Roman" w:cs="Times New Roman"/>
          <w:sz w:val="24"/>
          <w:szCs w:val="24"/>
        </w:rPr>
        <w:t xml:space="preserve">организация и проведение образовательной деятельности, утренней гимнастики, закаливающих мероприятий по физической культуре во всех возрастных группах. </w:t>
      </w:r>
      <w:r w:rsidRPr="003F0677">
        <w:rPr>
          <w:rFonts w:ascii="Times New Roman" w:hAnsi="Times New Roman" w:cs="Times New Roman"/>
          <w:sz w:val="24"/>
          <w:szCs w:val="24"/>
        </w:rPr>
        <w:t>Также просмотрена деятельность детей во всех режимных моментах.</w:t>
      </w:r>
    </w:p>
    <w:p w:rsidR="00F214DC" w:rsidRPr="003F0677" w:rsidRDefault="00F214DC" w:rsidP="00DE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физической культуре проводится на </w:t>
      </w:r>
      <w:r w:rsidR="007C5745" w:rsidRPr="003F0677">
        <w:rPr>
          <w:rFonts w:ascii="Times New Roman" w:hAnsi="Times New Roman" w:cs="Times New Roman"/>
          <w:sz w:val="24"/>
          <w:szCs w:val="24"/>
        </w:rPr>
        <w:t>хорошем</w:t>
      </w:r>
      <w:r w:rsidRPr="003F0677">
        <w:rPr>
          <w:rFonts w:ascii="Times New Roman" w:hAnsi="Times New Roman" w:cs="Times New Roman"/>
          <w:sz w:val="24"/>
          <w:szCs w:val="24"/>
        </w:rPr>
        <w:t xml:space="preserve"> уровне: структурные части соответствуют типу занятия; осуществляется комплексный подбор всего программного материала по развитию движений и физических качеств. Педагоги обеспечивают дифференцированный подход к детям с учетом физической подготовленности; используют специальные приемы повышения физической нагрузки, добиваются высокой моторной плотности и хорошего тренирующего эффекта образовательной деятельности. Элементы двигательной активности органично включаются в сюжетные игры, выделяется время для свободной двигательной деятельности детей в других режимных моментах.</w:t>
      </w:r>
    </w:p>
    <w:p w:rsidR="00AF20AE" w:rsidRPr="003F0677" w:rsidRDefault="00AF20AE" w:rsidP="00AF2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Во всех группах 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группе,  три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раза в неделю – физкультурные занятия, соблюдается режим прогулок. </w:t>
      </w:r>
    </w:p>
    <w:p w:rsidR="00AF20AE" w:rsidRPr="003F0677" w:rsidRDefault="00AF20AE" w:rsidP="00AF2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Во обеих группах проводятся щадящие формы закаливания: хождение босиком ребристой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доске,  воздушные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ванны до и после сна.</w:t>
      </w:r>
    </w:p>
    <w:p w:rsidR="00AF20AE" w:rsidRPr="003F0677" w:rsidRDefault="00AF20AE" w:rsidP="00AF2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Просмотр утренней гимнастики показал умение воспитателей подбирать физические и строевые упражнения в соответствии с возрастом, подготовленностью; использовать различные атрибуты и звуковое сопровождение; выстраивать сюжет. </w:t>
      </w:r>
    </w:p>
    <w:p w:rsidR="00AF20AE" w:rsidRPr="003F0677" w:rsidRDefault="00AF20AE" w:rsidP="00AF20A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Воспитатели знают комплексы </w:t>
      </w:r>
      <w:proofErr w:type="spellStart"/>
      <w:r w:rsidRPr="003F0677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3F0677">
        <w:rPr>
          <w:rFonts w:ascii="Times New Roman" w:hAnsi="Times New Roman" w:cs="Times New Roman"/>
          <w:sz w:val="24"/>
          <w:szCs w:val="24"/>
        </w:rPr>
        <w:t xml:space="preserve">, динамических пауз, комплексы пальчиковых гимнастик, владеют методикой проведения утренней гимнастики, гимнастики пробуждения, физкультурных занятий. Все воспитатели знают программные задачи и методику работы по разделу «Физическое воспитание». Достаточно грамотно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планируют  и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организовывают двигательный режим детей в течение дня. Умело руководят формированием у детей культурно-гигиенических навыков. </w:t>
      </w:r>
    </w:p>
    <w:p w:rsidR="00AF20AE" w:rsidRPr="003F0677" w:rsidRDefault="00AF20AE" w:rsidP="00AF20A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Однако не всегда есть контроль со стороны воспитателей за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правильностью  осанки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детей во время работы за столом. На занятиях воспитатели не используют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профилактические  упражнения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для глаз.</w:t>
      </w:r>
    </w:p>
    <w:p w:rsidR="007C5745" w:rsidRPr="003F0677" w:rsidRDefault="007C5745" w:rsidP="007C5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Анализ развивающей п</w:t>
      </w:r>
      <w:r w:rsidR="00E8799C" w:rsidRPr="003F0677">
        <w:rPr>
          <w:rFonts w:ascii="Times New Roman" w:hAnsi="Times New Roman" w:cs="Times New Roman"/>
          <w:b/>
          <w:sz w:val="24"/>
          <w:szCs w:val="24"/>
        </w:rPr>
        <w:t>редметно-пространственной среды.</w:t>
      </w:r>
    </w:p>
    <w:p w:rsidR="007C5745" w:rsidRPr="003F0677" w:rsidRDefault="007C5745" w:rsidP="007C574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Педагоги обладают высокой компетентностью в организации предметно-развивающей ср</w:t>
      </w:r>
      <w:r w:rsidR="00653EA3" w:rsidRPr="003F0677">
        <w:rPr>
          <w:rFonts w:ascii="Times New Roman" w:hAnsi="Times New Roman" w:cs="Times New Roman"/>
          <w:sz w:val="24"/>
          <w:szCs w:val="24"/>
        </w:rPr>
        <w:t xml:space="preserve">еды по данной тематике. В </w:t>
      </w:r>
      <w:r w:rsidRPr="003F0677">
        <w:rPr>
          <w:rFonts w:ascii="Times New Roman" w:hAnsi="Times New Roman" w:cs="Times New Roman"/>
          <w:sz w:val="24"/>
          <w:szCs w:val="24"/>
        </w:rPr>
        <w:t>группах мебель подобрана по росту и размещена с педагогической целесообразностью, что позволяет стимулировать двигат</w:t>
      </w:r>
      <w:r w:rsidR="00653EA3" w:rsidRPr="003F0677">
        <w:rPr>
          <w:rFonts w:ascii="Times New Roman" w:hAnsi="Times New Roman" w:cs="Times New Roman"/>
          <w:sz w:val="24"/>
          <w:szCs w:val="24"/>
        </w:rPr>
        <w:t>ельную активность детей, в</w:t>
      </w:r>
      <w:r w:rsidRPr="003F0677">
        <w:rPr>
          <w:rFonts w:ascii="Times New Roman" w:hAnsi="Times New Roman" w:cs="Times New Roman"/>
          <w:sz w:val="24"/>
          <w:szCs w:val="24"/>
        </w:rPr>
        <w:t xml:space="preserve"> группах имеется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соответствующая  маркировка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>.</w:t>
      </w:r>
    </w:p>
    <w:p w:rsidR="007C5745" w:rsidRPr="003F0677" w:rsidRDefault="00653EA3" w:rsidP="007C574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F0677">
        <w:rPr>
          <w:rFonts w:ascii="Times New Roman" w:hAnsi="Times New Roman" w:cs="Times New Roman"/>
          <w:sz w:val="24"/>
          <w:szCs w:val="24"/>
        </w:rPr>
        <w:t xml:space="preserve">В </w:t>
      </w:r>
      <w:r w:rsidR="007C5745" w:rsidRPr="003F0677">
        <w:rPr>
          <w:rFonts w:ascii="Times New Roman" w:hAnsi="Times New Roman" w:cs="Times New Roman"/>
          <w:sz w:val="24"/>
          <w:szCs w:val="24"/>
        </w:rPr>
        <w:t xml:space="preserve"> группах</w:t>
      </w:r>
      <w:proofErr w:type="gramEnd"/>
      <w:r w:rsidR="007C5745" w:rsidRPr="003F0677">
        <w:rPr>
          <w:rFonts w:ascii="Times New Roman" w:hAnsi="Times New Roman" w:cs="Times New Roman"/>
          <w:sz w:val="24"/>
          <w:szCs w:val="24"/>
        </w:rPr>
        <w:t xml:space="preserve"> имеются физкультурные уголки, укомплектованные атрибутами для игр с прыжками (скакалки, колечки, плоские круги), для игр с бросанием, ловлей, метанием (кегли, </w:t>
      </w:r>
      <w:proofErr w:type="spellStart"/>
      <w:r w:rsidR="007C5745" w:rsidRPr="003F0677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="007C5745" w:rsidRPr="003F0677">
        <w:rPr>
          <w:rFonts w:ascii="Times New Roman" w:hAnsi="Times New Roman" w:cs="Times New Roman"/>
          <w:sz w:val="24"/>
          <w:szCs w:val="24"/>
        </w:rPr>
        <w:t>, мячи, мешочки с песком), имеются ребристые дорожки.</w:t>
      </w:r>
    </w:p>
    <w:p w:rsidR="007C5745" w:rsidRPr="003F0677" w:rsidRDefault="007C5745" w:rsidP="007C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В группах созданы условия для гигиенических процедур: расчески, полотенца содержаться в порядке, имеется маркировка и списки детей на них. спорт. инвентарь соответствует санитарным и возрастным требованиям. Однако необходимо его разнообразить по стандарту ФГОС.</w:t>
      </w:r>
    </w:p>
    <w:p w:rsidR="00AF20AE" w:rsidRPr="003F0677" w:rsidRDefault="00AF20AE" w:rsidP="00AF2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Проверка планирования образовательной деятельности, индивидуальной работы с детьми.</w:t>
      </w:r>
    </w:p>
    <w:p w:rsidR="00AF20AE" w:rsidRPr="003F0677" w:rsidRDefault="00AF20AE" w:rsidP="00AF2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Проверка групповой документации также подтвердила использование многообразных форм работы по физическому воспитанию. У всех имеются картотеки подвижных игр, конспекты физкультурных досугов и развлечений, представлены комплексы утренней гимнастики и корригирующих упражнений.</w:t>
      </w:r>
    </w:p>
    <w:p w:rsidR="00AF20AE" w:rsidRPr="003F0677" w:rsidRDefault="00AF20AE" w:rsidP="00AF20A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Планирование воспитательно-образовательной работы с детьми соответствует требованиям. Прописаны задачи на каждый месяц, физкультурно-оздоровительные, закаливающие мероприятия, прогулки, индивидуальная работа по физическому развитию.</w:t>
      </w:r>
    </w:p>
    <w:p w:rsidR="00AF20AE" w:rsidRPr="003F0677" w:rsidRDefault="00AF20AE" w:rsidP="00AF20A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строится в соответствии с лексическими темами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недели,  расписаны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режимные моменты. Регулярно планируется работа с </w:t>
      </w:r>
      <w:r w:rsidR="003F0677" w:rsidRPr="003F0677">
        <w:rPr>
          <w:rFonts w:ascii="Times New Roman" w:hAnsi="Times New Roman" w:cs="Times New Roman"/>
          <w:sz w:val="24"/>
          <w:szCs w:val="24"/>
        </w:rPr>
        <w:t>родителями, индивидуальная</w:t>
      </w:r>
      <w:r w:rsidRPr="003F0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работа  с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детьми по здоровье сбережению.</w:t>
      </w:r>
    </w:p>
    <w:p w:rsidR="00AF20AE" w:rsidRPr="003F0677" w:rsidRDefault="00AF20AE" w:rsidP="00AF20A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В планах воспитательно-образовательной работы обеих групп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прослеживаются  годовые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задачи детского сада;  в достаточной степени  отражена работа с родителями по проблеме здоровье сберегающих </w:t>
      </w:r>
      <w:r w:rsidR="00E8799C" w:rsidRPr="003F0677">
        <w:rPr>
          <w:rFonts w:ascii="Times New Roman" w:hAnsi="Times New Roman" w:cs="Times New Roman"/>
          <w:sz w:val="24"/>
          <w:szCs w:val="24"/>
        </w:rPr>
        <w:t>методов.</w:t>
      </w:r>
      <w:r w:rsidRPr="003F0677">
        <w:rPr>
          <w:rFonts w:ascii="Times New Roman" w:hAnsi="Times New Roman" w:cs="Times New Roman"/>
          <w:sz w:val="24"/>
          <w:szCs w:val="24"/>
        </w:rPr>
        <w:t xml:space="preserve"> Однако не прослеживается работа с часто болеющими детьми.</w:t>
      </w:r>
    </w:p>
    <w:p w:rsidR="00E8799C" w:rsidRPr="003F0677" w:rsidRDefault="00E8799C" w:rsidP="00E8799C">
      <w:pPr>
        <w:pStyle w:val="a7"/>
        <w:spacing w:after="0" w:line="240" w:lineRule="auto"/>
        <w:ind w:left="28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Анализ психологического комфорта в группах.</w:t>
      </w:r>
    </w:p>
    <w:p w:rsidR="00E8799C" w:rsidRPr="003F0677" w:rsidRDefault="00E8799C" w:rsidP="00E879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Для создания психологического комфорта в детском саду в группах созданы условия для самостоятельно-поисковой, </w:t>
      </w:r>
      <w:r w:rsidR="003F0677" w:rsidRPr="003F0677">
        <w:rPr>
          <w:rFonts w:ascii="Times New Roman" w:hAnsi="Times New Roman" w:cs="Times New Roman"/>
          <w:sz w:val="24"/>
          <w:szCs w:val="24"/>
        </w:rPr>
        <w:t>экспериментальной деятельности</w:t>
      </w:r>
      <w:r w:rsidRPr="003F0677">
        <w:rPr>
          <w:rFonts w:ascii="Times New Roman" w:hAnsi="Times New Roman" w:cs="Times New Roman"/>
          <w:sz w:val="24"/>
          <w:szCs w:val="24"/>
        </w:rPr>
        <w:t>, имеются театрально-речевые зоны, разнообразный изобразительный материал для воплощения творческих замыслов детей.</w:t>
      </w:r>
    </w:p>
    <w:p w:rsidR="00E8799C" w:rsidRPr="003F0677" w:rsidRDefault="00E8799C" w:rsidP="00E879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Во всех группах соблюдается режим дня, режим двигательной активности. Соблюдается рациональное питание. </w:t>
      </w:r>
    </w:p>
    <w:p w:rsidR="00E8799C" w:rsidRPr="003F0677" w:rsidRDefault="00E8799C" w:rsidP="00E879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Благоприятным фактором психологического комфорта в группе является стиль педагогического общения воспитателя с детьми</w:t>
      </w:r>
      <w:r w:rsidRPr="003F067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F0677" w:rsidRPr="003F0677">
        <w:rPr>
          <w:rFonts w:ascii="Times New Roman" w:hAnsi="Times New Roman" w:cs="Times New Roman"/>
          <w:sz w:val="24"/>
          <w:szCs w:val="24"/>
        </w:rPr>
        <w:t>Наблюдение за</w:t>
      </w:r>
      <w:r w:rsidRPr="003F0677">
        <w:rPr>
          <w:rFonts w:ascii="Times New Roman" w:hAnsi="Times New Roman" w:cs="Times New Roman"/>
          <w:sz w:val="24"/>
          <w:szCs w:val="24"/>
        </w:rPr>
        <w:t xml:space="preserve"> деятельностью педагогов показало, что 100% воспитателей предпочитают демократический стиль общения – общение на основе дружеского расположения. Все педагогов ДОУ работают в ключе личностно-ориентированной модели, воспринимают ребёнка как </w:t>
      </w:r>
      <w:r w:rsidR="003F0677" w:rsidRPr="003F0677">
        <w:rPr>
          <w:rFonts w:ascii="Times New Roman" w:hAnsi="Times New Roman" w:cs="Times New Roman"/>
          <w:sz w:val="24"/>
          <w:szCs w:val="24"/>
        </w:rPr>
        <w:t>равного, со</w:t>
      </w:r>
      <w:r w:rsidRPr="003F0677">
        <w:rPr>
          <w:rFonts w:ascii="Times New Roman" w:hAnsi="Times New Roman" w:cs="Times New Roman"/>
          <w:sz w:val="24"/>
          <w:szCs w:val="24"/>
        </w:rPr>
        <w:t xml:space="preserve"> своими проблемами, желаниями, интересами. </w:t>
      </w:r>
    </w:p>
    <w:p w:rsidR="00E8799C" w:rsidRPr="003F0677" w:rsidRDefault="00E8799C" w:rsidP="00E8799C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E8799C" w:rsidRPr="003F0677" w:rsidRDefault="00E8799C" w:rsidP="00E8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Анализ планов выявил разнообразие форм работы с родителями по физическому воспитанию: родительские собрания, консультации, выпуски сан. бюллетеней, привлечение к участию в спортивных праздниках, совместных физкультурных занятиях, днях открытых дверей. Наглядная информация для родителей в группах представлена довольно разнообразная. Но есть необходимость в оформлении материалов по приемлемым методам закаливания, массажу. </w:t>
      </w:r>
    </w:p>
    <w:p w:rsidR="00AF20AE" w:rsidRPr="003F0677" w:rsidRDefault="003F0677" w:rsidP="00E879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В группах</w:t>
      </w:r>
      <w:r w:rsidR="00E8799C" w:rsidRPr="003F0677">
        <w:rPr>
          <w:rFonts w:ascii="Times New Roman" w:hAnsi="Times New Roman" w:cs="Times New Roman"/>
          <w:sz w:val="24"/>
          <w:szCs w:val="24"/>
        </w:rPr>
        <w:t xml:space="preserve"> ведется достаточная информация о проводимых в ДОУ мероприятиях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</w:t>
      </w:r>
      <w:r w:rsidRPr="003F0677">
        <w:rPr>
          <w:rFonts w:ascii="Times New Roman" w:hAnsi="Times New Roman" w:cs="Times New Roman"/>
          <w:sz w:val="24"/>
          <w:szCs w:val="24"/>
        </w:rPr>
        <w:t>сбережению</w:t>
      </w:r>
      <w:proofErr w:type="spellEnd"/>
      <w:r w:rsidR="00E8799C" w:rsidRPr="003F0677">
        <w:rPr>
          <w:rFonts w:ascii="Times New Roman" w:hAnsi="Times New Roman" w:cs="Times New Roman"/>
          <w:sz w:val="24"/>
          <w:szCs w:val="24"/>
        </w:rPr>
        <w:t>.</w:t>
      </w:r>
    </w:p>
    <w:p w:rsidR="00E8799C" w:rsidRPr="003F0677" w:rsidRDefault="00A22D27" w:rsidP="00E8799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>Анализ наглядной информации для родителей в группе.</w:t>
      </w:r>
    </w:p>
    <w:p w:rsidR="00A22D27" w:rsidRPr="003F0677" w:rsidRDefault="00A22D27" w:rsidP="00A22D2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Во всех группах имеются новые информационные уголки, наполненные разнообразной информацией по оздоровлению дошкольников. Педагоги разрабатывают для родителей буклеты, памятки, папки-передвижки и т.д. </w:t>
      </w:r>
      <w:proofErr w:type="gramStart"/>
      <w:r w:rsidRPr="003F0677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3F0677">
        <w:rPr>
          <w:rFonts w:ascii="Times New Roman" w:hAnsi="Times New Roman" w:cs="Times New Roman"/>
          <w:sz w:val="24"/>
          <w:szCs w:val="24"/>
        </w:rPr>
        <w:t xml:space="preserve"> размещаемая в уголках насыщенная, полезная и актуальная. По итогам проведенных мероприятий педагоги оформляют фотоотчеты которые размещают в уголках для родителей и на официальном сайте детского сада.</w:t>
      </w:r>
    </w:p>
    <w:p w:rsidR="007C5745" w:rsidRPr="003F0677" w:rsidRDefault="007C5745" w:rsidP="00E8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Контроль показал, что работа по физическому воспитанию в детском саду в целом ведется на достаточно уровне. Педагоги соблюдают требования федерального государственного образовательного стандарта по разделу «Физическое развитие».</w:t>
      </w:r>
    </w:p>
    <w:p w:rsidR="007C5745" w:rsidRPr="003F0677" w:rsidRDefault="007C5745" w:rsidP="00E8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Уровень профессионального мастерства педагогов </w:t>
      </w:r>
      <w:r w:rsidR="00E8799C" w:rsidRPr="003F0677">
        <w:rPr>
          <w:rFonts w:ascii="Times New Roman" w:hAnsi="Times New Roman" w:cs="Times New Roman"/>
          <w:sz w:val="24"/>
          <w:szCs w:val="24"/>
        </w:rPr>
        <w:t>хороший</w:t>
      </w:r>
      <w:r w:rsidRPr="003F0677">
        <w:rPr>
          <w:rFonts w:ascii="Times New Roman" w:hAnsi="Times New Roman" w:cs="Times New Roman"/>
          <w:sz w:val="24"/>
          <w:szCs w:val="24"/>
        </w:rPr>
        <w:t>. Они качественно планируют работу по физическому воспитанию, используют разнообразные формы организации физкультурно-оздоровительной работы, грамотно строят образовательное пространство, привлекают к работе в данном направлении родителей.</w:t>
      </w:r>
    </w:p>
    <w:p w:rsidR="00BF3222" w:rsidRPr="003F0677" w:rsidRDefault="00BF3222" w:rsidP="00A22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F532B" w:rsidRPr="003F0677" w:rsidRDefault="00A22D27" w:rsidP="00A22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677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A22D27" w:rsidRPr="003F0677" w:rsidRDefault="00A22D27" w:rsidP="00A2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- пополнить и разнообразить развивающую среду нестандартным оборудованием для организации образовательной деятельности.</w:t>
      </w:r>
    </w:p>
    <w:p w:rsidR="00A22D27" w:rsidRPr="003F0677" w:rsidRDefault="00A22D27" w:rsidP="00A2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- активизировать работу по организации образовательной деятельности по физической культуре в нетрадиционной форме. </w:t>
      </w:r>
    </w:p>
    <w:p w:rsidR="00A22D27" w:rsidRPr="003F0677" w:rsidRDefault="00A22D27" w:rsidP="00A2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>- в календарно-тематическо</w:t>
      </w:r>
      <w:bookmarkStart w:id="0" w:name="_GoBack"/>
      <w:bookmarkEnd w:id="0"/>
      <w:r w:rsidRPr="003F0677">
        <w:rPr>
          <w:rFonts w:ascii="Times New Roman" w:hAnsi="Times New Roman" w:cs="Times New Roman"/>
          <w:sz w:val="24"/>
          <w:szCs w:val="24"/>
        </w:rPr>
        <w:t>м планировании прописывать работу с часто болеющими детьми.</w:t>
      </w:r>
    </w:p>
    <w:p w:rsidR="00A22D27" w:rsidRPr="003F0677" w:rsidRDefault="00A22D27" w:rsidP="00A2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77">
        <w:rPr>
          <w:rFonts w:ascii="Times New Roman" w:hAnsi="Times New Roman" w:cs="Times New Roman"/>
          <w:sz w:val="24"/>
          <w:szCs w:val="24"/>
        </w:rPr>
        <w:t xml:space="preserve">- осуществлять контроль за </w:t>
      </w:r>
      <w:r w:rsidR="003F0677" w:rsidRPr="003F0677">
        <w:rPr>
          <w:rFonts w:ascii="Times New Roman" w:hAnsi="Times New Roman" w:cs="Times New Roman"/>
          <w:sz w:val="24"/>
          <w:szCs w:val="24"/>
        </w:rPr>
        <w:t>правильностью осанки</w:t>
      </w:r>
      <w:r w:rsidRPr="003F067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84330">
        <w:rPr>
          <w:rFonts w:ascii="Times New Roman" w:hAnsi="Times New Roman" w:cs="Times New Roman"/>
          <w:sz w:val="24"/>
          <w:szCs w:val="24"/>
        </w:rPr>
        <w:t xml:space="preserve"> во время работы за </w:t>
      </w:r>
      <w:proofErr w:type="spellStart"/>
      <w:r w:rsidR="00884330">
        <w:rPr>
          <w:rFonts w:ascii="Times New Roman" w:hAnsi="Times New Roman" w:cs="Times New Roman"/>
          <w:sz w:val="24"/>
          <w:szCs w:val="24"/>
        </w:rPr>
        <w:t>столо</w:t>
      </w:r>
      <w:proofErr w:type="spellEnd"/>
    </w:p>
    <w:p w:rsidR="00884330" w:rsidRDefault="00884330" w:rsidP="0065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lastRenderedPageBreak/>
        <w:drawing>
          <wp:anchor distT="0" distB="0" distL="114300" distR="114300" simplePos="0" relativeHeight="251667968" behindDoc="1" locked="0" layoutInCell="1" allowOverlap="1" wp14:anchorId="1E7AFFC6" wp14:editId="6FB315BC">
            <wp:simplePos x="0" y="0"/>
            <wp:positionH relativeFrom="margin">
              <wp:posOffset>1975485</wp:posOffset>
            </wp:positionH>
            <wp:positionV relativeFrom="margin">
              <wp:posOffset>354330</wp:posOffset>
            </wp:positionV>
            <wp:extent cx="1786255" cy="1463040"/>
            <wp:effectExtent l="0" t="0" r="0" b="0"/>
            <wp:wrapThrough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EA3" w:rsidRPr="003F0677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</w:p>
    <w:p w:rsidR="00653EA3" w:rsidRPr="003F0677" w:rsidRDefault="00653EA3" w:rsidP="0065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067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 Заведующий  </w:t>
      </w:r>
      <w:r w:rsidR="003F067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         </w:t>
      </w:r>
      <w:r w:rsidRPr="003F0677">
        <w:rPr>
          <w:rFonts w:ascii="Times New Roman" w:eastAsia="Times New Roman" w:hAnsi="Times New Roman" w:cs="Times New Roman"/>
          <w:color w:val="181818"/>
          <w:sz w:val="24"/>
          <w:szCs w:val="24"/>
        </w:rPr>
        <w:t>И.Г.Черных</w:t>
      </w:r>
      <w:r w:rsidR="003F067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653EA3" w:rsidRPr="003F0677" w:rsidRDefault="00653EA3" w:rsidP="00653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0677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</w:t>
      </w:r>
    </w:p>
    <w:p w:rsidR="00A22D27" w:rsidRPr="003F0677" w:rsidRDefault="00A22D27" w:rsidP="00A2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2D27" w:rsidRPr="003F0677" w:rsidSect="003F06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07B2"/>
    <w:multiLevelType w:val="hybridMultilevel"/>
    <w:tmpl w:val="EA6E2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05721"/>
    <w:multiLevelType w:val="hybridMultilevel"/>
    <w:tmpl w:val="C08C6A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87537"/>
    <w:multiLevelType w:val="hybridMultilevel"/>
    <w:tmpl w:val="2CE6E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07463"/>
    <w:multiLevelType w:val="hybridMultilevel"/>
    <w:tmpl w:val="7B26C3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916F9"/>
    <w:multiLevelType w:val="hybridMultilevel"/>
    <w:tmpl w:val="1736C9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163EA"/>
    <w:multiLevelType w:val="hybridMultilevel"/>
    <w:tmpl w:val="996422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27A3A"/>
    <w:multiLevelType w:val="hybridMultilevel"/>
    <w:tmpl w:val="9D9E39E2"/>
    <w:lvl w:ilvl="0" w:tplc="E17E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AC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CB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2B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6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E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49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26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2E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222"/>
    <w:rsid w:val="001602CD"/>
    <w:rsid w:val="003F0677"/>
    <w:rsid w:val="00653EA3"/>
    <w:rsid w:val="00741855"/>
    <w:rsid w:val="007C5745"/>
    <w:rsid w:val="00884330"/>
    <w:rsid w:val="00A22D27"/>
    <w:rsid w:val="00AF20AE"/>
    <w:rsid w:val="00BF3222"/>
    <w:rsid w:val="00DE7B0E"/>
    <w:rsid w:val="00E8799C"/>
    <w:rsid w:val="00F214DC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2F75-8741-4AA8-AF45-26462EC6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745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color w:val="00008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2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F32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BF32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F322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C5745"/>
    <w:rPr>
      <w:rFonts w:ascii="Times New Roman" w:eastAsia="Times New Roman" w:hAnsi="Times New Roman" w:cs="Times New Roman"/>
      <w:color w:val="000080"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7C5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C5745"/>
  </w:style>
  <w:style w:type="character" w:styleId="a9">
    <w:name w:val="Hyperlink"/>
    <w:basedOn w:val="a0"/>
    <w:uiPriority w:val="99"/>
    <w:unhideWhenUsed/>
    <w:rsid w:val="003F0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dik_juravlik-ukromnoe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5</cp:revision>
  <cp:lastPrinted>2018-02-08T13:25:00Z</cp:lastPrinted>
  <dcterms:created xsi:type="dcterms:W3CDTF">2018-02-08T12:11:00Z</dcterms:created>
  <dcterms:modified xsi:type="dcterms:W3CDTF">2022-06-09T07:04:00Z</dcterms:modified>
</cp:coreProperties>
</file>