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82F57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11.08</w:t>
            </w:r>
            <w:bookmarkStart w:id="0" w:name="_GoBack"/>
            <w:bookmarkEnd w:id="0"/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Кисель из смеси </w:t>
            </w:r>
            <w:proofErr w:type="spellStart"/>
            <w:proofErr w:type="gramStart"/>
            <w:r w:rsidRPr="00435A2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35A2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  <w:r w:rsidRPr="00435A20">
              <w:rPr>
                <w:rFonts w:ascii="Times New Roman" w:hAnsi="Times New Roman"/>
                <w:sz w:val="24"/>
                <w:szCs w:val="24"/>
              </w:rPr>
              <w:t xml:space="preserve">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82F57"/>
    <w:rsid w:val="000C3AA8"/>
    <w:rsid w:val="001500A2"/>
    <w:rsid w:val="003A3B85"/>
    <w:rsid w:val="003D1207"/>
    <w:rsid w:val="00435A20"/>
    <w:rsid w:val="00550895"/>
    <w:rsid w:val="00930F28"/>
    <w:rsid w:val="00973FB1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7A18-7342-427C-B220-B48DCB4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2022-08-04T07:04:00Z</dcterms:modified>
</cp:coreProperties>
</file>