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D79" w:rsidRPr="000D0D79" w:rsidRDefault="000D0D79">
      <w:pPr>
        <w:pStyle w:val="Bodytext30"/>
        <w:shd w:val="clear" w:color="auto" w:fill="auto"/>
        <w:ind w:left="3540"/>
      </w:pPr>
      <w:r>
        <w:t xml:space="preserve">                                            ПРИЛОЖЕНИЕ№1</w:t>
      </w:r>
    </w:p>
    <w:p w:rsidR="00CA73C6" w:rsidRDefault="00D1194E">
      <w:pPr>
        <w:pStyle w:val="Bodytext30"/>
        <w:shd w:val="clear" w:color="auto" w:fill="auto"/>
        <w:ind w:left="3540"/>
      </w:pPr>
      <w:r>
        <w:t>Пояснительная записка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 xml:space="preserve">Учебный план муниципального бюджетного дошкольного образовательного учреждения «Детский сад </w:t>
      </w:r>
      <w:r w:rsidR="00AF5E82">
        <w:t xml:space="preserve">«Журавлик» </w:t>
      </w:r>
      <w:proofErr w:type="spellStart"/>
      <w:r w:rsidR="00AF5E82">
        <w:t>с.Укромное</w:t>
      </w:r>
      <w:proofErr w:type="spellEnd"/>
      <w:r w:rsidR="00AF5E82">
        <w:t xml:space="preserve">» </w:t>
      </w:r>
      <w:r>
        <w:t xml:space="preserve">(далее - МБДОУ) является нормативным документом, регламентирующим организацию образовательного процесса в образовательном учреждении с учетом специфики МБДОУ, </w:t>
      </w:r>
      <w:proofErr w:type="spellStart"/>
      <w:r>
        <w:t>учебнометодического</w:t>
      </w:r>
      <w:proofErr w:type="spellEnd"/>
      <w:r>
        <w:t>, кадрового и материально- технического оснащения. Нормативной базой для составления учебного плана МБДОУ являются документы:</w:t>
      </w:r>
    </w:p>
    <w:p w:rsidR="00CA73C6" w:rsidRDefault="00D1194E" w:rsidP="00C93154">
      <w:pPr>
        <w:pStyle w:val="Bodytext30"/>
        <w:shd w:val="clear" w:color="auto" w:fill="auto"/>
        <w:ind w:firstLine="284"/>
      </w:pPr>
      <w:r>
        <w:rPr>
          <w:rStyle w:val="Bodytext31"/>
          <w:b/>
          <w:bCs/>
        </w:rPr>
        <w:t>Законы РФ</w:t>
      </w:r>
      <w:r>
        <w:rPr>
          <w:rStyle w:val="Bodytext3NotBold"/>
        </w:rPr>
        <w:t>: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737"/>
        </w:tabs>
        <w:spacing w:line="494" w:lineRule="exact"/>
        <w:ind w:firstLine="284"/>
        <w:jc w:val="left"/>
      </w:pPr>
      <w:r>
        <w:t>Конституция РФ от 12. 12. 1993;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737"/>
        </w:tabs>
        <w:spacing w:line="494" w:lineRule="exact"/>
        <w:ind w:firstLine="284"/>
        <w:jc w:val="left"/>
      </w:pPr>
      <w:r>
        <w:t>Семейный кодекс РФ от 08. 12. 1995 № 223 ФЗ;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737"/>
        </w:tabs>
        <w:spacing w:line="494" w:lineRule="exact"/>
        <w:ind w:firstLine="284"/>
        <w:jc w:val="left"/>
      </w:pPr>
      <w:r>
        <w:t>Федеральный закон «Об основных гарантиях прав ребёнка в Российской Федерации» от 24. 07. 1998 № 124- ФЗ;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737"/>
        </w:tabs>
        <w:spacing w:line="485" w:lineRule="exact"/>
        <w:ind w:firstLine="284"/>
        <w:jc w:val="left"/>
      </w:pPr>
      <w:r>
        <w:t>Федеральный закон Российской Федерации. N 273-ФЗ «Об образовании в Российской Федерации» от 29.12.2012;</w:t>
      </w:r>
    </w:p>
    <w:p w:rsidR="00CA73C6" w:rsidRDefault="00D1194E" w:rsidP="00C93154">
      <w:pPr>
        <w:pStyle w:val="Bodytext30"/>
        <w:shd w:val="clear" w:color="auto" w:fill="auto"/>
        <w:spacing w:line="485" w:lineRule="exact"/>
        <w:ind w:firstLine="284"/>
      </w:pPr>
      <w:r>
        <w:rPr>
          <w:rStyle w:val="Bodytext31"/>
          <w:b/>
          <w:bCs/>
        </w:rPr>
        <w:t>Документы Правительства РФ: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737"/>
        </w:tabs>
        <w:spacing w:line="485" w:lineRule="exact"/>
        <w:ind w:firstLine="284"/>
        <w:jc w:val="left"/>
      </w:pPr>
      <w:r>
        <w:t>«Об утверждении правил оказания платных услуг в сфере дошкольного и общего образования» (постановление от 05. 07. 2001 № 505);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737"/>
        </w:tabs>
        <w:ind w:firstLine="284"/>
        <w:jc w:val="left"/>
      </w:pPr>
      <w:r>
        <w:t>Концепция содержания непрерывного образования (дошкольное и начальное звено) (утверждена ФКС по общему образованию МО РФ 17. 06. 2003).</w:t>
      </w:r>
    </w:p>
    <w:p w:rsidR="00CA73C6" w:rsidRDefault="00D1194E" w:rsidP="00C93154">
      <w:pPr>
        <w:pStyle w:val="Bodytext30"/>
        <w:shd w:val="clear" w:color="auto" w:fill="auto"/>
        <w:ind w:firstLine="284"/>
      </w:pPr>
      <w:r>
        <w:rPr>
          <w:rStyle w:val="Bodytext31"/>
          <w:b/>
          <w:bCs/>
        </w:rPr>
        <w:t>Документы Федеральных служб: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737"/>
        </w:tabs>
        <w:ind w:firstLine="284"/>
        <w:jc w:val="left"/>
      </w:pPr>
      <w:r>
        <w:t>Санитарно-эпидемиологические правила и нормативы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 (утверждены Постановлением Главного государственного санитарного врача Российской Федерации от 15 мая 2013 г. № 26);</w:t>
      </w:r>
    </w:p>
    <w:p w:rsidR="00CA73C6" w:rsidRDefault="00D1194E" w:rsidP="00C93154">
      <w:pPr>
        <w:pStyle w:val="Bodytext30"/>
        <w:shd w:val="clear" w:color="auto" w:fill="auto"/>
        <w:spacing w:line="280" w:lineRule="exact"/>
        <w:ind w:left="300" w:firstLine="284"/>
      </w:pPr>
      <w:r>
        <w:rPr>
          <w:rStyle w:val="Bodytext31"/>
          <w:b/>
          <w:bCs/>
        </w:rPr>
        <w:t>Нормативно-правовые документы Министерства образования России:</w:t>
      </w:r>
    </w:p>
    <w:p w:rsidR="00AF5E82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1026"/>
        </w:tabs>
        <w:ind w:firstLine="284"/>
        <w:jc w:val="left"/>
      </w:pPr>
      <w:r>
        <w:t xml:space="preserve">Приказ Министерства образования и науки Российской Федерации </w:t>
      </w:r>
    </w:p>
    <w:p w:rsidR="00CA73C6" w:rsidRDefault="00D1194E" w:rsidP="00C93154">
      <w:pPr>
        <w:pStyle w:val="Bodytext20"/>
        <w:shd w:val="clear" w:color="auto" w:fill="auto"/>
        <w:tabs>
          <w:tab w:val="left" w:pos="1026"/>
        </w:tabs>
        <w:ind w:firstLine="284"/>
        <w:jc w:val="left"/>
      </w:pPr>
      <w:r>
        <w:t>№</w:t>
      </w:r>
      <w:r w:rsidR="00AF5E82">
        <w:t xml:space="preserve"> </w:t>
      </w:r>
      <w:r>
        <w:t>1155</w:t>
      </w:r>
      <w:proofErr w:type="gramStart"/>
      <w:r>
        <w:tab/>
      </w:r>
      <w:r w:rsidR="00AF5E82">
        <w:t>«</w:t>
      </w:r>
      <w:proofErr w:type="gramEnd"/>
      <w:r w:rsidR="00AF5E82">
        <w:t xml:space="preserve">Об </w:t>
      </w:r>
      <w:r>
        <w:t>утверждении федеральных государственных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lastRenderedPageBreak/>
        <w:t>образовательных стандартов дошкольного образования» от 17.10.2013;</w:t>
      </w:r>
    </w:p>
    <w:p w:rsidR="00CA73C6" w:rsidRDefault="00D1194E" w:rsidP="00C93154">
      <w:pPr>
        <w:pStyle w:val="Bodytext20"/>
        <w:numPr>
          <w:ilvl w:val="0"/>
          <w:numId w:val="5"/>
        </w:numPr>
        <w:shd w:val="clear" w:color="auto" w:fill="auto"/>
        <w:tabs>
          <w:tab w:val="left" w:pos="3675"/>
          <w:tab w:val="left" w:pos="7174"/>
        </w:tabs>
        <w:jc w:val="left"/>
      </w:pPr>
      <w:r>
        <w:t xml:space="preserve">Об </w:t>
      </w:r>
      <w:r w:rsidR="00C93154">
        <w:t xml:space="preserve">утверждении </w:t>
      </w:r>
      <w:r w:rsidR="00AF5E82">
        <w:t xml:space="preserve">порядка организации </w:t>
      </w:r>
      <w:r>
        <w:t>и осуществления</w:t>
      </w:r>
    </w:p>
    <w:p w:rsidR="00C93154" w:rsidRDefault="00D1194E" w:rsidP="00C93154">
      <w:pPr>
        <w:pStyle w:val="Bodytext20"/>
        <w:shd w:val="clear" w:color="auto" w:fill="auto"/>
        <w:ind w:firstLine="0"/>
        <w:jc w:val="left"/>
      </w:pPr>
      <w:r>
        <w:t xml:space="preserve">образовательной деятельности по основным общеобразовательным программам </w:t>
      </w:r>
      <w:r w:rsidR="00C93154">
        <w:t xml:space="preserve">  </w:t>
      </w:r>
      <w:r>
        <w:t>- образовательным программам дошкольного образования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 xml:space="preserve"> (Пр. </w:t>
      </w:r>
      <w:proofErr w:type="spellStart"/>
      <w:r>
        <w:t>Минобрнауки</w:t>
      </w:r>
      <w:proofErr w:type="spellEnd"/>
      <w:r>
        <w:t xml:space="preserve"> от 30. 08. 2013 г. № 1014).</w:t>
      </w:r>
    </w:p>
    <w:p w:rsidR="00CA73C6" w:rsidRDefault="00D1194E" w:rsidP="00C93154">
      <w:pPr>
        <w:pStyle w:val="Bodytext30"/>
        <w:shd w:val="clear" w:color="auto" w:fill="auto"/>
        <w:ind w:left="300" w:firstLine="284"/>
      </w:pPr>
      <w:proofErr w:type="spellStart"/>
      <w:r>
        <w:rPr>
          <w:rStyle w:val="Bodytext31"/>
          <w:b/>
          <w:bCs/>
        </w:rPr>
        <w:t>Международно</w:t>
      </w:r>
      <w:proofErr w:type="spellEnd"/>
      <w:r>
        <w:rPr>
          <w:rStyle w:val="Bodytext31"/>
          <w:b/>
          <w:bCs/>
        </w:rPr>
        <w:t xml:space="preserve"> - правовые акты:</w:t>
      </w:r>
    </w:p>
    <w:p w:rsidR="00CA73C6" w:rsidRDefault="00D1194E" w:rsidP="00C93154">
      <w:pPr>
        <w:pStyle w:val="Bodytext20"/>
        <w:numPr>
          <w:ilvl w:val="0"/>
          <w:numId w:val="5"/>
        </w:numPr>
        <w:shd w:val="clear" w:color="auto" w:fill="auto"/>
        <w:tabs>
          <w:tab w:val="left" w:pos="1026"/>
        </w:tabs>
        <w:spacing w:line="280" w:lineRule="exact"/>
        <w:jc w:val="left"/>
      </w:pPr>
      <w:r>
        <w:t>Конвенция о защите прав человека от 04. 11. 1950;</w:t>
      </w:r>
    </w:p>
    <w:p w:rsidR="00CA73C6" w:rsidRDefault="00D1194E" w:rsidP="00C93154">
      <w:pPr>
        <w:pStyle w:val="Bodytext20"/>
        <w:numPr>
          <w:ilvl w:val="0"/>
          <w:numId w:val="5"/>
        </w:numPr>
        <w:shd w:val="clear" w:color="auto" w:fill="auto"/>
        <w:tabs>
          <w:tab w:val="left" w:pos="1026"/>
        </w:tabs>
        <w:jc w:val="left"/>
      </w:pPr>
      <w:r>
        <w:t xml:space="preserve">Конвенция о правах ребёнка (одобрена Генеральной </w:t>
      </w:r>
      <w:proofErr w:type="spellStart"/>
      <w:r>
        <w:t>Асамблеей</w:t>
      </w:r>
      <w:proofErr w:type="spellEnd"/>
      <w:r>
        <w:t xml:space="preserve"> ООН 20. 11. 1989, вступила в силу для СССР 15. 09. 1990);</w:t>
      </w:r>
    </w:p>
    <w:p w:rsidR="00C93154" w:rsidRDefault="00C93154" w:rsidP="00C93154">
      <w:pPr>
        <w:pStyle w:val="Bodytext20"/>
        <w:numPr>
          <w:ilvl w:val="0"/>
          <w:numId w:val="5"/>
        </w:numPr>
        <w:shd w:val="clear" w:color="auto" w:fill="auto"/>
        <w:tabs>
          <w:tab w:val="left" w:pos="3675"/>
        </w:tabs>
        <w:jc w:val="left"/>
      </w:pPr>
      <w:r>
        <w:t xml:space="preserve">Декларация прав </w:t>
      </w:r>
      <w:r w:rsidR="00D1194E">
        <w:t xml:space="preserve">ребёнка (провозглашена резолюцией 1386 </w:t>
      </w:r>
    </w:p>
    <w:p w:rsidR="00CA73C6" w:rsidRDefault="00D1194E" w:rsidP="00C93154">
      <w:pPr>
        <w:pStyle w:val="Bodytext20"/>
        <w:shd w:val="clear" w:color="auto" w:fill="auto"/>
        <w:tabs>
          <w:tab w:val="left" w:pos="3675"/>
        </w:tabs>
        <w:ind w:left="1004" w:firstLine="0"/>
        <w:jc w:val="left"/>
      </w:pPr>
      <w:r>
        <w:t>(Х1У</w:t>
      </w:r>
      <w:r w:rsidR="00C93154">
        <w:t xml:space="preserve"> </w:t>
      </w:r>
      <w:r w:rsidR="00AF5E82">
        <w:t>Г</w:t>
      </w:r>
      <w:r>
        <w:t>енеральной Ассамблеи ООН от 20. 11. 1959);</w:t>
      </w:r>
    </w:p>
    <w:p w:rsidR="00CA73C6" w:rsidRDefault="00D1194E" w:rsidP="00C93154">
      <w:pPr>
        <w:pStyle w:val="Bodytext30"/>
        <w:shd w:val="clear" w:color="auto" w:fill="auto"/>
        <w:ind w:left="300" w:firstLine="284"/>
      </w:pPr>
      <w:r>
        <w:rPr>
          <w:rStyle w:val="Bodytext31"/>
          <w:b/>
          <w:bCs/>
        </w:rPr>
        <w:t>Документы, регламентирующие образовательную деятельность муниципального уровня: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281"/>
        </w:tabs>
        <w:spacing w:line="485" w:lineRule="exact"/>
        <w:ind w:left="300" w:firstLine="284"/>
        <w:jc w:val="left"/>
      </w:pPr>
      <w:r>
        <w:t xml:space="preserve">Закон </w:t>
      </w:r>
      <w:proofErr w:type="gramStart"/>
      <w:r>
        <w:t>Об</w:t>
      </w:r>
      <w:proofErr w:type="gramEnd"/>
      <w:r>
        <w:t xml:space="preserve"> образовании в Республике Крым № 131-ЗРК/2015 от 06 июля 2015 года </w:t>
      </w:r>
      <w:r>
        <w:rPr>
          <w:rStyle w:val="Bodytext2Italic"/>
        </w:rPr>
        <w:t>Принят Государственным Советом Республики Крым 17 июня 2015 г.;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281"/>
        </w:tabs>
        <w:ind w:left="300" w:firstLine="284"/>
        <w:jc w:val="left"/>
      </w:pPr>
      <w:r>
        <w:t>Постановление № 1823 от 14. 06. 2017 «О внесении изменений в постановление Администрации города Симферополя Республики Крым от 28. 05. 2015 № 349 «Об утверждении Административного регламента о предоставлении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городского округа Симферополь Республики Крым»;</w:t>
      </w:r>
    </w:p>
    <w:p w:rsidR="00AF5E82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281"/>
        </w:tabs>
        <w:ind w:left="300" w:firstLine="284"/>
        <w:jc w:val="left"/>
      </w:pPr>
      <w:r>
        <w:t xml:space="preserve">Постановление № 1825 от 14. 06. 2017 «О внесении изменений и дополнений в постановление Администрации города Симферополя Республики Крым </w:t>
      </w:r>
    </w:p>
    <w:p w:rsidR="00CA73C6" w:rsidRDefault="00D1194E" w:rsidP="00C93154">
      <w:pPr>
        <w:pStyle w:val="Bodytext20"/>
        <w:shd w:val="clear" w:color="auto" w:fill="auto"/>
        <w:tabs>
          <w:tab w:val="left" w:pos="281"/>
        </w:tabs>
        <w:ind w:left="300" w:firstLine="284"/>
        <w:jc w:val="left"/>
      </w:pPr>
      <w:r>
        <w:t>от 27. 05. 2015 № 344 «Об утверждении Административного регламента о</w:t>
      </w:r>
    </w:p>
    <w:p w:rsidR="00CA73C6" w:rsidRDefault="00D1194E" w:rsidP="00C93154">
      <w:pPr>
        <w:pStyle w:val="Bodytext20"/>
        <w:shd w:val="clear" w:color="auto" w:fill="auto"/>
        <w:tabs>
          <w:tab w:val="left" w:pos="2214"/>
        </w:tabs>
        <w:spacing w:line="485" w:lineRule="exact"/>
        <w:ind w:left="380" w:firstLine="284"/>
        <w:jc w:val="left"/>
      </w:pPr>
      <w:r>
        <w:t xml:space="preserve">предоставлении муниципальной услуги «Выдача путевок в образовательные </w:t>
      </w:r>
      <w:proofErr w:type="gramStart"/>
      <w:r>
        <w:t>учреждения,</w:t>
      </w:r>
      <w:r>
        <w:tab/>
      </w:r>
      <w:proofErr w:type="gramEnd"/>
      <w:r>
        <w:t>реализующие основную образовательную программу</w:t>
      </w:r>
    </w:p>
    <w:p w:rsidR="00807437" w:rsidRDefault="00D1194E" w:rsidP="00C93154">
      <w:pPr>
        <w:pStyle w:val="Bodytext20"/>
        <w:shd w:val="clear" w:color="auto" w:fill="auto"/>
        <w:spacing w:line="485" w:lineRule="exact"/>
        <w:ind w:left="380" w:firstLine="284"/>
        <w:jc w:val="left"/>
      </w:pPr>
      <w:r>
        <w:t>дошкольног</w:t>
      </w:r>
      <w:r w:rsidR="00AF5E82">
        <w:t>о образования (детские сады)» (</w:t>
      </w:r>
      <w:r>
        <w:t xml:space="preserve">с изменениями и дополнениями)» </w:t>
      </w:r>
    </w:p>
    <w:p w:rsidR="00807437" w:rsidRDefault="00807437" w:rsidP="00C93154">
      <w:pPr>
        <w:pStyle w:val="Bodytext20"/>
        <w:shd w:val="clear" w:color="auto" w:fill="auto"/>
        <w:spacing w:line="485" w:lineRule="exact"/>
        <w:ind w:left="380" w:firstLine="284"/>
        <w:jc w:val="left"/>
      </w:pPr>
    </w:p>
    <w:p w:rsidR="00CA73C6" w:rsidRDefault="00D1194E" w:rsidP="00C93154">
      <w:pPr>
        <w:pStyle w:val="Bodytext20"/>
        <w:shd w:val="clear" w:color="auto" w:fill="auto"/>
        <w:spacing w:line="485" w:lineRule="exact"/>
        <w:ind w:left="380" w:firstLine="284"/>
        <w:jc w:val="left"/>
      </w:pPr>
      <w:r>
        <w:rPr>
          <w:rStyle w:val="Bodytext2Bold"/>
        </w:rPr>
        <w:lastRenderedPageBreak/>
        <w:t>Локальные акты МБДОУ:</w:t>
      </w:r>
    </w:p>
    <w:p w:rsidR="00CA73C6" w:rsidRPr="00F87F6B" w:rsidRDefault="00D1194E" w:rsidP="00C93154">
      <w:pPr>
        <w:pStyle w:val="Bodytext20"/>
        <w:numPr>
          <w:ilvl w:val="0"/>
          <w:numId w:val="6"/>
        </w:numPr>
        <w:shd w:val="clear" w:color="auto" w:fill="auto"/>
        <w:tabs>
          <w:tab w:val="left" w:pos="374"/>
        </w:tabs>
        <w:jc w:val="left"/>
        <w:rPr>
          <w:color w:val="auto"/>
        </w:rPr>
      </w:pPr>
      <w:r w:rsidRPr="00F87F6B">
        <w:rPr>
          <w:color w:val="auto"/>
        </w:rPr>
        <w:t xml:space="preserve">Устав </w:t>
      </w:r>
      <w:r w:rsidR="00DA2E52" w:rsidRPr="00F87F6B">
        <w:rPr>
          <w:color w:val="auto"/>
        </w:rPr>
        <w:t xml:space="preserve">МБДОУ «Журавлик» </w:t>
      </w:r>
      <w:proofErr w:type="spellStart"/>
      <w:r w:rsidR="00DA2E52" w:rsidRPr="00F87F6B">
        <w:rPr>
          <w:color w:val="auto"/>
        </w:rPr>
        <w:t>с.Укромное</w:t>
      </w:r>
      <w:proofErr w:type="spellEnd"/>
      <w:r w:rsidR="00DA2E52" w:rsidRPr="00F87F6B">
        <w:rPr>
          <w:color w:val="auto"/>
        </w:rPr>
        <w:t xml:space="preserve"> </w:t>
      </w:r>
    </w:p>
    <w:p w:rsidR="00CA73C6" w:rsidRDefault="00D1194E" w:rsidP="00C93154">
      <w:pPr>
        <w:pStyle w:val="Bodytext20"/>
        <w:numPr>
          <w:ilvl w:val="0"/>
          <w:numId w:val="6"/>
        </w:numPr>
        <w:shd w:val="clear" w:color="auto" w:fill="auto"/>
        <w:tabs>
          <w:tab w:val="left" w:pos="374"/>
        </w:tabs>
        <w:spacing w:line="475" w:lineRule="exact"/>
        <w:jc w:val="left"/>
      </w:pPr>
      <w:r>
        <w:t xml:space="preserve">Основная образовательная программа дошкольного образования </w:t>
      </w:r>
    </w:p>
    <w:p w:rsidR="00D93242" w:rsidRPr="00D93242" w:rsidRDefault="00D1194E" w:rsidP="00C93154">
      <w:pPr>
        <w:pStyle w:val="Bodytext20"/>
        <w:numPr>
          <w:ilvl w:val="0"/>
          <w:numId w:val="6"/>
        </w:numPr>
        <w:shd w:val="clear" w:color="auto" w:fill="auto"/>
        <w:tabs>
          <w:tab w:val="left" w:pos="374"/>
        </w:tabs>
        <w:ind w:left="380" w:firstLine="284"/>
        <w:jc w:val="left"/>
      </w:pPr>
      <w:r>
        <w:t xml:space="preserve">Лицензия на право ведения образовательной деятельности </w:t>
      </w:r>
    </w:p>
    <w:p w:rsidR="00CA73C6" w:rsidRDefault="00D1194E" w:rsidP="00D93242">
      <w:pPr>
        <w:pStyle w:val="Bodytext20"/>
        <w:shd w:val="clear" w:color="auto" w:fill="auto"/>
        <w:tabs>
          <w:tab w:val="left" w:pos="374"/>
        </w:tabs>
        <w:ind w:firstLine="0"/>
        <w:jc w:val="left"/>
      </w:pPr>
      <w:r>
        <w:t>Целью разработки учебного плана является предупреждение перегрузки в физическом, интеллектуальном и эмоциональном состоянии дошкольников.</w:t>
      </w:r>
    </w:p>
    <w:p w:rsidR="00CA73C6" w:rsidRPr="00C93154" w:rsidRDefault="00D1194E" w:rsidP="00C93154">
      <w:pPr>
        <w:pStyle w:val="Bodytext20"/>
        <w:shd w:val="clear" w:color="auto" w:fill="auto"/>
        <w:ind w:firstLine="284"/>
        <w:jc w:val="left"/>
        <w:rPr>
          <w:b/>
        </w:rPr>
      </w:pPr>
      <w:r w:rsidRPr="00C93154">
        <w:rPr>
          <w:rStyle w:val="Bodytext22"/>
          <w:b/>
        </w:rPr>
        <w:t>Основными задачами учебного плана являются: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567"/>
        </w:tabs>
        <w:spacing w:line="490" w:lineRule="exact"/>
        <w:ind w:firstLine="284"/>
        <w:jc w:val="left"/>
      </w:pPr>
      <w:r>
        <w:t xml:space="preserve">Обеспечение целостности и единства </w:t>
      </w:r>
      <w:proofErr w:type="spellStart"/>
      <w:r>
        <w:t>воспитательно</w:t>
      </w:r>
      <w:proofErr w:type="spellEnd"/>
      <w:r>
        <w:t>-образовательного процесса как основы повышения качества дошкольного образования.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567"/>
        </w:tabs>
        <w:spacing w:line="490" w:lineRule="exact"/>
        <w:ind w:firstLine="284"/>
        <w:jc w:val="left"/>
      </w:pPr>
      <w:r>
        <w:t>Реализация основной образовательной программы дошкольного образования (в том числе и для детей с ограниченными возможностями здоровья).</w:t>
      </w:r>
    </w:p>
    <w:p w:rsidR="00CA73C6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567"/>
        </w:tabs>
        <w:spacing w:line="490" w:lineRule="exact"/>
        <w:ind w:firstLine="284"/>
        <w:jc w:val="left"/>
      </w:pPr>
      <w:r>
        <w:t>Регулирование объема образовательной нагрузки при проведении непосредственно образовательной деятельности.</w:t>
      </w:r>
    </w:p>
    <w:p w:rsidR="00CA73C6" w:rsidRDefault="00D1194E" w:rsidP="00C93154">
      <w:pPr>
        <w:pStyle w:val="Bodytext20"/>
        <w:shd w:val="clear" w:color="auto" w:fill="auto"/>
        <w:tabs>
          <w:tab w:val="left" w:pos="7982"/>
        </w:tabs>
        <w:ind w:firstLine="284"/>
        <w:jc w:val="left"/>
      </w:pPr>
      <w:r>
        <w:t>• Обеспече</w:t>
      </w:r>
      <w:r w:rsidR="00AF5E82">
        <w:t>ние единства трех компонентов -</w:t>
      </w:r>
      <w:r>
        <w:t>федерального,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>регионального и локальных документов МБДОУ.</w:t>
      </w:r>
    </w:p>
    <w:p w:rsidR="00AF5E82" w:rsidRDefault="00AF5E82" w:rsidP="00C93154">
      <w:pPr>
        <w:pStyle w:val="Bodytext20"/>
        <w:shd w:val="clear" w:color="auto" w:fill="auto"/>
        <w:ind w:firstLine="284"/>
        <w:jc w:val="left"/>
      </w:pPr>
    </w:p>
    <w:p w:rsidR="00CA73C6" w:rsidRDefault="00D1194E" w:rsidP="00C93154">
      <w:pPr>
        <w:pStyle w:val="Bodytext20"/>
        <w:shd w:val="clear" w:color="auto" w:fill="auto"/>
        <w:ind w:right="240" w:firstLine="284"/>
        <w:jc w:val="left"/>
      </w:pPr>
      <w:r>
        <w:t>При составлении учебного плана учитываются следующие принципы:</w:t>
      </w:r>
    </w:p>
    <w:p w:rsidR="00CA73C6" w:rsidRDefault="00DA2E52" w:rsidP="00C93154">
      <w:pPr>
        <w:pStyle w:val="Bodytext20"/>
        <w:numPr>
          <w:ilvl w:val="0"/>
          <w:numId w:val="7"/>
        </w:numPr>
        <w:shd w:val="clear" w:color="auto" w:fill="auto"/>
        <w:tabs>
          <w:tab w:val="left" w:pos="354"/>
        </w:tabs>
        <w:jc w:val="left"/>
      </w:pPr>
      <w:r>
        <w:t>П</w:t>
      </w:r>
      <w:r w:rsidR="00D1194E">
        <w:t>ринцип развивающего образования, целью которого является развитие ребенка;</w:t>
      </w:r>
    </w:p>
    <w:p w:rsidR="00CA73C6" w:rsidRDefault="00DA2E52" w:rsidP="00C93154">
      <w:pPr>
        <w:pStyle w:val="Bodytext20"/>
        <w:numPr>
          <w:ilvl w:val="0"/>
          <w:numId w:val="7"/>
        </w:numPr>
        <w:shd w:val="clear" w:color="auto" w:fill="auto"/>
        <w:tabs>
          <w:tab w:val="left" w:pos="354"/>
        </w:tabs>
        <w:jc w:val="left"/>
      </w:pPr>
      <w:r>
        <w:t>П</w:t>
      </w:r>
      <w:r w:rsidR="00D1194E">
        <w:t>ринцип научной обоснованности и практической применимости;</w:t>
      </w:r>
    </w:p>
    <w:p w:rsidR="00CA73C6" w:rsidRDefault="00DA2E52" w:rsidP="00C93154">
      <w:pPr>
        <w:pStyle w:val="Bodytext20"/>
        <w:numPr>
          <w:ilvl w:val="0"/>
          <w:numId w:val="7"/>
        </w:numPr>
        <w:shd w:val="clear" w:color="auto" w:fill="auto"/>
        <w:tabs>
          <w:tab w:val="left" w:pos="354"/>
        </w:tabs>
        <w:jc w:val="left"/>
      </w:pPr>
      <w:r>
        <w:t>П</w:t>
      </w:r>
      <w:r w:rsidR="00D1194E">
        <w:t>ринцип соответствия критериям полноты, необходимости и достаточности;</w:t>
      </w:r>
    </w:p>
    <w:p w:rsidR="00CA73C6" w:rsidRDefault="00DA2E52" w:rsidP="00C93154">
      <w:pPr>
        <w:pStyle w:val="Bodytext20"/>
        <w:numPr>
          <w:ilvl w:val="0"/>
          <w:numId w:val="7"/>
        </w:numPr>
        <w:shd w:val="clear" w:color="auto" w:fill="auto"/>
        <w:tabs>
          <w:tab w:val="left" w:pos="354"/>
        </w:tabs>
        <w:jc w:val="left"/>
      </w:pPr>
      <w:r>
        <w:t>П</w:t>
      </w:r>
      <w:r w:rsidR="00D1194E">
        <w:t>ринцип обеспечения единства воспитательных, развивающих и обучающих</w:t>
      </w:r>
    </w:p>
    <w:p w:rsidR="00CA73C6" w:rsidRDefault="00D1194E" w:rsidP="00C93154">
      <w:pPr>
        <w:pStyle w:val="Bodytext20"/>
        <w:shd w:val="clear" w:color="auto" w:fill="auto"/>
        <w:tabs>
          <w:tab w:val="left" w:pos="4954"/>
        </w:tabs>
        <w:ind w:left="380" w:firstLine="284"/>
        <w:jc w:val="left"/>
      </w:pPr>
      <w:r>
        <w:t>целей и задач процесса образования дошкольников, в процессе реализа</w:t>
      </w:r>
      <w:r w:rsidR="00C93154">
        <w:t xml:space="preserve">ции которых формируются знания, </w:t>
      </w:r>
      <w:r>
        <w:t>умения, навыки, которые имеют</w:t>
      </w:r>
    </w:p>
    <w:p w:rsidR="00CA73C6" w:rsidRDefault="00D1194E" w:rsidP="00C93154">
      <w:pPr>
        <w:pStyle w:val="Bodytext20"/>
        <w:shd w:val="clear" w:color="auto" w:fill="auto"/>
        <w:ind w:left="380" w:firstLine="284"/>
        <w:jc w:val="left"/>
      </w:pPr>
      <w:r>
        <w:t>непосредственное отношение к развитию дошкольников;</w:t>
      </w:r>
    </w:p>
    <w:p w:rsidR="00CA73C6" w:rsidRDefault="00DA2E52" w:rsidP="00C93154">
      <w:pPr>
        <w:pStyle w:val="Bodytext20"/>
        <w:numPr>
          <w:ilvl w:val="0"/>
          <w:numId w:val="8"/>
        </w:numPr>
        <w:shd w:val="clear" w:color="auto" w:fill="auto"/>
        <w:jc w:val="left"/>
      </w:pPr>
      <w:r>
        <w:t>П</w:t>
      </w:r>
      <w:r w:rsidR="00D1194E">
        <w:t>ринцип интеграции непосредственно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CA73C6" w:rsidRDefault="00DA2E52" w:rsidP="00C93154">
      <w:pPr>
        <w:pStyle w:val="Bodytext20"/>
        <w:numPr>
          <w:ilvl w:val="0"/>
          <w:numId w:val="8"/>
        </w:numPr>
        <w:shd w:val="clear" w:color="auto" w:fill="auto"/>
        <w:tabs>
          <w:tab w:val="left" w:pos="354"/>
        </w:tabs>
        <w:jc w:val="left"/>
      </w:pPr>
      <w:r>
        <w:t>К</w:t>
      </w:r>
      <w:r w:rsidR="00D1194E">
        <w:t>омплексно-тематический принцип построения образовательного процесса;</w:t>
      </w:r>
    </w:p>
    <w:p w:rsidR="00CA73C6" w:rsidRDefault="00DA2E52" w:rsidP="00C93154">
      <w:pPr>
        <w:pStyle w:val="Bodytext20"/>
        <w:numPr>
          <w:ilvl w:val="0"/>
          <w:numId w:val="8"/>
        </w:numPr>
        <w:shd w:val="clear" w:color="auto" w:fill="auto"/>
        <w:jc w:val="left"/>
      </w:pPr>
      <w:r>
        <w:t>Р</w:t>
      </w:r>
      <w:r w:rsidR="00D1194E">
        <w:t xml:space="preserve">ешение программных образовательных задач в совместной деятельности </w:t>
      </w:r>
      <w:r w:rsidR="00D1194E">
        <w:lastRenderedPageBreak/>
        <w:t xml:space="preserve">взрослого и </w:t>
      </w:r>
      <w:proofErr w:type="gramStart"/>
      <w:r w:rsidR="00D1194E">
        <w:t>детей</w:t>
      </w:r>
      <w:proofErr w:type="gramEnd"/>
      <w:r w:rsidR="00D1194E">
        <w:t xml:space="preserve">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CA73C6" w:rsidRDefault="00DA2E52" w:rsidP="00C93154">
      <w:pPr>
        <w:pStyle w:val="Bodytext20"/>
        <w:numPr>
          <w:ilvl w:val="0"/>
          <w:numId w:val="8"/>
        </w:numPr>
        <w:shd w:val="clear" w:color="auto" w:fill="auto"/>
        <w:tabs>
          <w:tab w:val="left" w:pos="354"/>
        </w:tabs>
        <w:jc w:val="left"/>
      </w:pPr>
      <w:r>
        <w:t>П</w:t>
      </w:r>
      <w:r w:rsidR="00D1194E">
        <w:t>остроение непосредственно образовательного процесса с учетом возрастных особенностей дошкольников, используя разные формы работы.</w:t>
      </w:r>
    </w:p>
    <w:p w:rsidR="00AF5E82" w:rsidRDefault="00AF5E82" w:rsidP="00C93154">
      <w:pPr>
        <w:pStyle w:val="Bodytext20"/>
        <w:shd w:val="clear" w:color="auto" w:fill="auto"/>
        <w:tabs>
          <w:tab w:val="left" w:pos="354"/>
        </w:tabs>
        <w:ind w:left="380" w:firstLine="284"/>
        <w:jc w:val="left"/>
      </w:pPr>
    </w:p>
    <w:p w:rsidR="00CA73C6" w:rsidRDefault="00D1194E" w:rsidP="00C93154">
      <w:pPr>
        <w:pStyle w:val="Bodytext30"/>
        <w:shd w:val="clear" w:color="auto" w:fill="auto"/>
        <w:ind w:left="820" w:firstLine="284"/>
      </w:pPr>
      <w:r>
        <w:t>2.Учебный план непосредственной образовательной деятельности.</w:t>
      </w:r>
    </w:p>
    <w:p w:rsidR="00CA73C6" w:rsidRDefault="0023250D" w:rsidP="00C93154">
      <w:pPr>
        <w:pStyle w:val="Bodytext20"/>
        <w:shd w:val="clear" w:color="auto" w:fill="auto"/>
        <w:ind w:left="520" w:firstLine="284"/>
        <w:jc w:val="left"/>
      </w:pPr>
      <w:r>
        <w:rPr>
          <w:rStyle w:val="Bodytext22"/>
        </w:rPr>
        <w:t>Учебный план составлен для 6</w:t>
      </w:r>
      <w:r w:rsidR="00D1194E">
        <w:rPr>
          <w:rStyle w:val="Bodytext22"/>
        </w:rPr>
        <w:t xml:space="preserve"> групп:</w:t>
      </w:r>
    </w:p>
    <w:p w:rsidR="00CA73C6" w:rsidRDefault="0023250D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line="504" w:lineRule="exact"/>
        <w:ind w:left="380" w:firstLine="284"/>
        <w:jc w:val="left"/>
        <w:rPr>
          <w:color w:val="auto"/>
        </w:rPr>
      </w:pPr>
      <w:r>
        <w:t xml:space="preserve">2 </w:t>
      </w:r>
      <w:r w:rsidR="00D1194E">
        <w:t xml:space="preserve">младшей </w:t>
      </w:r>
      <w:r w:rsidR="00033BC8">
        <w:t xml:space="preserve">группы </w:t>
      </w:r>
      <w:proofErr w:type="gramStart"/>
      <w:r w:rsidR="00033BC8" w:rsidRPr="00A6116C">
        <w:rPr>
          <w:color w:val="auto"/>
        </w:rPr>
        <w:t>«</w:t>
      </w:r>
      <w:r w:rsidR="00DA2E52">
        <w:rPr>
          <w:color w:val="auto"/>
        </w:rPr>
        <w:t xml:space="preserve"> </w:t>
      </w:r>
      <w:proofErr w:type="spellStart"/>
      <w:r w:rsidR="00DA2E52">
        <w:rPr>
          <w:color w:val="auto"/>
        </w:rPr>
        <w:t>Капитошки</w:t>
      </w:r>
      <w:proofErr w:type="spellEnd"/>
      <w:proofErr w:type="gramEnd"/>
      <w:r w:rsidR="00DA2E52">
        <w:rPr>
          <w:color w:val="auto"/>
        </w:rPr>
        <w:t>»  (</w:t>
      </w:r>
      <w:r w:rsidRPr="00DA2E52">
        <w:rPr>
          <w:color w:val="auto"/>
        </w:rPr>
        <w:t xml:space="preserve"> </w:t>
      </w:r>
      <w:r w:rsidR="00DA2E52" w:rsidRPr="00DA2E52">
        <w:rPr>
          <w:color w:val="auto"/>
        </w:rPr>
        <w:t>3-4 года</w:t>
      </w:r>
      <w:r w:rsidR="00DA2E52">
        <w:rPr>
          <w:color w:val="auto"/>
        </w:rPr>
        <w:t>)</w:t>
      </w:r>
    </w:p>
    <w:p w:rsidR="00033BC8" w:rsidRPr="00DA2E52" w:rsidRDefault="00033BC8" w:rsidP="00033BC8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line="504" w:lineRule="exact"/>
        <w:ind w:left="380" w:firstLine="284"/>
        <w:jc w:val="left"/>
        <w:rPr>
          <w:color w:val="auto"/>
        </w:rPr>
      </w:pPr>
      <w:r>
        <w:rPr>
          <w:color w:val="auto"/>
        </w:rPr>
        <w:t xml:space="preserve">средней группы </w:t>
      </w:r>
      <w:r w:rsidRPr="00DA2E52">
        <w:rPr>
          <w:color w:val="auto"/>
        </w:rPr>
        <w:t>«</w:t>
      </w:r>
      <w:r w:rsidR="00A6116C" w:rsidRPr="00DA2E52">
        <w:rPr>
          <w:color w:val="auto"/>
        </w:rPr>
        <w:t xml:space="preserve">Бабочки» </w:t>
      </w:r>
      <w:r w:rsidR="00A6116C">
        <w:rPr>
          <w:color w:val="auto"/>
        </w:rPr>
        <w:t>(</w:t>
      </w:r>
      <w:r w:rsidRPr="00DA2E52">
        <w:rPr>
          <w:color w:val="auto"/>
        </w:rPr>
        <w:t>4-5 лет</w:t>
      </w:r>
      <w:r>
        <w:rPr>
          <w:color w:val="auto"/>
        </w:rPr>
        <w:t>)</w:t>
      </w:r>
    </w:p>
    <w:p w:rsidR="00CA73C6" w:rsidRPr="00033BC8" w:rsidRDefault="00A6116C" w:rsidP="00033BC8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line="504" w:lineRule="exact"/>
        <w:ind w:left="380" w:firstLine="284"/>
        <w:jc w:val="left"/>
        <w:rPr>
          <w:color w:val="auto"/>
        </w:rPr>
      </w:pPr>
      <w:r w:rsidRPr="00033BC8">
        <w:rPr>
          <w:color w:val="auto"/>
        </w:rPr>
        <w:t>Разновозрастная «</w:t>
      </w:r>
      <w:proofErr w:type="gramStart"/>
      <w:r w:rsidRPr="00033BC8">
        <w:rPr>
          <w:color w:val="auto"/>
        </w:rPr>
        <w:t xml:space="preserve">Мультики»  </w:t>
      </w:r>
      <w:r>
        <w:rPr>
          <w:color w:val="auto"/>
        </w:rPr>
        <w:t>(</w:t>
      </w:r>
      <w:proofErr w:type="gramEnd"/>
      <w:r w:rsidR="00512CFA" w:rsidRPr="00033BC8">
        <w:rPr>
          <w:color w:val="auto"/>
        </w:rPr>
        <w:t>4-6</w:t>
      </w:r>
      <w:r w:rsidR="00DA2E52" w:rsidRPr="00033BC8">
        <w:rPr>
          <w:color w:val="auto"/>
        </w:rPr>
        <w:t xml:space="preserve"> лет)</w:t>
      </w:r>
    </w:p>
    <w:p w:rsidR="0023250D" w:rsidRPr="00DA2E52" w:rsidRDefault="00033BC8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line="504" w:lineRule="exact"/>
        <w:ind w:left="380" w:firstLine="284"/>
        <w:jc w:val="left"/>
        <w:rPr>
          <w:color w:val="auto"/>
        </w:rPr>
      </w:pPr>
      <w:r>
        <w:rPr>
          <w:color w:val="auto"/>
        </w:rPr>
        <w:t xml:space="preserve">старшей </w:t>
      </w:r>
      <w:r w:rsidR="00A6116C">
        <w:rPr>
          <w:color w:val="auto"/>
        </w:rPr>
        <w:t>группы «</w:t>
      </w:r>
      <w:r>
        <w:rPr>
          <w:color w:val="auto"/>
        </w:rPr>
        <w:t>Сказка</w:t>
      </w:r>
      <w:r w:rsidR="0023250D" w:rsidRPr="00DA2E52">
        <w:rPr>
          <w:color w:val="auto"/>
        </w:rPr>
        <w:t xml:space="preserve">» </w:t>
      </w:r>
      <w:r w:rsidR="00DA2E52">
        <w:rPr>
          <w:color w:val="auto"/>
        </w:rPr>
        <w:t>(</w:t>
      </w:r>
      <w:r w:rsidR="0023250D" w:rsidRPr="00DA2E52">
        <w:rPr>
          <w:color w:val="auto"/>
        </w:rPr>
        <w:t>5-6</w:t>
      </w:r>
      <w:r w:rsidR="00DA2E52" w:rsidRPr="00DA2E52">
        <w:rPr>
          <w:color w:val="auto"/>
        </w:rPr>
        <w:t xml:space="preserve"> лет</w:t>
      </w:r>
      <w:r w:rsidR="00DA2E52">
        <w:rPr>
          <w:color w:val="auto"/>
        </w:rPr>
        <w:t>)</w:t>
      </w:r>
      <w:r w:rsidR="0023250D" w:rsidRPr="00DA2E52">
        <w:rPr>
          <w:color w:val="auto"/>
        </w:rPr>
        <w:t xml:space="preserve"> </w:t>
      </w:r>
    </w:p>
    <w:p w:rsidR="0023250D" w:rsidRPr="00DA2E52" w:rsidRDefault="00033BC8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line="504" w:lineRule="exact"/>
        <w:ind w:left="380" w:firstLine="284"/>
        <w:jc w:val="left"/>
        <w:rPr>
          <w:color w:val="auto"/>
        </w:rPr>
      </w:pPr>
      <w:r>
        <w:rPr>
          <w:color w:val="auto"/>
        </w:rPr>
        <w:t>подготовительная группа №1«</w:t>
      </w:r>
      <w:r w:rsidR="00A6116C">
        <w:rPr>
          <w:color w:val="auto"/>
        </w:rPr>
        <w:t>Лучики</w:t>
      </w:r>
      <w:r w:rsidR="00A6116C" w:rsidRPr="00DA2E52">
        <w:rPr>
          <w:color w:val="auto"/>
        </w:rPr>
        <w:t xml:space="preserve">» </w:t>
      </w:r>
      <w:r w:rsidR="00A6116C">
        <w:rPr>
          <w:color w:val="auto"/>
        </w:rPr>
        <w:t>(</w:t>
      </w:r>
      <w:r>
        <w:rPr>
          <w:color w:val="auto"/>
        </w:rPr>
        <w:t>6-7</w:t>
      </w:r>
      <w:r w:rsidR="00DA2E52" w:rsidRPr="00DA2E52">
        <w:rPr>
          <w:color w:val="auto"/>
        </w:rPr>
        <w:t>лет</w:t>
      </w:r>
      <w:r w:rsidR="00DA2E52">
        <w:rPr>
          <w:color w:val="auto"/>
        </w:rPr>
        <w:t>)</w:t>
      </w:r>
    </w:p>
    <w:p w:rsidR="00CA73C6" w:rsidRPr="00DA2E52" w:rsidRDefault="00D1194E" w:rsidP="00C93154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line="504" w:lineRule="exact"/>
        <w:ind w:left="380" w:firstLine="284"/>
        <w:jc w:val="left"/>
        <w:rPr>
          <w:color w:val="auto"/>
        </w:rPr>
      </w:pPr>
      <w:r w:rsidRPr="00DA2E52">
        <w:rPr>
          <w:color w:val="auto"/>
        </w:rPr>
        <w:t>подгото</w:t>
      </w:r>
      <w:r w:rsidR="0023250D" w:rsidRPr="00DA2E52">
        <w:rPr>
          <w:color w:val="auto"/>
        </w:rPr>
        <w:t xml:space="preserve">вительной группы </w:t>
      </w:r>
      <w:r w:rsidR="00033BC8">
        <w:rPr>
          <w:color w:val="auto"/>
        </w:rPr>
        <w:t>№2 «Звездочки</w:t>
      </w:r>
      <w:r w:rsidRPr="00DA2E52">
        <w:rPr>
          <w:color w:val="auto"/>
        </w:rPr>
        <w:t>»</w:t>
      </w:r>
      <w:r w:rsidR="00DA2E52">
        <w:rPr>
          <w:color w:val="auto"/>
        </w:rPr>
        <w:t xml:space="preserve"> (</w:t>
      </w:r>
      <w:r w:rsidR="00DA2E52" w:rsidRPr="00DA2E52">
        <w:rPr>
          <w:color w:val="auto"/>
        </w:rPr>
        <w:t>6-7 лет</w:t>
      </w:r>
      <w:r w:rsidR="00DA2E52">
        <w:rPr>
          <w:color w:val="auto"/>
        </w:rPr>
        <w:t>)</w:t>
      </w:r>
    </w:p>
    <w:p w:rsidR="00CA73C6" w:rsidRDefault="00D1194E" w:rsidP="00C93154">
      <w:pPr>
        <w:pStyle w:val="Bodytext20"/>
        <w:shd w:val="clear" w:color="auto" w:fill="auto"/>
        <w:ind w:left="380" w:firstLine="284"/>
        <w:jc w:val="left"/>
      </w:pPr>
      <w:r>
        <w:t>Продолжительность учебной недели: 5 дней. Выходные дни: суббота, воскресенье и праздничные дни в соответствии с законодательной системой Российской Федерации, Республики Крым.</w:t>
      </w:r>
    </w:p>
    <w:p w:rsidR="00606831" w:rsidRDefault="00606831" w:rsidP="00C93154">
      <w:pPr>
        <w:pStyle w:val="Bodytext20"/>
        <w:shd w:val="clear" w:color="auto" w:fill="auto"/>
        <w:ind w:left="380" w:firstLine="284"/>
        <w:jc w:val="left"/>
      </w:pPr>
    </w:p>
    <w:p w:rsidR="00CA73C6" w:rsidRDefault="00A6116C" w:rsidP="00606831">
      <w:pPr>
        <w:pStyle w:val="Bodytext30"/>
        <w:shd w:val="clear" w:color="auto" w:fill="auto"/>
        <w:ind w:left="380" w:right="3811" w:firstLine="284"/>
      </w:pPr>
      <w:r>
        <w:t>РЕЖИМ РАБОТЫ</w:t>
      </w:r>
      <w:r w:rsidR="00606831">
        <w:t xml:space="preserve"> </w:t>
      </w:r>
      <w:r w:rsidR="00D1194E">
        <w:t>МБДОУ</w:t>
      </w:r>
    </w:p>
    <w:p w:rsidR="009F4592" w:rsidRPr="009F4592" w:rsidRDefault="009F4592" w:rsidP="00C93154">
      <w:pPr>
        <w:pStyle w:val="Bodytext30"/>
        <w:shd w:val="clear" w:color="auto" w:fill="auto"/>
        <w:ind w:left="380" w:right="5820" w:firstLine="284"/>
        <w:rPr>
          <w:b w:val="0"/>
        </w:rPr>
      </w:pPr>
      <w:r w:rsidRPr="009F4592">
        <w:rPr>
          <w:b w:val="0"/>
        </w:rPr>
        <w:t>С 7.30 до 18.00 ч</w:t>
      </w:r>
      <w:bookmarkStart w:id="0" w:name="_GoBack"/>
      <w:bookmarkEnd w:id="0"/>
    </w:p>
    <w:p w:rsidR="00CA73C6" w:rsidRDefault="00033BC8" w:rsidP="00C93154">
      <w:pPr>
        <w:pStyle w:val="Bodytext20"/>
        <w:shd w:val="clear" w:color="auto" w:fill="auto"/>
        <w:tabs>
          <w:tab w:val="left" w:pos="4546"/>
        </w:tabs>
        <w:ind w:left="380" w:firstLine="284"/>
        <w:jc w:val="left"/>
      </w:pPr>
      <w:r>
        <w:t>Образовательный год 2020-2021 начнется 1сентября 2020</w:t>
      </w:r>
      <w:r w:rsidR="009F4592">
        <w:t xml:space="preserve"> года и закончится </w:t>
      </w:r>
      <w:r>
        <w:rPr>
          <w:color w:val="auto"/>
        </w:rPr>
        <w:t>31</w:t>
      </w:r>
      <w:r w:rsidR="00DA2E52" w:rsidRPr="00DA2E52">
        <w:rPr>
          <w:color w:val="auto"/>
        </w:rPr>
        <w:t xml:space="preserve"> </w:t>
      </w:r>
      <w:r w:rsidR="00A6116C" w:rsidRPr="00DA2E52">
        <w:rPr>
          <w:color w:val="auto"/>
        </w:rPr>
        <w:t xml:space="preserve">мая </w:t>
      </w:r>
      <w:r w:rsidR="00A6116C">
        <w:rPr>
          <w:color w:val="auto"/>
        </w:rPr>
        <w:t>2021</w:t>
      </w:r>
      <w:r w:rsidR="00D1194E">
        <w:t xml:space="preserve"> года. В середине года (январь) для детей, посещающих МБДОУ, организуются недельные каникулы, во время которых проводится непосредственно образовательная деятельность только эстетически-оздоровительного</w:t>
      </w:r>
      <w:r w:rsidR="00D1194E">
        <w:tab/>
        <w:t>цикла (музыкальные, спортивные,</w:t>
      </w:r>
    </w:p>
    <w:p w:rsidR="00807437" w:rsidRDefault="00D1194E" w:rsidP="00807437">
      <w:pPr>
        <w:pStyle w:val="Bodytext20"/>
        <w:shd w:val="clear" w:color="auto" w:fill="auto"/>
        <w:ind w:left="380" w:firstLine="284"/>
        <w:jc w:val="left"/>
      </w:pPr>
      <w:r>
        <w:t>изобразительного искусства), игровые интегративно-познавательные комплексы, тематические развлечения.</w:t>
      </w:r>
    </w:p>
    <w:p w:rsidR="00606831" w:rsidRDefault="00D1194E" w:rsidP="00807437">
      <w:pPr>
        <w:pStyle w:val="Bodytext20"/>
        <w:shd w:val="clear" w:color="auto" w:fill="auto"/>
        <w:ind w:left="380" w:firstLine="284"/>
        <w:jc w:val="left"/>
      </w:pPr>
      <w:r>
        <w:t>Учебный план МБДОУ регламентирует непосредственную образовательную деятельность в группах общеобразовате</w:t>
      </w:r>
      <w:r w:rsidR="009F4592">
        <w:t>льной направленности для детей с 3</w:t>
      </w:r>
    </w:p>
    <w:p w:rsidR="00405D24" w:rsidRDefault="009F4592" w:rsidP="00C93154">
      <w:pPr>
        <w:pStyle w:val="Bodytext20"/>
        <w:shd w:val="clear" w:color="auto" w:fill="auto"/>
        <w:ind w:left="380" w:firstLine="284"/>
        <w:jc w:val="left"/>
      </w:pPr>
      <w:r>
        <w:lastRenderedPageBreak/>
        <w:t xml:space="preserve"> до 7 лет</w:t>
      </w:r>
      <w:r w:rsidR="00D1194E">
        <w:t xml:space="preserve">. </w:t>
      </w:r>
    </w:p>
    <w:p w:rsidR="00CA73C6" w:rsidRDefault="00D1194E" w:rsidP="00C93154">
      <w:pPr>
        <w:pStyle w:val="Bodytext20"/>
        <w:shd w:val="clear" w:color="auto" w:fill="auto"/>
        <w:ind w:left="380" w:firstLine="284"/>
        <w:jc w:val="left"/>
      </w:pPr>
      <w:r>
        <w:t>Летний оздор</w:t>
      </w:r>
      <w:r w:rsidR="009F4592">
        <w:t>овительный период с 1 июня по 31</w:t>
      </w:r>
      <w:r>
        <w:t xml:space="preserve"> августа с включением образовательной деятельности направленной на систематизацию полученных знаний, совершенствование умений и навыков в соответствии с целевыми ориентирами ООП МБДОУ.</w:t>
      </w:r>
    </w:p>
    <w:p w:rsidR="00CA73C6" w:rsidRDefault="00D1194E" w:rsidP="00C93154">
      <w:pPr>
        <w:pStyle w:val="Bodytext20"/>
        <w:shd w:val="clear" w:color="auto" w:fill="auto"/>
        <w:tabs>
          <w:tab w:val="left" w:pos="1309"/>
          <w:tab w:val="left" w:pos="6013"/>
          <w:tab w:val="left" w:pos="7688"/>
        </w:tabs>
        <w:ind w:left="440" w:firstLine="284"/>
        <w:jc w:val="left"/>
      </w:pPr>
      <w:r>
        <w:t xml:space="preserve">Содержание </w:t>
      </w:r>
      <w:proofErr w:type="spellStart"/>
      <w:r>
        <w:t>воспитательно</w:t>
      </w:r>
      <w:proofErr w:type="spellEnd"/>
      <w:r>
        <w:t xml:space="preserve">-образовательного процесса определяется основной образовательной программой </w:t>
      </w:r>
      <w:r w:rsidR="009F4592">
        <w:t>дошкольного образования МБДОУ</w:t>
      </w:r>
      <w:r>
        <w:t>. Продолжите</w:t>
      </w:r>
      <w:r w:rsidR="009F4592">
        <w:t xml:space="preserve">льность периодов </w:t>
      </w:r>
      <w:r>
        <w:t>непосредственно</w:t>
      </w:r>
      <w:r w:rsidR="009F4592">
        <w:t xml:space="preserve"> - </w:t>
      </w:r>
      <w:r>
        <w:t>образовательной деятельности в группах меняется в зависимости от периода обучения. В структуре учебного плана учитываются интересы и особенности воспитанников, запросы родителей (законных представителей). Содержание учебного плана включает в себя интеграц</w:t>
      </w:r>
      <w:r w:rsidR="00606831">
        <w:t>ию 5 образовательных областей: «</w:t>
      </w:r>
      <w:r>
        <w:t>Физическое развитие», «Социально-коммуникативное развитие», «Речевое развитие», «Художе</w:t>
      </w:r>
      <w:r w:rsidR="00606831">
        <w:t xml:space="preserve">ственно-эстетическое развитие», </w:t>
      </w:r>
      <w:r>
        <w:t>«Познавательное</w:t>
      </w:r>
    </w:p>
    <w:p w:rsidR="00CA73C6" w:rsidRDefault="00D1194E" w:rsidP="00606831">
      <w:pPr>
        <w:pStyle w:val="Bodytext20"/>
        <w:shd w:val="clear" w:color="auto" w:fill="auto"/>
        <w:ind w:left="440" w:firstLine="0"/>
        <w:jc w:val="left"/>
      </w:pPr>
      <w:r>
        <w:t>развитие», реализуемых в непосредственно образовательной деятельности, самостоятельной деятельности детей, режимных моментах и обеспечивает разностороннее развитие детей с учетом возрастных и индивидуальных особенностей.</w:t>
      </w:r>
    </w:p>
    <w:p w:rsidR="00CA73C6" w:rsidRDefault="00D1194E" w:rsidP="00C93154">
      <w:pPr>
        <w:pStyle w:val="Bodytext20"/>
        <w:shd w:val="clear" w:color="auto" w:fill="auto"/>
        <w:ind w:left="440" w:firstLine="284"/>
        <w:jc w:val="left"/>
      </w:pPr>
      <w:r>
        <w:t>С учетом направлений деятельности МБДОУ и особенностями реализуемых программ, а также в соответствии с вышеперечисленными нормативными актами, составле</w:t>
      </w:r>
      <w:r w:rsidR="001B750C">
        <w:t xml:space="preserve">н настоящий учебный </w:t>
      </w:r>
      <w:r w:rsidR="00033BC8">
        <w:t>план на 2020 – 2021</w:t>
      </w:r>
      <w:r>
        <w:t xml:space="preserve"> учебный год, предусматривающий следующий объем непосредственно</w:t>
      </w:r>
      <w:r w:rsidR="001B750C" w:rsidRPr="001B750C">
        <w:t xml:space="preserve"> образовательной нагрузки.</w:t>
      </w:r>
    </w:p>
    <w:p w:rsidR="00F927D5" w:rsidRPr="00F927D5" w:rsidRDefault="00F927D5" w:rsidP="00F927D5">
      <w:pPr>
        <w:pStyle w:val="Tablecaption0"/>
        <w:framePr w:w="10291" w:h="6436" w:hRule="exact" w:wrap="notBeside" w:vAnchor="text" w:hAnchor="page" w:x="886" w:y="9"/>
        <w:shd w:val="clear" w:color="auto" w:fill="auto"/>
        <w:spacing w:line="280" w:lineRule="exact"/>
        <w:jc w:val="center"/>
        <w:rPr>
          <w:b/>
        </w:rPr>
      </w:pPr>
      <w:r w:rsidRPr="00F927D5">
        <w:rPr>
          <w:b/>
        </w:rPr>
        <w:lastRenderedPageBreak/>
        <w:t>Объем непосредственно образовательной нагрузки</w:t>
      </w:r>
    </w:p>
    <w:p w:rsidR="00F927D5" w:rsidRDefault="00F927D5" w:rsidP="00C93154">
      <w:pPr>
        <w:pStyle w:val="Tablecaption0"/>
        <w:framePr w:w="10291" w:h="6436" w:hRule="exact" w:wrap="notBeside" w:vAnchor="text" w:hAnchor="page" w:x="886" w:y="9"/>
        <w:shd w:val="clear" w:color="auto" w:fill="auto"/>
        <w:spacing w:line="280" w:lineRule="exact"/>
        <w:ind w:firstLine="284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8"/>
        <w:gridCol w:w="1987"/>
        <w:gridCol w:w="1699"/>
        <w:gridCol w:w="1987"/>
        <w:gridCol w:w="1783"/>
      </w:tblGrid>
      <w:tr w:rsidR="00CA73C6" w:rsidTr="00606831">
        <w:trPr>
          <w:trHeight w:hRule="exact" w:val="1166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3C6" w:rsidRDefault="00D1194E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80" w:lineRule="exact"/>
              <w:ind w:left="180" w:firstLine="284"/>
              <w:jc w:val="left"/>
            </w:pPr>
            <w:r>
              <w:rPr>
                <w:rStyle w:val="Bodytext23"/>
              </w:rPr>
              <w:t>Возрастная группа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750C" w:rsidRDefault="00D1194E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26" w:lineRule="exact"/>
              <w:ind w:firstLine="284"/>
              <w:jc w:val="left"/>
              <w:rPr>
                <w:rStyle w:val="Bodytext295pt"/>
                <w:sz w:val="24"/>
                <w:szCs w:val="24"/>
              </w:rPr>
            </w:pPr>
            <w:proofErr w:type="spellStart"/>
            <w:r w:rsidRPr="001B750C">
              <w:rPr>
                <w:rStyle w:val="Bodytext295pt"/>
                <w:sz w:val="24"/>
                <w:szCs w:val="24"/>
              </w:rPr>
              <w:t>Продолжитель</w:t>
            </w:r>
            <w:proofErr w:type="spellEnd"/>
          </w:p>
          <w:p w:rsidR="001B750C" w:rsidRDefault="00D1194E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26" w:lineRule="exact"/>
              <w:ind w:firstLine="284"/>
              <w:jc w:val="left"/>
              <w:rPr>
                <w:rStyle w:val="Bodytext295pt"/>
                <w:sz w:val="24"/>
                <w:szCs w:val="24"/>
              </w:rPr>
            </w:pPr>
            <w:proofErr w:type="spellStart"/>
            <w:r w:rsidRPr="001B750C">
              <w:rPr>
                <w:rStyle w:val="Bodytext295pt"/>
                <w:sz w:val="24"/>
                <w:szCs w:val="24"/>
              </w:rPr>
              <w:t>ность</w:t>
            </w:r>
            <w:proofErr w:type="spellEnd"/>
            <w:r w:rsidRPr="001B750C">
              <w:rPr>
                <w:rStyle w:val="Bodytext295pt"/>
                <w:sz w:val="24"/>
                <w:szCs w:val="24"/>
              </w:rPr>
              <w:t xml:space="preserve"> </w:t>
            </w:r>
            <w:r w:rsidR="001B750C" w:rsidRPr="001B750C">
              <w:rPr>
                <w:rStyle w:val="Bodytext295pt"/>
                <w:sz w:val="24"/>
                <w:szCs w:val="24"/>
              </w:rPr>
              <w:t>Н</w:t>
            </w:r>
            <w:r w:rsidR="001B750C">
              <w:rPr>
                <w:rStyle w:val="Bodytext295pt"/>
                <w:sz w:val="24"/>
                <w:szCs w:val="24"/>
              </w:rPr>
              <w:t xml:space="preserve">епосредственно </w:t>
            </w:r>
            <w:r w:rsidR="001B750C" w:rsidRPr="001B750C">
              <w:rPr>
                <w:rStyle w:val="Bodytext295pt"/>
                <w:sz w:val="24"/>
                <w:szCs w:val="24"/>
              </w:rPr>
              <w:t>О</w:t>
            </w:r>
            <w:r w:rsidR="001B750C">
              <w:rPr>
                <w:rStyle w:val="Bodytext295pt"/>
                <w:sz w:val="24"/>
                <w:szCs w:val="24"/>
              </w:rPr>
              <w:t>бразовательной</w:t>
            </w:r>
          </w:p>
          <w:p w:rsidR="00CA73C6" w:rsidRPr="001B750C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26" w:lineRule="exact"/>
              <w:ind w:firstLine="284"/>
              <w:jc w:val="left"/>
              <w:rPr>
                <w:sz w:val="24"/>
                <w:szCs w:val="24"/>
              </w:rPr>
            </w:pPr>
            <w:proofErr w:type="spellStart"/>
            <w:r w:rsidRPr="001B750C">
              <w:rPr>
                <w:rStyle w:val="Bodytext295pt"/>
                <w:sz w:val="24"/>
                <w:szCs w:val="24"/>
              </w:rPr>
              <w:t>Д</w:t>
            </w:r>
            <w:r>
              <w:rPr>
                <w:rStyle w:val="Bodytext295pt"/>
                <w:sz w:val="24"/>
                <w:szCs w:val="24"/>
              </w:rPr>
              <w:t>еят-</w:t>
            </w:r>
            <w:proofErr w:type="gramStart"/>
            <w:r>
              <w:rPr>
                <w:rStyle w:val="Bodytext295pt"/>
                <w:sz w:val="24"/>
                <w:szCs w:val="24"/>
              </w:rPr>
              <w:t>ти</w:t>
            </w:r>
            <w:proofErr w:type="spellEnd"/>
            <w:r>
              <w:rPr>
                <w:rStyle w:val="Bodytext295pt"/>
                <w:sz w:val="24"/>
                <w:szCs w:val="24"/>
              </w:rPr>
              <w:t xml:space="preserve"> </w:t>
            </w:r>
            <w:r w:rsidR="00D1194E" w:rsidRPr="001B750C">
              <w:rPr>
                <w:rStyle w:val="Bodytext295pt"/>
                <w:sz w:val="24"/>
                <w:szCs w:val="24"/>
              </w:rPr>
              <w:t xml:space="preserve"> (</w:t>
            </w:r>
            <w:proofErr w:type="gramEnd"/>
            <w:r w:rsidR="00D1194E" w:rsidRPr="001B750C">
              <w:rPr>
                <w:rStyle w:val="Bodytext295pt"/>
                <w:sz w:val="24"/>
                <w:szCs w:val="24"/>
              </w:rPr>
              <w:t>мин)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73C6" w:rsidRPr="001B750C" w:rsidRDefault="00D1194E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26" w:lineRule="exact"/>
              <w:ind w:firstLine="284"/>
              <w:jc w:val="left"/>
              <w:rPr>
                <w:sz w:val="24"/>
                <w:szCs w:val="24"/>
              </w:rPr>
            </w:pPr>
            <w:r w:rsidRPr="001B750C">
              <w:rPr>
                <w:rStyle w:val="Bodytext295pt"/>
                <w:sz w:val="24"/>
                <w:szCs w:val="24"/>
              </w:rPr>
              <w:t>Объем</w:t>
            </w:r>
          </w:p>
          <w:p w:rsidR="001B750C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26" w:lineRule="exact"/>
              <w:ind w:firstLine="284"/>
              <w:jc w:val="left"/>
              <w:rPr>
                <w:rStyle w:val="Bodytext295pt"/>
                <w:sz w:val="24"/>
                <w:szCs w:val="24"/>
              </w:rPr>
            </w:pPr>
            <w:r w:rsidRPr="001B750C">
              <w:rPr>
                <w:rStyle w:val="Bodytext295pt"/>
                <w:sz w:val="24"/>
                <w:szCs w:val="24"/>
              </w:rPr>
              <w:t>О</w:t>
            </w:r>
            <w:r w:rsidR="00D1194E" w:rsidRPr="001B750C">
              <w:rPr>
                <w:rStyle w:val="Bodytext295pt"/>
                <w:sz w:val="24"/>
                <w:szCs w:val="24"/>
              </w:rPr>
              <w:t>бразователь</w:t>
            </w:r>
          </w:p>
          <w:p w:rsidR="00CA73C6" w:rsidRPr="001B750C" w:rsidRDefault="00D1194E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26" w:lineRule="exact"/>
              <w:ind w:firstLine="284"/>
              <w:jc w:val="left"/>
              <w:rPr>
                <w:sz w:val="24"/>
                <w:szCs w:val="24"/>
              </w:rPr>
            </w:pPr>
            <w:r w:rsidRPr="001B750C">
              <w:rPr>
                <w:rStyle w:val="Bodytext295pt"/>
                <w:sz w:val="24"/>
                <w:szCs w:val="24"/>
              </w:rPr>
              <w:t>ной нагрузки в первой половине дня(мин)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3C6" w:rsidRPr="001B750C" w:rsidRDefault="00D1194E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26" w:lineRule="exact"/>
              <w:ind w:firstLine="284"/>
              <w:jc w:val="left"/>
              <w:rPr>
                <w:sz w:val="24"/>
                <w:szCs w:val="24"/>
              </w:rPr>
            </w:pPr>
            <w:r w:rsidRPr="001B750C">
              <w:rPr>
                <w:rStyle w:val="Bodytext295pt"/>
                <w:sz w:val="24"/>
                <w:szCs w:val="24"/>
              </w:rPr>
              <w:t>Количество недельной образовательной нагрузки (занятий)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750C" w:rsidRDefault="00D1194E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26" w:lineRule="exact"/>
              <w:ind w:firstLine="284"/>
              <w:jc w:val="left"/>
              <w:rPr>
                <w:rStyle w:val="Bodytext295pt"/>
                <w:sz w:val="24"/>
                <w:szCs w:val="24"/>
              </w:rPr>
            </w:pPr>
            <w:r w:rsidRPr="001B750C">
              <w:rPr>
                <w:rStyle w:val="Bodytext295pt"/>
                <w:sz w:val="24"/>
                <w:szCs w:val="24"/>
              </w:rPr>
              <w:t>Объем недельной образователь</w:t>
            </w:r>
          </w:p>
          <w:p w:rsidR="00CA73C6" w:rsidRPr="001B750C" w:rsidRDefault="00D1194E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26" w:lineRule="exact"/>
              <w:ind w:firstLine="284"/>
              <w:jc w:val="left"/>
              <w:rPr>
                <w:sz w:val="24"/>
                <w:szCs w:val="24"/>
              </w:rPr>
            </w:pPr>
            <w:r w:rsidRPr="001B750C">
              <w:rPr>
                <w:rStyle w:val="Bodytext295pt"/>
                <w:sz w:val="24"/>
                <w:szCs w:val="24"/>
              </w:rPr>
              <w:t>ной нагрузки (час)</w:t>
            </w:r>
          </w:p>
        </w:tc>
      </w:tr>
      <w:tr w:rsidR="00CA73C6" w:rsidTr="00606831">
        <w:trPr>
          <w:trHeight w:hRule="exact" w:val="974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73C6" w:rsidRPr="00606831" w:rsidRDefault="00606831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2" w:lineRule="exact"/>
              <w:ind w:firstLine="284"/>
              <w:jc w:val="center"/>
              <w:rPr>
                <w:rStyle w:val="Bodytext23"/>
                <w:sz w:val="24"/>
                <w:szCs w:val="24"/>
              </w:rPr>
            </w:pPr>
            <w:r>
              <w:rPr>
                <w:rStyle w:val="Bodytext23"/>
                <w:sz w:val="24"/>
                <w:szCs w:val="24"/>
              </w:rPr>
              <w:t>2-</w:t>
            </w:r>
            <w:r w:rsidR="00033BC8">
              <w:rPr>
                <w:rStyle w:val="Bodytext23"/>
                <w:sz w:val="24"/>
                <w:szCs w:val="24"/>
              </w:rPr>
              <w:t xml:space="preserve">я </w:t>
            </w:r>
            <w:r w:rsidR="00033BC8" w:rsidRPr="00606831">
              <w:rPr>
                <w:rStyle w:val="Bodytext23"/>
                <w:sz w:val="24"/>
                <w:szCs w:val="24"/>
              </w:rPr>
              <w:t>младшая</w:t>
            </w:r>
            <w:r w:rsidR="00D1194E" w:rsidRPr="00606831">
              <w:rPr>
                <w:rStyle w:val="Bodytext23"/>
                <w:sz w:val="24"/>
                <w:szCs w:val="24"/>
              </w:rPr>
              <w:t xml:space="preserve"> группа (с 3 до 4 лет)</w:t>
            </w:r>
          </w:p>
          <w:p w:rsidR="001B750C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2" w:lineRule="exact"/>
              <w:ind w:firstLine="284"/>
              <w:jc w:val="left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15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10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750C" w:rsidRPr="00606831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  <w:color w:val="auto"/>
              </w:rPr>
            </w:pPr>
          </w:p>
          <w:p w:rsidR="00CA73C6" w:rsidRPr="00606831" w:rsidRDefault="00606831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rPr>
                <w:color w:val="auto"/>
              </w:rPr>
            </w:pPr>
            <w:r>
              <w:rPr>
                <w:rStyle w:val="Bodytext2115pt"/>
                <w:color w:val="auto"/>
              </w:rPr>
              <w:t xml:space="preserve"> </w:t>
            </w:r>
            <w:r w:rsidR="0085100F" w:rsidRPr="00606831">
              <w:rPr>
                <w:rStyle w:val="Bodytext2115pt"/>
                <w:color w:val="auto"/>
              </w:rPr>
              <w:t>2 ч. 30 мин.</w:t>
            </w:r>
          </w:p>
        </w:tc>
      </w:tr>
      <w:tr w:rsidR="00CA73C6" w:rsidTr="00606831">
        <w:trPr>
          <w:trHeight w:hRule="exact" w:val="850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6831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0"/>
              <w:jc w:val="center"/>
              <w:rPr>
                <w:rStyle w:val="Bodytext23"/>
                <w:sz w:val="24"/>
                <w:szCs w:val="24"/>
              </w:rPr>
            </w:pPr>
            <w:r w:rsidRPr="00606831">
              <w:rPr>
                <w:rStyle w:val="Bodytext23"/>
                <w:sz w:val="24"/>
                <w:szCs w:val="24"/>
              </w:rPr>
              <w:t>Средняя группа</w:t>
            </w:r>
          </w:p>
          <w:p w:rsidR="00CA73C6" w:rsidRPr="00606831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0"/>
              <w:jc w:val="center"/>
              <w:rPr>
                <w:rStyle w:val="Bodytext23"/>
                <w:sz w:val="24"/>
                <w:szCs w:val="24"/>
              </w:rPr>
            </w:pPr>
            <w:r w:rsidRPr="00606831">
              <w:rPr>
                <w:rStyle w:val="Bodytext23"/>
                <w:sz w:val="24"/>
                <w:szCs w:val="24"/>
              </w:rPr>
              <w:t xml:space="preserve"> (с 4 до 5 лет)</w:t>
            </w: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rStyle w:val="Bodytext23"/>
                <w:sz w:val="24"/>
                <w:szCs w:val="24"/>
              </w:rPr>
            </w:pP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rStyle w:val="Bodytext23"/>
                <w:sz w:val="24"/>
                <w:szCs w:val="24"/>
              </w:rPr>
            </w:pP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rStyle w:val="Bodytext23"/>
                <w:sz w:val="24"/>
                <w:szCs w:val="24"/>
              </w:rPr>
            </w:pP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rStyle w:val="Bodytext23"/>
                <w:sz w:val="24"/>
                <w:szCs w:val="24"/>
              </w:rPr>
            </w:pP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rStyle w:val="Bodytext23"/>
                <w:sz w:val="24"/>
                <w:szCs w:val="24"/>
              </w:rPr>
            </w:pP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73C6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40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73C6" w:rsidRDefault="00875304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11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750C" w:rsidRPr="00606831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left="320" w:firstLine="284"/>
              <w:jc w:val="center"/>
              <w:rPr>
                <w:rStyle w:val="Bodytext2115pt"/>
                <w:color w:val="auto"/>
              </w:rPr>
            </w:pPr>
          </w:p>
          <w:p w:rsidR="00CA73C6" w:rsidRPr="00606831" w:rsidRDefault="00606831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0"/>
              <w:rPr>
                <w:rStyle w:val="Bodytext2115pt"/>
                <w:color w:val="auto"/>
              </w:rPr>
            </w:pPr>
            <w:r>
              <w:rPr>
                <w:rStyle w:val="Bodytext2115pt"/>
                <w:color w:val="auto"/>
              </w:rPr>
              <w:t xml:space="preserve">       </w:t>
            </w:r>
            <w:r w:rsidR="0085100F" w:rsidRPr="00606831">
              <w:rPr>
                <w:rStyle w:val="Bodytext2115pt"/>
                <w:color w:val="auto"/>
              </w:rPr>
              <w:t>3 ч 4</w:t>
            </w:r>
            <w:r w:rsidR="00D1194E" w:rsidRPr="00606831">
              <w:rPr>
                <w:rStyle w:val="Bodytext2115pt"/>
                <w:color w:val="auto"/>
              </w:rPr>
              <w:t>0 мин</w:t>
            </w:r>
          </w:p>
          <w:p w:rsidR="001B750C" w:rsidRPr="00606831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left="320" w:firstLine="284"/>
              <w:jc w:val="center"/>
              <w:rPr>
                <w:rStyle w:val="Bodytext2115pt"/>
                <w:color w:val="auto"/>
              </w:rPr>
            </w:pPr>
          </w:p>
          <w:p w:rsidR="001B750C" w:rsidRPr="00606831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left="320" w:firstLine="284"/>
              <w:jc w:val="center"/>
              <w:rPr>
                <w:rStyle w:val="Bodytext2115pt"/>
                <w:color w:val="auto"/>
              </w:rPr>
            </w:pPr>
          </w:p>
          <w:p w:rsidR="001B750C" w:rsidRPr="00606831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left="320" w:firstLine="284"/>
              <w:jc w:val="center"/>
              <w:rPr>
                <w:color w:val="auto"/>
              </w:rPr>
            </w:pPr>
          </w:p>
        </w:tc>
      </w:tr>
      <w:tr w:rsidR="00CA73C6" w:rsidTr="00606831">
        <w:trPr>
          <w:trHeight w:hRule="exact" w:val="976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6831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0"/>
              <w:jc w:val="center"/>
              <w:rPr>
                <w:rStyle w:val="Bodytext23"/>
                <w:sz w:val="24"/>
                <w:szCs w:val="24"/>
              </w:rPr>
            </w:pPr>
            <w:r w:rsidRPr="00606831">
              <w:rPr>
                <w:rStyle w:val="Bodytext23"/>
                <w:sz w:val="24"/>
                <w:szCs w:val="24"/>
              </w:rPr>
              <w:t>Старшая группа</w:t>
            </w:r>
          </w:p>
          <w:p w:rsidR="00CA73C6" w:rsidRPr="00606831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center"/>
              <w:rPr>
                <w:rStyle w:val="Bodytext23"/>
                <w:sz w:val="24"/>
                <w:szCs w:val="24"/>
              </w:rPr>
            </w:pPr>
            <w:r w:rsidRPr="00606831">
              <w:rPr>
                <w:rStyle w:val="Bodytext23"/>
                <w:sz w:val="24"/>
                <w:szCs w:val="24"/>
              </w:rPr>
              <w:t>(с 5 до 6 лет)</w:t>
            </w: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rStyle w:val="Bodytext23"/>
                <w:sz w:val="24"/>
                <w:szCs w:val="24"/>
              </w:rPr>
            </w:pP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rStyle w:val="Bodytext23"/>
                <w:sz w:val="24"/>
                <w:szCs w:val="24"/>
              </w:rPr>
            </w:pP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rStyle w:val="Bodytext23"/>
                <w:sz w:val="24"/>
                <w:szCs w:val="24"/>
              </w:rPr>
            </w:pPr>
          </w:p>
          <w:p w:rsidR="001B750C" w:rsidRPr="00606831" w:rsidRDefault="001B750C" w:rsidP="00C93154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6" w:lineRule="exact"/>
              <w:ind w:firstLine="284"/>
              <w:jc w:val="left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50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875304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12,5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750C" w:rsidRPr="00606831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left="320" w:firstLine="284"/>
              <w:jc w:val="center"/>
              <w:rPr>
                <w:rStyle w:val="Bodytext2115pt"/>
                <w:color w:val="auto"/>
              </w:rPr>
            </w:pPr>
          </w:p>
          <w:p w:rsidR="00CA73C6" w:rsidRPr="00606831" w:rsidRDefault="00606831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0"/>
              <w:rPr>
                <w:color w:val="auto"/>
              </w:rPr>
            </w:pPr>
            <w:r>
              <w:rPr>
                <w:rStyle w:val="Bodytext2115pt"/>
                <w:color w:val="auto"/>
              </w:rPr>
              <w:t xml:space="preserve">       </w:t>
            </w:r>
            <w:r w:rsidR="00D1194E" w:rsidRPr="00606831">
              <w:rPr>
                <w:rStyle w:val="Bodytext2115pt"/>
                <w:color w:val="auto"/>
              </w:rPr>
              <w:t>5 ч 25 мин</w:t>
            </w:r>
          </w:p>
        </w:tc>
      </w:tr>
      <w:tr w:rsidR="00CA73C6" w:rsidTr="00606831">
        <w:trPr>
          <w:trHeight w:hRule="exact" w:val="113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73C6" w:rsidRPr="00606831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 w:rsidRPr="00606831">
              <w:rPr>
                <w:sz w:val="24"/>
                <w:szCs w:val="24"/>
              </w:rPr>
              <w:t>Подготовительная группа (с 6 до 7 лет)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1 ч 30 мин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750C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  <w:rPr>
                <w:rStyle w:val="Bodytext2115pt"/>
              </w:rPr>
            </w:pPr>
          </w:p>
          <w:p w:rsidR="00CA73C6" w:rsidRDefault="00875304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firstLine="284"/>
              <w:jc w:val="center"/>
            </w:pPr>
            <w:r>
              <w:rPr>
                <w:rStyle w:val="Bodytext2115pt"/>
              </w:rPr>
              <w:t>14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50C" w:rsidRPr="00606831" w:rsidRDefault="001B750C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left="320" w:firstLine="284"/>
              <w:jc w:val="center"/>
              <w:rPr>
                <w:rStyle w:val="Bodytext2115pt"/>
                <w:color w:val="auto"/>
              </w:rPr>
            </w:pPr>
          </w:p>
          <w:p w:rsidR="00CA73C6" w:rsidRPr="00606831" w:rsidRDefault="00D1194E" w:rsidP="00606831">
            <w:pPr>
              <w:pStyle w:val="Bodytext20"/>
              <w:framePr w:w="10291" w:h="6436" w:hRule="exact" w:wrap="notBeside" w:vAnchor="text" w:hAnchor="page" w:x="886" w:y="9"/>
              <w:shd w:val="clear" w:color="auto" w:fill="auto"/>
              <w:spacing w:line="230" w:lineRule="exact"/>
              <w:ind w:left="320" w:firstLine="284"/>
              <w:rPr>
                <w:color w:val="auto"/>
              </w:rPr>
            </w:pPr>
            <w:r w:rsidRPr="00606831">
              <w:rPr>
                <w:rStyle w:val="Bodytext2115pt"/>
                <w:color w:val="auto"/>
              </w:rPr>
              <w:t>7 ч</w:t>
            </w:r>
          </w:p>
        </w:tc>
      </w:tr>
    </w:tbl>
    <w:p w:rsidR="00CA73C6" w:rsidRDefault="00CA73C6" w:rsidP="00C93154">
      <w:pPr>
        <w:framePr w:w="10291" w:h="6436" w:hRule="exact" w:wrap="notBeside" w:vAnchor="text" w:hAnchor="page" w:x="886" w:y="9"/>
        <w:ind w:firstLine="284"/>
        <w:rPr>
          <w:sz w:val="2"/>
          <w:szCs w:val="2"/>
        </w:rPr>
      </w:pPr>
    </w:p>
    <w:p w:rsidR="00CA73C6" w:rsidRDefault="00CA73C6" w:rsidP="00C93154">
      <w:pPr>
        <w:ind w:firstLine="284"/>
        <w:rPr>
          <w:sz w:val="2"/>
          <w:szCs w:val="2"/>
        </w:rPr>
      </w:pPr>
    </w:p>
    <w:p w:rsidR="00CA73C6" w:rsidRDefault="00CA73C6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</w:pPr>
    </w:p>
    <w:p w:rsidR="00DD6641" w:rsidRDefault="00DD6641" w:rsidP="00C93154">
      <w:pPr>
        <w:ind w:firstLine="284"/>
        <w:rPr>
          <w:sz w:val="2"/>
          <w:szCs w:val="2"/>
        </w:rPr>
        <w:sectPr w:rsidR="00DD6641">
          <w:pgSz w:w="11900" w:h="16840"/>
          <w:pgMar w:top="1117" w:right="708" w:bottom="1107" w:left="1285" w:header="0" w:footer="3" w:gutter="0"/>
          <w:cols w:space="720"/>
          <w:noEndnote/>
          <w:docGrid w:linePitch="360"/>
        </w:sectPr>
      </w:pPr>
    </w:p>
    <w:p w:rsidR="00CA73C6" w:rsidRDefault="00CA73C6" w:rsidP="00C93154">
      <w:pPr>
        <w:framePr w:w="9226" w:wrap="notBeside" w:vAnchor="text" w:hAnchor="text" w:xAlign="center" w:y="1"/>
        <w:ind w:firstLine="284"/>
        <w:rPr>
          <w:sz w:val="2"/>
          <w:szCs w:val="2"/>
        </w:rPr>
      </w:pPr>
    </w:p>
    <w:tbl>
      <w:tblPr>
        <w:tblpPr w:leftFromText="180" w:rightFromText="180" w:vertAnchor="text" w:horzAnchor="margin" w:tblpY="-427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285"/>
        <w:gridCol w:w="1205"/>
        <w:gridCol w:w="710"/>
        <w:gridCol w:w="926"/>
        <w:gridCol w:w="878"/>
        <w:gridCol w:w="1205"/>
        <w:gridCol w:w="1205"/>
        <w:gridCol w:w="1301"/>
      </w:tblGrid>
      <w:tr w:rsidR="00033BC8" w:rsidTr="00033BC8">
        <w:trPr>
          <w:trHeight w:hRule="exact" w:val="86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50" w:lineRule="exact"/>
              <w:ind w:firstLine="284"/>
              <w:jc w:val="center"/>
              <w:rPr>
                <w:rStyle w:val="Bodytext275pt"/>
                <w:sz w:val="20"/>
                <w:szCs w:val="2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50" w:lineRule="exact"/>
              <w:ind w:firstLine="284"/>
              <w:jc w:val="center"/>
              <w:rPr>
                <w:rStyle w:val="Bodytext275pt"/>
                <w:sz w:val="20"/>
                <w:szCs w:val="20"/>
              </w:rPr>
            </w:pPr>
          </w:p>
          <w:p w:rsidR="00033BC8" w:rsidRPr="00606831" w:rsidRDefault="00033BC8" w:rsidP="00DD6641">
            <w:pPr>
              <w:pStyle w:val="Bodytext20"/>
              <w:shd w:val="clear" w:color="auto" w:fill="auto"/>
              <w:spacing w:line="150" w:lineRule="exact"/>
              <w:ind w:firstLine="284"/>
              <w:jc w:val="center"/>
              <w:rPr>
                <w:sz w:val="20"/>
                <w:szCs w:val="20"/>
              </w:rPr>
            </w:pPr>
            <w:r w:rsidRPr="00606831">
              <w:rPr>
                <w:rStyle w:val="Bodytext275pt"/>
                <w:sz w:val="20"/>
                <w:szCs w:val="20"/>
              </w:rPr>
              <w:t>Образовательные области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50" w:lineRule="exact"/>
              <w:ind w:firstLine="284"/>
              <w:jc w:val="center"/>
              <w:rPr>
                <w:rStyle w:val="Bodytext275pt"/>
                <w:sz w:val="20"/>
                <w:szCs w:val="2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50" w:lineRule="exact"/>
              <w:ind w:firstLine="284"/>
              <w:jc w:val="center"/>
              <w:rPr>
                <w:rStyle w:val="Bodytext275pt"/>
                <w:sz w:val="20"/>
                <w:szCs w:val="20"/>
              </w:rPr>
            </w:pPr>
          </w:p>
          <w:p w:rsidR="00033BC8" w:rsidRPr="00606831" w:rsidRDefault="00033BC8" w:rsidP="00DD6641">
            <w:pPr>
              <w:pStyle w:val="Bodytext20"/>
              <w:shd w:val="clear" w:color="auto" w:fill="auto"/>
              <w:spacing w:line="150" w:lineRule="exact"/>
              <w:ind w:firstLine="284"/>
              <w:jc w:val="center"/>
              <w:rPr>
                <w:sz w:val="24"/>
                <w:szCs w:val="24"/>
              </w:rPr>
            </w:pPr>
            <w:r w:rsidRPr="00606831">
              <w:rPr>
                <w:rStyle w:val="Bodytext275pt"/>
                <w:sz w:val="24"/>
                <w:szCs w:val="24"/>
              </w:rPr>
              <w:t>Виды занятий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BC8" w:rsidRPr="00606831" w:rsidRDefault="00033BC8" w:rsidP="00DD6641">
            <w:pPr>
              <w:pStyle w:val="Bodytext20"/>
              <w:shd w:val="clear" w:color="auto" w:fill="auto"/>
              <w:spacing w:after="60" w:line="150" w:lineRule="exact"/>
              <w:ind w:firstLine="0"/>
              <w:rPr>
                <w:sz w:val="20"/>
                <w:szCs w:val="20"/>
              </w:rPr>
            </w:pPr>
            <w:r w:rsidRPr="00606831">
              <w:rPr>
                <w:rStyle w:val="Bodytext275pt"/>
                <w:sz w:val="20"/>
                <w:szCs w:val="20"/>
              </w:rPr>
              <w:t>Младшая</w:t>
            </w:r>
          </w:p>
          <w:p w:rsidR="00033BC8" w:rsidRPr="00606831" w:rsidRDefault="00033BC8" w:rsidP="00DD6641">
            <w:pPr>
              <w:pStyle w:val="Bodytext20"/>
              <w:shd w:val="clear" w:color="auto" w:fill="auto"/>
              <w:spacing w:before="60" w:line="150" w:lineRule="exact"/>
              <w:ind w:firstLine="284"/>
              <w:jc w:val="center"/>
              <w:rPr>
                <w:sz w:val="20"/>
                <w:szCs w:val="20"/>
              </w:rPr>
            </w:pPr>
            <w:r w:rsidRPr="00606831">
              <w:rPr>
                <w:rStyle w:val="Bodytext275pt"/>
                <w:sz w:val="20"/>
                <w:szCs w:val="20"/>
              </w:rPr>
              <w:t>группа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BC8" w:rsidRPr="00606831" w:rsidRDefault="00033BC8" w:rsidP="00DD6641">
            <w:pPr>
              <w:pStyle w:val="Bodytext20"/>
              <w:shd w:val="clear" w:color="auto" w:fill="auto"/>
              <w:spacing w:after="60" w:line="150" w:lineRule="exact"/>
              <w:ind w:firstLine="0"/>
              <w:rPr>
                <w:sz w:val="20"/>
                <w:szCs w:val="20"/>
              </w:rPr>
            </w:pPr>
            <w:r w:rsidRPr="00606831">
              <w:rPr>
                <w:rStyle w:val="Bodytext275pt"/>
                <w:sz w:val="20"/>
                <w:szCs w:val="20"/>
              </w:rPr>
              <w:t>Средняя</w:t>
            </w:r>
          </w:p>
          <w:p w:rsidR="00033BC8" w:rsidRPr="00606831" w:rsidRDefault="00033BC8" w:rsidP="00DD6641">
            <w:pPr>
              <w:pStyle w:val="Bodytext20"/>
              <w:shd w:val="clear" w:color="auto" w:fill="auto"/>
              <w:spacing w:before="60" w:line="150" w:lineRule="exact"/>
              <w:ind w:firstLine="0"/>
              <w:rPr>
                <w:sz w:val="20"/>
                <w:szCs w:val="20"/>
              </w:rPr>
            </w:pPr>
            <w:r w:rsidRPr="00606831">
              <w:rPr>
                <w:rStyle w:val="Bodytext275pt"/>
                <w:sz w:val="20"/>
                <w:szCs w:val="20"/>
              </w:rPr>
              <w:t>группа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after="60" w:line="150" w:lineRule="exact"/>
              <w:ind w:firstLine="0"/>
              <w:rPr>
                <w:rStyle w:val="Bodytext275pt"/>
                <w:sz w:val="20"/>
                <w:szCs w:val="2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after="60" w:line="150" w:lineRule="exact"/>
              <w:ind w:firstLine="0"/>
              <w:rPr>
                <w:rStyle w:val="Bodytext275pt"/>
                <w:sz w:val="20"/>
                <w:szCs w:val="20"/>
              </w:rPr>
            </w:pPr>
          </w:p>
          <w:p w:rsidR="00033BC8" w:rsidRPr="00606831" w:rsidRDefault="00033BC8" w:rsidP="00DD6641">
            <w:pPr>
              <w:pStyle w:val="Bodytext20"/>
              <w:shd w:val="clear" w:color="auto" w:fill="auto"/>
              <w:spacing w:after="60" w:line="150" w:lineRule="exact"/>
              <w:ind w:firstLine="0"/>
              <w:rPr>
                <w:rStyle w:val="Bodytext275pt"/>
                <w:sz w:val="20"/>
                <w:szCs w:val="20"/>
              </w:rPr>
            </w:pPr>
            <w:r>
              <w:rPr>
                <w:rStyle w:val="Bodytext275pt"/>
                <w:sz w:val="20"/>
                <w:szCs w:val="20"/>
              </w:rPr>
              <w:t>Разновозрастная группа (4-6)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BC8" w:rsidRPr="00606831" w:rsidRDefault="00033BC8" w:rsidP="00DD6641">
            <w:pPr>
              <w:pStyle w:val="Bodytext20"/>
              <w:shd w:val="clear" w:color="auto" w:fill="auto"/>
              <w:spacing w:after="60" w:line="150" w:lineRule="exact"/>
              <w:ind w:firstLine="0"/>
              <w:rPr>
                <w:sz w:val="20"/>
                <w:szCs w:val="20"/>
              </w:rPr>
            </w:pPr>
            <w:r w:rsidRPr="00606831">
              <w:rPr>
                <w:rStyle w:val="Bodytext275pt"/>
                <w:sz w:val="20"/>
                <w:szCs w:val="20"/>
              </w:rPr>
              <w:t>Старшая</w:t>
            </w:r>
          </w:p>
          <w:p w:rsidR="00033BC8" w:rsidRPr="00606831" w:rsidRDefault="00033BC8" w:rsidP="00DD6641">
            <w:pPr>
              <w:pStyle w:val="Bodytext20"/>
              <w:shd w:val="clear" w:color="auto" w:fill="auto"/>
              <w:spacing w:before="60" w:line="150" w:lineRule="exact"/>
              <w:ind w:firstLine="0"/>
              <w:rPr>
                <w:sz w:val="20"/>
                <w:szCs w:val="20"/>
              </w:rPr>
            </w:pPr>
            <w:r w:rsidRPr="00606831">
              <w:rPr>
                <w:rStyle w:val="Bodytext275pt"/>
                <w:sz w:val="20"/>
                <w:szCs w:val="20"/>
              </w:rPr>
              <w:t>группа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3BC8" w:rsidRPr="00606831" w:rsidRDefault="00033BC8" w:rsidP="00DD6641">
            <w:pPr>
              <w:pStyle w:val="Bodytext20"/>
              <w:shd w:val="clear" w:color="auto" w:fill="auto"/>
              <w:spacing w:after="60" w:line="150" w:lineRule="exact"/>
              <w:ind w:firstLine="0"/>
              <w:rPr>
                <w:sz w:val="20"/>
                <w:szCs w:val="20"/>
              </w:rPr>
            </w:pPr>
            <w:r>
              <w:rPr>
                <w:rStyle w:val="Bodytext275pt"/>
                <w:sz w:val="20"/>
                <w:szCs w:val="20"/>
              </w:rPr>
              <w:t>П</w:t>
            </w:r>
            <w:r w:rsidRPr="00606831">
              <w:rPr>
                <w:rStyle w:val="Bodytext275pt"/>
                <w:sz w:val="20"/>
                <w:szCs w:val="20"/>
              </w:rPr>
              <w:t>одготовит.</w:t>
            </w:r>
          </w:p>
          <w:p w:rsidR="00033BC8" w:rsidRPr="00606831" w:rsidRDefault="00033BC8" w:rsidP="00DD6641">
            <w:pPr>
              <w:pStyle w:val="Bodytext20"/>
              <w:shd w:val="clear" w:color="auto" w:fill="auto"/>
              <w:spacing w:before="60" w:line="150" w:lineRule="exact"/>
              <w:ind w:firstLine="0"/>
              <w:rPr>
                <w:sz w:val="20"/>
                <w:szCs w:val="20"/>
              </w:rPr>
            </w:pPr>
            <w:r w:rsidRPr="00606831">
              <w:rPr>
                <w:rStyle w:val="Bodytext275pt"/>
                <w:sz w:val="20"/>
                <w:szCs w:val="20"/>
              </w:rPr>
              <w:t>группа</w:t>
            </w:r>
          </w:p>
        </w:tc>
      </w:tr>
      <w:tr w:rsidR="00033BC8" w:rsidTr="00033BC8">
        <w:trPr>
          <w:trHeight w:hRule="exact" w:val="70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left="260" w:firstLine="0"/>
              <w:jc w:val="left"/>
            </w:pPr>
            <w:r>
              <w:rPr>
                <w:rStyle w:val="Bodytext295pt"/>
              </w:rPr>
              <w:t>1.1</w:t>
            </w:r>
            <w:r>
              <w:rPr>
                <w:rStyle w:val="Bodytext295ptBold"/>
              </w:rPr>
              <w:t>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Italic"/>
              </w:rPr>
              <w:t>Речевое развитие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"/>
              </w:rPr>
              <w:t>Развитие речи.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033BC8">
            <w:pPr>
              <w:pStyle w:val="Bodytext20"/>
              <w:shd w:val="clear" w:color="auto" w:fill="auto"/>
              <w:spacing w:line="190" w:lineRule="exact"/>
              <w:ind w:firstLine="284"/>
              <w:jc w:val="center"/>
              <w:rPr>
                <w:rStyle w:val="Bodytext295ptBold0"/>
              </w:rPr>
            </w:pPr>
          </w:p>
          <w:p w:rsidR="00033BC8" w:rsidRDefault="00033BC8" w:rsidP="00033BC8">
            <w:pPr>
              <w:pStyle w:val="Bodytext20"/>
              <w:shd w:val="clear" w:color="auto" w:fill="auto"/>
              <w:spacing w:line="190" w:lineRule="exact"/>
              <w:ind w:firstLine="284"/>
              <w:jc w:val="center"/>
              <w:rPr>
                <w:rStyle w:val="Bodytext295ptBold0"/>
              </w:rPr>
            </w:pPr>
            <w:r>
              <w:rPr>
                <w:rStyle w:val="Bodytext295ptBold0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</w:tr>
      <w:tr w:rsidR="00033BC8" w:rsidTr="00033BC8">
        <w:trPr>
          <w:trHeight w:hRule="exact" w:val="701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235" w:lineRule="exact"/>
              <w:ind w:firstLine="284"/>
              <w:jc w:val="left"/>
            </w:pPr>
            <w:r>
              <w:rPr>
                <w:rStyle w:val="Bodytext295pt"/>
              </w:rPr>
              <w:t>Подготовка к обучению грамоте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0,5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</w:tr>
      <w:tr w:rsidR="00033BC8" w:rsidTr="00033BC8">
        <w:trPr>
          <w:trHeight w:hRule="exact" w:val="701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after="60" w:line="190" w:lineRule="exact"/>
              <w:ind w:firstLine="284"/>
              <w:jc w:val="left"/>
            </w:pPr>
            <w:r>
              <w:rPr>
                <w:rStyle w:val="Bodytext295pt"/>
              </w:rPr>
              <w:t>Художественная</w:t>
            </w:r>
          </w:p>
          <w:p w:rsidR="00033BC8" w:rsidRDefault="00033BC8" w:rsidP="00DD6641">
            <w:pPr>
              <w:pStyle w:val="Bodytext20"/>
              <w:shd w:val="clear" w:color="auto" w:fill="auto"/>
              <w:spacing w:before="60" w:line="190" w:lineRule="exact"/>
              <w:ind w:firstLine="284"/>
              <w:jc w:val="left"/>
            </w:pPr>
            <w:r>
              <w:rPr>
                <w:rStyle w:val="Bodytext295pt"/>
              </w:rPr>
              <w:t>литература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proofErr w:type="spellStart"/>
            <w:r>
              <w:rPr>
                <w:rStyle w:val="Bodytext295pt"/>
              </w:rPr>
              <w:t>ежед</w:t>
            </w:r>
            <w:proofErr w:type="spellEnd"/>
            <w:r>
              <w:rPr>
                <w:rStyle w:val="Bodytext295pt"/>
              </w:rPr>
              <w:t>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proofErr w:type="spellStart"/>
            <w:r>
              <w:rPr>
                <w:rStyle w:val="Bodytext295pt"/>
              </w:rPr>
              <w:t>ежед</w:t>
            </w:r>
            <w:proofErr w:type="spellEnd"/>
            <w:r>
              <w:rPr>
                <w:rStyle w:val="Bodytext295pt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  <w:proofErr w:type="spellStart"/>
            <w:r>
              <w:rPr>
                <w:rStyle w:val="Bodytext295pt"/>
              </w:rPr>
              <w:t>ежедн</w:t>
            </w:r>
            <w:proofErr w:type="spellEnd"/>
            <w:r>
              <w:rPr>
                <w:rStyle w:val="Bodytext295pt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proofErr w:type="spellStart"/>
            <w:r>
              <w:rPr>
                <w:rStyle w:val="Bodytext295pt"/>
              </w:rPr>
              <w:t>ежед</w:t>
            </w:r>
            <w:proofErr w:type="spellEnd"/>
            <w:r>
              <w:rPr>
                <w:rStyle w:val="Bodytext295pt"/>
              </w:rPr>
              <w:t>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proofErr w:type="spellStart"/>
            <w:r>
              <w:rPr>
                <w:rStyle w:val="Bodytext295pt"/>
              </w:rPr>
              <w:t>ежед</w:t>
            </w:r>
            <w:proofErr w:type="spellEnd"/>
            <w:r>
              <w:rPr>
                <w:rStyle w:val="Bodytext295pt"/>
              </w:rPr>
              <w:t>.</w:t>
            </w:r>
          </w:p>
        </w:tc>
      </w:tr>
      <w:tr w:rsidR="00033BC8" w:rsidTr="00033BC8">
        <w:trPr>
          <w:trHeight w:hRule="exact" w:val="70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left="260" w:firstLine="0"/>
              <w:jc w:val="left"/>
            </w:pPr>
            <w:r>
              <w:rPr>
                <w:rStyle w:val="Bodytext295pt"/>
              </w:rPr>
              <w:t>1.2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left="200" w:firstLine="284"/>
              <w:jc w:val="left"/>
            </w:pPr>
            <w:r>
              <w:rPr>
                <w:rStyle w:val="Bodytext295ptBoldItalic"/>
              </w:rPr>
              <w:t>Физическое развитие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"/>
              </w:rPr>
              <w:t>Физкультура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3</w:t>
            </w:r>
          </w:p>
        </w:tc>
      </w:tr>
      <w:tr w:rsidR="00033BC8" w:rsidTr="00033BC8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left="260" w:firstLine="0"/>
              <w:jc w:val="left"/>
            </w:pPr>
            <w:r>
              <w:rPr>
                <w:rStyle w:val="Bodytext295pt"/>
              </w:rPr>
              <w:t>1.3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Italic"/>
              </w:rPr>
              <w:t>Познавательное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  <w:r>
              <w:rPr>
                <w:rStyle w:val="Bodytext295pt"/>
              </w:rPr>
              <w:t xml:space="preserve">Математика </w:t>
            </w: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BC8" w:rsidRPr="0048014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b/>
                <w:bCs/>
                <w:sz w:val="19"/>
                <w:szCs w:val="19"/>
              </w:rPr>
            </w:pPr>
            <w:r>
              <w:rPr>
                <w:rStyle w:val="Bodytext295ptBold0"/>
              </w:rPr>
              <w:t>2</w:t>
            </w:r>
          </w:p>
        </w:tc>
      </w:tr>
      <w:tr w:rsidR="00033BC8" w:rsidTr="00033BC8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left="260" w:firstLine="284"/>
              <w:jc w:val="left"/>
              <w:rPr>
                <w:rStyle w:val="Bodytext295pt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Italic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  <w:r>
              <w:rPr>
                <w:rStyle w:val="Bodytext295pt"/>
              </w:rPr>
              <w:t>Конструирование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0,5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 w:rsidRPr="00480148">
              <w:rPr>
                <w:rStyle w:val="Bodytext295ptBold0"/>
              </w:rPr>
              <w:t>0,5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b/>
                <w:bCs/>
                <w:sz w:val="19"/>
                <w:szCs w:val="19"/>
              </w:rPr>
            </w:pPr>
          </w:p>
          <w:p w:rsidR="00033BC8" w:rsidRPr="0048014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 w:rsidRPr="00480148">
              <w:rPr>
                <w:b/>
                <w:bCs/>
                <w:sz w:val="19"/>
                <w:szCs w:val="19"/>
              </w:rPr>
              <w:t>0,5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 w:rsidRPr="00480148">
              <w:rPr>
                <w:rStyle w:val="Bodytext295ptBold0"/>
              </w:rPr>
              <w:t>0,5</w:t>
            </w:r>
          </w:p>
        </w:tc>
      </w:tr>
      <w:tr w:rsidR="00033BC8" w:rsidTr="00033BC8">
        <w:trPr>
          <w:trHeight w:hRule="exact" w:val="470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Italic"/>
              </w:rPr>
              <w:t>развитие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"/>
              </w:rPr>
              <w:t>Окружающий мир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0,5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</w:tr>
      <w:tr w:rsidR="00033BC8" w:rsidTr="00033BC8">
        <w:trPr>
          <w:trHeight w:hRule="exact" w:val="355"/>
        </w:trPr>
        <w:tc>
          <w:tcPr>
            <w:tcW w:w="71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  <w:r>
              <w:rPr>
                <w:rStyle w:val="Bodytext295pt"/>
              </w:rPr>
              <w:t>Природный мир</w:t>
            </w: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"/>
              </w:rPr>
              <w:t xml:space="preserve">Краеведение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0,5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</w:tr>
      <w:tr w:rsidR="00033BC8" w:rsidTr="00033BC8">
        <w:trPr>
          <w:trHeight w:hRule="exact" w:val="480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0,5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0.5</w:t>
            </w:r>
          </w:p>
        </w:tc>
      </w:tr>
      <w:tr w:rsidR="00033BC8" w:rsidTr="00033BC8">
        <w:trPr>
          <w:trHeight w:hRule="exact" w:val="240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622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</w:tr>
      <w:tr w:rsidR="00033BC8" w:rsidTr="00033BC8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"/>
              </w:rPr>
              <w:t>1.4.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Italic"/>
              </w:rPr>
              <w:t>Художественно -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"/>
              </w:rPr>
              <w:t>Рисование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472DB2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</w:tr>
      <w:tr w:rsidR="00033BC8" w:rsidTr="00033BC8">
        <w:trPr>
          <w:trHeight w:hRule="exact" w:val="701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Italic"/>
              </w:rPr>
              <w:t>эстетическое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after="60" w:line="190" w:lineRule="exact"/>
              <w:ind w:firstLine="284"/>
              <w:jc w:val="left"/>
            </w:pPr>
            <w:r>
              <w:rPr>
                <w:rStyle w:val="Bodytext295pt"/>
              </w:rPr>
              <w:t>Декоративное</w:t>
            </w:r>
          </w:p>
          <w:p w:rsidR="00033BC8" w:rsidRDefault="00033BC8" w:rsidP="00DD6641">
            <w:pPr>
              <w:pStyle w:val="Bodytext20"/>
              <w:shd w:val="clear" w:color="auto" w:fill="auto"/>
              <w:spacing w:before="60" w:line="190" w:lineRule="exact"/>
              <w:ind w:firstLine="284"/>
              <w:jc w:val="left"/>
            </w:pPr>
            <w:r>
              <w:rPr>
                <w:rStyle w:val="Bodytext295pt"/>
              </w:rPr>
              <w:t>рисование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</w:tr>
      <w:tr w:rsidR="00033BC8" w:rsidTr="00033BC8">
        <w:trPr>
          <w:trHeight w:hRule="exact" w:val="470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"/>
              </w:rPr>
              <w:t>Лепка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DB2" w:rsidRDefault="00472DB2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472DB2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0,5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</w:tr>
      <w:tr w:rsidR="00033BC8" w:rsidTr="00033BC8">
        <w:trPr>
          <w:trHeight w:hRule="exact" w:val="470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"/>
              </w:rPr>
              <w:t>Аппликация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DB2" w:rsidRDefault="00472DB2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472DB2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0.5</w:t>
            </w:r>
          </w:p>
        </w:tc>
      </w:tr>
      <w:tr w:rsidR="00033BC8" w:rsidTr="00033BC8">
        <w:trPr>
          <w:trHeight w:hRule="exact" w:val="470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"/>
              </w:rPr>
              <w:t>Музыка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DB2" w:rsidRDefault="00472DB2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472DB2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2</w:t>
            </w:r>
          </w:p>
        </w:tc>
      </w:tr>
      <w:tr w:rsidR="00033BC8" w:rsidTr="00033BC8">
        <w:trPr>
          <w:trHeight w:hRule="exact" w:val="51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Italic"/>
              </w:rPr>
            </w:pPr>
            <w:r>
              <w:rPr>
                <w:rStyle w:val="Bodytext295ptBoldItalic"/>
              </w:rPr>
              <w:t>Всего:</w:t>
            </w: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Italic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  <w:p w:rsidR="00033BC8" w:rsidRDefault="00033BC8" w:rsidP="00DD6641">
            <w:pPr>
              <w:ind w:firstLine="284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472DB2" w:rsidRDefault="00472DB2" w:rsidP="00472DB2">
            <w:pPr>
              <w:pStyle w:val="Bodytext20"/>
              <w:shd w:val="clear" w:color="auto" w:fill="auto"/>
              <w:spacing w:line="190" w:lineRule="exact"/>
              <w:ind w:firstLine="0"/>
              <w:jc w:val="left"/>
              <w:rPr>
                <w:rStyle w:val="Bodytext295ptBold0"/>
              </w:rPr>
            </w:pPr>
            <w:r>
              <w:rPr>
                <w:rStyle w:val="Bodytext295ptBold0"/>
              </w:rPr>
              <w:t xml:space="preserve">      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  <w:rPr>
                <w:rStyle w:val="Bodytext295ptBold0"/>
              </w:rPr>
            </w:pPr>
          </w:p>
          <w:p w:rsidR="00033BC8" w:rsidRDefault="00033BC8" w:rsidP="00DD6641">
            <w:pPr>
              <w:pStyle w:val="Bodytext20"/>
              <w:shd w:val="clear" w:color="auto" w:fill="auto"/>
              <w:spacing w:line="190" w:lineRule="exact"/>
              <w:ind w:firstLine="284"/>
              <w:jc w:val="left"/>
            </w:pPr>
            <w:r>
              <w:rPr>
                <w:rStyle w:val="Bodytext295ptBold0"/>
              </w:rPr>
              <w:t>14</w:t>
            </w:r>
          </w:p>
        </w:tc>
      </w:tr>
    </w:tbl>
    <w:p w:rsidR="00F927D5" w:rsidRDefault="00F927D5" w:rsidP="00C93154">
      <w:pPr>
        <w:pStyle w:val="Bodytext40"/>
        <w:shd w:val="clear" w:color="auto" w:fill="auto"/>
        <w:spacing w:before="378"/>
        <w:ind w:left="440" w:firstLine="284"/>
        <w:jc w:val="left"/>
        <w:rPr>
          <w:i w:val="0"/>
          <w:color w:val="auto"/>
          <w:sz w:val="28"/>
          <w:szCs w:val="28"/>
        </w:rPr>
      </w:pPr>
    </w:p>
    <w:p w:rsidR="00F927D5" w:rsidRDefault="00F927D5" w:rsidP="00C93154">
      <w:pPr>
        <w:pStyle w:val="Bodytext40"/>
        <w:shd w:val="clear" w:color="auto" w:fill="auto"/>
        <w:spacing w:before="378"/>
        <w:ind w:left="440" w:firstLine="284"/>
        <w:jc w:val="left"/>
        <w:rPr>
          <w:i w:val="0"/>
          <w:color w:val="auto"/>
          <w:sz w:val="28"/>
          <w:szCs w:val="28"/>
        </w:rPr>
      </w:pPr>
    </w:p>
    <w:p w:rsidR="00F927D5" w:rsidRDefault="00F927D5" w:rsidP="00C93154">
      <w:pPr>
        <w:pStyle w:val="Bodytext40"/>
        <w:shd w:val="clear" w:color="auto" w:fill="auto"/>
        <w:spacing w:before="378"/>
        <w:ind w:left="440" w:firstLine="284"/>
        <w:jc w:val="left"/>
        <w:rPr>
          <w:i w:val="0"/>
          <w:color w:val="auto"/>
          <w:sz w:val="28"/>
          <w:szCs w:val="28"/>
        </w:rPr>
      </w:pPr>
    </w:p>
    <w:p w:rsidR="00F927D5" w:rsidRDefault="00F927D5" w:rsidP="00C93154">
      <w:pPr>
        <w:pStyle w:val="Bodytext40"/>
        <w:shd w:val="clear" w:color="auto" w:fill="auto"/>
        <w:spacing w:before="378"/>
        <w:ind w:left="440" w:firstLine="284"/>
        <w:jc w:val="left"/>
        <w:rPr>
          <w:i w:val="0"/>
          <w:color w:val="auto"/>
          <w:sz w:val="28"/>
          <w:szCs w:val="28"/>
        </w:rPr>
      </w:pPr>
    </w:p>
    <w:p w:rsidR="00F927D5" w:rsidRDefault="00F927D5" w:rsidP="00C93154">
      <w:pPr>
        <w:pStyle w:val="Bodytext40"/>
        <w:shd w:val="clear" w:color="auto" w:fill="auto"/>
        <w:spacing w:before="378"/>
        <w:ind w:left="440" w:firstLine="284"/>
        <w:jc w:val="left"/>
        <w:rPr>
          <w:i w:val="0"/>
          <w:color w:val="auto"/>
          <w:sz w:val="28"/>
          <w:szCs w:val="28"/>
        </w:rPr>
      </w:pPr>
    </w:p>
    <w:p w:rsidR="00F927D5" w:rsidRPr="0040089C" w:rsidRDefault="00F927D5" w:rsidP="006B275A">
      <w:pPr>
        <w:pStyle w:val="Bodytext40"/>
        <w:shd w:val="clear" w:color="auto" w:fill="auto"/>
        <w:spacing w:before="378"/>
        <w:ind w:firstLine="0"/>
        <w:jc w:val="left"/>
        <w:rPr>
          <w:i w:val="0"/>
          <w:color w:val="auto"/>
          <w:sz w:val="28"/>
          <w:szCs w:val="28"/>
        </w:rPr>
      </w:pPr>
      <w:r w:rsidRPr="0040089C">
        <w:rPr>
          <w:i w:val="0"/>
          <w:color w:val="auto"/>
          <w:sz w:val="28"/>
          <w:szCs w:val="28"/>
        </w:rPr>
        <w:lastRenderedPageBreak/>
        <w:t>Образовательная область социально-коммуникативное развитие проходит через все виды занятий в зависимости от организации детей, а также в игре, т.к. этот вид деятельности является ведущим в дошкольном возрасте.</w:t>
      </w:r>
    </w:p>
    <w:p w:rsidR="00F927D5" w:rsidRDefault="00F927D5" w:rsidP="006B275A">
      <w:pPr>
        <w:pStyle w:val="Bodytext20"/>
        <w:shd w:val="clear" w:color="auto" w:fill="auto"/>
        <w:ind w:left="440" w:firstLine="284"/>
        <w:jc w:val="left"/>
        <w:sectPr w:rsidR="00F927D5">
          <w:headerReference w:type="default" r:id="rId8"/>
          <w:pgSz w:w="11900" w:h="16840"/>
          <w:pgMar w:top="1646" w:right="732" w:bottom="1646" w:left="1262" w:header="0" w:footer="3" w:gutter="0"/>
          <w:cols w:space="720"/>
          <w:noEndnote/>
          <w:docGrid w:linePitch="360"/>
        </w:sectPr>
      </w:pPr>
      <w:r>
        <w:t>Максимально допустимый объем образовательной нагрузки в первой половине дня в младшей и средней группах не превышает 30 и 40 минут соответственно, в старшей и подготовительной - 50 минут и 1,5 часа соответственно.</w:t>
      </w:r>
    </w:p>
    <w:p w:rsidR="00CA73C6" w:rsidRDefault="0005084C" w:rsidP="00DD6641">
      <w:pPr>
        <w:pStyle w:val="Bodytext20"/>
        <w:shd w:val="clear" w:color="auto" w:fill="auto"/>
        <w:ind w:firstLine="0"/>
        <w:jc w:val="left"/>
      </w:pPr>
      <w:r w:rsidRPr="0005084C">
        <w:lastRenderedPageBreak/>
        <w:t>В середине времени, отведенного на непрерывную образовательную деятельность, проводится физкультурная минутка, включающая упражнения</w:t>
      </w:r>
      <w:r>
        <w:t xml:space="preserve"> </w:t>
      </w:r>
      <w:r w:rsidR="00D1194E">
        <w:t>на профилактику зрения, общей и мелкой моторики, снятие мышечной усталости.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>Перерывы между периодами непрерывной образовательной деятельности - не менее 10 минут.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>Образовательная деятельность с детьми старшего дошкольного возраста осуществляется и во второй половине дня после дневного сна. Ее продолжительность составляет не более 25-30 минут в день. В середине непосредственно образовательной деятельности статического характера проводятся физкультурные минутки. Образовательная деятельность, требующая повышенной познавательной активности и умственного напряжения детей, организуется в первую половину дня. Для профилактики</w:t>
      </w:r>
    </w:p>
    <w:p w:rsidR="00CA73C6" w:rsidRDefault="00D1194E" w:rsidP="00C93154">
      <w:pPr>
        <w:pStyle w:val="Tablecaption0"/>
        <w:framePr w:w="9586" w:wrap="notBeside" w:vAnchor="text" w:hAnchor="text" w:xAlign="center" w:y="1"/>
        <w:shd w:val="clear" w:color="auto" w:fill="auto"/>
        <w:spacing w:line="280" w:lineRule="exact"/>
        <w:ind w:firstLine="284"/>
      </w:pPr>
      <w:r>
        <w:t>утомления детей проводятся физкультурные, музыкальные занятия.</w:t>
      </w:r>
    </w:p>
    <w:p w:rsidR="0005084C" w:rsidRDefault="0005084C" w:rsidP="00C93154">
      <w:pPr>
        <w:pStyle w:val="Tablecaption0"/>
        <w:framePr w:w="9586" w:wrap="notBeside" w:vAnchor="text" w:hAnchor="text" w:xAlign="center" w:y="1"/>
        <w:shd w:val="clear" w:color="auto" w:fill="auto"/>
        <w:spacing w:line="280" w:lineRule="exact"/>
        <w:ind w:firstLine="284"/>
      </w:pPr>
    </w:p>
    <w:p w:rsidR="0005084C" w:rsidRDefault="0005084C" w:rsidP="00C93154">
      <w:pPr>
        <w:pStyle w:val="Tablecaption0"/>
        <w:framePr w:w="9586" w:wrap="notBeside" w:vAnchor="text" w:hAnchor="text" w:xAlign="center" w:y="1"/>
        <w:shd w:val="clear" w:color="auto" w:fill="auto"/>
        <w:spacing w:line="280" w:lineRule="exact"/>
        <w:ind w:firstLine="284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5"/>
        <w:gridCol w:w="7190"/>
      </w:tblGrid>
      <w:tr w:rsidR="00CA73C6">
        <w:trPr>
          <w:trHeight w:hRule="exact" w:val="845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3C6" w:rsidRDefault="00D1194E" w:rsidP="00C93154">
            <w:pPr>
              <w:pStyle w:val="Bodytext20"/>
              <w:framePr w:w="9586" w:wrap="notBeside" w:vAnchor="text" w:hAnchor="text" w:xAlign="center" w:y="1"/>
              <w:shd w:val="clear" w:color="auto" w:fill="auto"/>
              <w:spacing w:after="120" w:line="230" w:lineRule="exact"/>
              <w:ind w:firstLine="284"/>
              <w:jc w:val="left"/>
            </w:pPr>
            <w:r>
              <w:rPr>
                <w:rStyle w:val="Bodytext2115pt"/>
              </w:rPr>
              <w:t>Игровая</w:t>
            </w:r>
          </w:p>
          <w:p w:rsidR="00CA73C6" w:rsidRDefault="00D1194E" w:rsidP="00C93154">
            <w:pPr>
              <w:pStyle w:val="Bodytext20"/>
              <w:framePr w:w="9586" w:wrap="notBeside" w:vAnchor="text" w:hAnchor="text" w:xAlign="center" w:y="1"/>
              <w:shd w:val="clear" w:color="auto" w:fill="auto"/>
              <w:spacing w:before="120" w:line="230" w:lineRule="exact"/>
              <w:ind w:firstLine="284"/>
              <w:jc w:val="left"/>
            </w:pPr>
            <w:r>
              <w:rPr>
                <w:rStyle w:val="Bodytext2115pt"/>
              </w:rPr>
              <w:t>деятельность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3C6" w:rsidRDefault="00D1194E" w:rsidP="00C93154">
            <w:pPr>
              <w:pStyle w:val="Bodytext20"/>
              <w:framePr w:w="9586" w:wrap="notBeside" w:vAnchor="text" w:hAnchor="text" w:xAlign="center" w:y="1"/>
              <w:shd w:val="clear" w:color="auto" w:fill="auto"/>
              <w:spacing w:line="274" w:lineRule="exact"/>
              <w:ind w:firstLine="284"/>
              <w:jc w:val="left"/>
            </w:pPr>
            <w:r>
              <w:rPr>
                <w:rStyle w:val="Bodytext2115pt"/>
              </w:rPr>
              <w:t xml:space="preserve">Ежедневно в рамках непрерывной образовательной деятельности, в ходе режимных моментов, в совместной и </w:t>
            </w:r>
            <w:r w:rsidR="008043B7">
              <w:rPr>
                <w:rStyle w:val="Bodytext2115pt"/>
              </w:rPr>
              <w:t>самостоятельной игровой деятельности детей,</w:t>
            </w:r>
            <w:r>
              <w:rPr>
                <w:rStyle w:val="Bodytext2115pt"/>
              </w:rPr>
              <w:t xml:space="preserve"> и индивидуальной работе.</w:t>
            </w:r>
          </w:p>
        </w:tc>
      </w:tr>
      <w:tr w:rsidR="00CA73C6">
        <w:trPr>
          <w:trHeight w:hRule="exact" w:val="1114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73C6" w:rsidRDefault="00D1194E" w:rsidP="00C93154">
            <w:pPr>
              <w:pStyle w:val="Bodytext20"/>
              <w:framePr w:w="9586" w:wrap="notBeside" w:vAnchor="text" w:hAnchor="text" w:xAlign="center" w:y="1"/>
              <w:shd w:val="clear" w:color="auto" w:fill="auto"/>
              <w:spacing w:line="274" w:lineRule="exact"/>
              <w:ind w:firstLine="284"/>
              <w:jc w:val="left"/>
            </w:pPr>
            <w:r>
              <w:rPr>
                <w:rStyle w:val="Bodytext2115pt"/>
              </w:rPr>
              <w:t>Представление о мире людей и рукотворных материалов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3C6" w:rsidRDefault="00D1194E" w:rsidP="00C93154">
            <w:pPr>
              <w:pStyle w:val="Bodytext20"/>
              <w:framePr w:w="9586" w:wrap="notBeside" w:vAnchor="text" w:hAnchor="text" w:xAlign="center" w:y="1"/>
              <w:shd w:val="clear" w:color="auto" w:fill="auto"/>
              <w:spacing w:line="278" w:lineRule="exact"/>
              <w:ind w:firstLine="284"/>
              <w:jc w:val="left"/>
            </w:pPr>
            <w:r>
              <w:rPr>
                <w:rStyle w:val="Bodytext2115pt"/>
              </w:rPr>
              <w:t xml:space="preserve">Ежедневно в рамках непрерывной образовательной деятельности, проектной деятельности в ходе режимных моментов, в совместной и </w:t>
            </w:r>
            <w:r w:rsidR="008043B7">
              <w:rPr>
                <w:rStyle w:val="Bodytext2115pt"/>
              </w:rPr>
              <w:t>самостоятельной игровой деятельности детей,</w:t>
            </w:r>
            <w:r>
              <w:rPr>
                <w:rStyle w:val="Bodytext2115pt"/>
              </w:rPr>
              <w:t xml:space="preserve"> и индивидуальной работе.</w:t>
            </w:r>
          </w:p>
        </w:tc>
      </w:tr>
      <w:tr w:rsidR="00CA73C6">
        <w:trPr>
          <w:trHeight w:hRule="exact" w:val="84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73C6" w:rsidRDefault="00D1194E" w:rsidP="00C93154">
            <w:pPr>
              <w:pStyle w:val="Bodytext20"/>
              <w:framePr w:w="9586" w:wrap="notBeside" w:vAnchor="text" w:hAnchor="text" w:xAlign="center" w:y="1"/>
              <w:shd w:val="clear" w:color="auto" w:fill="auto"/>
              <w:spacing w:after="120" w:line="230" w:lineRule="exact"/>
              <w:ind w:firstLine="284"/>
              <w:jc w:val="left"/>
            </w:pPr>
            <w:r>
              <w:rPr>
                <w:rStyle w:val="Bodytext2115pt"/>
              </w:rPr>
              <w:t>Трудовая</w:t>
            </w:r>
          </w:p>
          <w:p w:rsidR="00CA73C6" w:rsidRDefault="00D1194E" w:rsidP="00C93154">
            <w:pPr>
              <w:pStyle w:val="Bodytext20"/>
              <w:framePr w:w="9586" w:wrap="notBeside" w:vAnchor="text" w:hAnchor="text" w:xAlign="center" w:y="1"/>
              <w:shd w:val="clear" w:color="auto" w:fill="auto"/>
              <w:spacing w:before="120" w:line="230" w:lineRule="exact"/>
              <w:ind w:firstLine="284"/>
              <w:jc w:val="left"/>
            </w:pPr>
            <w:r>
              <w:rPr>
                <w:rStyle w:val="Bodytext2115pt"/>
              </w:rPr>
              <w:t>деятельность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3C6" w:rsidRDefault="00D1194E" w:rsidP="00C93154">
            <w:pPr>
              <w:pStyle w:val="Bodytext20"/>
              <w:framePr w:w="9586" w:wrap="notBeside" w:vAnchor="text" w:hAnchor="text" w:xAlign="center" w:y="1"/>
              <w:shd w:val="clear" w:color="auto" w:fill="auto"/>
              <w:spacing w:line="274" w:lineRule="exact"/>
              <w:ind w:firstLine="284"/>
              <w:jc w:val="left"/>
            </w:pPr>
            <w:r>
              <w:rPr>
                <w:rStyle w:val="Bodytext2115pt"/>
              </w:rPr>
              <w:t xml:space="preserve">Ежедневно в рамках непрерывной образовательной деятельности, в ходе режимных моментов, в совместной и </w:t>
            </w:r>
            <w:r w:rsidR="008043B7">
              <w:rPr>
                <w:rStyle w:val="Bodytext2115pt"/>
              </w:rPr>
              <w:t>самостоятельной игровой деятельности детей,</w:t>
            </w:r>
            <w:r>
              <w:rPr>
                <w:rStyle w:val="Bodytext2115pt"/>
              </w:rPr>
              <w:t xml:space="preserve"> и индивидуальной работе.</w:t>
            </w:r>
          </w:p>
        </w:tc>
      </w:tr>
      <w:tr w:rsidR="00CA73C6">
        <w:trPr>
          <w:trHeight w:hRule="exact" w:val="112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73C6" w:rsidRDefault="00D1194E" w:rsidP="00C93154">
            <w:pPr>
              <w:pStyle w:val="Bodytext20"/>
              <w:framePr w:w="9586" w:wrap="notBeside" w:vAnchor="text" w:hAnchor="text" w:xAlign="center" w:y="1"/>
              <w:shd w:val="clear" w:color="auto" w:fill="auto"/>
              <w:spacing w:line="274" w:lineRule="exact"/>
              <w:ind w:firstLine="284"/>
              <w:jc w:val="left"/>
            </w:pPr>
            <w:r>
              <w:rPr>
                <w:rStyle w:val="Bodytext2115pt"/>
              </w:rPr>
              <w:t>Безопасное поведение в быту, социуме, природе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73C6" w:rsidRDefault="0005084C" w:rsidP="0005084C">
            <w:pPr>
              <w:pStyle w:val="Bodytext20"/>
              <w:framePr w:w="9586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Bodytext2115pt"/>
              </w:rPr>
              <w:t xml:space="preserve">   </w:t>
            </w:r>
            <w:r w:rsidR="00D1194E">
              <w:rPr>
                <w:rStyle w:val="Bodytext2115pt"/>
              </w:rPr>
              <w:t xml:space="preserve">Ежедневно в рамках непрерывной образовательной деятельности, проектной деятельности в ходе режимных моментов, в совместной и </w:t>
            </w:r>
            <w:r w:rsidR="008043B7">
              <w:rPr>
                <w:rStyle w:val="Bodytext2115pt"/>
              </w:rPr>
              <w:t>самостоятельной игровой деятельности детей,</w:t>
            </w:r>
            <w:r w:rsidR="00D1194E">
              <w:rPr>
                <w:rStyle w:val="Bodytext2115pt"/>
              </w:rPr>
              <w:t xml:space="preserve"> и индивидуальной работе.</w:t>
            </w:r>
          </w:p>
        </w:tc>
      </w:tr>
    </w:tbl>
    <w:p w:rsidR="00CA73C6" w:rsidRDefault="00CA73C6" w:rsidP="00C93154">
      <w:pPr>
        <w:framePr w:w="9586" w:wrap="notBeside" w:vAnchor="text" w:hAnchor="text" w:xAlign="center" w:y="1"/>
        <w:ind w:firstLine="284"/>
        <w:rPr>
          <w:sz w:val="2"/>
          <w:szCs w:val="2"/>
        </w:rPr>
      </w:pPr>
    </w:p>
    <w:p w:rsidR="00CA73C6" w:rsidRDefault="00CA73C6" w:rsidP="00C93154">
      <w:pPr>
        <w:ind w:firstLine="284"/>
        <w:rPr>
          <w:sz w:val="2"/>
          <w:szCs w:val="2"/>
        </w:rPr>
      </w:pPr>
    </w:p>
    <w:p w:rsidR="00CA73C6" w:rsidRDefault="00D1194E" w:rsidP="00C93154">
      <w:pPr>
        <w:pStyle w:val="Bodytext20"/>
        <w:shd w:val="clear" w:color="auto" w:fill="auto"/>
        <w:tabs>
          <w:tab w:val="left" w:pos="2203"/>
          <w:tab w:val="left" w:pos="3720"/>
        </w:tabs>
        <w:spacing w:before="293"/>
        <w:ind w:firstLine="284"/>
        <w:jc w:val="left"/>
      </w:pPr>
      <w:r>
        <w:t>Непосредственно образовательная деятельность по физическому развитию детей в возрасте от 3 до 7 лет организуется 2 раза в неделю (в спортивном зале), 1 раз - на улице. Непосредственно образовательную деятельность с детьми, наряду с воспитателями, организуют и узкие специалисты из числа педагогических кадров: музыкальный руководитель («Музыкальное воспитание»), инструктор по физической культуре («Физическая культура</w:t>
      </w:r>
      <w:r w:rsidRPr="0053297B">
        <w:rPr>
          <w:color w:val="auto"/>
        </w:rPr>
        <w:t xml:space="preserve">»). В </w:t>
      </w:r>
      <w:r w:rsidR="00B966A0" w:rsidRPr="0053297B">
        <w:rPr>
          <w:color w:val="auto"/>
        </w:rPr>
        <w:t xml:space="preserve">ДОУ организовано дополнительное </w:t>
      </w:r>
      <w:r w:rsidR="008043B7" w:rsidRPr="0053297B">
        <w:rPr>
          <w:color w:val="auto"/>
        </w:rPr>
        <w:t>образование во</w:t>
      </w:r>
      <w:r w:rsidR="006B275A">
        <w:rPr>
          <w:color w:val="auto"/>
        </w:rPr>
        <w:t xml:space="preserve"> 2-й половине дня в младших </w:t>
      </w:r>
      <w:r w:rsidR="006B275A">
        <w:rPr>
          <w:color w:val="auto"/>
        </w:rPr>
        <w:lastRenderedPageBreak/>
        <w:t>и средних</w:t>
      </w:r>
      <w:r w:rsidR="00B966A0" w:rsidRPr="0053297B">
        <w:rPr>
          <w:color w:val="auto"/>
        </w:rPr>
        <w:t xml:space="preserve"> группах по направлению «Песочная анимация»</w:t>
      </w:r>
      <w:r w:rsidR="0053297B">
        <w:rPr>
          <w:color w:val="FF0000"/>
        </w:rPr>
        <w:t xml:space="preserve"> 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>Специально организованная деятельность планируется в соответствии с сеткой занятий.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proofErr w:type="spellStart"/>
      <w:r>
        <w:t>Воспитательно</w:t>
      </w:r>
      <w:proofErr w:type="spellEnd"/>
      <w:r>
        <w:t>-образовательный день делится на три периода:</w:t>
      </w:r>
    </w:p>
    <w:p w:rsidR="00225228" w:rsidRDefault="00D1194E" w:rsidP="0005084C">
      <w:pPr>
        <w:pStyle w:val="Bodytext20"/>
        <w:numPr>
          <w:ilvl w:val="0"/>
          <w:numId w:val="9"/>
        </w:numPr>
        <w:shd w:val="clear" w:color="auto" w:fill="auto"/>
        <w:tabs>
          <w:tab w:val="left" w:pos="1085"/>
        </w:tabs>
        <w:jc w:val="left"/>
      </w:pPr>
      <w:r>
        <w:rPr>
          <w:rStyle w:val="Bodytext22"/>
        </w:rPr>
        <w:t>Утренний период</w:t>
      </w:r>
      <w:r w:rsidR="00225228">
        <w:t xml:space="preserve"> - продолжительность с 7.3</w:t>
      </w:r>
      <w:r>
        <w:t xml:space="preserve">0 до 9.00 часов </w:t>
      </w:r>
      <w:r w:rsidR="00225228">
        <w:t>–</w:t>
      </w:r>
    </w:p>
    <w:p w:rsidR="00225228" w:rsidRDefault="00D1194E" w:rsidP="00C93154">
      <w:pPr>
        <w:pStyle w:val="Bodytext20"/>
        <w:shd w:val="clear" w:color="auto" w:fill="auto"/>
        <w:tabs>
          <w:tab w:val="left" w:pos="1085"/>
        </w:tabs>
        <w:ind w:left="740" w:firstLine="284"/>
        <w:jc w:val="left"/>
      </w:pPr>
      <w:r>
        <w:t xml:space="preserve"> включает в себя: </w:t>
      </w:r>
    </w:p>
    <w:p w:rsidR="00CA73C6" w:rsidRDefault="00D1194E" w:rsidP="0005084C">
      <w:pPr>
        <w:pStyle w:val="Bodytext20"/>
        <w:numPr>
          <w:ilvl w:val="0"/>
          <w:numId w:val="11"/>
        </w:numPr>
        <w:shd w:val="clear" w:color="auto" w:fill="auto"/>
        <w:tabs>
          <w:tab w:val="left" w:pos="1085"/>
        </w:tabs>
        <w:jc w:val="left"/>
      </w:pPr>
      <w:r>
        <w:t>Совместную деятельность воспитателя с ребенком,</w:t>
      </w:r>
    </w:p>
    <w:p w:rsidR="00CA73C6" w:rsidRDefault="00D1194E" w:rsidP="0005084C">
      <w:pPr>
        <w:pStyle w:val="Bodytext20"/>
        <w:numPr>
          <w:ilvl w:val="0"/>
          <w:numId w:val="11"/>
        </w:numPr>
        <w:shd w:val="clear" w:color="auto" w:fill="auto"/>
        <w:jc w:val="left"/>
      </w:pPr>
      <w:r>
        <w:t>Свободную самостоятельную игровую деятельность детей;</w:t>
      </w:r>
    </w:p>
    <w:p w:rsidR="00CA73C6" w:rsidRDefault="00D1194E" w:rsidP="0005084C">
      <w:pPr>
        <w:pStyle w:val="Bodytext20"/>
        <w:numPr>
          <w:ilvl w:val="0"/>
          <w:numId w:val="11"/>
        </w:numPr>
        <w:shd w:val="clear" w:color="auto" w:fill="auto"/>
        <w:jc w:val="left"/>
      </w:pPr>
      <w:r>
        <w:t>Наблюдения;</w:t>
      </w:r>
    </w:p>
    <w:p w:rsidR="00CA73C6" w:rsidRDefault="0005084C" w:rsidP="0005084C">
      <w:pPr>
        <w:pStyle w:val="Bodytext20"/>
        <w:numPr>
          <w:ilvl w:val="0"/>
          <w:numId w:val="11"/>
        </w:numPr>
        <w:shd w:val="clear" w:color="auto" w:fill="auto"/>
        <w:jc w:val="left"/>
      </w:pPr>
      <w:r>
        <w:t>Индивидуальную работу</w:t>
      </w:r>
    </w:p>
    <w:p w:rsidR="00CA73C6" w:rsidRDefault="00D1194E" w:rsidP="0005084C">
      <w:pPr>
        <w:pStyle w:val="Bodytext20"/>
        <w:numPr>
          <w:ilvl w:val="0"/>
          <w:numId w:val="9"/>
        </w:numPr>
        <w:shd w:val="clear" w:color="auto" w:fill="auto"/>
        <w:tabs>
          <w:tab w:val="left" w:pos="1152"/>
        </w:tabs>
        <w:jc w:val="left"/>
      </w:pPr>
      <w:r>
        <w:rPr>
          <w:rStyle w:val="Bodytext22"/>
        </w:rPr>
        <w:t>Развивающий период</w:t>
      </w:r>
      <w:r>
        <w:t xml:space="preserve"> - продолжительность с 9.00 до 11.00 часов - представляет собой организационное обучение согласно учебному плану.</w:t>
      </w:r>
    </w:p>
    <w:p w:rsidR="00225228" w:rsidRDefault="00D1194E" w:rsidP="0005084C">
      <w:pPr>
        <w:pStyle w:val="Bodytext20"/>
        <w:numPr>
          <w:ilvl w:val="0"/>
          <w:numId w:val="9"/>
        </w:numPr>
        <w:shd w:val="clear" w:color="auto" w:fill="auto"/>
        <w:ind w:left="142" w:firstLine="142"/>
        <w:jc w:val="left"/>
      </w:pPr>
      <w:r>
        <w:rPr>
          <w:rStyle w:val="Bodytext22"/>
        </w:rPr>
        <w:t>Вечерний период</w:t>
      </w:r>
      <w:r>
        <w:t xml:space="preserve"> - </w:t>
      </w:r>
      <w:r w:rsidR="00225228">
        <w:t>продолжительность с 15.15. до 18</w:t>
      </w:r>
      <w:r>
        <w:t xml:space="preserve">.00 часов - </w:t>
      </w:r>
      <w:r w:rsidR="0005084C">
        <w:t xml:space="preserve">    </w:t>
      </w:r>
      <w:r>
        <w:t xml:space="preserve">включает в себя: </w:t>
      </w:r>
    </w:p>
    <w:p w:rsidR="00CA73C6" w:rsidRDefault="00D1194E" w:rsidP="0005084C">
      <w:pPr>
        <w:pStyle w:val="Bodytext20"/>
        <w:numPr>
          <w:ilvl w:val="0"/>
          <w:numId w:val="10"/>
        </w:numPr>
        <w:shd w:val="clear" w:color="auto" w:fill="auto"/>
        <w:tabs>
          <w:tab w:val="left" w:pos="1085"/>
        </w:tabs>
        <w:jc w:val="left"/>
      </w:pPr>
      <w:r>
        <w:t>Совместную деятельность воспитателя и ребенка;</w:t>
      </w:r>
    </w:p>
    <w:p w:rsidR="00CA73C6" w:rsidRDefault="00D1194E" w:rsidP="0005084C">
      <w:pPr>
        <w:pStyle w:val="Bodytext20"/>
        <w:numPr>
          <w:ilvl w:val="0"/>
          <w:numId w:val="10"/>
        </w:numPr>
        <w:shd w:val="clear" w:color="auto" w:fill="auto"/>
        <w:jc w:val="left"/>
      </w:pPr>
      <w:r>
        <w:t>Самостоятельную игровую деятельность ребенка;</w:t>
      </w:r>
    </w:p>
    <w:p w:rsidR="00CA73C6" w:rsidRDefault="00D1194E" w:rsidP="0005084C">
      <w:pPr>
        <w:pStyle w:val="Bodytext20"/>
        <w:numPr>
          <w:ilvl w:val="0"/>
          <w:numId w:val="10"/>
        </w:numPr>
        <w:shd w:val="clear" w:color="auto" w:fill="auto"/>
        <w:jc w:val="left"/>
      </w:pPr>
      <w:r>
        <w:t>Индивидуальную работу;</w:t>
      </w:r>
    </w:p>
    <w:p w:rsidR="00CA73C6" w:rsidRDefault="006B275A" w:rsidP="00C93154">
      <w:pPr>
        <w:pStyle w:val="Bodytext20"/>
        <w:shd w:val="clear" w:color="auto" w:fill="auto"/>
        <w:tabs>
          <w:tab w:val="left" w:pos="4301"/>
          <w:tab w:val="left" w:pos="5894"/>
        </w:tabs>
        <w:ind w:firstLine="284"/>
        <w:jc w:val="left"/>
      </w:pPr>
      <w:r>
        <w:t>В 2020-2021</w:t>
      </w:r>
      <w:r w:rsidR="00D1194E">
        <w:t xml:space="preserve"> учебном году реализуется модель планирования </w:t>
      </w:r>
      <w:proofErr w:type="spellStart"/>
      <w:r w:rsidR="00D1194E">
        <w:t>воспитательно</w:t>
      </w:r>
      <w:proofErr w:type="spellEnd"/>
      <w:r w:rsidR="00D1194E">
        <w:t>-образовательного</w:t>
      </w:r>
      <w:r w:rsidR="00D1194E">
        <w:tab/>
      </w:r>
      <w:r w:rsidR="008043B7">
        <w:t xml:space="preserve">процесса, </w:t>
      </w:r>
      <w:r w:rsidR="008043B7">
        <w:tab/>
      </w:r>
      <w:r w:rsidR="00D1194E">
        <w:t>отраженная в рабочих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>программах педагогов. Основу организации образовательного процесса во всех группах составляет комплексно-тематический принцип с ведущей игровой деятельностью.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>Комплексно-тематическое планирование на учебный год охватывает все сферы познавательного развития, ознакомления детей с окружающей действительностью, реализацию регионального компонента.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 xml:space="preserve">В учебном плане распределено количество занятий, дающее возможность использовать модульный подход, строить учебный план на принципах дифференциации и вариативности. При выборе темы недели для групп разных возрастов соблюдается принцип возрастной адресности: одно и то же </w:t>
      </w:r>
      <w:r>
        <w:lastRenderedPageBreak/>
        <w:t xml:space="preserve">содержание по теме используется для работы в разных возрастных группах с большим или меньшим содержанием и наполнением материала. Воспитатель подбирает методы организации </w:t>
      </w:r>
      <w:proofErr w:type="spellStart"/>
      <w:r>
        <w:t>воспитательно</w:t>
      </w:r>
      <w:proofErr w:type="spellEnd"/>
      <w:r>
        <w:t>-образовательного процесса, соответствующие возрастным особенностям воспитанников.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>Тема недели (проекта) первоначально рассматривается в процессе НОД по познавательному или социальному развитию. Все остальные виды образовательной деятельности: развитие речи, развитие элементарных математических представлений, лепка, аппликация, конструирование, рисование, продолжают предложенную тему.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>Образовательная программа детского сада реализуется в организованных и самостоятельных формах обучения и включает время, отведенное на:</w:t>
      </w:r>
    </w:p>
    <w:p w:rsidR="00CA73C6" w:rsidRDefault="00D1194E" w:rsidP="00C93154">
      <w:pPr>
        <w:pStyle w:val="Bodytext20"/>
        <w:numPr>
          <w:ilvl w:val="0"/>
          <w:numId w:val="3"/>
        </w:numPr>
        <w:shd w:val="clear" w:color="auto" w:fill="auto"/>
        <w:tabs>
          <w:tab w:val="left" w:pos="741"/>
        </w:tabs>
        <w:ind w:firstLine="284"/>
        <w:jc w:val="left"/>
      </w:pPr>
      <w:r>
        <w:t>образовательную деятельностью деятельность, осуществляемую в</w:t>
      </w:r>
    </w:p>
    <w:p w:rsidR="00CA73C6" w:rsidRDefault="00D1194E" w:rsidP="00C93154">
      <w:pPr>
        <w:pStyle w:val="Bodytext20"/>
        <w:shd w:val="clear" w:color="auto" w:fill="auto"/>
        <w:tabs>
          <w:tab w:val="left" w:pos="3058"/>
          <w:tab w:val="left" w:pos="5150"/>
        </w:tabs>
        <w:ind w:firstLine="284"/>
        <w:jc w:val="left"/>
      </w:pPr>
      <w:r>
        <w:t xml:space="preserve">процессе организации различных видов детской деятельности (игровой, </w:t>
      </w:r>
      <w:r w:rsidR="008043B7">
        <w:t xml:space="preserve">коммуникативной, </w:t>
      </w:r>
      <w:r w:rsidR="008043B7">
        <w:tab/>
        <w:t xml:space="preserve">трудовой, </w:t>
      </w:r>
      <w:r w:rsidR="008043B7">
        <w:tab/>
      </w:r>
      <w:r>
        <w:t>познавательно-исследовательской,</w:t>
      </w:r>
    </w:p>
    <w:p w:rsidR="00CA73C6" w:rsidRDefault="00D1194E" w:rsidP="00C93154">
      <w:pPr>
        <w:pStyle w:val="Bodytext20"/>
        <w:shd w:val="clear" w:color="auto" w:fill="auto"/>
        <w:ind w:firstLine="284"/>
        <w:jc w:val="left"/>
      </w:pPr>
      <w:r>
        <w:t>продуктивной, музыкально-художественной, чтения);</w:t>
      </w:r>
    </w:p>
    <w:p w:rsidR="00CA73C6" w:rsidRDefault="00D1194E" w:rsidP="00C93154">
      <w:pPr>
        <w:pStyle w:val="Bodytext20"/>
        <w:numPr>
          <w:ilvl w:val="0"/>
          <w:numId w:val="3"/>
        </w:numPr>
        <w:shd w:val="clear" w:color="auto" w:fill="auto"/>
        <w:tabs>
          <w:tab w:val="left" w:pos="599"/>
        </w:tabs>
        <w:ind w:firstLine="284"/>
        <w:jc w:val="left"/>
      </w:pPr>
      <w:r>
        <w:t>образовательную деятельность, осуществляемую в процессе режимных моментов;</w:t>
      </w:r>
    </w:p>
    <w:p w:rsidR="00CA73C6" w:rsidRDefault="00D1194E" w:rsidP="00C93154">
      <w:pPr>
        <w:pStyle w:val="Bodytext20"/>
        <w:numPr>
          <w:ilvl w:val="0"/>
          <w:numId w:val="3"/>
        </w:numPr>
        <w:shd w:val="clear" w:color="auto" w:fill="auto"/>
        <w:tabs>
          <w:tab w:val="left" w:pos="612"/>
        </w:tabs>
        <w:ind w:firstLine="284"/>
        <w:jc w:val="left"/>
      </w:pPr>
      <w:r>
        <w:t>самостоятельную деятельность детей;</w:t>
      </w:r>
    </w:p>
    <w:p w:rsidR="00CA73C6" w:rsidRPr="00E87090" w:rsidRDefault="00D1194E" w:rsidP="00C93154">
      <w:pPr>
        <w:pStyle w:val="Bodytext20"/>
        <w:numPr>
          <w:ilvl w:val="0"/>
          <w:numId w:val="3"/>
        </w:numPr>
        <w:shd w:val="clear" w:color="auto" w:fill="auto"/>
        <w:tabs>
          <w:tab w:val="left" w:pos="599"/>
        </w:tabs>
        <w:ind w:firstLine="284"/>
        <w:jc w:val="left"/>
      </w:pPr>
      <w:r>
        <w:t xml:space="preserve">взаимодействие с семьями детей </w:t>
      </w:r>
    </w:p>
    <w:p w:rsidR="00E87090" w:rsidRDefault="00E87090" w:rsidP="00C93154">
      <w:pPr>
        <w:pStyle w:val="Bodytext20"/>
        <w:shd w:val="clear" w:color="auto" w:fill="auto"/>
        <w:tabs>
          <w:tab w:val="left" w:pos="599"/>
        </w:tabs>
        <w:ind w:left="400" w:firstLine="284"/>
        <w:jc w:val="left"/>
      </w:pPr>
    </w:p>
    <w:sectPr w:rsidR="00E87090">
      <w:headerReference w:type="default" r:id="rId9"/>
      <w:pgSz w:w="11900" w:h="16840"/>
      <w:pgMar w:top="1147" w:right="731" w:bottom="1320" w:left="15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07F" w:rsidRDefault="00E0007F">
      <w:r>
        <w:separator/>
      </w:r>
    </w:p>
  </w:endnote>
  <w:endnote w:type="continuationSeparator" w:id="0">
    <w:p w:rsidR="00E0007F" w:rsidRDefault="00E00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07F" w:rsidRDefault="00E0007F"/>
  </w:footnote>
  <w:footnote w:type="continuationSeparator" w:id="0">
    <w:p w:rsidR="00E0007F" w:rsidRDefault="00E000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7D5" w:rsidRDefault="00F927D5">
    <w:pPr>
      <w:pStyle w:val="a4"/>
    </w:pPr>
  </w:p>
  <w:p w:rsidR="00F927D5" w:rsidRDefault="00F927D5">
    <w:pPr>
      <w:pStyle w:val="a4"/>
    </w:pPr>
  </w:p>
  <w:p w:rsidR="00F927D5" w:rsidRPr="00F927D5" w:rsidRDefault="00F927D5" w:rsidP="00F927D5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 w:rsidRPr="00F927D5">
      <w:rPr>
        <w:rFonts w:ascii="Times New Roman" w:hAnsi="Times New Roman" w:cs="Times New Roman"/>
        <w:b/>
        <w:sz w:val="28"/>
        <w:szCs w:val="28"/>
      </w:rPr>
      <w:t>Количество занятий в неделю по возрастным группам</w:t>
    </w:r>
  </w:p>
  <w:p w:rsidR="00F927D5" w:rsidRPr="00F927D5" w:rsidRDefault="00F927D5" w:rsidP="00F927D5">
    <w:pPr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CB4" w:rsidRDefault="000E5C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45715"/>
    <w:multiLevelType w:val="hybridMultilevel"/>
    <w:tmpl w:val="1488FC2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44B810B8"/>
    <w:multiLevelType w:val="hybridMultilevel"/>
    <w:tmpl w:val="5C20C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605B0"/>
    <w:multiLevelType w:val="hybridMultilevel"/>
    <w:tmpl w:val="BBAE9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428F2"/>
    <w:multiLevelType w:val="hybridMultilevel"/>
    <w:tmpl w:val="28E41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B139E"/>
    <w:multiLevelType w:val="hybridMultilevel"/>
    <w:tmpl w:val="26A618A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54CA0B17"/>
    <w:multiLevelType w:val="hybridMultilevel"/>
    <w:tmpl w:val="05B089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15B296D"/>
    <w:multiLevelType w:val="hybridMultilevel"/>
    <w:tmpl w:val="F04C4936"/>
    <w:lvl w:ilvl="0" w:tplc="BC3CC136">
      <w:start w:val="1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1BF371F"/>
    <w:multiLevelType w:val="multilevel"/>
    <w:tmpl w:val="A560EC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F461D90"/>
    <w:multiLevelType w:val="hybridMultilevel"/>
    <w:tmpl w:val="63F41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C6D78"/>
    <w:multiLevelType w:val="multilevel"/>
    <w:tmpl w:val="BFF233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55460B"/>
    <w:multiLevelType w:val="multilevel"/>
    <w:tmpl w:val="AAF4D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A73C6"/>
    <w:rsid w:val="00033BC8"/>
    <w:rsid w:val="0005084C"/>
    <w:rsid w:val="000D0D79"/>
    <w:rsid w:val="000D3A87"/>
    <w:rsid w:val="000E5CB4"/>
    <w:rsid w:val="001B133E"/>
    <w:rsid w:val="001B750C"/>
    <w:rsid w:val="00225228"/>
    <w:rsid w:val="0023250D"/>
    <w:rsid w:val="003B2EA9"/>
    <w:rsid w:val="0040089C"/>
    <w:rsid w:val="00405D24"/>
    <w:rsid w:val="00472DB2"/>
    <w:rsid w:val="00480148"/>
    <w:rsid w:val="00497715"/>
    <w:rsid w:val="004A6B90"/>
    <w:rsid w:val="00512CFA"/>
    <w:rsid w:val="0053297B"/>
    <w:rsid w:val="00571CDC"/>
    <w:rsid w:val="005D756B"/>
    <w:rsid w:val="00606831"/>
    <w:rsid w:val="006B275A"/>
    <w:rsid w:val="006F5CAC"/>
    <w:rsid w:val="007B6E9A"/>
    <w:rsid w:val="008043B7"/>
    <w:rsid w:val="00807437"/>
    <w:rsid w:val="0085100F"/>
    <w:rsid w:val="00875304"/>
    <w:rsid w:val="00937774"/>
    <w:rsid w:val="009F4592"/>
    <w:rsid w:val="00A15D6A"/>
    <w:rsid w:val="00A34E02"/>
    <w:rsid w:val="00A6116C"/>
    <w:rsid w:val="00AF5E82"/>
    <w:rsid w:val="00B02882"/>
    <w:rsid w:val="00B27B9C"/>
    <w:rsid w:val="00B42B52"/>
    <w:rsid w:val="00B713CD"/>
    <w:rsid w:val="00B966A0"/>
    <w:rsid w:val="00C5180C"/>
    <w:rsid w:val="00C55D55"/>
    <w:rsid w:val="00C93154"/>
    <w:rsid w:val="00CA1EA8"/>
    <w:rsid w:val="00CA5203"/>
    <w:rsid w:val="00CA73C6"/>
    <w:rsid w:val="00D1194E"/>
    <w:rsid w:val="00D93242"/>
    <w:rsid w:val="00DA2E52"/>
    <w:rsid w:val="00DD6641"/>
    <w:rsid w:val="00E0007F"/>
    <w:rsid w:val="00E3761F"/>
    <w:rsid w:val="00E87090"/>
    <w:rsid w:val="00F87F6B"/>
    <w:rsid w:val="00F927D5"/>
    <w:rsid w:val="00FC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1FFAEB-F4DF-47EF-81C6-4D3BFF4E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1">
    <w:name w:val="Body text (3)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Bodytext3NotBold">
    <w:name w:val="Body text (3) + Not Bold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Italic">
    <w:name w:val="Body text (2) +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Italic0">
    <w:name w:val="Body text (2) +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Bodytext22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Bodytext3NotBold0">
    <w:name w:val="Body text (3) + Not Bold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Bold0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3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95pt">
    <w:name w:val="Body text (2) + 9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115pt">
    <w:name w:val="Body text (2) + 11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75pt">
    <w:name w:val="Body text (2) + 7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295ptBold">
    <w:name w:val="Body text (2) + 9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95ptBoldItalic">
    <w:name w:val="Body text (2) + 9.5 pt;Bold;Italic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95ptBold0">
    <w:name w:val="Body text (2) + 9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480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540" w:line="413" w:lineRule="exact"/>
      <w:ind w:firstLine="700"/>
      <w:jc w:val="both"/>
    </w:pPr>
    <w:rPr>
      <w:rFonts w:ascii="Times New Roman" w:eastAsia="Times New Roman" w:hAnsi="Times New Roman" w:cs="Times New Roman"/>
      <w:i/>
      <w:iCs/>
    </w:rPr>
  </w:style>
  <w:style w:type="paragraph" w:styleId="a4">
    <w:name w:val="header"/>
    <w:basedOn w:val="a"/>
    <w:link w:val="a5"/>
    <w:uiPriority w:val="99"/>
    <w:unhideWhenUsed/>
    <w:rsid w:val="00E376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761F"/>
    <w:rPr>
      <w:color w:val="000000"/>
    </w:rPr>
  </w:style>
  <w:style w:type="paragraph" w:styleId="a6">
    <w:name w:val="footer"/>
    <w:basedOn w:val="a"/>
    <w:link w:val="a7"/>
    <w:uiPriority w:val="99"/>
    <w:unhideWhenUsed/>
    <w:rsid w:val="00E376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761F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8074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743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AEC64-D891-4356-BC60-6A8EEEFC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2181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32</cp:revision>
  <cp:lastPrinted>2020-10-20T06:55:00Z</cp:lastPrinted>
  <dcterms:created xsi:type="dcterms:W3CDTF">2019-06-18T20:37:00Z</dcterms:created>
  <dcterms:modified xsi:type="dcterms:W3CDTF">2020-10-20T07:04:00Z</dcterms:modified>
</cp:coreProperties>
</file>