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AD" w:rsidRDefault="004D7293" w:rsidP="004D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Результаты анкетирования</w:t>
      </w:r>
    </w:p>
    <w:p w:rsidR="004D7293" w:rsidRDefault="004D7293" w:rsidP="004D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родителей по вопросам привлечения и расходования добровольных пожертвований и                                                        </w:t>
      </w:r>
    </w:p>
    <w:p w:rsidR="004D7293" w:rsidRDefault="004D7293" w:rsidP="004D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целевых взносов физических лиц. </w:t>
      </w:r>
    </w:p>
    <w:p w:rsidR="004D7293" w:rsidRDefault="004D7293" w:rsidP="004D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</w:t>
      </w:r>
      <w:r w:rsidR="00C91C9D">
        <w:rPr>
          <w:rFonts w:ascii="Times New Roman" w:hAnsi="Times New Roman" w:cs="Times New Roman"/>
          <w:sz w:val="24"/>
          <w:szCs w:val="24"/>
        </w:rPr>
        <w:t xml:space="preserve">вании, которое </w:t>
      </w:r>
      <w:proofErr w:type="gramStart"/>
      <w:r w:rsidR="00C91C9D">
        <w:rPr>
          <w:rFonts w:ascii="Times New Roman" w:hAnsi="Times New Roman" w:cs="Times New Roman"/>
          <w:sz w:val="24"/>
          <w:szCs w:val="24"/>
        </w:rPr>
        <w:t>прох</w:t>
      </w:r>
      <w:r w:rsidR="00A82938">
        <w:rPr>
          <w:rFonts w:ascii="Times New Roman" w:hAnsi="Times New Roman" w:cs="Times New Roman"/>
          <w:sz w:val="24"/>
          <w:szCs w:val="24"/>
        </w:rPr>
        <w:t>одило</w:t>
      </w:r>
      <w:proofErr w:type="gramEnd"/>
      <w:r w:rsidR="00A82938">
        <w:rPr>
          <w:rFonts w:ascii="Times New Roman" w:hAnsi="Times New Roman" w:cs="Times New Roman"/>
          <w:sz w:val="24"/>
          <w:szCs w:val="24"/>
        </w:rPr>
        <w:t xml:space="preserve"> </w:t>
      </w:r>
      <w:r w:rsidR="00A82938" w:rsidRPr="00A82938">
        <w:rPr>
          <w:rFonts w:ascii="Times New Roman" w:hAnsi="Times New Roman" w:cs="Times New Roman"/>
          <w:sz w:val="24"/>
          <w:szCs w:val="24"/>
        </w:rPr>
        <w:t xml:space="preserve"> </w:t>
      </w:r>
      <w:r w:rsidR="00A82938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A82938" w:rsidRPr="00A82938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91C9D">
        <w:rPr>
          <w:rFonts w:ascii="Times New Roman" w:hAnsi="Times New Roman" w:cs="Times New Roman"/>
          <w:sz w:val="28"/>
          <w:szCs w:val="28"/>
        </w:rPr>
        <w:t xml:space="preserve">, </w:t>
      </w:r>
      <w:r w:rsidR="00C91C9D" w:rsidRPr="00C91C9D">
        <w:rPr>
          <w:rFonts w:ascii="Times New Roman" w:hAnsi="Times New Roman" w:cs="Times New Roman"/>
          <w:sz w:val="24"/>
          <w:szCs w:val="24"/>
        </w:rPr>
        <w:t>которые анонимно дали ответы на вопросы ежеквартального мониторинга</w:t>
      </w:r>
      <w:r>
        <w:rPr>
          <w:rFonts w:ascii="Times New Roman" w:hAnsi="Times New Roman" w:cs="Times New Roman"/>
          <w:sz w:val="24"/>
          <w:szCs w:val="24"/>
        </w:rPr>
        <w:t xml:space="preserve">. По результатам анкетирования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видно, что родители владеют информацией о порядке и условиях привлечения и расходования добровольных пожертвований. </w:t>
      </w:r>
      <w:r w:rsidR="00711EC3">
        <w:rPr>
          <w:rFonts w:ascii="Times New Roman" w:hAnsi="Times New Roman" w:cs="Times New Roman"/>
          <w:sz w:val="24"/>
          <w:szCs w:val="24"/>
        </w:rPr>
        <w:t>Воспитателям, работающим  в группах со вновь поступившими детьми, необходимо дополнительно проинформировать родителей</w:t>
      </w:r>
      <w:r w:rsidR="00711EC3" w:rsidRPr="00711EC3">
        <w:rPr>
          <w:rFonts w:ascii="Times New Roman" w:hAnsi="Times New Roman" w:cs="Times New Roman"/>
          <w:sz w:val="24"/>
          <w:szCs w:val="24"/>
        </w:rPr>
        <w:t xml:space="preserve"> </w:t>
      </w:r>
      <w:r w:rsidR="00711EC3">
        <w:rPr>
          <w:rFonts w:ascii="Times New Roman" w:hAnsi="Times New Roman" w:cs="Times New Roman"/>
          <w:sz w:val="24"/>
          <w:szCs w:val="24"/>
        </w:rPr>
        <w:t>о телефонах «горячей линии» для обращения по вопросам коррупции  и о сайте учреждения.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9B68B1" w:rsidRPr="00CA1A99" w:rsidTr="00737C88">
        <w:tc>
          <w:tcPr>
            <w:tcW w:w="223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  <w:tc>
          <w:tcPr>
            <w:tcW w:w="414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Ответ ДА (%)</w:t>
            </w:r>
          </w:p>
        </w:tc>
        <w:tc>
          <w:tcPr>
            <w:tcW w:w="3191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Ответ НЕТ (%)</w:t>
            </w:r>
          </w:p>
        </w:tc>
      </w:tr>
      <w:tr w:rsidR="009B68B1" w:rsidRPr="00CA1A99" w:rsidTr="00737C88">
        <w:tc>
          <w:tcPr>
            <w:tcW w:w="223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9B68B1" w:rsidRPr="00A82938" w:rsidRDefault="00A82938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191" w:type="dxa"/>
          </w:tcPr>
          <w:p w:rsidR="009B68B1" w:rsidRPr="00A82938" w:rsidRDefault="00A82938" w:rsidP="00737C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</w:tr>
      <w:tr w:rsidR="009B68B1" w:rsidRPr="00CA1A99" w:rsidTr="00737C88">
        <w:tc>
          <w:tcPr>
            <w:tcW w:w="223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9B68B1" w:rsidRPr="00A82938" w:rsidRDefault="00A82938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3191" w:type="dxa"/>
          </w:tcPr>
          <w:p w:rsidR="009B68B1" w:rsidRPr="00A82938" w:rsidRDefault="00A82938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9B68B1" w:rsidRPr="00CA1A99" w:rsidTr="00737C88">
        <w:tc>
          <w:tcPr>
            <w:tcW w:w="223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91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B68B1" w:rsidRPr="00CA1A99" w:rsidTr="00737C88">
        <w:tc>
          <w:tcPr>
            <w:tcW w:w="223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5" w:type="dxa"/>
          </w:tcPr>
          <w:p w:rsidR="009B68B1" w:rsidRPr="00A82938" w:rsidRDefault="00A82938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3191" w:type="dxa"/>
          </w:tcPr>
          <w:p w:rsidR="009B68B1" w:rsidRPr="00A82938" w:rsidRDefault="00A82938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9B68B1" w:rsidRPr="00CA1A99" w:rsidTr="00737C88">
        <w:tc>
          <w:tcPr>
            <w:tcW w:w="223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5" w:type="dxa"/>
          </w:tcPr>
          <w:p w:rsidR="009B68B1" w:rsidRPr="00CA1A99" w:rsidRDefault="00A82938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B68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B68B1" w:rsidRPr="00CA1A99" w:rsidRDefault="00A82938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B68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68B1" w:rsidRPr="00CA1A99" w:rsidTr="00737C88">
        <w:tc>
          <w:tcPr>
            <w:tcW w:w="223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B68B1" w:rsidRPr="00CA1A99" w:rsidTr="00737C88">
        <w:tc>
          <w:tcPr>
            <w:tcW w:w="223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B68B1" w:rsidRPr="00CA1A99" w:rsidTr="00737C88">
        <w:tc>
          <w:tcPr>
            <w:tcW w:w="223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91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B68B1" w:rsidRPr="00CA1A99" w:rsidTr="00737C88">
        <w:tc>
          <w:tcPr>
            <w:tcW w:w="223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B68B1" w:rsidRPr="00CA1A99" w:rsidTr="00737C88">
        <w:tc>
          <w:tcPr>
            <w:tcW w:w="2235" w:type="dxa"/>
          </w:tcPr>
          <w:p w:rsidR="009B68B1" w:rsidRPr="00CA1A99" w:rsidRDefault="009B68B1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A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5" w:type="dxa"/>
          </w:tcPr>
          <w:p w:rsidR="009B68B1" w:rsidRPr="00CA1A99" w:rsidRDefault="00A82938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9B6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9B68B1" w:rsidRPr="00CA1A99" w:rsidRDefault="00A82938" w:rsidP="0073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B68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B68B1" w:rsidRDefault="009B68B1" w:rsidP="009B68B1"/>
    <w:p w:rsidR="009B68B1" w:rsidRPr="004D7293" w:rsidRDefault="009B68B1" w:rsidP="004D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B68B1" w:rsidRPr="004D7293" w:rsidSect="002D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293"/>
    <w:rsid w:val="002D7AAD"/>
    <w:rsid w:val="004D7293"/>
    <w:rsid w:val="00711EC3"/>
    <w:rsid w:val="009B68B1"/>
    <w:rsid w:val="00A82938"/>
    <w:rsid w:val="00AB3D53"/>
    <w:rsid w:val="00C9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</dc:creator>
  <cp:keywords/>
  <dc:description/>
  <cp:lastModifiedBy>User</cp:lastModifiedBy>
  <cp:revision>5</cp:revision>
  <dcterms:created xsi:type="dcterms:W3CDTF">2017-03-24T10:20:00Z</dcterms:created>
  <dcterms:modified xsi:type="dcterms:W3CDTF">2020-06-18T08:07:00Z</dcterms:modified>
</cp:coreProperties>
</file>