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3A" w:rsidRDefault="00D4213A" w:rsidP="00D4213A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УТВЕРЖДЁН</w:t>
      </w:r>
    </w:p>
    <w:p w:rsidR="004A3493" w:rsidRDefault="004A3493" w:rsidP="00D4213A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Приказом</w:t>
      </w:r>
    </w:p>
    <w:p w:rsidR="004A3493" w:rsidRPr="004A3493" w:rsidRDefault="004A3493" w:rsidP="00D4213A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 </w:t>
      </w:r>
      <w:r w:rsidR="000F70A7">
        <w:rPr>
          <w:rFonts w:ascii="Times New Roman" w:hAnsi="Times New Roman"/>
          <w:sz w:val="28"/>
          <w:szCs w:val="28"/>
          <w:lang w:eastAsia="ar-SA"/>
        </w:rPr>
        <w:t xml:space="preserve">11.12.2017 </w:t>
      </w:r>
      <w:r>
        <w:rPr>
          <w:rFonts w:ascii="Times New Roman" w:hAnsi="Times New Roman"/>
          <w:sz w:val="28"/>
          <w:szCs w:val="28"/>
          <w:lang w:eastAsia="ar-SA"/>
        </w:rPr>
        <w:t xml:space="preserve"> № 1</w:t>
      </w:r>
      <w:r w:rsidR="000F70A7">
        <w:rPr>
          <w:rFonts w:ascii="Times New Roman" w:hAnsi="Times New Roman"/>
          <w:sz w:val="28"/>
          <w:szCs w:val="28"/>
          <w:lang w:eastAsia="ar-SA"/>
        </w:rPr>
        <w:t>47</w:t>
      </w:r>
    </w:p>
    <w:p w:rsidR="00D4213A" w:rsidRDefault="00D4213A" w:rsidP="00ED3AC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0177EB" w:rsidRDefault="000177EB" w:rsidP="00ED3AC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E1713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План мероприятий по улучшению качества работы Учреждения</w:t>
      </w:r>
    </w:p>
    <w:p w:rsidR="000F70A7" w:rsidRDefault="000177EB" w:rsidP="00ED3AC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1713F">
        <w:rPr>
          <w:rFonts w:ascii="Times New Roman" w:eastAsia="Calibri" w:hAnsi="Times New Roman" w:cs="Times New Roman"/>
          <w:sz w:val="22"/>
          <w:szCs w:val="22"/>
          <w:lang w:eastAsia="en-US"/>
        </w:rPr>
        <w:t>Наименование организации:</w:t>
      </w:r>
      <w:r w:rsidR="004A47D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Муниципальное бюджетное дошкольное образов</w:t>
      </w:r>
      <w:r w:rsidR="000F70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ательное учреждение </w:t>
      </w:r>
    </w:p>
    <w:p w:rsidR="000177EB" w:rsidRDefault="000F70A7" w:rsidP="00ED3AC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« Детский сад «Золотые зёрнышки» с</w:t>
      </w:r>
      <w:proofErr w:type="gram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.Ш</w:t>
      </w:r>
      <w:proofErr w:type="gram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>ирокое»</w:t>
      </w:r>
    </w:p>
    <w:p w:rsidR="004A3493" w:rsidRDefault="004A3493" w:rsidP="00ED3AC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126"/>
        <w:gridCol w:w="1418"/>
        <w:gridCol w:w="1417"/>
        <w:gridCol w:w="3260"/>
        <w:gridCol w:w="3544"/>
      </w:tblGrid>
      <w:tr w:rsidR="00E25903" w:rsidRPr="00E1713F" w:rsidTr="007F5B51">
        <w:tc>
          <w:tcPr>
            <w:tcW w:w="534" w:type="dxa"/>
            <w:vAlign w:val="center"/>
          </w:tcPr>
          <w:p w:rsidR="000177EB" w:rsidRPr="00E1713F" w:rsidRDefault="000177EB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0177EB" w:rsidRPr="00E1713F" w:rsidRDefault="000177EB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0177EB" w:rsidRPr="00E1713F" w:rsidRDefault="000177EB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Основание реализации (результат независимой оценки качества)</w:t>
            </w:r>
          </w:p>
        </w:tc>
        <w:tc>
          <w:tcPr>
            <w:tcW w:w="1418" w:type="dxa"/>
            <w:vAlign w:val="center"/>
          </w:tcPr>
          <w:p w:rsidR="000177EB" w:rsidRPr="00E1713F" w:rsidRDefault="000177EB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417" w:type="dxa"/>
            <w:vAlign w:val="center"/>
          </w:tcPr>
          <w:p w:rsidR="000177EB" w:rsidRPr="00E1713F" w:rsidRDefault="000177EB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  <w:tc>
          <w:tcPr>
            <w:tcW w:w="3260" w:type="dxa"/>
            <w:vAlign w:val="center"/>
          </w:tcPr>
          <w:p w:rsidR="000177EB" w:rsidRPr="00E1713F" w:rsidRDefault="000177EB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3544" w:type="dxa"/>
            <w:vAlign w:val="center"/>
          </w:tcPr>
          <w:p w:rsidR="000177EB" w:rsidRPr="00E1713F" w:rsidRDefault="000177EB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Показатели, характеризующие результат выполнения мероприятия</w:t>
            </w:r>
          </w:p>
        </w:tc>
      </w:tr>
      <w:tr w:rsidR="000177EB" w:rsidRPr="00E1713F" w:rsidTr="00EA7B56">
        <w:tblPrEx>
          <w:tblLook w:val="01E0"/>
        </w:tblPrEx>
        <w:tc>
          <w:tcPr>
            <w:tcW w:w="14992" w:type="dxa"/>
            <w:gridSpan w:val="7"/>
            <w:vAlign w:val="center"/>
          </w:tcPr>
          <w:p w:rsidR="000177EB" w:rsidRPr="00E1713F" w:rsidRDefault="000177EB" w:rsidP="00ED3AC2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71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1. Открытость и доступность информации об организации</w:t>
            </w:r>
          </w:p>
        </w:tc>
      </w:tr>
      <w:tr w:rsidR="00E25903" w:rsidRPr="00E1713F" w:rsidTr="007F5B51">
        <w:trPr>
          <w:trHeight w:val="302"/>
        </w:trPr>
        <w:tc>
          <w:tcPr>
            <w:tcW w:w="534" w:type="dxa"/>
            <w:vAlign w:val="center"/>
          </w:tcPr>
          <w:p w:rsidR="000177EB" w:rsidRPr="00E1713F" w:rsidRDefault="00866F5B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693" w:type="dxa"/>
            <w:vAlign w:val="center"/>
          </w:tcPr>
          <w:p w:rsidR="000177EB" w:rsidRPr="00E1713F" w:rsidRDefault="00866F5B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2126" w:type="dxa"/>
            <w:vAlign w:val="center"/>
          </w:tcPr>
          <w:p w:rsidR="000177EB" w:rsidRPr="00E1713F" w:rsidRDefault="000177EB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Информационная открытость (наполнение сайта учреждения).</w:t>
            </w:r>
          </w:p>
        </w:tc>
        <w:tc>
          <w:tcPr>
            <w:tcW w:w="1418" w:type="dxa"/>
            <w:vAlign w:val="center"/>
          </w:tcPr>
          <w:p w:rsidR="000177EB" w:rsidRPr="00EA2B8B" w:rsidRDefault="00EA2B8B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2B8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0177EB" w:rsidRDefault="007F5B51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</w:t>
            </w:r>
            <w:r w:rsidR="00EA2B8B" w:rsidRPr="00EA2B8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оспитатель</w:t>
            </w:r>
          </w:p>
          <w:p w:rsidR="007F5B51" w:rsidRPr="00EA2B8B" w:rsidRDefault="007F5B51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Пазыч А.Г.</w:t>
            </w:r>
          </w:p>
        </w:tc>
        <w:tc>
          <w:tcPr>
            <w:tcW w:w="3260" w:type="dxa"/>
            <w:vAlign w:val="center"/>
          </w:tcPr>
          <w:p w:rsidR="000177EB" w:rsidRPr="00770CBD" w:rsidRDefault="00770CBD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Функционирующий сайт </w:t>
            </w:r>
            <w:r w:rsidR="007F5B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ДОУ с актуальной, информацией</w:t>
            </w:r>
          </w:p>
        </w:tc>
        <w:tc>
          <w:tcPr>
            <w:tcW w:w="3544" w:type="dxa"/>
            <w:vAlign w:val="center"/>
          </w:tcPr>
          <w:p w:rsidR="000177EB" w:rsidRPr="00660FD5" w:rsidRDefault="007D4CB5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60F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Информация на сайте регулярно обновляется (не позднее 1 месяца)</w:t>
            </w:r>
          </w:p>
        </w:tc>
      </w:tr>
      <w:tr w:rsidR="00E25903" w:rsidRPr="00E1713F" w:rsidTr="007F5B51">
        <w:tc>
          <w:tcPr>
            <w:tcW w:w="534" w:type="dxa"/>
            <w:vAlign w:val="center"/>
          </w:tcPr>
          <w:p w:rsidR="00EA2B8B" w:rsidRPr="00E1713F" w:rsidRDefault="00EA2B8B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693" w:type="dxa"/>
            <w:vAlign w:val="center"/>
          </w:tcPr>
          <w:p w:rsidR="00EA2B8B" w:rsidRPr="00E1713F" w:rsidRDefault="00EA2B8B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Изменение интерфейса сайта, добавления новых разделов, отражающих деятельность учреждения.</w:t>
            </w:r>
          </w:p>
        </w:tc>
        <w:tc>
          <w:tcPr>
            <w:tcW w:w="2126" w:type="dxa"/>
            <w:vAlign w:val="center"/>
          </w:tcPr>
          <w:p w:rsidR="00EA2B8B" w:rsidRPr="00E1713F" w:rsidRDefault="00EA2B8B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Доступность и достаточность информации об организации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vAlign w:val="center"/>
          </w:tcPr>
          <w:p w:rsidR="00EA2B8B" w:rsidRDefault="00EA2B8B" w:rsidP="00ED3AC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7F5B51" w:rsidRDefault="007F5B51" w:rsidP="007F5B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EA2B8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оспитатель</w:t>
            </w:r>
          </w:p>
          <w:p w:rsidR="00EA2B8B" w:rsidRDefault="007F5B51" w:rsidP="007F5B51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Пазыч А.Г.</w:t>
            </w:r>
          </w:p>
        </w:tc>
        <w:tc>
          <w:tcPr>
            <w:tcW w:w="3260" w:type="dxa"/>
            <w:vAlign w:val="center"/>
          </w:tcPr>
          <w:p w:rsidR="00EA2B8B" w:rsidRPr="00E1713F" w:rsidRDefault="00786221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Функционирующий сайт ДОУ с доступной и достаточной, информацией</w:t>
            </w:r>
          </w:p>
        </w:tc>
        <w:tc>
          <w:tcPr>
            <w:tcW w:w="3544" w:type="dxa"/>
            <w:vAlign w:val="center"/>
          </w:tcPr>
          <w:p w:rsidR="00EA2B8B" w:rsidRPr="00EF3701" w:rsidRDefault="00EA2B8B" w:rsidP="00ED3AC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F3701">
              <w:rPr>
                <w:rFonts w:ascii="Times New Roman" w:hAnsi="Times New Roman" w:cs="Times New Roman"/>
              </w:rPr>
              <w:t>Создание новых рубрик, дополнительных сервисов на сайте, оформление вновь созданных страниц сайта, размещение материалов на сайте.</w:t>
            </w:r>
          </w:p>
          <w:p w:rsidR="00EA2B8B" w:rsidRPr="00E1713F" w:rsidRDefault="00EA2B8B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F3701">
              <w:rPr>
                <w:rFonts w:ascii="Times New Roman" w:hAnsi="Times New Roman" w:cs="Times New Roman"/>
                <w:sz w:val="20"/>
                <w:szCs w:val="20"/>
              </w:rPr>
              <w:t>Повышение посещаемости сайта учреждения.</w:t>
            </w:r>
          </w:p>
        </w:tc>
      </w:tr>
      <w:tr w:rsidR="000177EB" w:rsidRPr="00E1713F" w:rsidTr="00EA7B56">
        <w:tblPrEx>
          <w:tblLook w:val="01E0"/>
        </w:tblPrEx>
        <w:tc>
          <w:tcPr>
            <w:tcW w:w="14992" w:type="dxa"/>
            <w:gridSpan w:val="7"/>
          </w:tcPr>
          <w:p w:rsidR="000177EB" w:rsidRPr="00E1713F" w:rsidRDefault="00EB2861" w:rsidP="00EB2861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="000177EB" w:rsidRPr="00E171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B2861">
              <w:rPr>
                <w:rFonts w:ascii="Roboto" w:hAnsi="Roboto"/>
                <w:b/>
                <w:sz w:val="21"/>
                <w:szCs w:val="21"/>
              </w:rPr>
              <w:t xml:space="preserve">Комфортность условий предоставления услуг и доступности их </w:t>
            </w:r>
            <w:proofErr w:type="gramStart"/>
            <w:r w:rsidRPr="00EB2861">
              <w:rPr>
                <w:rFonts w:ascii="Roboto" w:hAnsi="Roboto"/>
                <w:b/>
                <w:sz w:val="21"/>
                <w:szCs w:val="21"/>
              </w:rPr>
              <w:t>получения</w:t>
            </w:r>
            <w:proofErr w:type="gramEnd"/>
            <w:r w:rsidRPr="00EB286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177EB" w:rsidRPr="00EB286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 том числе для граждан с ограниченными возможностями здоровья</w:t>
            </w:r>
            <w:r>
              <w:rPr>
                <w:rFonts w:ascii="Roboto" w:hAnsi="Roboto"/>
                <w:sz w:val="21"/>
                <w:szCs w:val="21"/>
              </w:rPr>
              <w:t xml:space="preserve"> </w:t>
            </w:r>
          </w:p>
        </w:tc>
      </w:tr>
      <w:tr w:rsidR="00E25903" w:rsidRPr="00E1713F" w:rsidTr="007F5B51">
        <w:tc>
          <w:tcPr>
            <w:tcW w:w="534" w:type="dxa"/>
          </w:tcPr>
          <w:p w:rsidR="000177EB" w:rsidRPr="00E1713F" w:rsidRDefault="00866F5B" w:rsidP="00ED3A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693" w:type="dxa"/>
          </w:tcPr>
          <w:p w:rsidR="000177EB" w:rsidRPr="00E1713F" w:rsidRDefault="00866F5B" w:rsidP="00ED3A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повышение уровня бытовой комфортности пребывания в учреждении и развитие МТБ.</w:t>
            </w:r>
          </w:p>
        </w:tc>
        <w:tc>
          <w:tcPr>
            <w:tcW w:w="2126" w:type="dxa"/>
          </w:tcPr>
          <w:p w:rsidR="000177EB" w:rsidRPr="00E1713F" w:rsidRDefault="00451C37" w:rsidP="00ED3AC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комфортных условий </w:t>
            </w:r>
            <w:r w:rsidRPr="00E171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получения услуг, в том числе для граждан с ограниченными возможностями здоровья</w:t>
            </w:r>
            <w:r w:rsidR="00E171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  <w:vAlign w:val="center"/>
          </w:tcPr>
          <w:p w:rsidR="000177EB" w:rsidRPr="00E1713F" w:rsidRDefault="007F5B51" w:rsidP="00CB7E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proofErr w:type="gramEnd"/>
            <w:r w:rsidR="00EF38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:rsidR="000177EB" w:rsidRPr="00EF38C9" w:rsidRDefault="00CB7E89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</w:t>
            </w:r>
            <w:r w:rsidR="00EF38C9" w:rsidRPr="00EF38C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ведующ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ая</w:t>
            </w:r>
          </w:p>
          <w:p w:rsidR="00EF38C9" w:rsidRDefault="00CB7E89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ав по АХР,</w:t>
            </w:r>
          </w:p>
          <w:p w:rsidR="00CB7E89" w:rsidRPr="00E1713F" w:rsidRDefault="00CB7E89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0177EB" w:rsidRDefault="009B3F87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Установка оконных блоков, источников горячего водоснабжения, противопожарных лестниц.</w:t>
            </w:r>
          </w:p>
          <w:p w:rsidR="009B3F87" w:rsidRPr="00E1713F" w:rsidRDefault="009B3F87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Косметический ремонт в групповых</w:t>
            </w:r>
            <w:r w:rsidR="00C07E9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спальных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помещениях</w:t>
            </w:r>
            <w:r w:rsidR="004852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музыкальном зале, методическом кабинете, галерее, коридоре, туалете.</w:t>
            </w:r>
          </w:p>
        </w:tc>
        <w:tc>
          <w:tcPr>
            <w:tcW w:w="3544" w:type="dxa"/>
            <w:vAlign w:val="center"/>
          </w:tcPr>
          <w:p w:rsidR="000177EB" w:rsidRPr="0017432D" w:rsidRDefault="0017432D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432D">
              <w:rPr>
                <w:rFonts w:ascii="Times New Roman" w:hAnsi="Times New Roman" w:cs="Times New Roman"/>
                <w:sz w:val="20"/>
                <w:szCs w:val="20"/>
              </w:rPr>
              <w:t xml:space="preserve">словия пребывания детей в ДОУ соответствуют </w:t>
            </w:r>
            <w:proofErr w:type="spellStart"/>
            <w:r w:rsidRPr="0017432D">
              <w:rPr>
                <w:rFonts w:ascii="Times New Roman" w:hAnsi="Times New Roman" w:cs="Times New Roman"/>
                <w:sz w:val="20"/>
                <w:szCs w:val="20"/>
              </w:rPr>
              <w:t>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17432D">
              <w:rPr>
                <w:rFonts w:ascii="Times New Roman" w:hAnsi="Times New Roman" w:cs="Times New Roman"/>
                <w:sz w:val="20"/>
                <w:szCs w:val="20"/>
              </w:rPr>
              <w:t>. Групповые, спальные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вспомогательные</w:t>
            </w:r>
            <w:r w:rsidRPr="0017432D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</w:t>
            </w:r>
            <w:r w:rsidR="00C1381B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  <w:r w:rsidRPr="0017432D">
              <w:rPr>
                <w:rFonts w:ascii="Times New Roman" w:hAnsi="Times New Roman" w:cs="Times New Roman"/>
                <w:sz w:val="20"/>
                <w:szCs w:val="20"/>
              </w:rPr>
              <w:t xml:space="preserve"> светлые, чистые, уютные.</w:t>
            </w:r>
          </w:p>
        </w:tc>
      </w:tr>
      <w:tr w:rsidR="00E25903" w:rsidRPr="00E1713F" w:rsidTr="007F5B51">
        <w:tc>
          <w:tcPr>
            <w:tcW w:w="534" w:type="dxa"/>
          </w:tcPr>
          <w:p w:rsidR="00451C37" w:rsidRPr="00E1713F" w:rsidRDefault="00866F5B" w:rsidP="00ED3A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2693" w:type="dxa"/>
          </w:tcPr>
          <w:p w:rsidR="00451C37" w:rsidRPr="00E1713F" w:rsidRDefault="00866F5B" w:rsidP="00ED3AC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создание условий для возможности получения образовательных услуг в учреждении</w:t>
            </w: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лиц с ограниченными </w:t>
            </w:r>
            <w:proofErr w:type="gramStart"/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r w:rsidR="007F5B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>зможностями</w:t>
            </w:r>
            <w:proofErr w:type="spellEnd"/>
            <w:proofErr w:type="gramEnd"/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здоровья</w:t>
            </w:r>
            <w:r w:rsidR="00E171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51C37" w:rsidRPr="00E1713F" w:rsidRDefault="00451C37" w:rsidP="00ED3AC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>Наличие доступных условий получения услуг, в том числе для граждан с ограниченными возможностями здоровья</w:t>
            </w:r>
            <w:r w:rsidR="00E171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451C37" w:rsidRPr="00E1713F" w:rsidRDefault="00451C37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51C37" w:rsidRPr="00E1713F" w:rsidRDefault="00451C37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451C37" w:rsidRPr="00E1713F" w:rsidRDefault="00451C37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451C37" w:rsidRPr="00E1713F" w:rsidRDefault="00451C37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5903" w:rsidRPr="00E1713F" w:rsidTr="007F5B51">
        <w:tc>
          <w:tcPr>
            <w:tcW w:w="534" w:type="dxa"/>
          </w:tcPr>
          <w:p w:rsidR="00C07E96" w:rsidRPr="00E1713F" w:rsidRDefault="00C07E96" w:rsidP="00ED3A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2693" w:type="dxa"/>
          </w:tcPr>
          <w:p w:rsidR="00C07E96" w:rsidRPr="00E1713F" w:rsidRDefault="00C07E96" w:rsidP="00ED3A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Мероприятия, направленные </w:t>
            </w: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на создание условий для персонала организации.</w:t>
            </w:r>
          </w:p>
        </w:tc>
        <w:tc>
          <w:tcPr>
            <w:tcW w:w="2126" w:type="dxa"/>
          </w:tcPr>
          <w:p w:rsidR="00C07E96" w:rsidRPr="00E1713F" w:rsidRDefault="00C07E96" w:rsidP="00ED3AC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1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Создание условий </w:t>
            </w:r>
            <w:r w:rsidRPr="00E171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работы по оказанию услуг для персонала организации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C07E96" w:rsidRDefault="003B7983" w:rsidP="00ED3AC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года</w:t>
            </w:r>
          </w:p>
        </w:tc>
        <w:tc>
          <w:tcPr>
            <w:tcW w:w="1417" w:type="dxa"/>
            <w:vAlign w:val="center"/>
          </w:tcPr>
          <w:p w:rsidR="00C07E96" w:rsidRDefault="00CB7E89" w:rsidP="00ED3AC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З</w:t>
            </w:r>
            <w:r w:rsidR="00C07E9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аведующ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ая</w:t>
            </w:r>
          </w:p>
          <w:p w:rsidR="00C07E96" w:rsidRDefault="00624E6D" w:rsidP="00ED3AC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Старший воспитатель</w:t>
            </w:r>
          </w:p>
        </w:tc>
        <w:tc>
          <w:tcPr>
            <w:tcW w:w="3260" w:type="dxa"/>
            <w:vAlign w:val="center"/>
          </w:tcPr>
          <w:p w:rsidR="00C07E96" w:rsidRPr="00ED3AC2" w:rsidRDefault="00ED3AC2" w:rsidP="00ED3AC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3A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Оснащение и пополнение </w:t>
            </w:r>
            <w:r w:rsidRPr="00ED3A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материалами методического кабинета</w:t>
            </w:r>
          </w:p>
          <w:p w:rsidR="00ED3AC2" w:rsidRPr="00ED3AC2" w:rsidRDefault="00ED3AC2" w:rsidP="00ED3AC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A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Информационное сопровождение образовательного процесса</w:t>
            </w:r>
          </w:p>
        </w:tc>
        <w:tc>
          <w:tcPr>
            <w:tcW w:w="3544" w:type="dxa"/>
            <w:vAlign w:val="center"/>
          </w:tcPr>
          <w:p w:rsidR="00C07E96" w:rsidRPr="00ED3AC2" w:rsidRDefault="00ED3AC2" w:rsidP="00ED3AC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A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Наличие условий для организации </w:t>
            </w:r>
            <w:r w:rsidRPr="00ED3A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методической работы, самообразования педагогов (наличие методической литературы, периодических изданий и др.)</w:t>
            </w:r>
          </w:p>
        </w:tc>
      </w:tr>
      <w:tr w:rsidR="00F975EB" w:rsidRPr="00E1713F" w:rsidTr="00EA7B56">
        <w:tblPrEx>
          <w:tblLook w:val="01E0"/>
        </w:tblPrEx>
        <w:tc>
          <w:tcPr>
            <w:tcW w:w="14992" w:type="dxa"/>
            <w:gridSpan w:val="7"/>
          </w:tcPr>
          <w:p w:rsidR="00F975EB" w:rsidRPr="00E1713F" w:rsidRDefault="00F975EB" w:rsidP="00ED3AC2">
            <w:pPr>
              <w:widowControl/>
              <w:tabs>
                <w:tab w:val="left" w:pos="317"/>
              </w:tabs>
              <w:ind w:left="6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3. Доброжелательность, вежливость и компетентность работников организации</w:t>
            </w:r>
          </w:p>
        </w:tc>
      </w:tr>
      <w:tr w:rsidR="00E25903" w:rsidRPr="00E1713F" w:rsidTr="007F5B51">
        <w:tc>
          <w:tcPr>
            <w:tcW w:w="534" w:type="dxa"/>
          </w:tcPr>
          <w:p w:rsidR="00F22BBA" w:rsidRPr="00E1713F" w:rsidRDefault="00F22BBA" w:rsidP="00ED3A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2693" w:type="dxa"/>
          </w:tcPr>
          <w:p w:rsidR="00F22BBA" w:rsidRPr="00E1713F" w:rsidRDefault="00F22BBA" w:rsidP="00ED3A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 воспитанниками, (обучающимися).</w:t>
            </w:r>
          </w:p>
        </w:tc>
        <w:tc>
          <w:tcPr>
            <w:tcW w:w="2126" w:type="dxa"/>
          </w:tcPr>
          <w:p w:rsidR="00F22BBA" w:rsidRPr="00E1713F" w:rsidRDefault="00F22BBA" w:rsidP="00ED3AC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>1.Профессионализм персонала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22BBA" w:rsidRPr="00E1713F" w:rsidRDefault="00F22BBA" w:rsidP="00ED3AC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2BBA" w:rsidRPr="00F22BBA" w:rsidRDefault="00F22BBA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2B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F22BBA" w:rsidRPr="00F22BBA" w:rsidRDefault="00F22BBA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2B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Старший воспитатель</w:t>
            </w:r>
          </w:p>
        </w:tc>
        <w:tc>
          <w:tcPr>
            <w:tcW w:w="3260" w:type="dxa"/>
            <w:vAlign w:val="center"/>
          </w:tcPr>
          <w:p w:rsidR="00F22BBA" w:rsidRPr="00C07E96" w:rsidRDefault="00F22BBA" w:rsidP="00B06B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7E9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Курсовая подготовка педагогов с </w:t>
            </w:r>
            <w:r w:rsidR="00C07E96" w:rsidRPr="00C07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«Совершенствование педагогической деятельности по реализации ФГОС в дошкольных образовательных организациях».</w:t>
            </w:r>
            <w:r w:rsidRPr="00C07E9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="007F5B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  <w:r w:rsidRPr="00C07E9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3544" w:type="dxa"/>
            <w:vAlign w:val="center"/>
          </w:tcPr>
          <w:p w:rsidR="00F22BBA" w:rsidRPr="00E1713F" w:rsidRDefault="00F22BBA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3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овышение профессионального уровня </w:t>
            </w:r>
            <w:r w:rsidR="00C07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педагогического </w:t>
            </w:r>
            <w:r w:rsidRPr="00532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персонала</w:t>
            </w:r>
          </w:p>
        </w:tc>
      </w:tr>
      <w:tr w:rsidR="00E25903" w:rsidRPr="00E1713F" w:rsidTr="007F5B51">
        <w:tc>
          <w:tcPr>
            <w:tcW w:w="534" w:type="dxa"/>
          </w:tcPr>
          <w:p w:rsidR="001F5D7A" w:rsidRPr="00E1713F" w:rsidRDefault="001F5D7A" w:rsidP="00ED3A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1F5D7A" w:rsidRPr="00E1713F" w:rsidRDefault="001F5D7A" w:rsidP="00ED3A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1F5D7A" w:rsidRPr="00E1713F" w:rsidRDefault="001F5D7A" w:rsidP="00ED3AC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713F">
              <w:rPr>
                <w:rFonts w:ascii="Times New Roman" w:eastAsia="Calibri" w:hAnsi="Times New Roman" w:cs="Times New Roman"/>
                <w:sz w:val="20"/>
                <w:szCs w:val="20"/>
              </w:rPr>
              <w:t>2.Взаимодействие с работниками организации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1F5D7A" w:rsidRPr="00A53870" w:rsidRDefault="001F5D7A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538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1F5D7A" w:rsidRPr="00A53870" w:rsidRDefault="001F5D7A" w:rsidP="00ED3A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Старший воспитатель</w:t>
            </w:r>
            <w:r w:rsidR="00ED3AC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, </w:t>
            </w:r>
          </w:p>
        </w:tc>
        <w:tc>
          <w:tcPr>
            <w:tcW w:w="3260" w:type="dxa"/>
            <w:vAlign w:val="center"/>
          </w:tcPr>
          <w:p w:rsidR="001F5D7A" w:rsidRDefault="001F5D7A" w:rsidP="00ED3AC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Семинару-практикумы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круглые столы, педагогические акции, турниры  </w:t>
            </w:r>
          </w:p>
        </w:tc>
        <w:tc>
          <w:tcPr>
            <w:tcW w:w="3544" w:type="dxa"/>
            <w:vAlign w:val="center"/>
          </w:tcPr>
          <w:p w:rsidR="001F5D7A" w:rsidRDefault="001F5D7A" w:rsidP="00ED3AC2">
            <w:pPr>
              <w:widowControl/>
              <w:autoSpaceDE/>
              <w:adjustRightInd/>
              <w:ind w:firstLine="0"/>
              <w:jc w:val="center"/>
              <w:rPr>
                <w:rStyle w:val="c0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Создание благоприятных условий для активного творческого развития педагогов,</w:t>
            </w:r>
          </w:p>
          <w:p w:rsidR="001F5D7A" w:rsidRDefault="001F5D7A" w:rsidP="00ED3AC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c12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актуализация профессионально-психологического потенциала личности педагога </w:t>
            </w:r>
            <w:r w:rsidR="007F5B51">
              <w:rPr>
                <w:rStyle w:val="c12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МБ</w:t>
            </w:r>
            <w:r>
              <w:rPr>
                <w:rStyle w:val="c12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ДОУ, </w:t>
            </w:r>
          </w:p>
        </w:tc>
      </w:tr>
      <w:tr w:rsidR="00F22BBA" w:rsidRPr="00E1713F" w:rsidTr="00EA7B56">
        <w:tblPrEx>
          <w:tblLook w:val="01E0"/>
        </w:tblPrEx>
        <w:tc>
          <w:tcPr>
            <w:tcW w:w="14992" w:type="dxa"/>
            <w:gridSpan w:val="7"/>
          </w:tcPr>
          <w:p w:rsidR="00F22BBA" w:rsidRPr="00E1713F" w:rsidRDefault="00F22BBA" w:rsidP="00ED3AC2">
            <w:pPr>
              <w:widowControl/>
              <w:tabs>
                <w:tab w:val="left" w:pos="317"/>
              </w:tabs>
              <w:ind w:left="60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4. </w:t>
            </w:r>
            <w:r w:rsidR="00EB2861" w:rsidRPr="00EB2861">
              <w:rPr>
                <w:rFonts w:ascii="Roboto" w:hAnsi="Roboto"/>
                <w:b/>
                <w:sz w:val="21"/>
                <w:szCs w:val="21"/>
              </w:rPr>
              <w:t>Удовлетворенность качеством оказания услуг</w:t>
            </w:r>
          </w:p>
        </w:tc>
      </w:tr>
      <w:tr w:rsidR="00E25903" w:rsidRPr="00FE0FB4" w:rsidTr="007F5B51">
        <w:tc>
          <w:tcPr>
            <w:tcW w:w="534" w:type="dxa"/>
          </w:tcPr>
          <w:p w:rsidR="00B06B90" w:rsidRPr="00FE0FB4" w:rsidRDefault="00B06B90" w:rsidP="00B06B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E0F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2693" w:type="dxa"/>
          </w:tcPr>
          <w:p w:rsidR="00B06B90" w:rsidRPr="00FE0FB4" w:rsidRDefault="00B06B90" w:rsidP="00B06B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E0F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повышение уровня подготовки обучающихся.</w:t>
            </w:r>
          </w:p>
        </w:tc>
        <w:tc>
          <w:tcPr>
            <w:tcW w:w="2126" w:type="dxa"/>
          </w:tcPr>
          <w:p w:rsidR="00B06B90" w:rsidRDefault="00B06B90" w:rsidP="00B06B9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Качество оказываемой муниципальной услуги.</w:t>
            </w:r>
          </w:p>
        </w:tc>
        <w:tc>
          <w:tcPr>
            <w:tcW w:w="1418" w:type="dxa"/>
          </w:tcPr>
          <w:p w:rsidR="00B06B90" w:rsidRDefault="00B06B90" w:rsidP="00B06B90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417" w:type="dxa"/>
          </w:tcPr>
          <w:p w:rsidR="00B06B90" w:rsidRDefault="00B06B90" w:rsidP="00B06B90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r w:rsidR="00EB28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ДОУ</w:t>
            </w:r>
          </w:p>
        </w:tc>
        <w:tc>
          <w:tcPr>
            <w:tcW w:w="3260" w:type="dxa"/>
            <w:vAlign w:val="center"/>
          </w:tcPr>
          <w:p w:rsidR="00B06B90" w:rsidRPr="00ED3AC2" w:rsidRDefault="00B06B90" w:rsidP="00B06B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D3AC2">
              <w:rPr>
                <w:color w:val="000000"/>
                <w:sz w:val="20"/>
                <w:szCs w:val="20"/>
              </w:rPr>
              <w:t>Разработка и реализация мер, направленных на повышение качества образования воспитанников и результатов работы:</w:t>
            </w:r>
          </w:p>
          <w:p w:rsidR="00B06B90" w:rsidRPr="00ED3AC2" w:rsidRDefault="00B06B90" w:rsidP="00B06B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D3AC2">
              <w:rPr>
                <w:color w:val="000000"/>
                <w:sz w:val="20"/>
                <w:szCs w:val="20"/>
                <w:shd w:val="clear" w:color="auto" w:fill="FFFFFF"/>
              </w:rPr>
              <w:t>- создание образовательных проектов, направленных на решение вопросов образования и охраны здоровья детей</w:t>
            </w:r>
          </w:p>
          <w:p w:rsidR="00B06B90" w:rsidRPr="00ED3AC2" w:rsidRDefault="00B06B90" w:rsidP="00B06B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D3AC2">
              <w:rPr>
                <w:color w:val="000000"/>
                <w:sz w:val="20"/>
                <w:szCs w:val="20"/>
              </w:rPr>
              <w:t>- обеспечение совершенствования методического сопровождения; </w:t>
            </w:r>
          </w:p>
          <w:p w:rsidR="00B06B90" w:rsidRPr="00ED3AC2" w:rsidRDefault="00B06B90" w:rsidP="00B06B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D3AC2">
              <w:rPr>
                <w:color w:val="000000"/>
                <w:sz w:val="20"/>
                <w:szCs w:val="20"/>
              </w:rPr>
              <w:t>-организация курсовой подготовки педагогов;</w:t>
            </w:r>
          </w:p>
          <w:p w:rsidR="00B06B90" w:rsidRPr="00ED3AC2" w:rsidRDefault="00B06B90" w:rsidP="00B06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ED3AC2">
              <w:rPr>
                <w:color w:val="000000"/>
                <w:sz w:val="20"/>
                <w:szCs w:val="20"/>
              </w:rPr>
              <w:t> -организация работы с родителями (законными представителями).</w:t>
            </w:r>
          </w:p>
        </w:tc>
        <w:tc>
          <w:tcPr>
            <w:tcW w:w="3544" w:type="dxa"/>
            <w:vAlign w:val="center"/>
          </w:tcPr>
          <w:p w:rsidR="00B06B90" w:rsidRPr="00ED3AC2" w:rsidRDefault="00B06B90" w:rsidP="00B06B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D3AC2">
              <w:rPr>
                <w:color w:val="000000"/>
                <w:sz w:val="20"/>
                <w:szCs w:val="20"/>
              </w:rPr>
              <w:t>Использование в работе значимого опыта, новых образовательных технологий.</w:t>
            </w:r>
          </w:p>
          <w:p w:rsidR="00B06B90" w:rsidRPr="00ED3AC2" w:rsidRDefault="00B06B90" w:rsidP="00B06B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D3AC2">
              <w:rPr>
                <w:color w:val="000000"/>
                <w:sz w:val="20"/>
                <w:szCs w:val="20"/>
              </w:rPr>
              <w:t> Совершенствование профессионального мастерства.</w:t>
            </w:r>
          </w:p>
          <w:p w:rsidR="00B06B90" w:rsidRPr="00ED3AC2" w:rsidRDefault="00B06B90" w:rsidP="00B06B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D3AC2">
              <w:rPr>
                <w:color w:val="000000"/>
                <w:sz w:val="20"/>
                <w:szCs w:val="20"/>
              </w:rPr>
              <w:t> Повышение компетентности родителей в вопросах воспитания и обучения детей,</w:t>
            </w:r>
          </w:p>
          <w:p w:rsidR="00B06B90" w:rsidRPr="00ED3AC2" w:rsidRDefault="00B06B90" w:rsidP="00B06B9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ED3AC2">
              <w:rPr>
                <w:rStyle w:val="c126"/>
                <w:color w:val="000000"/>
                <w:sz w:val="20"/>
                <w:szCs w:val="20"/>
                <w:shd w:val="clear" w:color="auto" w:fill="FFFFFF"/>
              </w:rPr>
              <w:t>формирование навыков создания социальных ситуаций развития детей в разных организации детской деятельности</w:t>
            </w:r>
          </w:p>
        </w:tc>
      </w:tr>
    </w:tbl>
    <w:p w:rsidR="0074218C" w:rsidRDefault="0074218C" w:rsidP="00ED3AC2">
      <w:pPr>
        <w:rPr>
          <w:rFonts w:ascii="Times New Roman" w:hAnsi="Times New Roman" w:cs="Times New Roman"/>
          <w:sz w:val="22"/>
          <w:szCs w:val="22"/>
        </w:rPr>
      </w:pPr>
    </w:p>
    <w:p w:rsidR="00E36B9F" w:rsidRPr="00FE0FB4" w:rsidRDefault="000F70A7" w:rsidP="00D4213A">
      <w:pPr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Заведующий</w:t>
      </w:r>
      <w:r w:rsidR="00D4213A">
        <w:rPr>
          <w:rFonts w:ascii="Times New Roman" w:hAnsi="Times New Roman"/>
          <w:bCs/>
          <w:sz w:val="28"/>
          <w:szCs w:val="28"/>
        </w:rPr>
        <w:tab/>
      </w:r>
      <w:r w:rsidR="00D4213A">
        <w:rPr>
          <w:rFonts w:ascii="Times New Roman" w:hAnsi="Times New Roman"/>
          <w:bCs/>
          <w:sz w:val="28"/>
          <w:szCs w:val="28"/>
        </w:rPr>
        <w:tab/>
      </w:r>
      <w:r w:rsidR="00D4213A">
        <w:rPr>
          <w:rFonts w:ascii="Times New Roman" w:hAnsi="Times New Roman"/>
          <w:bCs/>
          <w:sz w:val="28"/>
          <w:szCs w:val="28"/>
        </w:rPr>
        <w:tab/>
      </w:r>
      <w:r w:rsidR="00D4213A">
        <w:rPr>
          <w:rFonts w:ascii="Times New Roman" w:hAnsi="Times New Roman"/>
          <w:bCs/>
          <w:sz w:val="28"/>
          <w:szCs w:val="28"/>
        </w:rPr>
        <w:tab/>
      </w:r>
      <w:r w:rsidR="00D4213A">
        <w:rPr>
          <w:rFonts w:ascii="Times New Roman" w:hAnsi="Times New Roman"/>
          <w:bCs/>
          <w:sz w:val="28"/>
          <w:szCs w:val="28"/>
        </w:rPr>
        <w:tab/>
      </w:r>
      <w:r w:rsidR="00D4213A">
        <w:rPr>
          <w:rFonts w:ascii="Times New Roman" w:hAnsi="Times New Roman"/>
          <w:bCs/>
          <w:sz w:val="28"/>
          <w:szCs w:val="28"/>
        </w:rPr>
        <w:tab/>
      </w:r>
      <w:r w:rsidR="00D4213A">
        <w:rPr>
          <w:rFonts w:ascii="Times New Roman" w:hAnsi="Times New Roman"/>
          <w:bCs/>
          <w:sz w:val="28"/>
          <w:szCs w:val="28"/>
        </w:rPr>
        <w:tab/>
      </w:r>
      <w:r w:rsidR="00D4213A">
        <w:rPr>
          <w:rFonts w:ascii="Times New Roman" w:hAnsi="Times New Roman"/>
          <w:bCs/>
          <w:sz w:val="28"/>
          <w:szCs w:val="28"/>
        </w:rPr>
        <w:tab/>
      </w:r>
      <w:r w:rsidR="00D4213A">
        <w:rPr>
          <w:rFonts w:ascii="Times New Roman" w:hAnsi="Times New Roman"/>
          <w:bCs/>
          <w:sz w:val="28"/>
          <w:szCs w:val="28"/>
        </w:rPr>
        <w:tab/>
      </w:r>
      <w:r w:rsidR="00D4213A">
        <w:rPr>
          <w:rFonts w:ascii="Times New Roman" w:hAnsi="Times New Roman"/>
          <w:bCs/>
          <w:sz w:val="28"/>
          <w:szCs w:val="28"/>
        </w:rPr>
        <w:tab/>
      </w:r>
      <w:r w:rsidR="00D4213A">
        <w:rPr>
          <w:rFonts w:ascii="Times New Roman" w:hAnsi="Times New Roman"/>
          <w:bCs/>
          <w:sz w:val="28"/>
          <w:szCs w:val="28"/>
        </w:rPr>
        <w:tab/>
      </w:r>
      <w:r w:rsidR="00D4213A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Н.С. Джемилова</w:t>
      </w:r>
    </w:p>
    <w:sectPr w:rsidR="00E36B9F" w:rsidRPr="00FE0FB4" w:rsidSect="000F70A7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14E"/>
    <w:multiLevelType w:val="hybridMultilevel"/>
    <w:tmpl w:val="6E02BADE"/>
    <w:lvl w:ilvl="0" w:tplc="1E529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86A25"/>
    <w:multiLevelType w:val="hybridMultilevel"/>
    <w:tmpl w:val="CA8E613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7EB"/>
    <w:rsid w:val="000177EB"/>
    <w:rsid w:val="000314C2"/>
    <w:rsid w:val="0005725F"/>
    <w:rsid w:val="00084789"/>
    <w:rsid w:val="000A6D44"/>
    <w:rsid w:val="000E4735"/>
    <w:rsid w:val="000F70A7"/>
    <w:rsid w:val="0017432D"/>
    <w:rsid w:val="001F5D7A"/>
    <w:rsid w:val="002374B4"/>
    <w:rsid w:val="00243FEB"/>
    <w:rsid w:val="002944F2"/>
    <w:rsid w:val="00314FD2"/>
    <w:rsid w:val="003A6A7D"/>
    <w:rsid w:val="003B7983"/>
    <w:rsid w:val="00451C37"/>
    <w:rsid w:val="004852FC"/>
    <w:rsid w:val="004A3493"/>
    <w:rsid w:val="004A47D9"/>
    <w:rsid w:val="004E1633"/>
    <w:rsid w:val="005325E2"/>
    <w:rsid w:val="00586650"/>
    <w:rsid w:val="005E2D8C"/>
    <w:rsid w:val="00624E6D"/>
    <w:rsid w:val="00660FD5"/>
    <w:rsid w:val="00662FF9"/>
    <w:rsid w:val="0074218C"/>
    <w:rsid w:val="00770CBD"/>
    <w:rsid w:val="00786221"/>
    <w:rsid w:val="007B5A30"/>
    <w:rsid w:val="007D19C7"/>
    <w:rsid w:val="007D4CB5"/>
    <w:rsid w:val="007F5B51"/>
    <w:rsid w:val="00866F5B"/>
    <w:rsid w:val="008D2917"/>
    <w:rsid w:val="008F6B70"/>
    <w:rsid w:val="00916BDE"/>
    <w:rsid w:val="00937516"/>
    <w:rsid w:val="009A0220"/>
    <w:rsid w:val="009A492A"/>
    <w:rsid w:val="009B3F87"/>
    <w:rsid w:val="00A2339B"/>
    <w:rsid w:val="00A53870"/>
    <w:rsid w:val="00AC7349"/>
    <w:rsid w:val="00B06B90"/>
    <w:rsid w:val="00BB4AF9"/>
    <w:rsid w:val="00BE0C3A"/>
    <w:rsid w:val="00C02E42"/>
    <w:rsid w:val="00C0342A"/>
    <w:rsid w:val="00C07E96"/>
    <w:rsid w:val="00C1381B"/>
    <w:rsid w:val="00CB7E89"/>
    <w:rsid w:val="00CD479A"/>
    <w:rsid w:val="00D4213A"/>
    <w:rsid w:val="00D96F1B"/>
    <w:rsid w:val="00E13AE9"/>
    <w:rsid w:val="00E1713F"/>
    <w:rsid w:val="00E25903"/>
    <w:rsid w:val="00E367BA"/>
    <w:rsid w:val="00E36B9F"/>
    <w:rsid w:val="00EA2B8B"/>
    <w:rsid w:val="00EA7B56"/>
    <w:rsid w:val="00EB2861"/>
    <w:rsid w:val="00EC33E3"/>
    <w:rsid w:val="00ED3AC2"/>
    <w:rsid w:val="00EF287C"/>
    <w:rsid w:val="00EF3701"/>
    <w:rsid w:val="00EF38C9"/>
    <w:rsid w:val="00F22BBA"/>
    <w:rsid w:val="00F33633"/>
    <w:rsid w:val="00F33B28"/>
    <w:rsid w:val="00F3778B"/>
    <w:rsid w:val="00F437B8"/>
    <w:rsid w:val="00F975EB"/>
    <w:rsid w:val="00FC14B2"/>
    <w:rsid w:val="00FE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FE0F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C07E96"/>
    <w:rPr>
      <w:color w:val="0000FF"/>
      <w:u w:val="single"/>
    </w:rPr>
  </w:style>
  <w:style w:type="character" w:customStyle="1" w:styleId="c0">
    <w:name w:val="c0"/>
    <w:basedOn w:val="a0"/>
    <w:rsid w:val="00084789"/>
  </w:style>
  <w:style w:type="character" w:customStyle="1" w:styleId="c126">
    <w:name w:val="c126"/>
    <w:basedOn w:val="a0"/>
    <w:rsid w:val="00084789"/>
  </w:style>
  <w:style w:type="paragraph" w:styleId="a5">
    <w:name w:val="Balloon Text"/>
    <w:basedOn w:val="a"/>
    <w:link w:val="a6"/>
    <w:uiPriority w:val="99"/>
    <w:semiHidden/>
    <w:unhideWhenUsed/>
    <w:rsid w:val="00AC73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824BB-AA65-42A1-BC20-A4A2DEDD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67</cp:revision>
  <cp:lastPrinted>2017-12-11T12:01:00Z</cp:lastPrinted>
  <dcterms:created xsi:type="dcterms:W3CDTF">2014-07-21T10:32:00Z</dcterms:created>
  <dcterms:modified xsi:type="dcterms:W3CDTF">2017-12-11T12:09:00Z</dcterms:modified>
</cp:coreProperties>
</file>