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2B" w:rsidRDefault="003B2A2B" w:rsidP="003B2A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  <w:r w:rsidRPr="00855D85">
        <w:rPr>
          <w:rFonts w:ascii="Times New Roman" w:hAnsi="Times New Roman" w:cs="Times New Roman"/>
          <w:b/>
          <w:sz w:val="28"/>
          <w:szCs w:val="28"/>
        </w:rPr>
        <w:t xml:space="preserve"> заседаний РМО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14411">
        <w:rPr>
          <w:rFonts w:ascii="Times New Roman" w:hAnsi="Times New Roman" w:cs="Times New Roman"/>
          <w:b/>
          <w:sz w:val="28"/>
          <w:szCs w:val="28"/>
        </w:rPr>
        <w:t>заседаний антикризисной мобильной группы</w:t>
      </w:r>
    </w:p>
    <w:p w:rsidR="003B2A2B" w:rsidRDefault="003B2A2B" w:rsidP="003B2A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4A1">
        <w:rPr>
          <w:rFonts w:ascii="Times New Roman" w:hAnsi="Times New Roman" w:cs="Times New Roman"/>
          <w:b/>
          <w:sz w:val="28"/>
          <w:szCs w:val="28"/>
        </w:rPr>
        <w:t>педагогов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-психологов ОО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B2A2B" w:rsidRDefault="003B2A2B" w:rsidP="003B2A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 учебный год.</w:t>
      </w:r>
    </w:p>
    <w:p w:rsidR="003B2A2B" w:rsidRDefault="003B2A2B" w:rsidP="003B2A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A961FD" w:rsidRPr="00A77B92" w:rsidRDefault="00A961FD" w:rsidP="003B2A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3B2A2B" w:rsidRPr="004E64C4" w:rsidRDefault="003B2A2B" w:rsidP="00714411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4E6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4E64C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A77B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деятельность как условие повышения профессиональной компетентности педагогов-психологов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и ДОО</w:t>
      </w:r>
      <w:r w:rsidRPr="004E64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2A2B" w:rsidRPr="00581B57" w:rsidRDefault="003B2A2B" w:rsidP="007144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351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35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повышение психолого-педагогической компете</w:t>
      </w:r>
      <w:r w:rsidR="00714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нтности педагогов-психологов 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освоении новых  технологий и методов психолого-педагогической деятельности в современных условиях развития образования. </w:t>
      </w:r>
    </w:p>
    <w:p w:rsidR="003B2A2B" w:rsidRPr="0035158D" w:rsidRDefault="003B2A2B" w:rsidP="00714411">
      <w:pPr>
        <w:shd w:val="clear" w:color="auto" w:fill="FFFFFF"/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B2A2B" w:rsidRPr="0035158D" w:rsidRDefault="003B2A2B" w:rsidP="00714411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5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1.Содействие профессиональному росту и самореализации педагогов-психологов.</w:t>
      </w:r>
    </w:p>
    <w:p w:rsidR="003B2A2B" w:rsidRPr="0035158D" w:rsidRDefault="003B2A2B" w:rsidP="0071441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2. Расширение спектра представлений о различных формах, техниках и технологиях работы с детьми, родителями и педагогами.</w:t>
      </w:r>
    </w:p>
    <w:p w:rsidR="003B2A2B" w:rsidRPr="006A3D82" w:rsidRDefault="003B2A2B" w:rsidP="0071441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</w:t>
      </w:r>
      <w:r w:rsidRPr="006A3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рганизация профессионального общения и обмена опытом специалистов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A3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B2A2B" w:rsidRPr="00581B57" w:rsidRDefault="003B2A2B" w:rsidP="00714411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81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Оказание личностной и профессиональной поддержки и помощи педагогам - психологам  в подготовке к аттестации, краевым и региональным конкурсам профессионального мастерства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B2A2B" w:rsidRPr="00581B57" w:rsidRDefault="003B2A2B" w:rsidP="00714411">
      <w:pPr>
        <w:tabs>
          <w:tab w:val="left" w:pos="0"/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81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Оказание методической  помощи педагогам-психологам в создании собственных методических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разработок, авторских программ.</w:t>
      </w:r>
    </w:p>
    <w:p w:rsidR="003B2A2B" w:rsidRDefault="003B2A2B" w:rsidP="00714411">
      <w:pPr>
        <w:tabs>
          <w:tab w:val="left" w:pos="0"/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81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Оказание педагогам-психологам помощи в овладении навыками практической работы</w:t>
      </w:r>
    </w:p>
    <w:p w:rsidR="003B2A2B" w:rsidRPr="00581B57" w:rsidRDefault="003B2A2B" w:rsidP="007144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7.</w:t>
      </w:r>
      <w:r w:rsidRPr="0035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1B5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положительной профессиональной мотивации педагогов-психологов к профессиональному росту.</w:t>
      </w:r>
    </w:p>
    <w:p w:rsidR="003B2A2B" w:rsidRPr="00581B57" w:rsidRDefault="003B2A2B" w:rsidP="00714411">
      <w:pPr>
        <w:tabs>
          <w:tab w:val="left" w:pos="0"/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2A2B" w:rsidRPr="00EC36AB" w:rsidRDefault="003B2A2B" w:rsidP="0071441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 н</w:t>
      </w:r>
      <w:r w:rsidRPr="00E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аправления работы методического объединения  педагогов-психологов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организаций </w:t>
      </w:r>
      <w:r w:rsidRPr="00E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 </w:t>
      </w:r>
      <w:r w:rsidRPr="00EC3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Новокубанский</w:t>
      </w:r>
      <w:proofErr w:type="spellEnd"/>
      <w:r w:rsidRPr="00E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B2A2B" w:rsidRDefault="003B2A2B" w:rsidP="00714411">
      <w:pPr>
        <w:shd w:val="clear" w:color="auto" w:fill="FFFFFF"/>
        <w:tabs>
          <w:tab w:val="left" w:pos="142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38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538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формационно-методическое обеспечение педагогов-психологов</w:t>
      </w:r>
    </w:p>
    <w:p w:rsidR="003B2A2B" w:rsidRDefault="003B2A2B" w:rsidP="00714411">
      <w:pPr>
        <w:shd w:val="clear" w:color="auto" w:fill="FFFFFF"/>
        <w:tabs>
          <w:tab w:val="left" w:pos="142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Ознакомление специалистов с новыми технологиями психологической работы</w:t>
      </w:r>
    </w:p>
    <w:p w:rsidR="003B2A2B" w:rsidRDefault="003B2A2B" w:rsidP="00714411">
      <w:pPr>
        <w:shd w:val="clear" w:color="auto" w:fill="FFFFFF"/>
        <w:tabs>
          <w:tab w:val="left" w:pos="142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Оказание методической помощи педагогам-психологам в овладении навыками практической работы</w:t>
      </w:r>
    </w:p>
    <w:p w:rsidR="003B2A2B" w:rsidRDefault="003B2A2B" w:rsidP="00714411">
      <w:pPr>
        <w:shd w:val="clear" w:color="auto" w:fill="FFFFFF"/>
        <w:tabs>
          <w:tab w:val="left" w:pos="142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Обмен опытом работы повышение психолого-педагогической компетентности специалистов</w:t>
      </w:r>
    </w:p>
    <w:p w:rsidR="003B2A2B" w:rsidRDefault="003B2A2B" w:rsidP="0071441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B2A2B" w:rsidRPr="00E43324" w:rsidRDefault="003B2A2B" w:rsidP="003B2A2B">
      <w:pPr>
        <w:shd w:val="clear" w:color="auto" w:fill="FFFFFF"/>
        <w:tabs>
          <w:tab w:val="left" w:pos="142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433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Формы работы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3B2A2B" w:rsidRPr="00B4282C" w:rsidRDefault="003B2A2B" w:rsidP="003B2A2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мастер-классы, обучающие семинары, круглые столы, дистанционная методическая помощь, видеоконференции, выпуск памяток, буклетов</w:t>
      </w:r>
    </w:p>
    <w:p w:rsidR="003B2A2B" w:rsidRDefault="003B2A2B" w:rsidP="00042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A2B" w:rsidRDefault="003B2A2B" w:rsidP="00042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FD5" w:rsidRDefault="0004292E" w:rsidP="00042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План-график</w:t>
      </w:r>
      <w:r w:rsidR="004149B8" w:rsidRPr="00855D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49B8" w:rsidRDefault="004149B8" w:rsidP="00042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85">
        <w:rPr>
          <w:rFonts w:ascii="Times New Roman" w:hAnsi="Times New Roman" w:cs="Times New Roman"/>
          <w:b/>
          <w:sz w:val="28"/>
          <w:szCs w:val="28"/>
        </w:rPr>
        <w:t>заседаний РМО</w:t>
      </w:r>
      <w:r w:rsidR="00A961FD">
        <w:rPr>
          <w:rFonts w:ascii="Times New Roman" w:hAnsi="Times New Roman" w:cs="Times New Roman"/>
          <w:b/>
          <w:sz w:val="28"/>
          <w:szCs w:val="28"/>
        </w:rPr>
        <w:t>, антикризисной мобильной группы</w:t>
      </w:r>
      <w:r w:rsidR="00721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4A1" w:rsidRPr="001B54A1">
        <w:rPr>
          <w:rFonts w:ascii="Times New Roman" w:hAnsi="Times New Roman" w:cs="Times New Roman"/>
          <w:b/>
          <w:sz w:val="28"/>
          <w:szCs w:val="28"/>
        </w:rPr>
        <w:t>педагогов</w:t>
      </w:r>
      <w:r w:rsidR="004D1729">
        <w:rPr>
          <w:rFonts w:ascii="Times New Roman" w:hAnsi="Times New Roman" w:cs="Times New Roman"/>
          <w:b/>
          <w:sz w:val="28"/>
          <w:szCs w:val="28"/>
        </w:rPr>
        <w:t>-психологов</w:t>
      </w:r>
      <w:r w:rsidR="00A961FD">
        <w:rPr>
          <w:rFonts w:ascii="Times New Roman" w:hAnsi="Times New Roman" w:cs="Times New Roman"/>
          <w:b/>
          <w:sz w:val="28"/>
          <w:szCs w:val="28"/>
        </w:rPr>
        <w:t xml:space="preserve"> ОО</w:t>
      </w:r>
    </w:p>
    <w:p w:rsidR="001B54A1" w:rsidRDefault="001B54A1" w:rsidP="00042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0F">
        <w:rPr>
          <w:rFonts w:ascii="Times New Roman" w:hAnsi="Times New Roman" w:cs="Times New Roman"/>
        </w:rPr>
        <w:t>ежемесячных методических семинаров</w:t>
      </w:r>
    </w:p>
    <w:p w:rsidR="004149B8" w:rsidRDefault="004149B8" w:rsidP="00414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2FD5" w:rsidRPr="00855D85" w:rsidRDefault="008F2FD5" w:rsidP="004149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430"/>
        <w:gridCol w:w="4744"/>
        <w:gridCol w:w="2836"/>
        <w:gridCol w:w="2926"/>
      </w:tblGrid>
      <w:tr w:rsidR="00691E28" w:rsidTr="00E775D3">
        <w:tc>
          <w:tcPr>
            <w:tcW w:w="566" w:type="dxa"/>
            <w:vMerge w:val="restart"/>
          </w:tcPr>
          <w:p w:rsidR="004149B8" w:rsidRDefault="004149B8" w:rsidP="004573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174" w:type="dxa"/>
            <w:gridSpan w:val="2"/>
          </w:tcPr>
          <w:p w:rsidR="004149B8" w:rsidRPr="003B2A2B" w:rsidRDefault="004149B8" w:rsidP="004573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РМО</w:t>
            </w:r>
            <w:r w:rsidR="003B2A2B" w:rsidRPr="003B2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3B2A2B" w:rsidRPr="003B2A2B">
              <w:rPr>
                <w:b/>
              </w:rPr>
              <w:t xml:space="preserve"> </w:t>
            </w:r>
            <w:r w:rsidR="003B2A2B" w:rsidRPr="003B2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антикризисной мобильной группы</w:t>
            </w:r>
          </w:p>
        </w:tc>
        <w:tc>
          <w:tcPr>
            <w:tcW w:w="2836" w:type="dxa"/>
            <w:vMerge w:val="restart"/>
          </w:tcPr>
          <w:p w:rsidR="004149B8" w:rsidRPr="003B2A2B" w:rsidRDefault="004149B8" w:rsidP="004573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926" w:type="dxa"/>
            <w:vMerge w:val="restart"/>
          </w:tcPr>
          <w:p w:rsidR="004149B8" w:rsidRPr="003B2A2B" w:rsidRDefault="004149B8" w:rsidP="004573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53DB2" w:rsidTr="00E775D3">
        <w:tc>
          <w:tcPr>
            <w:tcW w:w="566" w:type="dxa"/>
            <w:vMerge/>
          </w:tcPr>
          <w:p w:rsidR="004149B8" w:rsidRDefault="004149B8" w:rsidP="004573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0" w:type="dxa"/>
          </w:tcPr>
          <w:p w:rsidR="004149B8" w:rsidRPr="00A961FD" w:rsidRDefault="004149B8" w:rsidP="004573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4744" w:type="dxa"/>
          </w:tcPr>
          <w:p w:rsidR="004149B8" w:rsidRPr="00A961FD" w:rsidRDefault="004149B8" w:rsidP="004573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Повестка </w:t>
            </w:r>
          </w:p>
        </w:tc>
        <w:tc>
          <w:tcPr>
            <w:tcW w:w="2836" w:type="dxa"/>
            <w:vMerge/>
          </w:tcPr>
          <w:p w:rsidR="004149B8" w:rsidRDefault="004149B8" w:rsidP="004573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26" w:type="dxa"/>
            <w:vMerge/>
          </w:tcPr>
          <w:p w:rsidR="004149B8" w:rsidRDefault="004149B8" w:rsidP="004573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360E" w:rsidTr="000A619A">
        <w:trPr>
          <w:trHeight w:val="5203"/>
        </w:trPr>
        <w:tc>
          <w:tcPr>
            <w:tcW w:w="566" w:type="dxa"/>
          </w:tcPr>
          <w:p w:rsidR="0059360E" w:rsidRPr="006A0E0A" w:rsidRDefault="0059360E" w:rsidP="005D6A3B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0" w:type="dxa"/>
          </w:tcPr>
          <w:p w:rsidR="0059360E" w:rsidRPr="004D1729" w:rsidRDefault="0059360E" w:rsidP="005D6A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2A3">
              <w:rPr>
                <w:rFonts w:ascii="Times New Roman" w:hAnsi="Times New Roman" w:cs="Times New Roman"/>
                <w:b/>
                <w:sz w:val="28"/>
                <w:szCs w:val="28"/>
              </w:rPr>
              <w:t>Семинар педагогов-психологов ОУ:</w:t>
            </w:r>
            <w:r w:rsidRPr="004D1729">
              <w:rPr>
                <w:rFonts w:ascii="Times New Roman" w:hAnsi="Times New Roman" w:cs="Times New Roman"/>
                <w:sz w:val="28"/>
                <w:szCs w:val="28"/>
              </w:rPr>
              <w:t xml:space="preserve"> «Рассмотрение и утверждение плана работы РМО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59360E">
              <w:rPr>
                <w:rFonts w:ascii="Times New Roman" w:hAnsi="Times New Roman" w:cs="Times New Roman"/>
                <w:sz w:val="28"/>
                <w:szCs w:val="28"/>
              </w:rPr>
              <w:t>плана работы антикризисной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мобильной</w:t>
            </w:r>
            <w:r w:rsidRPr="0059360E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 w:rsidRPr="004D1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 ОО на 2022 – 2023</w:t>
            </w:r>
            <w:r w:rsidRPr="004D172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год».</w:t>
            </w:r>
          </w:p>
          <w:p w:rsidR="0059360E" w:rsidRPr="004D1729" w:rsidRDefault="0059360E" w:rsidP="005936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4" w:type="dxa"/>
          </w:tcPr>
          <w:p w:rsidR="0059360E" w:rsidRDefault="0059360E" w:rsidP="005D6A3B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9360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утверждение плана работы РМО, плана работы антикризисной мобильной группы педагогов-психологов ОО на 2022 – 2023 учебный год </w:t>
            </w:r>
          </w:p>
          <w:p w:rsidR="0059360E" w:rsidRPr="00E775D3" w:rsidRDefault="0059360E" w:rsidP="005D6A3B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Диагностика учащихся и педагогов посредством онлайн-платформы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Core-app</w:t>
            </w:r>
            <w:proofErr w:type="spellEnd"/>
          </w:p>
          <w:p w:rsidR="0059360E" w:rsidRDefault="0059360E" w:rsidP="005D6A3B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D700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по составлению календарного планирования педагога-психолога</w:t>
            </w:r>
          </w:p>
          <w:p w:rsidR="0059360E" w:rsidRPr="0059360E" w:rsidRDefault="0059360E" w:rsidP="000A619A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59360E"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кризисных состояний. Стратегии помощи.</w:t>
            </w:r>
          </w:p>
        </w:tc>
        <w:tc>
          <w:tcPr>
            <w:tcW w:w="2836" w:type="dxa"/>
          </w:tcPr>
          <w:p w:rsidR="0059360E" w:rsidRDefault="0059360E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729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926" w:type="dxa"/>
          </w:tcPr>
          <w:p w:rsidR="0059360E" w:rsidRPr="006B7370" w:rsidRDefault="0059360E" w:rsidP="006B73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М.С., МОАУООШ № 23</w:t>
            </w:r>
          </w:p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60E" w:rsidRDefault="0059360E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5D3">
              <w:rPr>
                <w:rFonts w:ascii="Times New Roman" w:hAnsi="Times New Roman" w:cs="Times New Roman"/>
                <w:sz w:val="28"/>
                <w:szCs w:val="28"/>
              </w:rPr>
              <w:t>Мезина</w:t>
            </w:r>
            <w:proofErr w:type="spellEnd"/>
            <w:r w:rsidRPr="00E775D3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МОБУСОШ №7</w:t>
            </w:r>
          </w:p>
          <w:p w:rsidR="0059360E" w:rsidRDefault="0059360E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МБУ «ЦРО»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Н.Г.</w:t>
            </w:r>
            <w:r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9360E" w:rsidRDefault="0059360E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360E" w:rsidRDefault="0059360E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3B01">
              <w:rPr>
                <w:rFonts w:ascii="Times New Roman" w:hAnsi="Times New Roman" w:cs="Times New Roman"/>
                <w:bCs/>
                <w:sz w:val="28"/>
                <w:szCs w:val="28"/>
              </w:rPr>
              <w:t>Посохова</w:t>
            </w:r>
            <w:proofErr w:type="spellEnd"/>
            <w:r w:rsidRPr="00ED3B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М.С., МОАУООШ № 23</w:t>
            </w:r>
          </w:p>
          <w:p w:rsidR="0059360E" w:rsidRPr="00EB2447" w:rsidRDefault="0059360E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719" w:rsidTr="00003719">
        <w:trPr>
          <w:trHeight w:val="2531"/>
        </w:trPr>
        <w:tc>
          <w:tcPr>
            <w:tcW w:w="566" w:type="dxa"/>
          </w:tcPr>
          <w:p w:rsidR="00003719" w:rsidRPr="00EB2447" w:rsidRDefault="008F2FD5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03719" w:rsidRPr="00EB244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30" w:type="dxa"/>
          </w:tcPr>
          <w:p w:rsidR="00003719" w:rsidRPr="004D1729" w:rsidRDefault="00003719" w:rsidP="005D6A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A3">
              <w:rPr>
                <w:rFonts w:ascii="Times New Roman" w:hAnsi="Times New Roman" w:cs="Times New Roman"/>
                <w:b/>
                <w:sz w:val="28"/>
                <w:szCs w:val="28"/>
              </w:rPr>
              <w:t>Семинар педагогов-психологов ДОУ</w:t>
            </w:r>
            <w:r w:rsidRPr="00003719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 w:rsidR="000312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03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729">
              <w:rPr>
                <w:rFonts w:ascii="Times New Roman" w:hAnsi="Times New Roman" w:cs="Times New Roman"/>
                <w:sz w:val="28"/>
                <w:szCs w:val="28"/>
              </w:rPr>
              <w:t xml:space="preserve">«Рассмотрение и утверждение плана работы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 ДОО  на 2022 – 2023</w:t>
            </w:r>
            <w:r w:rsidRPr="004D172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год».</w:t>
            </w:r>
          </w:p>
        </w:tc>
        <w:tc>
          <w:tcPr>
            <w:tcW w:w="4744" w:type="dxa"/>
          </w:tcPr>
          <w:p w:rsidR="00003719" w:rsidRDefault="00003719" w:rsidP="005D6A3B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3">
              <w:rPr>
                <w:rFonts w:ascii="Times New Roman" w:hAnsi="Times New Roman" w:cs="Times New Roman"/>
                <w:sz w:val="28"/>
                <w:szCs w:val="28"/>
              </w:rPr>
              <w:t>1. Рассмотрение и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рждение плана работы РМО  на 2022-2023 учебный год, обновление базы данных о педагогах-психологах района.</w:t>
            </w:r>
          </w:p>
          <w:p w:rsidR="00003719" w:rsidRDefault="00003719" w:rsidP="005D6A3B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D7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рекомендации по составлению календарного </w:t>
            </w:r>
            <w:r w:rsidRPr="009D7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планирования педагога-психолога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3719" w:rsidRPr="00D415BF" w:rsidRDefault="00003719" w:rsidP="005D6A3B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t xml:space="preserve">  </w:t>
            </w:r>
            <w:r w:rsidRPr="00D415B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003719" w:rsidRDefault="00003719" w:rsidP="005D6A3B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5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дошкольных </w:t>
            </w:r>
            <w:r w:rsidRPr="00D415B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 организаций по определению условий организации индивидуал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ьной профилактической работы с воспитанниками</w:t>
            </w:r>
            <w:r w:rsidRPr="00D415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3719" w:rsidRPr="009D7009" w:rsidRDefault="00003719" w:rsidP="005D6A3B">
            <w:pPr>
              <w:tabs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</w:t>
            </w:r>
            <w:r w:rsidRPr="009769BA">
              <w:rPr>
                <w:rFonts w:ascii="Times New Roman" w:hAnsi="Times New Roman" w:cs="Times New Roman"/>
                <w:sz w:val="28"/>
                <w:szCs w:val="28"/>
              </w:rPr>
              <w:t>Успешный педагог – здоровье, инициатива, счастье»- профилактика эмоционального выгорания.</w:t>
            </w:r>
          </w:p>
        </w:tc>
        <w:tc>
          <w:tcPr>
            <w:tcW w:w="2836" w:type="dxa"/>
          </w:tcPr>
          <w:p w:rsidR="00003719" w:rsidRDefault="00003719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  </w:t>
            </w:r>
            <w:r w:rsidRPr="004D1729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926" w:type="dxa"/>
          </w:tcPr>
          <w:p w:rsidR="00003719" w:rsidRPr="00563A63" w:rsidRDefault="00003719" w:rsidP="005D6A3B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A63">
              <w:rPr>
                <w:rFonts w:ascii="Times New Roman" w:hAnsi="Times New Roman"/>
                <w:sz w:val="28"/>
                <w:szCs w:val="28"/>
              </w:rPr>
              <w:t>Ермолко</w:t>
            </w:r>
            <w:proofErr w:type="spellEnd"/>
            <w:r w:rsidRPr="00563A63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003719" w:rsidRDefault="00003719" w:rsidP="005D6A3B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A63">
              <w:rPr>
                <w:rFonts w:ascii="Times New Roman" w:hAnsi="Times New Roman"/>
                <w:sz w:val="28"/>
                <w:szCs w:val="28"/>
              </w:rPr>
              <w:t>МДОАУ №11</w:t>
            </w:r>
            <w:r w:rsidRPr="00623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3719" w:rsidRDefault="00003719" w:rsidP="005D6A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3719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МБУ «ЦРО»   </w:t>
            </w:r>
          </w:p>
          <w:p w:rsidR="00003719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Н.Г.</w:t>
            </w:r>
            <w:r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3719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3719" w:rsidRPr="00D415BF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Ермолко</w:t>
            </w:r>
            <w:proofErr w:type="spellEnd"/>
            <w:r w:rsidRPr="00D415BF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003719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5BF">
              <w:rPr>
                <w:rFonts w:ascii="Times New Roman" w:hAnsi="Times New Roman" w:cs="Times New Roman"/>
                <w:sz w:val="28"/>
                <w:szCs w:val="28"/>
              </w:rPr>
              <w:t xml:space="preserve">МДОАУ №11 </w:t>
            </w:r>
            <w:r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03719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719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719" w:rsidRPr="009769BA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9BA">
              <w:rPr>
                <w:rFonts w:ascii="Times New Roman" w:hAnsi="Times New Roman" w:cs="Times New Roman"/>
                <w:sz w:val="28"/>
                <w:szCs w:val="28"/>
              </w:rPr>
              <w:t>Гришина В.А.</w:t>
            </w:r>
          </w:p>
          <w:p w:rsidR="00003719" w:rsidRPr="00EB2447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9BA">
              <w:rPr>
                <w:rFonts w:ascii="Times New Roman" w:hAnsi="Times New Roman" w:cs="Times New Roman"/>
                <w:sz w:val="28"/>
                <w:szCs w:val="28"/>
              </w:rPr>
              <w:t>МДОАУ №3</w:t>
            </w:r>
            <w:r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53289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003719" w:rsidTr="002932DA">
        <w:trPr>
          <w:trHeight w:val="559"/>
        </w:trPr>
        <w:tc>
          <w:tcPr>
            <w:tcW w:w="566" w:type="dxa"/>
          </w:tcPr>
          <w:p w:rsidR="00003719" w:rsidRPr="00EB2447" w:rsidRDefault="008F2FD5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  <w:r w:rsidR="0000371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30" w:type="dxa"/>
          </w:tcPr>
          <w:p w:rsidR="00003719" w:rsidRPr="000312A3" w:rsidRDefault="00003719" w:rsidP="005D6A3B">
            <w:pPr>
              <w:tabs>
                <w:tab w:val="left" w:pos="17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12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Круглый стол</w:t>
            </w:r>
            <w:r w:rsidR="000312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0312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«Ценность человеческой жизни»</w:t>
            </w:r>
          </w:p>
          <w:p w:rsidR="00003719" w:rsidRDefault="00003719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44" w:type="dxa"/>
          </w:tcPr>
          <w:p w:rsidR="00003719" w:rsidRPr="00B90832" w:rsidRDefault="00003719" w:rsidP="005D6A3B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551"/>
              </w:tabs>
              <w:suppressAutoHyphens/>
              <w:spacing w:after="0" w:line="276" w:lineRule="auto"/>
              <w:ind w:left="74" w:firstLine="41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83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формированию жизнестойкости и приобретение положительного социального опыта.</w:t>
            </w:r>
          </w:p>
          <w:p w:rsidR="00003719" w:rsidRPr="002932DA" w:rsidRDefault="00003719" w:rsidP="000A619A">
            <w:pPr>
              <w:pStyle w:val="a3"/>
              <w:numPr>
                <w:ilvl w:val="0"/>
                <w:numId w:val="4"/>
              </w:numPr>
              <w:tabs>
                <w:tab w:val="left" w:pos="399"/>
              </w:tabs>
              <w:spacing w:line="276" w:lineRule="auto"/>
              <w:ind w:left="7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Психодиагностическое интервью в работе с родителями детей «группы риска».</w:t>
            </w:r>
          </w:p>
          <w:p w:rsidR="00003719" w:rsidRDefault="00003719" w:rsidP="000A619A">
            <w:pPr>
              <w:pStyle w:val="a3"/>
              <w:numPr>
                <w:ilvl w:val="0"/>
                <w:numId w:val="4"/>
              </w:numPr>
              <w:tabs>
                <w:tab w:val="left" w:pos="399"/>
              </w:tabs>
              <w:spacing w:line="276" w:lineRule="auto"/>
              <w:ind w:left="7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толерантности в среднем звене школы.</w:t>
            </w:r>
          </w:p>
          <w:p w:rsidR="00003719" w:rsidRDefault="00003719" w:rsidP="000A619A">
            <w:pPr>
              <w:pStyle w:val="a3"/>
              <w:numPr>
                <w:ilvl w:val="0"/>
                <w:numId w:val="4"/>
              </w:numPr>
              <w:tabs>
                <w:tab w:val="left" w:pos="399"/>
              </w:tabs>
              <w:spacing w:line="276" w:lineRule="auto"/>
              <w:ind w:left="7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терапия как средство коррекции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поведения у подростков.</w:t>
            </w:r>
          </w:p>
          <w:p w:rsidR="00003719" w:rsidRPr="002932DA" w:rsidRDefault="00003719" w:rsidP="005D6A3B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7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Опыт исследования темперамента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03719" w:rsidRPr="00B67810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926" w:type="dxa"/>
          </w:tcPr>
          <w:p w:rsidR="00003719" w:rsidRPr="00A961FD" w:rsidRDefault="00003719" w:rsidP="005D6A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М.С., МОАУООШ № 23</w:t>
            </w:r>
          </w:p>
          <w:p w:rsidR="006B7370" w:rsidRDefault="006B7370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3719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Коновал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М.В.</w:t>
            </w:r>
          </w:p>
          <w:p w:rsidR="00003719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МОБУСОШ №13</w:t>
            </w:r>
          </w:p>
          <w:p w:rsidR="006B7370" w:rsidRDefault="006B7370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719" w:rsidRDefault="00003719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 А.В. МОАУСОШ №8</w:t>
            </w:r>
          </w:p>
          <w:p w:rsidR="00003719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Мозолевская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О.В.</w:t>
            </w:r>
          </w:p>
          <w:p w:rsidR="00A1434F" w:rsidRDefault="00003719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МОБУСОШ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A1434F" w:rsidRDefault="00A1434F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719" w:rsidRPr="007B40FF" w:rsidRDefault="000312A3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Стасенко А.А. МОБУООШ №11</w:t>
            </w:r>
          </w:p>
        </w:tc>
      </w:tr>
      <w:tr w:rsidR="003A678B" w:rsidTr="002932DA">
        <w:trPr>
          <w:trHeight w:val="559"/>
        </w:trPr>
        <w:tc>
          <w:tcPr>
            <w:tcW w:w="566" w:type="dxa"/>
          </w:tcPr>
          <w:p w:rsidR="003A678B" w:rsidRDefault="008F2FD5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30" w:type="dxa"/>
          </w:tcPr>
          <w:p w:rsidR="003A678B" w:rsidRDefault="003A678B" w:rsidP="00BD076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 педагогов-психологов ДОУ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по теме: «Психолого-педагогическое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сопровождение воспитанников с нарушениями поведения и общения»</w:t>
            </w:r>
          </w:p>
        </w:tc>
        <w:tc>
          <w:tcPr>
            <w:tcW w:w="4744" w:type="dxa"/>
          </w:tcPr>
          <w:p w:rsidR="003A678B" w:rsidRPr="008A4874" w:rsidRDefault="003A678B" w:rsidP="00BD0769">
            <w:pPr>
              <w:tabs>
                <w:tab w:val="left" w:pos="302"/>
                <w:tab w:val="left" w:pos="39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Pr="008A487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A4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Нейрографика: как управлять  жизнью с помощью рисования. </w:t>
            </w:r>
            <w:r w:rsidRPr="008A4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78B" w:rsidRDefault="003A678B" w:rsidP="00BD0769">
            <w:pPr>
              <w:tabs>
                <w:tab w:val="left" w:pos="302"/>
                <w:tab w:val="left" w:pos="39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240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Арт-т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ерапия как средство коррекции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</w:t>
            </w:r>
            <w:r w:rsidRPr="00240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виантного</w:t>
            </w:r>
            <w:proofErr w:type="spellEnd"/>
            <w:r w:rsidRPr="00240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поведения у </w:t>
            </w:r>
            <w:r w:rsidRPr="00240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дошкольников</w:t>
            </w:r>
            <w:r w:rsidRPr="00240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A678B" w:rsidRPr="009769BA" w:rsidRDefault="003A678B" w:rsidP="00BD0769">
            <w:pPr>
              <w:tabs>
                <w:tab w:val="left" w:pos="302"/>
                <w:tab w:val="left" w:pos="392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34B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181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Применение социальн</w:t>
            </w:r>
            <w:proofErr w:type="gramStart"/>
            <w:r w:rsidRPr="00181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1813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психологических игр как метода профилактики и коррекции конфликтов у дете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 старшего дошкольного возраста.</w:t>
            </w:r>
          </w:p>
        </w:tc>
        <w:tc>
          <w:tcPr>
            <w:tcW w:w="2836" w:type="dxa"/>
          </w:tcPr>
          <w:p w:rsidR="003A678B" w:rsidRDefault="003A678B" w:rsidP="00BD076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Октябрь</w:t>
            </w:r>
          </w:p>
        </w:tc>
        <w:tc>
          <w:tcPr>
            <w:tcW w:w="2926" w:type="dxa"/>
          </w:tcPr>
          <w:p w:rsidR="003A678B" w:rsidRPr="003B2A2B" w:rsidRDefault="003A678B" w:rsidP="00BD076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A2B">
              <w:rPr>
                <w:rFonts w:ascii="Times New Roman" w:hAnsi="Times New Roman" w:cs="Times New Roman"/>
                <w:bCs/>
                <w:sz w:val="28"/>
                <w:szCs w:val="28"/>
              </w:rPr>
              <w:t>Прилепина</w:t>
            </w:r>
            <w:proofErr w:type="spellEnd"/>
            <w:r w:rsidRPr="003B2A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 И. МДОАУ №10</w:t>
            </w:r>
          </w:p>
          <w:p w:rsidR="003A678B" w:rsidRDefault="003A678B" w:rsidP="00BD076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A678B" w:rsidRPr="00D415BF" w:rsidRDefault="003A678B" w:rsidP="00BD076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Ермолко</w:t>
            </w:r>
            <w:proofErr w:type="spellEnd"/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Н.С</w:t>
            </w:r>
          </w:p>
          <w:p w:rsidR="003A678B" w:rsidRPr="005F3139" w:rsidRDefault="003A678B" w:rsidP="00BD076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МДОАУ №11</w:t>
            </w:r>
          </w:p>
          <w:p w:rsidR="003A678B" w:rsidRDefault="003A678B" w:rsidP="00BD076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A678B" w:rsidRPr="0018134B" w:rsidRDefault="003A678B" w:rsidP="00BD076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34B">
              <w:rPr>
                <w:rFonts w:ascii="Times New Roman" w:hAnsi="Times New Roman" w:cs="Times New Roman"/>
                <w:bCs/>
                <w:sz w:val="28"/>
                <w:szCs w:val="28"/>
              </w:rPr>
              <w:t>Железнова М.В. МДОБУ №7</w:t>
            </w:r>
          </w:p>
          <w:p w:rsidR="003A678B" w:rsidRDefault="003A678B" w:rsidP="00BD076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</w:p>
          <w:p w:rsidR="003A678B" w:rsidRPr="0018134B" w:rsidRDefault="003A678B" w:rsidP="00BD076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</w:p>
        </w:tc>
      </w:tr>
      <w:tr w:rsidR="003A678B" w:rsidTr="00A1434F">
        <w:trPr>
          <w:trHeight w:val="2575"/>
        </w:trPr>
        <w:tc>
          <w:tcPr>
            <w:tcW w:w="566" w:type="dxa"/>
          </w:tcPr>
          <w:p w:rsidR="003A678B" w:rsidRPr="00691E28" w:rsidRDefault="003A678B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430" w:type="dxa"/>
          </w:tcPr>
          <w:p w:rsidR="003A678B" w:rsidRPr="000312A3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 антикризисной</w:t>
            </w:r>
            <w:r w:rsidR="00A1434F"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мобильной </w:t>
            </w: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группы</w:t>
            </w:r>
          </w:p>
        </w:tc>
        <w:tc>
          <w:tcPr>
            <w:tcW w:w="4744" w:type="dxa"/>
          </w:tcPr>
          <w:p w:rsidR="003A678B" w:rsidRDefault="00C16BE9" w:rsidP="003A678B">
            <w:pPr>
              <w:pStyle w:val="a3"/>
              <w:numPr>
                <w:ilvl w:val="0"/>
                <w:numId w:val="12"/>
              </w:numPr>
              <w:tabs>
                <w:tab w:val="left" w:pos="302"/>
                <w:tab w:val="left" w:pos="392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агрессивного поведения в подростковой среде</w:t>
            </w:r>
            <w:bookmarkStart w:id="0" w:name="_GoBack"/>
            <w:bookmarkEnd w:id="0"/>
            <w:r w:rsidR="003A678B" w:rsidRPr="003A678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A678B" w:rsidRDefault="00D00ABF" w:rsidP="003A678B">
            <w:pPr>
              <w:pStyle w:val="a3"/>
              <w:numPr>
                <w:ilvl w:val="0"/>
                <w:numId w:val="12"/>
              </w:numPr>
              <w:tabs>
                <w:tab w:val="left" w:pos="302"/>
                <w:tab w:val="left" w:pos="392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сети Интернет на современного подростка</w:t>
            </w:r>
          </w:p>
          <w:p w:rsidR="00D00ABF" w:rsidRDefault="00D00ABF" w:rsidP="00D00ABF">
            <w:pPr>
              <w:pStyle w:val="a3"/>
              <w:numPr>
                <w:ilvl w:val="0"/>
                <w:numId w:val="12"/>
              </w:numPr>
              <w:tabs>
                <w:tab w:val="left" w:pos="302"/>
                <w:tab w:val="left" w:pos="392"/>
              </w:tabs>
              <w:spacing w:after="0" w:line="276" w:lineRule="auto"/>
              <w:ind w:left="0" w:firstLine="11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ABF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 агрессия, ее причины и способы ее преодоления.</w:t>
            </w:r>
          </w:p>
          <w:p w:rsidR="001343C0" w:rsidRPr="003A678B" w:rsidRDefault="001343C0" w:rsidP="001343C0">
            <w:pPr>
              <w:pStyle w:val="a3"/>
              <w:numPr>
                <w:ilvl w:val="0"/>
                <w:numId w:val="12"/>
              </w:numPr>
              <w:tabs>
                <w:tab w:val="left" w:pos="302"/>
                <w:tab w:val="left" w:pos="392"/>
              </w:tabs>
              <w:spacing w:after="0" w:line="276" w:lineRule="auto"/>
              <w:ind w:left="0" w:firstLine="11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3C0">
              <w:rPr>
                <w:rFonts w:ascii="Times New Roman" w:hAnsi="Times New Roman" w:cs="Times New Roman"/>
                <w:bCs/>
                <w:sz w:val="28"/>
                <w:szCs w:val="28"/>
              </w:rPr>
              <w:t>Предупреждение профессионального выгорания педагогических работников.</w:t>
            </w:r>
          </w:p>
        </w:tc>
        <w:tc>
          <w:tcPr>
            <w:tcW w:w="2836" w:type="dxa"/>
          </w:tcPr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926" w:type="dxa"/>
          </w:tcPr>
          <w:p w:rsidR="008F2FD5" w:rsidRDefault="008F2FD5" w:rsidP="008F2FD5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Куранова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И.В.</w:t>
            </w:r>
          </w:p>
          <w:p w:rsidR="008F2FD5" w:rsidRDefault="008F2FD5" w:rsidP="008F2FD5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МОБУГ №2</w:t>
            </w:r>
          </w:p>
          <w:p w:rsidR="008F2FD5" w:rsidRDefault="008F2FD5" w:rsidP="008F2FD5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</w:p>
          <w:p w:rsidR="00D00ABF" w:rsidRDefault="008F2FD5" w:rsidP="008F2FD5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proofErr w:type="spellStart"/>
            <w:r w:rsidRPr="008F2FD5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А.Н.</w:t>
            </w:r>
          </w:p>
          <w:p w:rsidR="00D00ABF" w:rsidRDefault="008F2FD5" w:rsidP="008F2FD5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МОБУООШ №24</w:t>
            </w:r>
          </w:p>
          <w:p w:rsidR="00A1434F" w:rsidRDefault="00A1434F" w:rsidP="00A1434F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</w:p>
          <w:p w:rsidR="003A678B" w:rsidRDefault="008F2FD5" w:rsidP="00A1434F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Гаспарян</w:t>
            </w:r>
            <w:proofErr w:type="spellEnd"/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 xml:space="preserve"> С.Л. МОБУСОШ №16</w:t>
            </w:r>
          </w:p>
          <w:p w:rsidR="000312A3" w:rsidRDefault="000312A3" w:rsidP="00A1434F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</w:p>
          <w:p w:rsidR="001343C0" w:rsidRPr="0018134B" w:rsidRDefault="001343C0" w:rsidP="00A1434F">
            <w:pPr>
              <w:spacing w:after="0"/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</w:pPr>
            <w:r w:rsidRPr="001343C0">
              <w:rPr>
                <w:rFonts w:ascii="Times New Roman" w:hAnsi="Times New Roman" w:cs="Times New Roman"/>
                <w:bCs/>
                <w:color w:val="17365D" w:themeColor="text2" w:themeShade="BF"/>
                <w:sz w:val="28"/>
                <w:szCs w:val="28"/>
              </w:rPr>
              <w:t>Стасенко А.А. МОБУООШ №11</w:t>
            </w:r>
          </w:p>
        </w:tc>
      </w:tr>
      <w:tr w:rsidR="003A678B" w:rsidTr="00003719">
        <w:trPr>
          <w:trHeight w:val="4480"/>
        </w:trPr>
        <w:tc>
          <w:tcPr>
            <w:tcW w:w="566" w:type="dxa"/>
          </w:tcPr>
          <w:p w:rsidR="003A678B" w:rsidRPr="00691E28" w:rsidRDefault="003A678B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430" w:type="dxa"/>
          </w:tcPr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0312A3">
              <w:rPr>
                <w:b/>
              </w:rPr>
              <w:t xml:space="preserve"> </w:t>
            </w: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педагогов-психологов ОУ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теме: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«Психолого-педагогическое  сопровождение  детей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образовательном процессе»</w:t>
            </w:r>
          </w:p>
        </w:tc>
        <w:tc>
          <w:tcPr>
            <w:tcW w:w="4744" w:type="dxa"/>
          </w:tcPr>
          <w:p w:rsidR="003A678B" w:rsidRDefault="003A678B" w:rsidP="005D6A3B">
            <w:pPr>
              <w:pStyle w:val="a3"/>
              <w:numPr>
                <w:ilvl w:val="0"/>
                <w:numId w:val="5"/>
              </w:numPr>
              <w:tabs>
                <w:tab w:val="left" w:pos="359"/>
              </w:tabs>
              <w:spacing w:line="276" w:lineRule="auto"/>
              <w:ind w:left="78" w:hanging="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Адаптация пятиклассников к новым условиям обучения.</w:t>
            </w:r>
          </w:p>
          <w:p w:rsidR="003A678B" w:rsidRPr="00807681" w:rsidRDefault="003A678B" w:rsidP="005D6A3B">
            <w:pPr>
              <w:pStyle w:val="a3"/>
              <w:numPr>
                <w:ilvl w:val="0"/>
                <w:numId w:val="5"/>
              </w:numPr>
              <w:tabs>
                <w:tab w:val="left" w:pos="359"/>
              </w:tabs>
              <w:spacing w:line="276" w:lineRule="auto"/>
              <w:ind w:left="78" w:hanging="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Психологическое сопровождение первоклассников.</w:t>
            </w:r>
          </w:p>
          <w:p w:rsidR="003A678B" w:rsidRDefault="003A678B" w:rsidP="005D6A3B">
            <w:pPr>
              <w:pStyle w:val="a3"/>
              <w:numPr>
                <w:ilvl w:val="0"/>
                <w:numId w:val="5"/>
              </w:numPr>
              <w:tabs>
                <w:tab w:val="left" w:pos="399"/>
              </w:tabs>
              <w:spacing w:line="276" w:lineRule="auto"/>
              <w:ind w:left="0" w:firstLine="11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6A2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 классным руководителям по успешной адаптации 1-х классов.</w:t>
            </w:r>
          </w:p>
          <w:p w:rsidR="003A678B" w:rsidRDefault="003A678B" w:rsidP="005D6A3B">
            <w:pPr>
              <w:pStyle w:val="a3"/>
              <w:numPr>
                <w:ilvl w:val="0"/>
                <w:numId w:val="5"/>
              </w:numPr>
              <w:tabs>
                <w:tab w:val="left" w:pos="399"/>
              </w:tabs>
              <w:spacing w:line="276" w:lineRule="auto"/>
              <w:ind w:left="0" w:firstLine="11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Проективные методики в работе с детьми и подростками с нарушениями речи (заикание).</w:t>
            </w:r>
          </w:p>
          <w:p w:rsidR="003A678B" w:rsidRPr="00807681" w:rsidRDefault="003A678B" w:rsidP="005D6A3B">
            <w:pPr>
              <w:pStyle w:val="a3"/>
              <w:numPr>
                <w:ilvl w:val="0"/>
                <w:numId w:val="5"/>
              </w:numPr>
              <w:tabs>
                <w:tab w:val="left" w:pos="399"/>
              </w:tabs>
              <w:spacing w:after="0" w:line="276" w:lineRule="auto"/>
              <w:ind w:left="0" w:firstLine="11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Психологические особенности одаренных детей и работа с ними.</w:t>
            </w:r>
          </w:p>
        </w:tc>
        <w:tc>
          <w:tcPr>
            <w:tcW w:w="2836" w:type="dxa"/>
          </w:tcPr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926" w:type="dxa"/>
          </w:tcPr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Бородина В.С. МОАУСОШ №4</w:t>
            </w:r>
          </w:p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Чайкина Г.В.     МОБУСОШ №18</w:t>
            </w:r>
          </w:p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Е.А.    МОБУСОШ №1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Коновал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М.В.</w:t>
            </w:r>
          </w:p>
          <w:p w:rsidR="003A678B" w:rsidRPr="00003719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МОБУСОШ №13</w:t>
            </w:r>
          </w:p>
          <w:p w:rsidR="003A678B" w:rsidRPr="00807681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Грицай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С.В. МОБУООШ  №31</w:t>
            </w:r>
          </w:p>
        </w:tc>
      </w:tr>
      <w:tr w:rsidR="003A678B" w:rsidTr="00E775D3">
        <w:tc>
          <w:tcPr>
            <w:tcW w:w="566" w:type="dxa"/>
          </w:tcPr>
          <w:p w:rsidR="003A678B" w:rsidRPr="00353DB2" w:rsidRDefault="003A678B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430" w:type="dxa"/>
          </w:tcPr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 педагогов-психологов ДОУ</w:t>
            </w:r>
            <w:r w:rsidRPr="001B50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по теме: «Психолого-педагогическое сопровождение  дошкольников  в образовательном процессе»</w:t>
            </w:r>
          </w:p>
        </w:tc>
        <w:tc>
          <w:tcPr>
            <w:tcW w:w="4744" w:type="dxa"/>
          </w:tcPr>
          <w:p w:rsidR="003A678B" w:rsidRPr="007526F8" w:rsidRDefault="003A678B" w:rsidP="005D6A3B">
            <w:pPr>
              <w:tabs>
                <w:tab w:val="left" w:pos="18"/>
                <w:tab w:val="left" w:pos="108"/>
                <w:tab w:val="left" w:pos="160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7526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Коррекция агрессивного поведения детей дошкольного  возраста с использованием методов </w:t>
            </w:r>
            <w:proofErr w:type="spellStart"/>
            <w:r w:rsidRPr="007526F8">
              <w:rPr>
                <w:rFonts w:ascii="Times New Roman" w:hAnsi="Times New Roman" w:cs="Times New Roman"/>
                <w:bCs/>
                <w:sz w:val="28"/>
                <w:szCs w:val="28"/>
              </w:rPr>
              <w:t>игротерапии</w:t>
            </w:r>
            <w:proofErr w:type="spellEnd"/>
            <w:r w:rsidRPr="007526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A678B" w:rsidRPr="00270943" w:rsidRDefault="003A678B" w:rsidP="005D6A3B">
            <w:pPr>
              <w:tabs>
                <w:tab w:val="left" w:pos="18"/>
                <w:tab w:val="left" w:pos="108"/>
                <w:tab w:val="left" w:pos="160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270943">
              <w:rPr>
                <w:rFonts w:ascii="Times New Roman" w:hAnsi="Times New Roman" w:cs="Times New Roman"/>
                <w:bCs/>
                <w:sz w:val="28"/>
                <w:szCs w:val="28"/>
              </w:rPr>
              <w:t>«Использование метода Су-</w:t>
            </w:r>
            <w:proofErr w:type="spellStart"/>
            <w:r w:rsidRPr="00270943">
              <w:rPr>
                <w:rFonts w:ascii="Times New Roman" w:hAnsi="Times New Roman" w:cs="Times New Roman"/>
                <w:bCs/>
                <w:sz w:val="28"/>
                <w:szCs w:val="28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терапии в коррекционно </w:t>
            </w:r>
            <w:r w:rsidRPr="00270943">
              <w:rPr>
                <w:rFonts w:ascii="Times New Roman" w:hAnsi="Times New Roman" w:cs="Times New Roman"/>
                <w:bCs/>
                <w:sz w:val="28"/>
                <w:szCs w:val="28"/>
              </w:rPr>
              <w:t>– развиваю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щей работе педагога психолога в </w:t>
            </w:r>
            <w:r w:rsidRPr="00270943">
              <w:rPr>
                <w:rFonts w:ascii="Times New Roman" w:hAnsi="Times New Roman" w:cs="Times New Roman"/>
                <w:bCs/>
                <w:sz w:val="28"/>
                <w:szCs w:val="28"/>
              </w:rPr>
              <w:t>ДОУ</w:t>
            </w:r>
          </w:p>
          <w:p w:rsidR="003A678B" w:rsidRDefault="003A678B" w:rsidP="005D6A3B">
            <w:pPr>
              <w:tabs>
                <w:tab w:val="left" w:pos="392"/>
                <w:tab w:val="left" w:pos="123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6692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16692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«Использование методик НЛП с детьми в ДОУ»</w:t>
            </w:r>
          </w:p>
          <w:p w:rsidR="003A678B" w:rsidRDefault="003A678B" w:rsidP="005D6A3B">
            <w:pPr>
              <w:tabs>
                <w:tab w:val="left" w:pos="392"/>
                <w:tab w:val="left" w:pos="123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3B2A2B">
              <w:rPr>
                <w:rFonts w:ascii="Times New Roman" w:hAnsi="Times New Roman" w:cs="Times New Roman"/>
                <w:bCs/>
                <w:sz w:val="28"/>
                <w:szCs w:val="28"/>
              </w:rPr>
              <w:t>.Эффективность психологического тренинга при  подготовке детей к школе</w:t>
            </w:r>
          </w:p>
        </w:tc>
        <w:tc>
          <w:tcPr>
            <w:tcW w:w="2836" w:type="dxa"/>
          </w:tcPr>
          <w:p w:rsidR="003A678B" w:rsidRPr="00B67810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Январь</w:t>
            </w:r>
          </w:p>
        </w:tc>
        <w:tc>
          <w:tcPr>
            <w:tcW w:w="2926" w:type="dxa"/>
          </w:tcPr>
          <w:p w:rsidR="003A678B" w:rsidRPr="00D415BF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Ермолко</w:t>
            </w:r>
            <w:proofErr w:type="spellEnd"/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Н.С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МДОАУ №11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A678B" w:rsidRPr="003440CE" w:rsidRDefault="003A678B" w:rsidP="005D6A3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CE">
              <w:rPr>
                <w:rFonts w:ascii="Times New Roman" w:hAnsi="Times New Roman" w:cs="Times New Roman"/>
                <w:sz w:val="28"/>
                <w:szCs w:val="28"/>
              </w:rPr>
              <w:t>Захарова Е.Г.</w:t>
            </w:r>
          </w:p>
          <w:p w:rsidR="003A678B" w:rsidRDefault="003A678B" w:rsidP="005D6A3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CE">
              <w:rPr>
                <w:rFonts w:ascii="Times New Roman" w:hAnsi="Times New Roman" w:cs="Times New Roman"/>
                <w:sz w:val="28"/>
                <w:szCs w:val="28"/>
              </w:rPr>
              <w:t>МДОАУ №22</w:t>
            </w:r>
          </w:p>
          <w:p w:rsidR="003A678B" w:rsidRPr="005F3139" w:rsidRDefault="003A678B" w:rsidP="005D6A3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78B" w:rsidRPr="00166921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6921">
              <w:rPr>
                <w:rFonts w:ascii="Times New Roman" w:hAnsi="Times New Roman" w:cs="Times New Roman"/>
                <w:bCs/>
                <w:sz w:val="28"/>
                <w:szCs w:val="28"/>
              </w:rPr>
              <w:t>Пащинская</w:t>
            </w:r>
            <w:proofErr w:type="spellEnd"/>
            <w:r w:rsidRPr="001669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Я.Г.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921">
              <w:rPr>
                <w:rFonts w:ascii="Times New Roman" w:hAnsi="Times New Roman" w:cs="Times New Roman"/>
                <w:bCs/>
                <w:sz w:val="28"/>
                <w:szCs w:val="28"/>
              </w:rPr>
              <w:t>МДОБУ №43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A678B" w:rsidRPr="00A961FD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961FD">
              <w:rPr>
                <w:rFonts w:ascii="Times New Roman" w:hAnsi="Times New Roman" w:cs="Times New Roman"/>
                <w:bCs/>
                <w:sz w:val="28"/>
                <w:szCs w:val="28"/>
              </w:rPr>
              <w:t>Сисикина</w:t>
            </w:r>
            <w:proofErr w:type="spellEnd"/>
            <w:r w:rsidRPr="00A96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И.А.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FD">
              <w:rPr>
                <w:rFonts w:ascii="Times New Roman" w:hAnsi="Times New Roman" w:cs="Times New Roman"/>
                <w:bCs/>
                <w:sz w:val="28"/>
                <w:szCs w:val="28"/>
              </w:rPr>
              <w:t>МДОБУ №2</w:t>
            </w:r>
          </w:p>
          <w:p w:rsidR="003A678B" w:rsidRPr="00B67810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A678B" w:rsidTr="00E775D3">
        <w:tc>
          <w:tcPr>
            <w:tcW w:w="566" w:type="dxa"/>
          </w:tcPr>
          <w:p w:rsidR="003A678B" w:rsidRPr="00353DB2" w:rsidRDefault="003A678B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430" w:type="dxa"/>
          </w:tcPr>
          <w:p w:rsidR="003A678B" w:rsidRPr="000312A3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 антикризисной</w:t>
            </w:r>
            <w:r w:rsidR="00A1434F"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мобильной </w:t>
            </w: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группы</w:t>
            </w:r>
          </w:p>
        </w:tc>
        <w:tc>
          <w:tcPr>
            <w:tcW w:w="4744" w:type="dxa"/>
          </w:tcPr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агрессивность и способы ее коррекции.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0A619A" w:rsidRPr="000A619A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семьи и школы по профилактике и преодолению кризисных состояний у детей и подростков.</w:t>
            </w:r>
          </w:p>
          <w:p w:rsidR="003A678B" w:rsidRDefault="003A678B" w:rsidP="005D6A3B">
            <w:pPr>
              <w:tabs>
                <w:tab w:val="left" w:pos="399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3.Алгоритм экстренной психологической помощи при острых эмоциональных состояниях.</w:t>
            </w:r>
          </w:p>
          <w:p w:rsidR="003A678B" w:rsidRPr="000A619A" w:rsidRDefault="003A678B" w:rsidP="003A678B">
            <w:pPr>
              <w:tabs>
                <w:tab w:val="left" w:pos="399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76520C">
              <w:rPr>
                <w:rFonts w:ascii="Times New Roman" w:hAnsi="Times New Roman" w:cs="Times New Roman"/>
                <w:sz w:val="28"/>
                <w:szCs w:val="28"/>
              </w:rPr>
              <w:t>Особенности профилактики борьбы с проявлением экстремизма и терроризма в молодежной среде.</w:t>
            </w:r>
          </w:p>
        </w:tc>
        <w:tc>
          <w:tcPr>
            <w:tcW w:w="2836" w:type="dxa"/>
          </w:tcPr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926" w:type="dxa"/>
          </w:tcPr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Грицай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С.В. МОБУООШ  №31</w:t>
            </w:r>
          </w:p>
          <w:p w:rsidR="00A1434F" w:rsidRDefault="00A1434F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A678B" w:rsidRDefault="000A619A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A619A">
              <w:rPr>
                <w:rFonts w:ascii="Times New Roman" w:hAnsi="Times New Roman" w:cs="Times New Roman"/>
                <w:bCs/>
                <w:sz w:val="28"/>
                <w:szCs w:val="28"/>
              </w:rPr>
              <w:t>Гаспарян</w:t>
            </w:r>
            <w:proofErr w:type="spellEnd"/>
            <w:r w:rsidRPr="000A61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С.Л. МОБУСОШ №16</w:t>
            </w:r>
          </w:p>
          <w:p w:rsidR="00A1434F" w:rsidRDefault="00A1434F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78B" w:rsidRPr="0076520C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Чайкина Г.В.     МОБУСОШ №18</w:t>
            </w:r>
          </w:p>
          <w:p w:rsidR="003A678B" w:rsidRPr="0076520C" w:rsidRDefault="003A678B" w:rsidP="006B73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М.С., МОАУООШ № 23</w:t>
            </w:r>
          </w:p>
        </w:tc>
      </w:tr>
      <w:tr w:rsidR="003A678B" w:rsidTr="00E775D3">
        <w:tc>
          <w:tcPr>
            <w:tcW w:w="566" w:type="dxa"/>
          </w:tcPr>
          <w:p w:rsidR="003A678B" w:rsidRPr="00353DB2" w:rsidRDefault="003A678B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430" w:type="dxa"/>
          </w:tcPr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Практический семинар педагогов-психологов ОУ</w:t>
            </w:r>
            <w:r w:rsid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2A3" w:rsidRPr="000312A3">
              <w:rPr>
                <w:rFonts w:ascii="Times New Roman" w:hAnsi="Times New Roman" w:cs="Times New Roman"/>
                <w:bCs/>
                <w:sz w:val="28"/>
                <w:szCs w:val="28"/>
              </w:rPr>
              <w:t>по теме:</w:t>
            </w:r>
            <w:r w:rsidRPr="001B50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«Учимся 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управлять стрессом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негативными эмоциями</w:t>
            </w:r>
            <w:r w:rsidRPr="00B6781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744" w:type="dxa"/>
          </w:tcPr>
          <w:p w:rsidR="003A678B" w:rsidRDefault="003A678B" w:rsidP="005D6A3B">
            <w:pPr>
              <w:pStyle w:val="a3"/>
              <w:numPr>
                <w:ilvl w:val="0"/>
                <w:numId w:val="9"/>
              </w:numPr>
              <w:tabs>
                <w:tab w:val="left" w:pos="175"/>
                <w:tab w:val="left" w:pos="399"/>
              </w:tabs>
              <w:spacing w:after="0" w:line="276" w:lineRule="auto"/>
              <w:ind w:left="0" w:hanging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Использование приемов арт-терапии, как способов снятия напряжения (коррекция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эмоционального состояния).</w:t>
            </w:r>
          </w:p>
          <w:p w:rsidR="003A678B" w:rsidRDefault="003A678B" w:rsidP="005D6A3B">
            <w:pPr>
              <w:pStyle w:val="a3"/>
              <w:numPr>
                <w:ilvl w:val="0"/>
                <w:numId w:val="9"/>
              </w:numPr>
              <w:tabs>
                <w:tab w:val="left" w:pos="175"/>
                <w:tab w:val="left" w:pos="399"/>
              </w:tabs>
              <w:spacing w:after="0" w:line="276" w:lineRule="auto"/>
              <w:ind w:left="0" w:hanging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страхи: причины и способы преодоления.</w:t>
            </w:r>
          </w:p>
          <w:p w:rsidR="003A678B" w:rsidRDefault="003A678B" w:rsidP="005D6A3B">
            <w:pPr>
              <w:pStyle w:val="a3"/>
              <w:numPr>
                <w:ilvl w:val="0"/>
                <w:numId w:val="9"/>
              </w:numPr>
              <w:tabs>
                <w:tab w:val="left" w:pos="175"/>
                <w:tab w:val="left" w:pos="399"/>
              </w:tabs>
              <w:spacing w:after="0" w:line="276" w:lineRule="auto"/>
              <w:ind w:left="0" w:hanging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 поддержка молодых педагогов на пути профессионального становления.</w:t>
            </w:r>
          </w:p>
          <w:p w:rsidR="003A678B" w:rsidRPr="005D6A3B" w:rsidRDefault="003A678B" w:rsidP="005D6A3B">
            <w:pPr>
              <w:pStyle w:val="a3"/>
              <w:numPr>
                <w:ilvl w:val="0"/>
                <w:numId w:val="9"/>
              </w:numPr>
              <w:tabs>
                <w:tab w:val="left" w:pos="175"/>
                <w:tab w:val="left" w:pos="399"/>
              </w:tabs>
              <w:spacing w:after="0" w:line="276" w:lineRule="auto"/>
              <w:ind w:left="0" w:hanging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победить тревожность перед экзаменами</w:t>
            </w:r>
          </w:p>
        </w:tc>
        <w:tc>
          <w:tcPr>
            <w:tcW w:w="2836" w:type="dxa"/>
          </w:tcPr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926" w:type="dxa"/>
          </w:tcPr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Т.П.                  МОБУГ №2</w:t>
            </w:r>
          </w:p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Куликова Е.А.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МОБУСОШ №1</w:t>
            </w:r>
          </w:p>
          <w:p w:rsidR="003A678B" w:rsidRPr="0076520C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Бородина В.С. МОАУСОШ №4</w:t>
            </w:r>
          </w:p>
          <w:p w:rsidR="000312A3" w:rsidRDefault="000312A3" w:rsidP="006B73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78B" w:rsidRDefault="003A678B" w:rsidP="006B73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Головкина Т.Н.</w:t>
            </w:r>
          </w:p>
          <w:p w:rsidR="003A678B" w:rsidRPr="001F3031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МОБУСОШ №15</w:t>
            </w:r>
          </w:p>
        </w:tc>
      </w:tr>
      <w:tr w:rsidR="003A678B" w:rsidTr="00E775D3">
        <w:tc>
          <w:tcPr>
            <w:tcW w:w="566" w:type="dxa"/>
          </w:tcPr>
          <w:p w:rsidR="003A678B" w:rsidRPr="00353DB2" w:rsidRDefault="003A678B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3430" w:type="dxa"/>
          </w:tcPr>
          <w:p w:rsidR="003A678B" w:rsidRPr="00B67810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 педагогов-психологов ДОУ</w:t>
            </w:r>
            <w:r w:rsidRPr="001B50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теме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«Коррекционно-развивающие занятия с воспитанниками в системе работы педагога-психолога ДОУ»</w:t>
            </w:r>
          </w:p>
        </w:tc>
        <w:tc>
          <w:tcPr>
            <w:tcW w:w="4744" w:type="dxa"/>
          </w:tcPr>
          <w:p w:rsidR="003A678B" w:rsidRPr="007526F8" w:rsidRDefault="003A678B" w:rsidP="005D6A3B">
            <w:pPr>
              <w:tabs>
                <w:tab w:val="left" w:pos="392"/>
                <w:tab w:val="left" w:pos="123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7526F8">
              <w:rPr>
                <w:rFonts w:ascii="Times New Roman" w:hAnsi="Times New Roman" w:cs="Times New Roman"/>
                <w:bCs/>
                <w:sz w:val="28"/>
                <w:szCs w:val="28"/>
              </w:rPr>
              <w:t>Мастер – класс на тему: «Игры, направленные на социализацию детей дошкольного возраста»</w:t>
            </w:r>
          </w:p>
          <w:p w:rsidR="003A678B" w:rsidRDefault="003A678B" w:rsidP="005D6A3B">
            <w:pPr>
              <w:tabs>
                <w:tab w:val="left" w:pos="392"/>
                <w:tab w:val="left" w:pos="123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7526F8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творческих способностей дошкольника средствами волшебной сказки.</w:t>
            </w:r>
          </w:p>
          <w:p w:rsidR="003A678B" w:rsidRPr="007526F8" w:rsidRDefault="003A678B" w:rsidP="005D6A3B">
            <w:pPr>
              <w:tabs>
                <w:tab w:val="left" w:pos="392"/>
                <w:tab w:val="left" w:pos="123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96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  Влияние </w:t>
            </w:r>
            <w:proofErr w:type="gramStart"/>
            <w:r w:rsidRPr="00A961FD">
              <w:rPr>
                <w:rFonts w:ascii="Times New Roman" w:hAnsi="Times New Roman" w:cs="Times New Roman"/>
                <w:bCs/>
                <w:sz w:val="28"/>
                <w:szCs w:val="28"/>
              </w:rPr>
              <w:t>интернет-технологий</w:t>
            </w:r>
            <w:proofErr w:type="gramEnd"/>
            <w:r w:rsidRPr="00A96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психическое развитие одаренного ребенка.</w:t>
            </w:r>
          </w:p>
        </w:tc>
        <w:tc>
          <w:tcPr>
            <w:tcW w:w="2836" w:type="dxa"/>
          </w:tcPr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926" w:type="dxa"/>
          </w:tcPr>
          <w:p w:rsidR="003A678B" w:rsidRDefault="003A678B" w:rsidP="005D6A3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3A678B" w:rsidRPr="006B7370" w:rsidRDefault="003A678B" w:rsidP="006B737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МДОБУ №18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A678B" w:rsidRPr="00D415BF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Ермолко</w:t>
            </w:r>
            <w:proofErr w:type="spellEnd"/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Н.С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15BF">
              <w:rPr>
                <w:rFonts w:ascii="Times New Roman" w:hAnsi="Times New Roman" w:cs="Times New Roman"/>
                <w:bCs/>
                <w:sz w:val="28"/>
                <w:szCs w:val="28"/>
              </w:rPr>
              <w:t>МДОАУ №11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A678B" w:rsidRPr="00A961FD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961FD">
              <w:rPr>
                <w:rFonts w:ascii="Times New Roman" w:hAnsi="Times New Roman" w:cs="Times New Roman"/>
                <w:bCs/>
                <w:sz w:val="28"/>
                <w:szCs w:val="28"/>
              </w:rPr>
              <w:t>Корытина</w:t>
            </w:r>
            <w:proofErr w:type="spellEnd"/>
            <w:r w:rsidRPr="00A96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О.А., </w:t>
            </w:r>
          </w:p>
          <w:p w:rsidR="003A678B" w:rsidRPr="00D415BF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1FD">
              <w:rPr>
                <w:rFonts w:ascii="Times New Roman" w:hAnsi="Times New Roman" w:cs="Times New Roman"/>
                <w:bCs/>
                <w:sz w:val="28"/>
                <w:szCs w:val="28"/>
              </w:rPr>
              <w:t>МДОБУ №12</w:t>
            </w:r>
          </w:p>
        </w:tc>
      </w:tr>
      <w:tr w:rsidR="008F2FD5" w:rsidTr="00E775D3">
        <w:tc>
          <w:tcPr>
            <w:tcW w:w="566" w:type="dxa"/>
          </w:tcPr>
          <w:p w:rsidR="008F2FD5" w:rsidRPr="00353DB2" w:rsidRDefault="008F2FD5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430" w:type="dxa"/>
            <w:vMerge w:val="restart"/>
          </w:tcPr>
          <w:p w:rsidR="008F2FD5" w:rsidRDefault="008F2FD5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семинар педагогов-психологов ОУ</w:t>
            </w:r>
            <w:r w:rsidRPr="001B50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>по теме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«Подведение итогов работы РМО,</w:t>
            </w:r>
            <w:r>
              <w:t xml:space="preserve"> </w:t>
            </w:r>
            <w:r w:rsidRPr="008F2FD5">
              <w:rPr>
                <w:rFonts w:ascii="Times New Roman" w:hAnsi="Times New Roman" w:cs="Times New Roman"/>
                <w:bCs/>
                <w:sz w:val="28"/>
                <w:szCs w:val="28"/>
              </w:rPr>
              <w:t>итогов заседаний антикризисной мобильной группы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педагогов-психологов ОО за учебный год»</w:t>
            </w:r>
          </w:p>
          <w:p w:rsidR="008F2FD5" w:rsidRDefault="008F2FD5" w:rsidP="005B0A6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44" w:type="dxa"/>
            <w:vMerge w:val="restart"/>
          </w:tcPr>
          <w:p w:rsidR="008F2FD5" w:rsidRDefault="008F2FD5" w:rsidP="005D6A3B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Проектная деятельность, как направление профориентации.</w:t>
            </w:r>
          </w:p>
          <w:p w:rsidR="008F2FD5" w:rsidRDefault="008F2FD5" w:rsidP="005D6A3B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Помощь в самоопределении «Моя будущая профессия».</w:t>
            </w:r>
          </w:p>
          <w:p w:rsidR="008F2FD5" w:rsidRPr="008F2FD5" w:rsidRDefault="008F2FD5" w:rsidP="001343C0">
            <w:pPr>
              <w:pStyle w:val="a3"/>
              <w:numPr>
                <w:ilvl w:val="0"/>
                <w:numId w:val="2"/>
              </w:numPr>
              <w:tabs>
                <w:tab w:val="left" w:pos="115"/>
                <w:tab w:val="left" w:pos="378"/>
              </w:tabs>
              <w:spacing w:after="0" w:line="276" w:lineRule="auto"/>
              <w:ind w:left="115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ОВЗ  в условиях общеобразовательной школы.</w:t>
            </w:r>
          </w:p>
          <w:p w:rsidR="008F2FD5" w:rsidRDefault="001343C0" w:rsidP="005D6A3B">
            <w:pPr>
              <w:tabs>
                <w:tab w:val="left" w:pos="37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8F2FD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F2F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противостоять </w:t>
            </w:r>
            <w:proofErr w:type="spellStart"/>
            <w:r w:rsidR="008F2FD5">
              <w:rPr>
                <w:rFonts w:ascii="Times New Roman" w:hAnsi="Times New Roman" w:cs="Times New Roman"/>
                <w:bCs/>
                <w:sz w:val="28"/>
                <w:szCs w:val="28"/>
              </w:rPr>
              <w:t>буллингу</w:t>
            </w:r>
            <w:proofErr w:type="spellEnd"/>
            <w:r w:rsidR="008F2FD5">
              <w:rPr>
                <w:rFonts w:ascii="Times New Roman" w:hAnsi="Times New Roman" w:cs="Times New Roman"/>
                <w:bCs/>
                <w:sz w:val="28"/>
                <w:szCs w:val="28"/>
              </w:rPr>
              <w:t>? Советы подросткам.</w:t>
            </w:r>
          </w:p>
          <w:p w:rsidR="008F2FD5" w:rsidRPr="001B500D" w:rsidRDefault="001343C0" w:rsidP="005D6A3B">
            <w:pPr>
              <w:tabs>
                <w:tab w:val="left" w:pos="37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F2FD5" w:rsidRPr="008F2FD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F2FD5" w:rsidRPr="008F2FD5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Оценка деятельности районного методического объединения, заседаний антикризисной мобильной </w:t>
            </w:r>
            <w:r w:rsidR="008F2FD5" w:rsidRPr="008F2FD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группы педагогов-психологов ОУ за 2022-2023 учебный год.</w:t>
            </w:r>
          </w:p>
        </w:tc>
        <w:tc>
          <w:tcPr>
            <w:tcW w:w="2836" w:type="dxa"/>
            <w:vMerge w:val="restart"/>
          </w:tcPr>
          <w:p w:rsidR="008F2FD5" w:rsidRDefault="008F2FD5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Май</w:t>
            </w:r>
          </w:p>
          <w:p w:rsidR="008F2FD5" w:rsidRDefault="008F2FD5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26" w:type="dxa"/>
            <w:vMerge w:val="restart"/>
          </w:tcPr>
          <w:p w:rsidR="001343C0" w:rsidRDefault="008F2FD5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Молчанова А.В. МОАУСОШ №8             </w:t>
            </w:r>
          </w:p>
          <w:p w:rsidR="008F2FD5" w:rsidRDefault="008F2FD5" w:rsidP="005D6A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Т.П.                  МОБУГ №2</w:t>
            </w:r>
          </w:p>
          <w:p w:rsidR="008F2FD5" w:rsidRDefault="008F2FD5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Романцова Ю.А.</w:t>
            </w:r>
          </w:p>
          <w:p w:rsidR="008F2FD5" w:rsidRDefault="008F2FD5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МОАУСОШ №5</w:t>
            </w: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8F2FD5" w:rsidRDefault="008F2FD5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МОБУООШ №26</w:t>
            </w:r>
          </w:p>
          <w:p w:rsidR="001343C0" w:rsidRDefault="001343C0" w:rsidP="008F2FD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2FD5" w:rsidRPr="008F2FD5" w:rsidRDefault="008F2FD5" w:rsidP="008F2FD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FD5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РМО</w:t>
            </w:r>
          </w:p>
          <w:p w:rsidR="008F2FD5" w:rsidRPr="008F2FD5" w:rsidRDefault="008F2FD5" w:rsidP="008F2FD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F2FD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Посохова</w:t>
            </w:r>
            <w:proofErr w:type="spellEnd"/>
            <w:r w:rsidRPr="008F2F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  <w:p w:rsidR="008F2FD5" w:rsidRPr="008F2FD5" w:rsidRDefault="008F2FD5" w:rsidP="008F2FD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FD5">
              <w:rPr>
                <w:rFonts w:ascii="Times New Roman" w:hAnsi="Times New Roman" w:cs="Times New Roman"/>
                <w:bCs/>
                <w:sz w:val="28"/>
                <w:szCs w:val="28"/>
              </w:rPr>
              <w:t>Герасимова Н.Г.,</w:t>
            </w:r>
          </w:p>
          <w:p w:rsidR="008F2FD5" w:rsidRDefault="008F2FD5" w:rsidP="008F2FD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F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МБУ «ЦРО»  </w:t>
            </w:r>
          </w:p>
        </w:tc>
      </w:tr>
      <w:tr w:rsidR="008F2FD5" w:rsidTr="00E775D3">
        <w:tc>
          <w:tcPr>
            <w:tcW w:w="566" w:type="dxa"/>
          </w:tcPr>
          <w:p w:rsidR="008F2FD5" w:rsidRDefault="008F2FD5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0" w:type="dxa"/>
            <w:vMerge/>
          </w:tcPr>
          <w:p w:rsidR="008F2FD5" w:rsidRDefault="008F2FD5" w:rsidP="005B0A6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44" w:type="dxa"/>
            <w:vMerge/>
          </w:tcPr>
          <w:p w:rsidR="008F2FD5" w:rsidRPr="005F3139" w:rsidRDefault="008F2FD5" w:rsidP="005D6A3B">
            <w:pPr>
              <w:tabs>
                <w:tab w:val="left" w:pos="378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8F2FD5" w:rsidRDefault="008F2FD5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26" w:type="dxa"/>
            <w:vMerge/>
          </w:tcPr>
          <w:p w:rsidR="008F2FD5" w:rsidRDefault="008F2FD5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78B" w:rsidTr="00E775D3">
        <w:tc>
          <w:tcPr>
            <w:tcW w:w="566" w:type="dxa"/>
          </w:tcPr>
          <w:p w:rsidR="003A678B" w:rsidRDefault="008F2FD5" w:rsidP="005D6A3B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3430" w:type="dxa"/>
          </w:tcPr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семинар  педагогов-психологов ДОУ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теме: «Подведение итогов работы РМО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педагогов-психологов за 2022-2023 учебный год»</w:t>
            </w:r>
          </w:p>
        </w:tc>
        <w:tc>
          <w:tcPr>
            <w:tcW w:w="4744" w:type="dxa"/>
          </w:tcPr>
          <w:p w:rsidR="003A678B" w:rsidRPr="001C0998" w:rsidRDefault="003A678B" w:rsidP="005D6A3B">
            <w:pPr>
              <w:pStyle w:val="a3"/>
              <w:numPr>
                <w:ilvl w:val="0"/>
                <w:numId w:val="10"/>
              </w:numPr>
              <w:tabs>
                <w:tab w:val="left" w:pos="18"/>
                <w:tab w:val="left" w:pos="533"/>
              </w:tabs>
              <w:spacing w:after="0" w:line="276" w:lineRule="auto"/>
              <w:ind w:left="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998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деятельности районного методического объединения педагогов-психологов, определение направлений совершенствования работы РМО.</w:t>
            </w:r>
          </w:p>
          <w:p w:rsidR="003A678B" w:rsidRDefault="003A678B" w:rsidP="005D6A3B">
            <w:pPr>
              <w:pStyle w:val="a3"/>
              <w:numPr>
                <w:ilvl w:val="0"/>
                <w:numId w:val="10"/>
              </w:numPr>
              <w:tabs>
                <w:tab w:val="left" w:pos="18"/>
                <w:tab w:val="left" w:pos="533"/>
              </w:tabs>
              <w:spacing w:after="0" w:line="276" w:lineRule="auto"/>
              <w:ind w:left="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профессиональных и информационных потребностей педагога-психолога (итоговая анкета участников РМО)</w:t>
            </w:r>
          </w:p>
          <w:p w:rsidR="003A678B" w:rsidRPr="001C0998" w:rsidRDefault="003A678B" w:rsidP="005D6A3B">
            <w:pPr>
              <w:pStyle w:val="a3"/>
              <w:numPr>
                <w:ilvl w:val="0"/>
                <w:numId w:val="10"/>
              </w:numPr>
              <w:tabs>
                <w:tab w:val="left" w:pos="18"/>
                <w:tab w:val="left" w:pos="533"/>
              </w:tabs>
              <w:spacing w:after="0" w:line="276" w:lineRule="auto"/>
              <w:ind w:left="18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06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сопровождение семьи, воспитывающие ребенка с ОВЗ</w:t>
            </w:r>
          </w:p>
        </w:tc>
        <w:tc>
          <w:tcPr>
            <w:tcW w:w="2836" w:type="dxa"/>
          </w:tcPr>
          <w:p w:rsidR="003A678B" w:rsidRDefault="003A678B" w:rsidP="005D6A3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926" w:type="dxa"/>
          </w:tcPr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РМО,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Ермолко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Н.С.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A678B" w:rsidRPr="0053289C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>Герасимова Н.Г.,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2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МБУ «ЦРО»   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Пикалова С.Г.,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МДОАУ №10</w:t>
            </w:r>
          </w:p>
          <w:p w:rsidR="003A678B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A678B" w:rsidRPr="00227022" w:rsidRDefault="003A678B" w:rsidP="005D6A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0FF" w:rsidRDefault="007B40FF" w:rsidP="005D6A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D31" w:rsidRDefault="0053289C" w:rsidP="00542D31">
      <w:pPr>
        <w:jc w:val="both"/>
        <w:rPr>
          <w:rFonts w:ascii="Times New Roman" w:hAnsi="Times New Roman" w:cs="Times New Roman"/>
          <w:sz w:val="28"/>
          <w:szCs w:val="28"/>
        </w:rPr>
      </w:pPr>
      <w:r w:rsidRPr="0053289C">
        <w:rPr>
          <w:rFonts w:ascii="Times New Roman" w:hAnsi="Times New Roman" w:cs="Times New Roman"/>
          <w:sz w:val="28"/>
          <w:szCs w:val="28"/>
        </w:rPr>
        <w:t xml:space="preserve">Специалист МБУ «ЦРО»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42D31">
        <w:rPr>
          <w:rFonts w:ascii="Times New Roman" w:hAnsi="Times New Roman" w:cs="Times New Roman"/>
          <w:sz w:val="28"/>
          <w:szCs w:val="28"/>
        </w:rPr>
        <w:t xml:space="preserve">      </w:t>
      </w:r>
      <w:r w:rsidR="001B500D">
        <w:rPr>
          <w:rFonts w:ascii="Times New Roman" w:hAnsi="Times New Roman" w:cs="Times New Roman"/>
          <w:sz w:val="28"/>
          <w:szCs w:val="28"/>
        </w:rPr>
        <w:t xml:space="preserve"> </w:t>
      </w:r>
      <w:r w:rsidR="00542D31">
        <w:rPr>
          <w:rFonts w:ascii="Times New Roman" w:hAnsi="Times New Roman" w:cs="Times New Roman"/>
          <w:sz w:val="28"/>
          <w:szCs w:val="28"/>
        </w:rPr>
        <w:t xml:space="preserve">Н.Г. Герасимова    </w:t>
      </w:r>
    </w:p>
    <w:p w:rsidR="00AA6F47" w:rsidRPr="0053289C" w:rsidRDefault="0053289C" w:rsidP="00542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РМО педагогов-психологов ДОУ</w:t>
      </w:r>
      <w:r w:rsidRPr="0053289C">
        <w:rPr>
          <w:rFonts w:ascii="Times New Roman" w:hAnsi="Times New Roman" w:cs="Times New Roman"/>
          <w:sz w:val="28"/>
          <w:szCs w:val="28"/>
        </w:rPr>
        <w:tab/>
      </w:r>
      <w:r w:rsidRPr="0053289C">
        <w:rPr>
          <w:rFonts w:ascii="Times New Roman" w:hAnsi="Times New Roman" w:cs="Times New Roman"/>
          <w:sz w:val="28"/>
          <w:szCs w:val="28"/>
        </w:rPr>
        <w:tab/>
      </w:r>
      <w:r w:rsidRPr="0053289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3289C">
        <w:rPr>
          <w:rFonts w:ascii="Times New Roman" w:hAnsi="Times New Roman" w:cs="Times New Roman"/>
          <w:sz w:val="28"/>
          <w:szCs w:val="28"/>
        </w:rPr>
        <w:t xml:space="preserve">                 Н.С. </w:t>
      </w:r>
      <w:proofErr w:type="spellStart"/>
      <w:r w:rsidRPr="0053289C">
        <w:rPr>
          <w:rFonts w:ascii="Times New Roman" w:hAnsi="Times New Roman" w:cs="Times New Roman"/>
          <w:sz w:val="28"/>
          <w:szCs w:val="28"/>
        </w:rPr>
        <w:t>Ермолко</w:t>
      </w:r>
      <w:proofErr w:type="spellEnd"/>
    </w:p>
    <w:p w:rsidR="0053289C" w:rsidRDefault="0053289C" w:rsidP="0053289C">
      <w:pPr>
        <w:jc w:val="both"/>
      </w:pPr>
      <w:r w:rsidRPr="00DE3BBB">
        <w:rPr>
          <w:rFonts w:ascii="Times New Roman" w:hAnsi="Times New Roman" w:cs="Times New Roman"/>
          <w:sz w:val="28"/>
          <w:szCs w:val="28"/>
        </w:rPr>
        <w:t>Руководит</w:t>
      </w:r>
      <w:r>
        <w:rPr>
          <w:rFonts w:ascii="Times New Roman" w:hAnsi="Times New Roman" w:cs="Times New Roman"/>
          <w:sz w:val="28"/>
          <w:szCs w:val="28"/>
        </w:rPr>
        <w:t>ель РМО педагогов-психологов ОУ</w:t>
      </w:r>
      <w:r w:rsidRPr="00DE3BB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E3BB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E3BBB">
        <w:rPr>
          <w:rFonts w:ascii="Times New Roman" w:hAnsi="Times New Roman" w:cs="Times New Roman"/>
          <w:sz w:val="28"/>
          <w:szCs w:val="28"/>
        </w:rPr>
        <w:t xml:space="preserve"> М.С. </w:t>
      </w:r>
      <w:proofErr w:type="spellStart"/>
      <w:r w:rsidRPr="00DE3BBB">
        <w:rPr>
          <w:rFonts w:ascii="Times New Roman" w:hAnsi="Times New Roman" w:cs="Times New Roman"/>
          <w:sz w:val="28"/>
          <w:szCs w:val="28"/>
        </w:rPr>
        <w:t>Посохова</w:t>
      </w:r>
      <w:proofErr w:type="spellEnd"/>
    </w:p>
    <w:sectPr w:rsidR="0053289C" w:rsidSect="003A678B">
      <w:pgSz w:w="16838" w:h="11906" w:orient="landscape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9CA"/>
    <w:multiLevelType w:val="hybridMultilevel"/>
    <w:tmpl w:val="D0668826"/>
    <w:lvl w:ilvl="0" w:tplc="3F946562">
      <w:start w:val="5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15797186"/>
    <w:multiLevelType w:val="hybridMultilevel"/>
    <w:tmpl w:val="DD8CF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847DA"/>
    <w:multiLevelType w:val="hybridMultilevel"/>
    <w:tmpl w:val="4134D862"/>
    <w:lvl w:ilvl="0" w:tplc="082A78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F310B"/>
    <w:multiLevelType w:val="hybridMultilevel"/>
    <w:tmpl w:val="89085758"/>
    <w:lvl w:ilvl="0" w:tplc="8304B948">
      <w:start w:val="1"/>
      <w:numFmt w:val="decimal"/>
      <w:lvlText w:val="%1."/>
      <w:lvlJc w:val="left"/>
      <w:pPr>
        <w:ind w:left="94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4">
    <w:nsid w:val="500E677A"/>
    <w:multiLevelType w:val="hybridMultilevel"/>
    <w:tmpl w:val="AE84B4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E4B06"/>
    <w:multiLevelType w:val="hybridMultilevel"/>
    <w:tmpl w:val="59C4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C6829"/>
    <w:multiLevelType w:val="hybridMultilevel"/>
    <w:tmpl w:val="89085758"/>
    <w:lvl w:ilvl="0" w:tplc="8304B948">
      <w:start w:val="1"/>
      <w:numFmt w:val="decimal"/>
      <w:lvlText w:val="%1."/>
      <w:lvlJc w:val="left"/>
      <w:pPr>
        <w:ind w:left="94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7">
    <w:nsid w:val="611069A8"/>
    <w:multiLevelType w:val="hybridMultilevel"/>
    <w:tmpl w:val="69EC0126"/>
    <w:lvl w:ilvl="0" w:tplc="3586CA6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65FC542C"/>
    <w:multiLevelType w:val="hybridMultilevel"/>
    <w:tmpl w:val="C2364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>
    <w:nsid w:val="7A0E3A39"/>
    <w:multiLevelType w:val="hybridMultilevel"/>
    <w:tmpl w:val="CB483A8E"/>
    <w:lvl w:ilvl="0" w:tplc="0C624F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12112"/>
    <w:multiLevelType w:val="hybridMultilevel"/>
    <w:tmpl w:val="BF66353E"/>
    <w:lvl w:ilvl="0" w:tplc="BD90C73C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133"/>
    <w:rsid w:val="00003719"/>
    <w:rsid w:val="000312A3"/>
    <w:rsid w:val="0004292E"/>
    <w:rsid w:val="000A619A"/>
    <w:rsid w:val="001343C0"/>
    <w:rsid w:val="00191133"/>
    <w:rsid w:val="001B500D"/>
    <w:rsid w:val="001B54A1"/>
    <w:rsid w:val="001F3031"/>
    <w:rsid w:val="00227022"/>
    <w:rsid w:val="0029325C"/>
    <w:rsid w:val="002932DA"/>
    <w:rsid w:val="002E6C04"/>
    <w:rsid w:val="00340DC5"/>
    <w:rsid w:val="003536A2"/>
    <w:rsid w:val="00353DB2"/>
    <w:rsid w:val="003A678B"/>
    <w:rsid w:val="003B2A2B"/>
    <w:rsid w:val="00403DA6"/>
    <w:rsid w:val="004149B8"/>
    <w:rsid w:val="00417274"/>
    <w:rsid w:val="004D1729"/>
    <w:rsid w:val="0053289C"/>
    <w:rsid w:val="00542D31"/>
    <w:rsid w:val="0059360E"/>
    <w:rsid w:val="005B0A6B"/>
    <w:rsid w:val="005D6A3B"/>
    <w:rsid w:val="005F3139"/>
    <w:rsid w:val="00691E28"/>
    <w:rsid w:val="006B7370"/>
    <w:rsid w:val="006D26E7"/>
    <w:rsid w:val="00714411"/>
    <w:rsid w:val="00721D40"/>
    <w:rsid w:val="00724731"/>
    <w:rsid w:val="00757105"/>
    <w:rsid w:val="0076520C"/>
    <w:rsid w:val="007B40FF"/>
    <w:rsid w:val="00807681"/>
    <w:rsid w:val="00876AA2"/>
    <w:rsid w:val="008D0B1E"/>
    <w:rsid w:val="008F2FD5"/>
    <w:rsid w:val="009D7009"/>
    <w:rsid w:val="00A1434F"/>
    <w:rsid w:val="00A961FD"/>
    <w:rsid w:val="00AA6F47"/>
    <w:rsid w:val="00B67810"/>
    <w:rsid w:val="00B90832"/>
    <w:rsid w:val="00BE40F6"/>
    <w:rsid w:val="00C16BE9"/>
    <w:rsid w:val="00C75E9A"/>
    <w:rsid w:val="00CC2D88"/>
    <w:rsid w:val="00D00ABF"/>
    <w:rsid w:val="00DA6C6E"/>
    <w:rsid w:val="00E775D3"/>
    <w:rsid w:val="00EB2447"/>
    <w:rsid w:val="00ED3B01"/>
    <w:rsid w:val="00EE0182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B8"/>
    <w:pPr>
      <w:ind w:left="720"/>
      <w:contextualSpacing/>
    </w:pPr>
  </w:style>
  <w:style w:type="table" w:styleId="a4">
    <w:name w:val="Table Grid"/>
    <w:basedOn w:val="a1"/>
    <w:uiPriority w:val="39"/>
    <w:rsid w:val="0041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B2A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49B8"/>
    <w:pPr>
      <w:ind w:left="720"/>
      <w:contextualSpacing/>
    </w:pPr>
  </w:style>
  <w:style w:type="table" w:styleId="a4">
    <w:name w:val="Table Grid"/>
    <w:basedOn w:val="a1"/>
    <w:uiPriority w:val="39"/>
    <w:rsid w:val="0041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1126</Words>
  <Characters>8318</Characters>
  <Application>Microsoft Office Word</Application>
  <DocSecurity>0</DocSecurity>
  <Lines>489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ЦРО</dc:creator>
  <cp:lastModifiedBy>Пользователь</cp:lastModifiedBy>
  <cp:revision>9</cp:revision>
  <cp:lastPrinted>2021-08-27T04:52:00Z</cp:lastPrinted>
  <dcterms:created xsi:type="dcterms:W3CDTF">2022-06-06T11:41:00Z</dcterms:created>
  <dcterms:modified xsi:type="dcterms:W3CDTF">2022-07-01T11:17:00Z</dcterms:modified>
</cp:coreProperties>
</file>