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06" w:rsidRDefault="00F61006" w:rsidP="00F61006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a4"/>
          <w:rFonts w:ascii="Verdana" w:hAnsi="Verdana"/>
          <w:color w:val="000000"/>
        </w:rPr>
        <w:t>Психолого-медико-педагогическая</w:t>
      </w:r>
      <w:proofErr w:type="spellEnd"/>
      <w:r>
        <w:rPr>
          <w:rStyle w:val="a4"/>
          <w:rFonts w:ascii="Verdana" w:hAnsi="Verdana"/>
          <w:color w:val="000000"/>
        </w:rPr>
        <w:t xml:space="preserve"> комиссия</w:t>
      </w:r>
    </w:p>
    <w:p w:rsidR="00F61006" w:rsidRDefault="00F61006" w:rsidP="00F61006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</w:rPr>
        <w:t>муниципального образования Новокубанский район</w:t>
      </w:r>
    </w:p>
    <w:p w:rsidR="00F61006" w:rsidRDefault="00F61006" w:rsidP="00F61006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F61006" w:rsidRDefault="00F61006" w:rsidP="00F6100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       </w:t>
      </w:r>
      <w:r>
        <w:rPr>
          <w:color w:val="000000"/>
        </w:rPr>
        <w:t xml:space="preserve"> Территориальная </w:t>
      </w:r>
      <w:proofErr w:type="spellStart"/>
      <w:r>
        <w:rPr>
          <w:color w:val="000000"/>
        </w:rPr>
        <w:t>психолого-медико-педагогическая</w:t>
      </w:r>
      <w:proofErr w:type="spellEnd"/>
      <w:r>
        <w:rPr>
          <w:color w:val="000000"/>
        </w:rPr>
        <w:t xml:space="preserve"> комиссия создана для детей, нуждающихся в психолого-педагогической помощи (</w:t>
      </w:r>
      <w:hyperlink r:id="rId4" w:history="1">
        <w:r>
          <w:rPr>
            <w:rStyle w:val="a5"/>
            <w:color w:val="0069A9"/>
          </w:rPr>
          <w:t>Правила и порядок прохождения ПМПК</w:t>
        </w:r>
      </w:hyperlink>
      <w:r>
        <w:rPr>
          <w:color w:val="000000"/>
        </w:rPr>
        <w:t>).</w:t>
      </w:r>
    </w:p>
    <w:p w:rsidR="00F61006" w:rsidRDefault="00F61006" w:rsidP="00F6100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         Это комиссия, работающая с детьми, родителями, семьями и всеми образовательными учреждениями района: дошкольными образовательными, общеобразовательными и коррекционными образовательными учреждениями.</w:t>
      </w:r>
    </w:p>
    <w:p w:rsidR="00F61006" w:rsidRDefault="00F61006" w:rsidP="00F6100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В нашем районе </w:t>
      </w:r>
      <w:proofErr w:type="spellStart"/>
      <w:r>
        <w:rPr>
          <w:color w:val="000000"/>
        </w:rPr>
        <w:t>психолого-медико-педагогическая</w:t>
      </w:r>
      <w:proofErr w:type="spellEnd"/>
      <w:r>
        <w:rPr>
          <w:color w:val="000000"/>
        </w:rPr>
        <w:t xml:space="preserve"> комиссия существует уже много лет, в статусе временно собирающаяся, а с 2014 года решением администрации муниципального района открыли отдел в Центре развития образования, с целью создания условно освобождённой комиссии.</w:t>
      </w:r>
    </w:p>
    <w:p w:rsidR="00F61006" w:rsidRDefault="00F61006" w:rsidP="00F61006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Психолого-медико-педагогическая</w:t>
      </w:r>
      <w:proofErr w:type="spellEnd"/>
      <w:r>
        <w:rPr>
          <w:color w:val="000000"/>
        </w:rPr>
        <w:t xml:space="preserve"> комиссия (далее ПМПК) работает постоянно, дополнительно специалисты курируют работу районных методических объединений педагогов-психологов, социальных педагогов, учителей-логопедов, помогают педагогам в оформлении по обобщению педагогического опыта, подготовке документов при аттестации, оказывают консультативную помощь всем обратившимся.</w:t>
      </w:r>
    </w:p>
    <w:p w:rsidR="00F61006" w:rsidRDefault="00F61006" w:rsidP="00F6100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Совместно с МУЗ ЦРБ МО Новокубанский район разработали бланк «</w:t>
      </w:r>
      <w:hyperlink r:id="rId5" w:history="1">
        <w:r>
          <w:rPr>
            <w:rStyle w:val="a5"/>
            <w:color w:val="0069A9"/>
          </w:rPr>
          <w:t>Выписки из истории развития</w:t>
        </w:r>
      </w:hyperlink>
      <w:r>
        <w:rPr>
          <w:color w:val="000000"/>
        </w:rPr>
        <w:t xml:space="preserve"> для прохождения </w:t>
      </w:r>
      <w:proofErr w:type="spellStart"/>
      <w:r>
        <w:rPr>
          <w:color w:val="000000"/>
        </w:rPr>
        <w:t>психолого-медико-педагогической</w:t>
      </w:r>
      <w:proofErr w:type="spellEnd"/>
      <w:r>
        <w:rPr>
          <w:color w:val="000000"/>
        </w:rPr>
        <w:t xml:space="preserve"> комиссии муниципального образования Новокубанский район», в котором отражена интересующая информация и включен обходной лист.</w:t>
      </w:r>
    </w:p>
    <w:p w:rsidR="00F61006" w:rsidRDefault="00F61006" w:rsidP="00F6100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ПМПК тесно взаимодействует с Бюро медико-социальной экспертизы (БМСЭ). По запросу учитель-логопед комиссии предоставляет </w:t>
      </w:r>
      <w:hyperlink r:id="rId6" w:history="1">
        <w:r>
          <w:rPr>
            <w:rStyle w:val="a5"/>
            <w:color w:val="0069A9"/>
          </w:rPr>
          <w:t>Карту речевого развития</w:t>
        </w:r>
      </w:hyperlink>
      <w:r>
        <w:rPr>
          <w:color w:val="000000"/>
        </w:rPr>
        <w:t> для БМСЭ, по приглашению участвуют в заседании БМСЭ.</w:t>
      </w:r>
    </w:p>
    <w:p w:rsidR="00F61006" w:rsidRDefault="00F61006" w:rsidP="00F6100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 сотрудничестве с Комиссией по делам несовершеннолетних и защите их прав при администрации муниципального образования Новокубанский район ведется консультирование несовершеннолетних участников уголовного судопроизводства (</w:t>
      </w:r>
      <w:hyperlink r:id="rId7" w:history="1">
        <w:r>
          <w:rPr>
            <w:rStyle w:val="a5"/>
            <w:color w:val="0069A9"/>
          </w:rPr>
          <w:t>по заявлениям</w:t>
        </w:r>
      </w:hyperlink>
      <w:r>
        <w:rPr>
          <w:color w:val="000000"/>
        </w:rPr>
        <w:t>).</w:t>
      </w:r>
    </w:p>
    <w:p w:rsidR="00F61006" w:rsidRDefault="00F61006" w:rsidP="00F6100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На основании реальной ситуации </w:t>
      </w:r>
      <w:proofErr w:type="spellStart"/>
      <w:r>
        <w:rPr>
          <w:color w:val="000000"/>
        </w:rPr>
        <w:t>психолого-медико-педагогического</w:t>
      </w:r>
      <w:proofErr w:type="spellEnd"/>
      <w:r>
        <w:rPr>
          <w:color w:val="000000"/>
        </w:rPr>
        <w:t xml:space="preserve"> сопровождения и в целях обеспечения комплексной специализированной помощи детям и подросткам с отклонениями в развитии и/или состояниями декомпенсации в условиях образовательного учреждения Министерство образования Российской Федерации рекомендовало создать </w:t>
      </w:r>
      <w:proofErr w:type="spellStart"/>
      <w:r>
        <w:rPr>
          <w:color w:val="000000"/>
        </w:rPr>
        <w:t>психолого-медико-педагогические</w:t>
      </w:r>
      <w:proofErr w:type="spellEnd"/>
      <w:r>
        <w:rPr>
          <w:color w:val="000000"/>
        </w:rPr>
        <w:t xml:space="preserve"> консилиумы во всех образовательных учреждениях.</w:t>
      </w:r>
    </w:p>
    <w:p w:rsidR="00F61006" w:rsidRDefault="00F61006" w:rsidP="00F6100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ПМПК взаимодействует с 34 дошкольными образовательными учреждениями, 31 общеобразовательным учреждением, 2 коррекционными учреждениями муниципалитета. До 2015 года </w:t>
      </w:r>
      <w:proofErr w:type="spellStart"/>
      <w:r>
        <w:rPr>
          <w:color w:val="000000"/>
        </w:rPr>
        <w:t>ПМПконсилиумы</w:t>
      </w:r>
      <w:proofErr w:type="spellEnd"/>
      <w:r>
        <w:rPr>
          <w:color w:val="000000"/>
        </w:rPr>
        <w:t xml:space="preserve"> существовали только в средних школах района и лишь нескольких детских садах. С момента открытия отдела ПМПК появилась возможность проанализировать работу консилиумов образовательных учреждений. С осознанием важности введения инклюзивного образования с сентября 2015 года в нашем </w:t>
      </w:r>
      <w:r>
        <w:rPr>
          <w:color w:val="000000"/>
        </w:rPr>
        <w:lastRenderedPageBreak/>
        <w:t>районе </w:t>
      </w:r>
      <w:hyperlink r:id="rId8" w:history="1">
        <w:r>
          <w:rPr>
            <w:rStyle w:val="a5"/>
            <w:color w:val="0069A9"/>
          </w:rPr>
          <w:t>созданы консилиумы</w:t>
        </w:r>
      </w:hyperlink>
      <w:r>
        <w:rPr>
          <w:color w:val="000000"/>
        </w:rPr>
        <w:t> во всех образовательных учреждениях. С каждым образовательным учреждением мы заключили </w:t>
      </w:r>
      <w:hyperlink r:id="rId9" w:history="1">
        <w:r>
          <w:rPr>
            <w:rStyle w:val="a5"/>
            <w:color w:val="0069A9"/>
          </w:rPr>
          <w:t>договор о взаимодействии</w:t>
        </w:r>
      </w:hyperlink>
      <w:r>
        <w:rPr>
          <w:color w:val="000000"/>
        </w:rPr>
        <w:t> сроком на 5 лет.</w:t>
      </w:r>
    </w:p>
    <w:p w:rsidR="00F61006" w:rsidRDefault="00F61006" w:rsidP="00F6100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Развитие современного образования требует знание особенностей каждого дошкольника и школьника, путей профессионального сопровождения ребенка, умения определить индивидуальный маршрут с учетом его психофизических и индивидуальных особенностей. Созданию условий, наиболее полно отвечающим интересам лиц с ограниченными возможностями здоровья, включенности инвалидов в образовательный процесс, то есть в систему инклюзивного образования, всему этому  способствует деятельность </w:t>
      </w:r>
      <w:proofErr w:type="spellStart"/>
      <w:r>
        <w:rPr>
          <w:color w:val="000000"/>
        </w:rPr>
        <w:t>психолого-медико-педагогического</w:t>
      </w:r>
      <w:proofErr w:type="spellEnd"/>
      <w:r>
        <w:rPr>
          <w:color w:val="000000"/>
        </w:rPr>
        <w:t xml:space="preserve"> консилиума образовательного учреждения.</w:t>
      </w:r>
    </w:p>
    <w:p w:rsidR="00F61006" w:rsidRDefault="00F61006" w:rsidP="00F6100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В системе образования Новокубанского района сложилась особая культура поддержки и помощи ребенку в учебно-воспитательном процессе – психолого-педагогическое сопровождение. Разрабатываются вариативные модели сопровождения, формируется инфраструктура. Важность и значимость работы </w:t>
      </w:r>
      <w:proofErr w:type="spellStart"/>
      <w:r>
        <w:rPr>
          <w:color w:val="000000"/>
        </w:rPr>
        <w:t>психолого-медико-педагогических</w:t>
      </w:r>
      <w:proofErr w:type="spellEnd"/>
      <w:r>
        <w:rPr>
          <w:color w:val="000000"/>
        </w:rPr>
        <w:t xml:space="preserve"> консилиумов растет. Все больше внимания уделяется детям с ограниченными возможностями здоровья (ОВЗ).</w:t>
      </w:r>
    </w:p>
    <w:p w:rsidR="00F61006" w:rsidRDefault="00F61006" w:rsidP="00F6100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b/>
          <w:bCs/>
          <w:color w:val="FF0000"/>
        </w:rPr>
        <w:t xml:space="preserve">За консультацией, касающейся развития, трудностей в обучении и воспитании ребенка, родители (законные представители) могут обращаться в </w:t>
      </w:r>
      <w:proofErr w:type="spellStart"/>
      <w:r>
        <w:rPr>
          <w:rStyle w:val="a6"/>
          <w:b/>
          <w:bCs/>
          <w:color w:val="FF0000"/>
        </w:rPr>
        <w:t>психолого-медико-педагогическую</w:t>
      </w:r>
      <w:proofErr w:type="spellEnd"/>
      <w:r>
        <w:rPr>
          <w:rStyle w:val="a6"/>
          <w:b/>
          <w:bCs/>
          <w:color w:val="FF0000"/>
        </w:rPr>
        <w:t xml:space="preserve"> комиссию муниципального образования Новокубанский район по адресу: г</w:t>
      </w:r>
      <w:proofErr w:type="gramStart"/>
      <w:r>
        <w:rPr>
          <w:rStyle w:val="a6"/>
          <w:b/>
          <w:bCs/>
          <w:color w:val="FF0000"/>
        </w:rPr>
        <w:t>.Н</w:t>
      </w:r>
      <w:proofErr w:type="gramEnd"/>
      <w:r>
        <w:rPr>
          <w:rStyle w:val="a6"/>
          <w:b/>
          <w:bCs/>
          <w:color w:val="FF0000"/>
        </w:rPr>
        <w:t>овокубанск, ул.Первомайская, 134 (Управление образования, кабинет 5) тел.: 3 17 09</w:t>
      </w:r>
    </w:p>
    <w:p w:rsidR="00342EB1" w:rsidRDefault="00342EB1"/>
    <w:sectPr w:rsidR="00342EB1" w:rsidSect="0034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006"/>
    <w:rsid w:val="00342EB1"/>
    <w:rsid w:val="00F6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006"/>
    <w:rPr>
      <w:b/>
      <w:bCs/>
    </w:rPr>
  </w:style>
  <w:style w:type="character" w:styleId="a5">
    <w:name w:val="Hyperlink"/>
    <w:basedOn w:val="a0"/>
    <w:uiPriority w:val="99"/>
    <w:semiHidden/>
    <w:unhideWhenUsed/>
    <w:rsid w:val="00F61006"/>
    <w:rPr>
      <w:color w:val="0000FF"/>
      <w:u w:val="single"/>
    </w:rPr>
  </w:style>
  <w:style w:type="character" w:styleId="a6">
    <w:name w:val="Emphasis"/>
    <w:basedOn w:val="a0"/>
    <w:uiPriority w:val="20"/>
    <w:qFormat/>
    <w:rsid w:val="00F610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cro.ucoz.ru/pmpk/prikaz59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ovcro.ucoz.ru/pmpk/dosudebnoe_zajavleni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cro.ucoz.ru/na_sait/.karta_rechevogo_razvitij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ovcro.ucoz.ru/na_sait/2-vypiska_iz_istorii_razvitija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ovcro.ucoz.ru/pmpk/pravila_i_porjadok_prokh-pmpk.doc" TargetMode="External"/><Relationship Id="rId9" Type="http://schemas.openxmlformats.org/officeDocument/2006/relationships/hyperlink" Target="http://novcro.ucoz.ru/na_sait/5-proekt_dogovora_o_vzaimodejstvi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</dc:creator>
  <cp:lastModifiedBy>ZED</cp:lastModifiedBy>
  <cp:revision>1</cp:revision>
  <dcterms:created xsi:type="dcterms:W3CDTF">2019-03-11T14:45:00Z</dcterms:created>
  <dcterms:modified xsi:type="dcterms:W3CDTF">2019-03-11T14:45:00Z</dcterms:modified>
</cp:coreProperties>
</file>