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1A" w:rsidRDefault="00A3381A" w:rsidP="00A3381A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Муниципальное бюджетное учреждение</w:t>
      </w:r>
    </w:p>
    <w:p w:rsidR="00A3381A" w:rsidRDefault="00A3381A" w:rsidP="00A3381A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A3381A" w:rsidRDefault="00A3381A" w:rsidP="00A3381A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образование Новокубанский район </w:t>
      </w:r>
    </w:p>
    <w:p w:rsidR="00A3381A" w:rsidRDefault="00A3381A" w:rsidP="00A3381A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3381A" w:rsidRDefault="00A3381A" w:rsidP="00A3381A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3381A" w:rsidRPr="00C51ECA" w:rsidRDefault="00A3381A" w:rsidP="00A3381A">
      <w:pPr>
        <w:rPr>
          <w:b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Pr="00F74AE2" w:rsidRDefault="00A3381A" w:rsidP="00A3381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81A" w:rsidRPr="00F74AE2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2A2B87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 xml:space="preserve"> работы </w:t>
      </w:r>
      <w:r w:rsidR="0074775A">
        <w:rPr>
          <w:rFonts w:ascii="Times New Roman" w:hAnsi="Times New Roman" w:cs="Times New Roman"/>
          <w:b/>
          <w:sz w:val="48"/>
          <w:szCs w:val="48"/>
        </w:rPr>
        <w:t>районного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A3381A" w:rsidRPr="00F74AE2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методического объединения</w:t>
      </w:r>
    </w:p>
    <w:p w:rsidR="00A3381A" w:rsidRPr="00F74AE2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 xml:space="preserve">учителей </w:t>
      </w:r>
      <w:r>
        <w:rPr>
          <w:rFonts w:ascii="Times New Roman" w:hAnsi="Times New Roman" w:cs="Times New Roman"/>
          <w:b/>
          <w:sz w:val="48"/>
          <w:szCs w:val="48"/>
        </w:rPr>
        <w:t>биологии</w:t>
      </w:r>
    </w:p>
    <w:p w:rsidR="00A3381A" w:rsidRPr="00F74AE2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на 20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="00190877">
        <w:rPr>
          <w:rFonts w:ascii="Times New Roman" w:hAnsi="Times New Roman" w:cs="Times New Roman"/>
          <w:b/>
          <w:sz w:val="48"/>
          <w:szCs w:val="48"/>
        </w:rPr>
        <w:t>1</w:t>
      </w:r>
      <w:r w:rsidRPr="00F74AE2">
        <w:rPr>
          <w:rFonts w:ascii="Times New Roman" w:hAnsi="Times New Roman" w:cs="Times New Roman"/>
          <w:b/>
          <w:sz w:val="48"/>
          <w:szCs w:val="48"/>
        </w:rPr>
        <w:t>-20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="00190877">
        <w:rPr>
          <w:rFonts w:ascii="Times New Roman" w:hAnsi="Times New Roman" w:cs="Times New Roman"/>
          <w:b/>
          <w:sz w:val="48"/>
          <w:szCs w:val="48"/>
        </w:rPr>
        <w:t>2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C15" w:rsidRDefault="00393C15" w:rsidP="008566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93C15" w:rsidSect="00255568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3C15" w:rsidRPr="00393C15" w:rsidRDefault="00393C15" w:rsidP="00393C15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393C15" w:rsidRPr="00393C15" w:rsidRDefault="00393C15" w:rsidP="00393C15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районным методическим объединением </w:t>
      </w:r>
    </w:p>
    <w:p w:rsidR="00393C15" w:rsidRPr="00393C15" w:rsidRDefault="00393C15" w:rsidP="00393C15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учителей </w:t>
      </w:r>
      <w:r>
        <w:rPr>
          <w:rFonts w:ascii="Times New Roman" w:hAnsi="Times New Roman" w:cs="Times New Roman"/>
          <w:sz w:val="24"/>
          <w:szCs w:val="28"/>
        </w:rPr>
        <w:t>биологии</w:t>
      </w:r>
    </w:p>
    <w:p w:rsidR="00393C15" w:rsidRPr="00393C15" w:rsidRDefault="00393C15" w:rsidP="00393C15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МО Новокубанский район</w:t>
      </w:r>
    </w:p>
    <w:p w:rsidR="00393C15" w:rsidRPr="00393C15" w:rsidRDefault="00393C15" w:rsidP="00393C15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протокол  РМО</w:t>
      </w:r>
    </w:p>
    <w:p w:rsidR="00393C15" w:rsidRPr="00393C15" w:rsidRDefault="00393C15" w:rsidP="00393C15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от ____________ № ________________</w:t>
      </w:r>
    </w:p>
    <w:p w:rsidR="002A2B87" w:rsidRDefault="002A2B87" w:rsidP="0039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3C15" w:rsidRPr="00EE030D" w:rsidRDefault="00393C15" w:rsidP="0039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393C15" w:rsidRPr="00EE030D" w:rsidRDefault="00393C15" w:rsidP="0039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учителей </w:t>
      </w:r>
      <w:r w:rsidR="002A2B87"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биологии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 района на 2021 – 2022</w:t>
      </w: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A3381A" w:rsidRDefault="00A3381A" w:rsidP="008566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Pr="005D0DE8" w:rsidRDefault="005D0DE8" w:rsidP="005D0D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A3381A" w:rsidRPr="007B5FB7">
        <w:rPr>
          <w:rFonts w:ascii="Times New Roman" w:eastAsia="Calibri" w:hAnsi="Times New Roman" w:cs="Times New Roman"/>
          <w:b/>
          <w:sz w:val="28"/>
          <w:szCs w:val="28"/>
        </w:rPr>
        <w:t>ема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A3381A" w:rsidRPr="005D0DE8">
        <w:rPr>
          <w:rFonts w:ascii="Times New Roman" w:eastAsia="Calibri" w:hAnsi="Times New Roman" w:cs="Times New Roman"/>
          <w:sz w:val="28"/>
          <w:szCs w:val="28"/>
        </w:rPr>
        <w:t>Формирование профессиональных компетенций педагогов естественно-научного цикла как инструмент</w:t>
      </w:r>
      <w:r w:rsidR="00C65BF1"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 образования</w:t>
      </w:r>
      <w:r w:rsidR="00A3381A" w:rsidRPr="005D0D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4811" w:rsidRPr="007B5FB7" w:rsidRDefault="00FC4811" w:rsidP="00FC4811">
      <w:pPr>
        <w:pStyle w:val="Default"/>
        <w:ind w:firstLine="708"/>
        <w:jc w:val="both"/>
        <w:rPr>
          <w:iCs/>
          <w:sz w:val="28"/>
          <w:szCs w:val="28"/>
        </w:rPr>
      </w:pPr>
      <w:r w:rsidRPr="007B5FB7">
        <w:rPr>
          <w:b/>
          <w:iCs/>
          <w:sz w:val="28"/>
          <w:szCs w:val="28"/>
        </w:rPr>
        <w:t>Цель:</w:t>
      </w:r>
      <w:r w:rsidRPr="007B5FB7">
        <w:rPr>
          <w:iCs/>
          <w:sz w:val="28"/>
          <w:szCs w:val="28"/>
        </w:rPr>
        <w:t xml:space="preserve"> </w:t>
      </w:r>
      <w:r w:rsidRPr="008206EB">
        <w:rPr>
          <w:iCs/>
          <w:sz w:val="28"/>
          <w:szCs w:val="28"/>
        </w:rPr>
        <w:t>Создание условий для профессионального и т</w:t>
      </w:r>
      <w:r>
        <w:rPr>
          <w:iCs/>
          <w:sz w:val="28"/>
          <w:szCs w:val="28"/>
        </w:rPr>
        <w:t xml:space="preserve">ворческого роста учителей биологии. </w:t>
      </w:r>
    </w:p>
    <w:p w:rsidR="00FC4811" w:rsidRPr="008206EB" w:rsidRDefault="00FC4811" w:rsidP="00FC4811">
      <w:pPr>
        <w:pStyle w:val="Default"/>
        <w:ind w:firstLine="709"/>
        <w:jc w:val="both"/>
        <w:rPr>
          <w:b/>
        </w:rPr>
      </w:pPr>
      <w:r w:rsidRPr="008206EB">
        <w:rPr>
          <w:b/>
          <w:iCs/>
          <w:sz w:val="28"/>
          <w:szCs w:val="28"/>
        </w:rPr>
        <w:t>Задачи: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и изучение нормативных документов по преподаванию предмета в условиях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206EB">
        <w:rPr>
          <w:rFonts w:ascii="Times New Roman" w:hAnsi="Times New Roman" w:cs="Times New Roman"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sz w:val="28"/>
          <w:szCs w:val="28"/>
        </w:rPr>
        <w:t xml:space="preserve"> и СОО</w:t>
      </w:r>
      <w:r w:rsidRPr="0082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206EB">
        <w:rPr>
          <w:rFonts w:ascii="Times New Roman" w:hAnsi="Times New Roman" w:cs="Times New Roman"/>
          <w:iCs/>
          <w:sz w:val="28"/>
          <w:szCs w:val="28"/>
        </w:rPr>
        <w:t xml:space="preserve">овышение качества проведения учебных занятий на основе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внедрения </w:t>
      </w:r>
      <w:r w:rsidRPr="008206EB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технологий.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и методической культуры педагогов. 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Создание равных возможностей для саморазвития всех участников образовательных отношений. 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8206EB">
        <w:rPr>
          <w:rFonts w:ascii="Times New Roman" w:hAnsi="Times New Roman" w:cs="Times New Roman"/>
          <w:sz w:val="28"/>
          <w:szCs w:val="28"/>
        </w:rPr>
        <w:t xml:space="preserve">методической помощи учителям, осуществляющим подготовку обучающихся к участию в олимпиадах и конкурсах научно-исследовательской </w:t>
      </w:r>
      <w:r w:rsidR="00190877">
        <w:rPr>
          <w:rFonts w:ascii="Times New Roman" w:hAnsi="Times New Roman" w:cs="Times New Roman"/>
          <w:sz w:val="28"/>
          <w:szCs w:val="28"/>
        </w:rPr>
        <w:t>направленности</w:t>
      </w:r>
      <w:r w:rsidRPr="008206EB">
        <w:rPr>
          <w:rFonts w:ascii="Times New Roman" w:hAnsi="Times New Roman" w:cs="Times New Roman"/>
          <w:sz w:val="28"/>
          <w:szCs w:val="28"/>
        </w:rPr>
        <w:t>.</w:t>
      </w:r>
    </w:p>
    <w:p w:rsidR="00FC4811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м</w:t>
      </w:r>
      <w:r w:rsidRPr="008206EB">
        <w:rPr>
          <w:rFonts w:ascii="Times New Roman" w:hAnsi="Times New Roman" w:cs="Times New Roman"/>
          <w:sz w:val="28"/>
          <w:szCs w:val="28"/>
        </w:rPr>
        <w:t xml:space="preserve">етодической помощи учителям, осуществляющим подготовку выпускников 9-х и 11-х классов к сдаче ГИА.  </w:t>
      </w:r>
    </w:p>
    <w:p w:rsidR="00190877" w:rsidRPr="008206EB" w:rsidRDefault="00190877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молодым педагогам, преподающим биологию. </w:t>
      </w:r>
    </w:p>
    <w:p w:rsidR="002A2B87" w:rsidRDefault="00FC4811" w:rsidP="002A2B87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Обобщение передового педагогического опыта учителей </w:t>
      </w:r>
      <w:r>
        <w:rPr>
          <w:rFonts w:ascii="Times New Roman" w:hAnsi="Times New Roman" w:cs="Times New Roman"/>
          <w:sz w:val="28"/>
          <w:szCs w:val="28"/>
        </w:rPr>
        <w:t>биологии.</w:t>
      </w:r>
      <w:r w:rsidRPr="008206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2B87" w:rsidRDefault="002A2B87" w:rsidP="002A2B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B87" w:rsidRPr="002A2B87" w:rsidRDefault="002A2B87" w:rsidP="002A2B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877" w:rsidRPr="00190877" w:rsidRDefault="00190877" w:rsidP="00393C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77">
        <w:rPr>
          <w:rFonts w:ascii="Times New Roman" w:hAnsi="Times New Roman" w:cs="Times New Roman"/>
          <w:b/>
          <w:sz w:val="28"/>
          <w:szCs w:val="28"/>
        </w:rPr>
        <w:t>Основные направления работы РМО учителей биологии</w:t>
      </w:r>
      <w:r w:rsidR="005D0DE8" w:rsidRPr="005D0DE8">
        <w:t xml:space="preserve"> </w:t>
      </w:r>
      <w:r w:rsidR="005D0DE8">
        <w:rPr>
          <w:rFonts w:ascii="Times New Roman" w:hAnsi="Times New Roman" w:cs="Times New Roman"/>
          <w:b/>
          <w:sz w:val="28"/>
          <w:szCs w:val="28"/>
        </w:rPr>
        <w:t>Новокубанского района на 2021-</w:t>
      </w:r>
      <w:r w:rsidR="005D0DE8" w:rsidRPr="005D0DE8">
        <w:rPr>
          <w:rFonts w:ascii="Times New Roman" w:hAnsi="Times New Roman" w:cs="Times New Roman"/>
          <w:b/>
          <w:sz w:val="28"/>
          <w:szCs w:val="28"/>
        </w:rPr>
        <w:t>2022 учебный год</w:t>
      </w:r>
      <w:r w:rsidR="00AC5728">
        <w:rPr>
          <w:rFonts w:ascii="Times New Roman" w:hAnsi="Times New Roman" w:cs="Times New Roman"/>
          <w:b/>
          <w:sz w:val="28"/>
          <w:szCs w:val="28"/>
        </w:rPr>
        <w:t>:</w:t>
      </w:r>
    </w:p>
    <w:p w:rsidR="00393C15" w:rsidRPr="00454B13" w:rsidRDefault="00613410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393C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393C15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Аналитическая деятельность:</w:t>
      </w:r>
    </w:p>
    <w:p w:rsidR="00393C15" w:rsidRPr="00454B13" w:rsidRDefault="00393C15" w:rsidP="00393C15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Анализ методической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  за 2020-2021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2021-2022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393C15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613410" w:rsidRDefault="00613410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Анализ результативности ГИА-2021. </w:t>
      </w:r>
    </w:p>
    <w:p w:rsidR="00393C15" w:rsidRPr="00454B13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деятельность:</w:t>
      </w:r>
    </w:p>
    <w:p w:rsidR="00393C15" w:rsidRPr="00454B13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 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="00C65BF1">
        <w:rPr>
          <w:rFonts w:ascii="Times New Roman" w:eastAsia="Times New Roman" w:hAnsi="Times New Roman" w:cs="Times New Roman"/>
          <w:sz w:val="28"/>
          <w:szCs w:val="28"/>
        </w:rPr>
        <w:t xml:space="preserve">современных педагогических технологий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в целях совершенствования педагогической деятельности.</w:t>
      </w:r>
    </w:p>
    <w:p w:rsidR="00393C15" w:rsidRDefault="00613410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 w:rsidR="00393C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93C15"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  учителей и обучающихся во Всероссийских, региональных, районных конкурсах и олимпиадах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C65BF1" w:rsidRPr="0072785A" w:rsidRDefault="00C65BF1" w:rsidP="00C6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- Организация сотрудничества педагогов в рамках работы РМО. </w:t>
      </w:r>
    </w:p>
    <w:p w:rsidR="00393C15" w:rsidRPr="00454B13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методической деятельности:</w:t>
      </w:r>
    </w:p>
    <w:p w:rsidR="00393C15" w:rsidRPr="00454B13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Выявление  затруднений, методическое сопровождение и оказание практической помощи педагогам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преподавании </w:t>
      </w:r>
      <w:r w:rsidR="00613410">
        <w:rPr>
          <w:rFonts w:ascii="Times New Roman" w:eastAsia="Times New Roman" w:hAnsi="Times New Roman" w:cs="Times New Roman"/>
          <w:sz w:val="28"/>
          <w:szCs w:val="28"/>
        </w:rPr>
        <w:t>биологии</w:t>
      </w:r>
      <w:r w:rsidR="00C65BF1">
        <w:rPr>
          <w:rFonts w:ascii="Times New Roman" w:eastAsia="Times New Roman" w:hAnsi="Times New Roman" w:cs="Times New Roman"/>
          <w:sz w:val="28"/>
          <w:szCs w:val="28"/>
        </w:rPr>
        <w:t xml:space="preserve"> (урочная и внеурочная деятельность)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, подготовки к аттестации.</w:t>
      </w:r>
    </w:p>
    <w:p w:rsidR="00393C15" w:rsidRPr="00454B13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Консультативная деятельность:</w:t>
      </w:r>
    </w:p>
    <w:p w:rsidR="00393C15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по вопросам </w:t>
      </w:r>
      <w:r w:rsidR="00501D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составления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рабоч</w:t>
      </w:r>
      <w:r w:rsidR="00501D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их программ и календарно-тематического планирования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педагога.</w:t>
      </w:r>
    </w:p>
    <w:p w:rsidR="00501D43" w:rsidRPr="00501D43" w:rsidRDefault="00501D43" w:rsidP="00501D4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D43">
        <w:rPr>
          <w:rFonts w:ascii="Times New Roman" w:eastAsia="Times New Roman" w:hAnsi="Times New Roman" w:cs="Times New Roman"/>
          <w:sz w:val="28"/>
          <w:szCs w:val="28"/>
        </w:rPr>
        <w:t xml:space="preserve">·         - Консультирование педагогов по вопросам 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технологических карт урока биологии в соответствии </w:t>
      </w:r>
      <w:r w:rsidR="0061341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ФГОС. </w:t>
      </w:r>
    </w:p>
    <w:p w:rsidR="00501D43" w:rsidRPr="00501D43" w:rsidRDefault="00501D43" w:rsidP="00501D4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 </w:t>
      </w:r>
      <w:r w:rsidRPr="00501D43">
        <w:rPr>
          <w:rFonts w:ascii="Times New Roman" w:eastAsia="Times New Roman" w:hAnsi="Times New Roman" w:cs="Times New Roman"/>
          <w:sz w:val="28"/>
          <w:szCs w:val="28"/>
        </w:rPr>
        <w:t> - Консультирование педагогов по вопросам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работы с одаренными детьми с целью их участия </w:t>
      </w:r>
      <w:r w:rsidR="00613410">
        <w:rPr>
          <w:rFonts w:ascii="Times New Roman" w:eastAsia="Times New Roman" w:hAnsi="Times New Roman" w:cs="Times New Roman"/>
          <w:sz w:val="28"/>
          <w:szCs w:val="28"/>
        </w:rPr>
        <w:br/>
        <w:t>в конкурсах научн</w:t>
      </w:r>
      <w:r>
        <w:rPr>
          <w:rFonts w:ascii="Times New Roman" w:eastAsia="Times New Roman" w:hAnsi="Times New Roman" w:cs="Times New Roman"/>
          <w:sz w:val="28"/>
          <w:szCs w:val="28"/>
        </w:rPr>
        <w:t>о-исследовательской направленности, олимпиадном движении,</w:t>
      </w:r>
      <w:r w:rsidR="00613410">
        <w:rPr>
          <w:rFonts w:ascii="Times New Roman" w:eastAsia="Times New Roman" w:hAnsi="Times New Roman" w:cs="Times New Roman"/>
          <w:sz w:val="28"/>
          <w:szCs w:val="28"/>
        </w:rPr>
        <w:t xml:space="preserve"> волонтерском движении экологической направленности. </w:t>
      </w:r>
    </w:p>
    <w:p w:rsidR="00393C15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Организационные формы работы:</w:t>
      </w:r>
    </w:p>
    <w:p w:rsidR="00393C15" w:rsidRPr="006E11DA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23FD3" w:rsidRPr="00454B13">
        <w:rPr>
          <w:rFonts w:ascii="Times New Roman" w:eastAsia="Times New Roman" w:hAnsi="Times New Roman" w:cs="Times New Roman"/>
          <w:sz w:val="28"/>
          <w:szCs w:val="28"/>
        </w:rPr>
        <w:t>Заседания методического объединения</w:t>
      </w:r>
      <w:r w:rsidR="00501D43">
        <w:rPr>
          <w:rFonts w:ascii="Times New Roman" w:eastAsia="Times New Roman" w:hAnsi="Times New Roman" w:cs="Times New Roman"/>
          <w:sz w:val="28"/>
          <w:szCs w:val="28"/>
        </w:rPr>
        <w:t xml:space="preserve"> (в онлайн и офлайн формате). </w:t>
      </w:r>
    </w:p>
    <w:p w:rsidR="00393C15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</w:t>
      </w:r>
      <w:r w:rsidR="00A23FD3">
        <w:rPr>
          <w:rFonts w:ascii="Times New Roman" w:eastAsia="Times New Roman" w:hAnsi="Times New Roman" w:cs="Times New Roman"/>
          <w:sz w:val="28"/>
          <w:szCs w:val="28"/>
        </w:rPr>
        <w:t xml:space="preserve">Постоянно-действующие семинары по вопросам подготовки к ГИА. </w:t>
      </w:r>
    </w:p>
    <w:p w:rsidR="00501D43" w:rsidRDefault="00501D43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- Работа тьюторов по ГИА. </w:t>
      </w:r>
    </w:p>
    <w:p w:rsidR="00501D43" w:rsidRDefault="00501D43" w:rsidP="00501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C65BF1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абота консультационных пунктов по подготовке к ГИА (для выпускников и педагогов).</w:t>
      </w:r>
    </w:p>
    <w:p w:rsidR="00393C15" w:rsidRPr="00454B13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 Методическая помощь и индивидуальные консультации по вопросам преподавания </w:t>
      </w:r>
      <w:r w:rsidR="00A23FD3">
        <w:rPr>
          <w:rFonts w:ascii="Times New Roman" w:eastAsia="Times New Roman" w:hAnsi="Times New Roman" w:cs="Times New Roman"/>
          <w:sz w:val="28"/>
          <w:szCs w:val="28"/>
        </w:rPr>
        <w:t>биологии</w:t>
      </w:r>
      <w:r w:rsidR="00501D43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501D43">
        <w:rPr>
          <w:rFonts w:ascii="Times New Roman" w:eastAsia="Times New Roman" w:hAnsi="Times New Roman" w:cs="Times New Roman"/>
          <w:sz w:val="28"/>
          <w:szCs w:val="28"/>
        </w:rPr>
        <w:br/>
        <w:t>с молодыми специалистами.</w:t>
      </w:r>
    </w:p>
    <w:p w:rsidR="00393C15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Выступления учителей</w:t>
      </w:r>
      <w:r w:rsidRPr="009E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FD3">
        <w:rPr>
          <w:rFonts w:ascii="Times New Roman" w:eastAsia="Times New Roman" w:hAnsi="Times New Roman" w:cs="Times New Roman"/>
          <w:sz w:val="28"/>
          <w:szCs w:val="28"/>
        </w:rPr>
        <w:t xml:space="preserve">биологии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РМО,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практико-ориентированных семинарах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3FD3">
        <w:rPr>
          <w:rFonts w:ascii="Times New Roman" w:eastAsia="Times New Roman" w:hAnsi="Times New Roman" w:cs="Times New Roman"/>
          <w:sz w:val="28"/>
          <w:szCs w:val="28"/>
        </w:rPr>
        <w:t>мастер-классах, семинарах-трени</w:t>
      </w:r>
      <w:r w:rsidR="00501D4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23FD3">
        <w:rPr>
          <w:rFonts w:ascii="Times New Roman" w:eastAsia="Times New Roman" w:hAnsi="Times New Roman" w:cs="Times New Roman"/>
          <w:sz w:val="28"/>
          <w:szCs w:val="28"/>
        </w:rPr>
        <w:t xml:space="preserve">гах. </w:t>
      </w:r>
    </w:p>
    <w:p w:rsidR="00393C15" w:rsidRPr="0001023E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Проведение открытых уроков в рамках районных семинаров.</w:t>
      </w:r>
    </w:p>
    <w:p w:rsidR="00393C15" w:rsidRPr="00454B13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Повышение квалификации педагогов на курсах</w:t>
      </w:r>
      <w:r w:rsidR="00501D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C15" w:rsidRDefault="00393C15" w:rsidP="00393C1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Прохождение аттестации педагогических кадров.</w:t>
      </w:r>
    </w:p>
    <w:p w:rsidR="00501D43" w:rsidRDefault="00501D43" w:rsidP="00501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Обобщение и распространение передового педагогического опыта педагогов района. </w:t>
      </w:r>
    </w:p>
    <w:p w:rsidR="00B91C78" w:rsidRDefault="00B91C78" w:rsidP="00C65B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664F" w:rsidRDefault="00C65BF1" w:rsidP="00C65B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2A5B">
        <w:rPr>
          <w:rFonts w:ascii="Times New Roman" w:hAnsi="Times New Roman" w:cs="Times New Roman"/>
          <w:b/>
          <w:sz w:val="28"/>
          <w:szCs w:val="28"/>
        </w:rPr>
        <w:t>П</w:t>
      </w:r>
      <w:r w:rsidR="00190877" w:rsidRPr="00272A5B">
        <w:rPr>
          <w:rFonts w:ascii="Times New Roman" w:hAnsi="Times New Roman" w:cs="Times New Roman"/>
          <w:b/>
          <w:sz w:val="28"/>
          <w:szCs w:val="28"/>
        </w:rPr>
        <w:t>ере</w:t>
      </w:r>
      <w:r w:rsidRPr="00272A5B">
        <w:rPr>
          <w:rFonts w:ascii="Times New Roman" w:hAnsi="Times New Roman" w:cs="Times New Roman"/>
          <w:b/>
          <w:sz w:val="28"/>
          <w:szCs w:val="28"/>
        </w:rPr>
        <w:t>чень ежегодных мероприятий  РМО.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19"/>
        <w:gridCol w:w="1991"/>
        <w:gridCol w:w="11199"/>
      </w:tblGrid>
      <w:tr w:rsidR="00272A5B" w:rsidRPr="00272A5B" w:rsidTr="006E7C8C">
        <w:tc>
          <w:tcPr>
            <w:tcW w:w="1519" w:type="dxa"/>
          </w:tcPr>
          <w:p w:rsidR="00272A5B" w:rsidRPr="00272A5B" w:rsidRDefault="00272A5B" w:rsidP="00CC29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991" w:type="dxa"/>
          </w:tcPr>
          <w:p w:rsidR="00272A5B" w:rsidRPr="00272A5B" w:rsidRDefault="00272A5B" w:rsidP="00CC29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199" w:type="dxa"/>
          </w:tcPr>
          <w:p w:rsidR="00272A5B" w:rsidRPr="00272A5B" w:rsidRDefault="00272A5B" w:rsidP="00CC29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6E7C8C" w:rsidTr="006E7C8C">
        <w:tc>
          <w:tcPr>
            <w:tcW w:w="1519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91" w:type="dxa"/>
          </w:tcPr>
          <w:p w:rsidR="006E7C8C" w:rsidRPr="00326D1E" w:rsidRDefault="006E7C8C" w:rsidP="004C2A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октября </w:t>
            </w:r>
          </w:p>
        </w:tc>
        <w:tc>
          <w:tcPr>
            <w:tcW w:w="11199" w:type="dxa"/>
          </w:tcPr>
          <w:p w:rsidR="006E7C8C" w:rsidRPr="00EB4B48" w:rsidRDefault="006E7C8C" w:rsidP="004C2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 конкурс </w:t>
            </w: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научно-исследовательских и прикладных проектов учащихся старших классов по теме охраны и восстановления водных ресурсов</w:t>
            </w:r>
          </w:p>
        </w:tc>
      </w:tr>
      <w:tr w:rsidR="006E7C8C" w:rsidTr="006E7C8C">
        <w:tc>
          <w:tcPr>
            <w:tcW w:w="1519" w:type="dxa"/>
            <w:vMerge w:val="restart"/>
          </w:tcPr>
          <w:p w:rsidR="006E7C8C" w:rsidRPr="00EB4B48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января </w:t>
            </w:r>
          </w:p>
        </w:tc>
        <w:tc>
          <w:tcPr>
            <w:tcW w:w="11199" w:type="dxa"/>
          </w:tcPr>
          <w:p w:rsidR="006E7C8C" w:rsidRDefault="006E7C8C" w:rsidP="00A1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«Семейные экологические проекты»  </w:t>
            </w:r>
          </w:p>
        </w:tc>
      </w:tr>
      <w:tr w:rsidR="006E7C8C" w:rsidTr="006E7C8C">
        <w:tc>
          <w:tcPr>
            <w:tcW w:w="1519" w:type="dxa"/>
            <w:vMerge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6E7C8C" w:rsidRPr="00A10108" w:rsidRDefault="006E7C8C" w:rsidP="009F6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«Юные исследователи окружающей среды»  </w:t>
            </w:r>
          </w:p>
        </w:tc>
      </w:tr>
      <w:tr w:rsidR="00B91C78" w:rsidTr="006E7C8C">
        <w:tc>
          <w:tcPr>
            <w:tcW w:w="1519" w:type="dxa"/>
          </w:tcPr>
          <w:p w:rsidR="00B91C78" w:rsidRDefault="00B91C78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B91C78" w:rsidRDefault="00B91C78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1199" w:type="dxa"/>
          </w:tcPr>
          <w:p w:rsidR="00B91C78" w:rsidRDefault="00B91C78" w:rsidP="006E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Всероссийской олимпиады школьников </w:t>
            </w:r>
          </w:p>
        </w:tc>
      </w:tr>
      <w:tr w:rsidR="006E7C8C" w:rsidTr="006E7C8C">
        <w:tc>
          <w:tcPr>
            <w:tcW w:w="1519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декабря </w:t>
            </w:r>
          </w:p>
        </w:tc>
        <w:tc>
          <w:tcPr>
            <w:tcW w:w="11199" w:type="dxa"/>
          </w:tcPr>
          <w:p w:rsidR="006E7C8C" w:rsidRDefault="006E7C8C" w:rsidP="006E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юниорск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лесно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«Подрост» </w:t>
            </w:r>
          </w:p>
        </w:tc>
      </w:tr>
      <w:tr w:rsidR="00B91C78" w:rsidTr="006E7C8C">
        <w:tc>
          <w:tcPr>
            <w:tcW w:w="1519" w:type="dxa"/>
          </w:tcPr>
          <w:p w:rsidR="00B91C78" w:rsidRDefault="00B91C78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B91C78" w:rsidRDefault="00B91C78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 </w:t>
            </w:r>
          </w:p>
        </w:tc>
        <w:tc>
          <w:tcPr>
            <w:tcW w:w="11199" w:type="dxa"/>
          </w:tcPr>
          <w:p w:rsidR="00B91C78" w:rsidRDefault="00B91C78" w:rsidP="006E7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</w:t>
            </w:r>
          </w:p>
        </w:tc>
      </w:tr>
      <w:tr w:rsidR="000456E4" w:rsidTr="006E7C8C">
        <w:tc>
          <w:tcPr>
            <w:tcW w:w="1519" w:type="dxa"/>
            <w:vMerge w:val="restart"/>
          </w:tcPr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91" w:type="dxa"/>
          </w:tcPr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февраля</w:t>
            </w:r>
          </w:p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апреля</w:t>
            </w:r>
          </w:p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0456E4" w:rsidRDefault="000456E4" w:rsidP="00BB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456E4" w:rsidRPr="00DE3165" w:rsidRDefault="000456E4" w:rsidP="00BB7075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ервый этап - «Кажд</w:t>
            </w:r>
            <w:r>
              <w:rPr>
                <w:kern w:val="0"/>
                <w:szCs w:val="28"/>
                <w:lang w:eastAsia="ru-RU"/>
              </w:rPr>
              <w:t>ой пичужке кормушка»</w:t>
            </w:r>
            <w:r w:rsidRPr="00DE3165">
              <w:rPr>
                <w:kern w:val="0"/>
                <w:szCs w:val="28"/>
                <w:lang w:eastAsia="ru-RU"/>
              </w:rPr>
              <w:t>;</w:t>
            </w:r>
          </w:p>
          <w:p w:rsidR="000456E4" w:rsidRPr="00DE3165" w:rsidRDefault="000456E4" w:rsidP="00BB7075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в</w:t>
            </w:r>
            <w:r w:rsidRPr="00DE3165">
              <w:rPr>
                <w:kern w:val="0"/>
                <w:szCs w:val="28"/>
                <w:lang w:eastAsia="ru-RU"/>
              </w:rPr>
              <w:t>торой этап - «Чистые берега»;</w:t>
            </w:r>
          </w:p>
          <w:p w:rsidR="000456E4" w:rsidRPr="00DE3165" w:rsidRDefault="000456E4" w:rsidP="00BB7075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т</w:t>
            </w:r>
            <w:r w:rsidRPr="00DE3165">
              <w:rPr>
                <w:kern w:val="0"/>
                <w:szCs w:val="28"/>
                <w:lang w:eastAsia="ru-RU"/>
              </w:rPr>
              <w:t>ретий этап - «Спасибо деду за Победу!»;</w:t>
            </w:r>
          </w:p>
          <w:p w:rsidR="000456E4" w:rsidRPr="00DE3165" w:rsidRDefault="000456E4" w:rsidP="00BB7075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ч</w:t>
            </w:r>
            <w:r w:rsidRPr="00DE3165">
              <w:rPr>
                <w:kern w:val="0"/>
                <w:szCs w:val="28"/>
                <w:lang w:eastAsia="ru-RU"/>
              </w:rPr>
              <w:t>етвертый этап - «Утилизация»;</w:t>
            </w:r>
          </w:p>
          <w:p w:rsidR="000456E4" w:rsidRPr="00FD4EDD" w:rsidRDefault="000456E4" w:rsidP="00FD4EDD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ятый этап - «Зеленый ветер»</w:t>
            </w:r>
            <w:r>
              <w:rPr>
                <w:kern w:val="0"/>
                <w:szCs w:val="28"/>
                <w:lang w:eastAsia="ru-RU"/>
              </w:rPr>
              <w:t>.</w:t>
            </w:r>
          </w:p>
        </w:tc>
      </w:tr>
      <w:tr w:rsidR="000456E4" w:rsidTr="006E7C8C">
        <w:tc>
          <w:tcPr>
            <w:tcW w:w="1519" w:type="dxa"/>
            <w:vMerge/>
          </w:tcPr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февраля </w:t>
            </w:r>
          </w:p>
        </w:tc>
        <w:tc>
          <w:tcPr>
            <w:tcW w:w="11199" w:type="dxa"/>
          </w:tcPr>
          <w:p w:rsidR="000456E4" w:rsidRPr="00BB7075" w:rsidRDefault="000456E4" w:rsidP="00FD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планета»</w:t>
            </w:r>
          </w:p>
        </w:tc>
      </w:tr>
      <w:tr w:rsidR="000456E4" w:rsidTr="006E7C8C">
        <w:tc>
          <w:tcPr>
            <w:tcW w:w="1519" w:type="dxa"/>
            <w:vMerge/>
          </w:tcPr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0456E4" w:rsidRDefault="000456E4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1199" w:type="dxa"/>
          </w:tcPr>
          <w:p w:rsidR="000456E4" w:rsidRPr="00FD4EDD" w:rsidRDefault="000456E4" w:rsidP="00FD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Всероссийской олимпиады школьников </w:t>
            </w:r>
          </w:p>
        </w:tc>
      </w:tr>
      <w:tr w:rsidR="006E7C8C" w:rsidTr="006E7C8C">
        <w:tc>
          <w:tcPr>
            <w:tcW w:w="1519" w:type="dxa"/>
            <w:vMerge w:val="restart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1199" w:type="dxa"/>
          </w:tcPr>
          <w:p w:rsidR="006E7C8C" w:rsidRDefault="006E7C8C" w:rsidP="00FD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экологических проектов «Волонтеры могут все»</w:t>
            </w:r>
          </w:p>
        </w:tc>
      </w:tr>
      <w:tr w:rsidR="006E7C8C" w:rsidTr="006E7C8C">
        <w:tc>
          <w:tcPr>
            <w:tcW w:w="1519" w:type="dxa"/>
            <w:vMerge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</w:tc>
        <w:tc>
          <w:tcPr>
            <w:tcW w:w="11199" w:type="dxa"/>
          </w:tcPr>
          <w:p w:rsidR="006E7C8C" w:rsidRPr="00FD4EDD" w:rsidRDefault="006E7C8C" w:rsidP="009F6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конкурс экологического костюма «Эко-стиль»</w:t>
            </w:r>
          </w:p>
        </w:tc>
      </w:tr>
      <w:tr w:rsidR="006E7C8C" w:rsidTr="006E7C8C">
        <w:tc>
          <w:tcPr>
            <w:tcW w:w="1519" w:type="dxa"/>
            <w:vMerge w:val="restart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сентября </w:t>
            </w:r>
          </w:p>
        </w:tc>
        <w:tc>
          <w:tcPr>
            <w:tcW w:w="11199" w:type="dxa"/>
          </w:tcPr>
          <w:p w:rsidR="006E7C8C" w:rsidRDefault="006E7C8C" w:rsidP="00DB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смотра-конкурс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достижений учебно-опытных участков «Агрофестиваль - будущее своими руками»</w:t>
            </w:r>
          </w:p>
        </w:tc>
      </w:tr>
      <w:tr w:rsidR="006E7C8C" w:rsidTr="006E7C8C">
        <w:tc>
          <w:tcPr>
            <w:tcW w:w="1519" w:type="dxa"/>
            <w:vMerge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6E7C8C" w:rsidRPr="00DB13D5" w:rsidRDefault="006E7C8C" w:rsidP="00DB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конкурс инновационных экономических проектов «Мои зеленые СтартАпы»</w:t>
            </w:r>
          </w:p>
        </w:tc>
      </w:tr>
      <w:tr w:rsidR="006E7C8C" w:rsidTr="006E7C8C">
        <w:tc>
          <w:tcPr>
            <w:tcW w:w="1519" w:type="dxa"/>
            <w:vMerge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6E7C8C" w:rsidRPr="00DB13D5" w:rsidRDefault="006E7C8C" w:rsidP="00BB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«Юннат» </w:t>
            </w:r>
          </w:p>
        </w:tc>
      </w:tr>
      <w:tr w:rsidR="006E7C8C" w:rsidTr="006E7C8C">
        <w:tc>
          <w:tcPr>
            <w:tcW w:w="1519" w:type="dxa"/>
            <w:vMerge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6E7C8C" w:rsidRPr="00BB7075" w:rsidRDefault="006E7C8C" w:rsidP="00BB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конкурс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«Юные Тимирязевцы»  (в рамках Всероссийского сетевого проекта по сортоиспытанию «Малая Тимирязевка»)</w:t>
            </w:r>
          </w:p>
        </w:tc>
      </w:tr>
      <w:tr w:rsidR="006E7C8C" w:rsidTr="006E7C8C">
        <w:tc>
          <w:tcPr>
            <w:tcW w:w="1519" w:type="dxa"/>
            <w:vMerge/>
          </w:tcPr>
          <w:p w:rsidR="006E7C8C" w:rsidRDefault="006E7C8C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6E7C8C" w:rsidRDefault="006E7C8C" w:rsidP="00227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6E7C8C" w:rsidRDefault="006E7C8C" w:rsidP="0022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естественнонаучной направленности «БиоТОП ПРОФИ»</w:t>
            </w:r>
          </w:p>
        </w:tc>
      </w:tr>
      <w:tr w:rsidR="00B91C78" w:rsidTr="006E7C8C">
        <w:tc>
          <w:tcPr>
            <w:tcW w:w="1519" w:type="dxa"/>
            <w:vMerge w:val="restart"/>
          </w:tcPr>
          <w:p w:rsidR="00B91C78" w:rsidRDefault="00B91C78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Лето </w:t>
            </w:r>
          </w:p>
        </w:tc>
        <w:tc>
          <w:tcPr>
            <w:tcW w:w="1991" w:type="dxa"/>
            <w:vMerge w:val="restart"/>
          </w:tcPr>
          <w:p w:rsidR="00B91C78" w:rsidRDefault="00B91C78" w:rsidP="00227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B91C78" w:rsidRPr="00DB13D5" w:rsidRDefault="00B91C78" w:rsidP="00B9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интеллектуальн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«Слет юных экологов и членов школьного лесничества»</w:t>
            </w:r>
          </w:p>
        </w:tc>
      </w:tr>
      <w:tr w:rsidR="00B91C78" w:rsidTr="006E7C8C">
        <w:tc>
          <w:tcPr>
            <w:tcW w:w="1519" w:type="dxa"/>
            <w:vMerge/>
          </w:tcPr>
          <w:p w:rsidR="00B91C78" w:rsidRDefault="00B91C78" w:rsidP="00CC29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B91C78" w:rsidRDefault="00B91C78" w:rsidP="00227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B91C78" w:rsidRPr="00B91C78" w:rsidRDefault="00B91C78" w:rsidP="00B9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Краевое интеллектуальное 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комплексного исследования природы»  </w:t>
            </w:r>
          </w:p>
        </w:tc>
      </w:tr>
    </w:tbl>
    <w:p w:rsidR="00B91C78" w:rsidRDefault="00B91C78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C78" w:rsidRDefault="00B91C78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C78" w:rsidRDefault="00B91C78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C78" w:rsidRDefault="00B91C78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C78" w:rsidRDefault="00B91C78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C78" w:rsidRDefault="00B91C78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C78" w:rsidRDefault="00B91C78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B91C78" w:rsidSect="002A2B8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3036E" w:rsidRPr="000456E4" w:rsidRDefault="00442F47" w:rsidP="00442F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6E4">
        <w:rPr>
          <w:rFonts w:ascii="Times New Roman" w:eastAsia="Calibri" w:hAnsi="Times New Roman" w:cs="Times New Roman"/>
          <w:b/>
          <w:sz w:val="28"/>
          <w:szCs w:val="28"/>
        </w:rPr>
        <w:t>План-график заседаний РМО учителей биологии на 2021-2022 учебный год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18"/>
        <w:gridCol w:w="2880"/>
        <w:gridCol w:w="5764"/>
        <w:gridCol w:w="1511"/>
        <w:gridCol w:w="4113"/>
      </w:tblGrid>
      <w:tr w:rsidR="00240A21" w:rsidTr="00D4187E">
        <w:tc>
          <w:tcPr>
            <w:tcW w:w="175" w:type="pct"/>
            <w:vMerge w:val="restart"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923" w:type="pct"/>
            <w:gridSpan w:val="2"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511" w:type="pct"/>
            <w:vMerge w:val="restart"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391" w:type="pct"/>
            <w:vMerge w:val="restart"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240A21" w:rsidTr="00D4187E">
        <w:tc>
          <w:tcPr>
            <w:tcW w:w="175" w:type="pct"/>
            <w:vMerge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4" w:type="pct"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949" w:type="pct"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511" w:type="pct"/>
            <w:vMerge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1" w:type="pct"/>
            <w:vMerge/>
          </w:tcPr>
          <w:p w:rsidR="00240A21" w:rsidRPr="0069379E" w:rsidRDefault="00240A21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4187E" w:rsidTr="00D4187E">
        <w:tc>
          <w:tcPr>
            <w:tcW w:w="175" w:type="pct"/>
            <w:vMerge w:val="restart"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4" w:type="pct"/>
            <w:vMerge w:val="restart"/>
          </w:tcPr>
          <w:p w:rsidR="00D4187E" w:rsidRPr="0069379E" w:rsidRDefault="00D4187E" w:rsidP="00F337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3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Приоритетные направления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РМО учителей биологии</w:t>
            </w:r>
            <w:r w:rsidR="00F3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2021-2022 учебный год.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результатов ГИА 2021» </w:t>
            </w:r>
          </w:p>
        </w:tc>
        <w:tc>
          <w:tcPr>
            <w:tcW w:w="1949" w:type="pct"/>
          </w:tcPr>
          <w:p w:rsidR="00D4187E" w:rsidRPr="0069379E" w:rsidRDefault="00D4187E" w:rsidP="0040669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Анализ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работы РМО учителей биологии за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-202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 учебный год </w:t>
            </w:r>
          </w:p>
        </w:tc>
        <w:tc>
          <w:tcPr>
            <w:tcW w:w="511" w:type="pct"/>
            <w:vMerge w:val="restart"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Август </w:t>
            </w:r>
          </w:p>
        </w:tc>
        <w:tc>
          <w:tcPr>
            <w:tcW w:w="1391" w:type="pct"/>
          </w:tcPr>
          <w:p w:rsidR="00D4187E" w:rsidRPr="0069379E" w:rsidRDefault="00D4187E" w:rsidP="00405D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Попова З.М.,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специалист МБУ</w:t>
            </w:r>
          </w:p>
        </w:tc>
      </w:tr>
      <w:tr w:rsidR="00D4187E" w:rsidTr="00D4187E">
        <w:tc>
          <w:tcPr>
            <w:tcW w:w="175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9" w:type="pct"/>
          </w:tcPr>
          <w:p w:rsidR="00D4187E" w:rsidRPr="0069379E" w:rsidRDefault="00D4187E" w:rsidP="004066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Анализ результатов контрольных работ и ЕГЭ по биологии  в 9-х классах в 11-х- классах в 2020-2021 учебном году </w:t>
            </w:r>
          </w:p>
        </w:tc>
        <w:tc>
          <w:tcPr>
            <w:tcW w:w="511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D4187E" w:rsidRPr="00406693" w:rsidRDefault="00D4187E" w:rsidP="00406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66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Попова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З.М.</w:t>
            </w:r>
            <w:r w:rsidRPr="004066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специалист МБУ</w:t>
            </w:r>
          </w:p>
          <w:p w:rsidR="00D4187E" w:rsidRPr="0069379E" w:rsidRDefault="00D4187E" w:rsidP="004066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66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Марченко  Т.Н.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руководитель РМО, тьютор, учитель биологии МОБУГ № 2 </w:t>
            </w:r>
          </w:p>
        </w:tc>
      </w:tr>
      <w:tr w:rsidR="00D4187E" w:rsidTr="00D4187E">
        <w:tc>
          <w:tcPr>
            <w:tcW w:w="175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9" w:type="pct"/>
          </w:tcPr>
          <w:p w:rsidR="00D4187E" w:rsidRPr="00802FD9" w:rsidRDefault="00D4187E" w:rsidP="00D4187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Содержание и оформление рабочих программ и календарно-тематического планирования, оценка качества и  методические рекомендации по преподаванию биологии в 2021-2022 учебном году</w:t>
            </w:r>
          </w:p>
        </w:tc>
        <w:tc>
          <w:tcPr>
            <w:tcW w:w="511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D4187E" w:rsidRPr="00802FD9" w:rsidRDefault="00D4187E" w:rsidP="00802FD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F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  <w:p w:rsidR="00D4187E" w:rsidRPr="0069379E" w:rsidRDefault="00D4187E" w:rsidP="00802FD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02F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Марченко  Т.Н., руководитель РМО, тьютор, учитель биологии МОБУГ № 2</w:t>
            </w:r>
          </w:p>
        </w:tc>
      </w:tr>
      <w:tr w:rsidR="00D4187E" w:rsidTr="00D4187E">
        <w:tc>
          <w:tcPr>
            <w:tcW w:w="175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9" w:type="pct"/>
          </w:tcPr>
          <w:p w:rsidR="00D4187E" w:rsidRPr="0069379E" w:rsidRDefault="00D4187E" w:rsidP="00D4187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У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тверждени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плана работы районного методического объединения учителей биологии на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511" w:type="pct"/>
            <w:vMerge/>
          </w:tcPr>
          <w:p w:rsidR="00D4187E" w:rsidRPr="0069379E" w:rsidRDefault="00D4187E" w:rsidP="00405D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D4187E" w:rsidRPr="00802FD9" w:rsidRDefault="00D4187E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F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A34EDD" w:rsidRPr="00802FD9" w:rsidTr="00D4187E">
        <w:tc>
          <w:tcPr>
            <w:tcW w:w="175" w:type="pct"/>
            <w:vMerge w:val="restart"/>
          </w:tcPr>
          <w:p w:rsidR="00A34EDD" w:rsidRPr="00802FD9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74" w:type="pct"/>
            <w:vMerge w:val="restart"/>
          </w:tcPr>
          <w:p w:rsidR="00A34EDD" w:rsidRPr="00802FD9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«Использование заданий на уроках биологии, направленных на формирование функциональной грамотности учащихся»  </w:t>
            </w:r>
          </w:p>
        </w:tc>
        <w:tc>
          <w:tcPr>
            <w:tcW w:w="1949" w:type="pct"/>
          </w:tcPr>
          <w:p w:rsidR="00A34EDD" w:rsidRPr="00802FD9" w:rsidRDefault="00A34EDD" w:rsidP="00A34ED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Функциональная  грамотность учащихся как важный элемент становления гармоничной личности выпускника школы </w:t>
            </w:r>
          </w:p>
        </w:tc>
        <w:tc>
          <w:tcPr>
            <w:tcW w:w="511" w:type="pct"/>
            <w:vMerge w:val="restart"/>
          </w:tcPr>
          <w:p w:rsidR="00A34EDD" w:rsidRPr="00802FD9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391" w:type="pct"/>
          </w:tcPr>
          <w:p w:rsidR="00A34EDD" w:rsidRPr="00802FD9" w:rsidRDefault="00A34EDD" w:rsidP="00A34ED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A34EDD" w:rsidRPr="00802FD9" w:rsidTr="00D4187E">
        <w:tc>
          <w:tcPr>
            <w:tcW w:w="175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9" w:type="pct"/>
          </w:tcPr>
          <w:p w:rsidR="00A34EDD" w:rsidRDefault="00A34EDD" w:rsidP="00A34ED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Опыт работы по использованию заданий, направленных на формирование функциональной грамотности учащихся на разных уровнях обучения </w:t>
            </w:r>
          </w:p>
        </w:tc>
        <w:tc>
          <w:tcPr>
            <w:tcW w:w="511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A34EDD" w:rsidRPr="00A34EDD" w:rsidRDefault="00A34EDD" w:rsidP="00A34ED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  <w:tr w:rsidR="00A34EDD" w:rsidRPr="00802FD9" w:rsidTr="00D4187E">
        <w:tc>
          <w:tcPr>
            <w:tcW w:w="175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9" w:type="pct"/>
          </w:tcPr>
          <w:p w:rsidR="00A34EDD" w:rsidRPr="00802FD9" w:rsidRDefault="00A34EDD" w:rsidP="00A34ED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Подготовка к школьному и муниципальному этапам Всероссийской олимпиады школьников по биологии  и экологии </w:t>
            </w:r>
          </w:p>
        </w:tc>
        <w:tc>
          <w:tcPr>
            <w:tcW w:w="511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A34EDD" w:rsidRPr="00802FD9" w:rsidRDefault="00A34EDD" w:rsidP="00405D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A34EDD" w:rsidRPr="001C4B2A" w:rsidTr="00D4187E">
        <w:tc>
          <w:tcPr>
            <w:tcW w:w="175" w:type="pct"/>
            <w:vMerge w:val="restart"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4" w:type="pct"/>
            <w:vMerge w:val="restart"/>
          </w:tcPr>
          <w:p w:rsidR="00A34EDD" w:rsidRPr="001C4B2A" w:rsidRDefault="00A34EDD" w:rsidP="00A34E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«Организация системы работы педагога по подготовке выпускников 9-х и 11-х классов к ГИА по биологии»</w:t>
            </w:r>
          </w:p>
        </w:tc>
        <w:tc>
          <w:tcPr>
            <w:tcW w:w="1949" w:type="pct"/>
          </w:tcPr>
          <w:p w:rsidR="00A34EDD" w:rsidRPr="001C4B2A" w:rsidRDefault="00067552" w:rsidP="001C4B2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34EDD"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Актуальные вопросы подготовки выпускников 9-х и 11-х классов 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34EDD"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государственной </w:t>
            </w:r>
            <w:r w:rsidR="00A34EDD"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итоговой аттестации по 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511" w:type="pct"/>
            <w:vMerge w:val="restart"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4B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1391" w:type="pct"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4B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A34EDD" w:rsidRPr="001C4B2A" w:rsidTr="00D4187E">
        <w:tc>
          <w:tcPr>
            <w:tcW w:w="175" w:type="pct"/>
            <w:vMerge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9" w:type="pct"/>
          </w:tcPr>
          <w:p w:rsidR="00A34EDD" w:rsidRPr="00F37484" w:rsidRDefault="00067552" w:rsidP="001C4B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Различные педагогические приемы, способствующие накоплению знаний и  формированию навыков решения заданий КИМ ЕГЭ по биологии у выпускников 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различным уровнем мотивации и подготовки </w:t>
            </w:r>
          </w:p>
        </w:tc>
        <w:tc>
          <w:tcPr>
            <w:tcW w:w="511" w:type="pct"/>
            <w:vMerge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A34EDD" w:rsidRDefault="00A34EDD" w:rsidP="002B34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34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Марченко  Т.Н., руководитель РМО, тьютор, учитель биологии МОБУГ № 2</w:t>
            </w:r>
          </w:p>
          <w:p w:rsidR="00A34EDD" w:rsidRPr="001C4B2A" w:rsidRDefault="00A34EDD" w:rsidP="002B34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  <w:tr w:rsidR="00A34EDD" w:rsidRPr="001C4B2A" w:rsidTr="00D4187E">
        <w:tc>
          <w:tcPr>
            <w:tcW w:w="175" w:type="pct"/>
            <w:vMerge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9" w:type="pct"/>
          </w:tcPr>
          <w:p w:rsidR="00A34EDD" w:rsidRDefault="00067552" w:rsidP="001C4B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по решению заданий, вызывающих у выпускников наибольшие затруднения </w:t>
            </w:r>
          </w:p>
        </w:tc>
        <w:tc>
          <w:tcPr>
            <w:tcW w:w="511" w:type="pct"/>
            <w:vMerge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A34EDD" w:rsidRPr="002B3464" w:rsidRDefault="00A34EDD" w:rsidP="002B34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34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Марченко  Т.Н., руководитель РМО, тьютор, учитель биологии МОБУГ № 2</w:t>
            </w:r>
          </w:p>
        </w:tc>
      </w:tr>
      <w:tr w:rsidR="00A34EDD" w:rsidRPr="001C4B2A" w:rsidTr="00D4187E">
        <w:tc>
          <w:tcPr>
            <w:tcW w:w="175" w:type="pct"/>
            <w:vMerge w:val="restart"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4" w:type="pct"/>
            <w:vMerge w:val="restart"/>
          </w:tcPr>
          <w:p w:rsidR="00A34EDD" w:rsidRPr="00A34EDD" w:rsidRDefault="00A34EDD" w:rsidP="00A34E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4EDD">
              <w:rPr>
                <w:rFonts w:ascii="Times New Roman" w:hAnsi="Times New Roman" w:cs="Times New Roman"/>
                <w:sz w:val="28"/>
                <w:szCs w:val="28"/>
              </w:rPr>
              <w:t>Формирование метапредметных компетенций на уроках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34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49" w:type="pct"/>
          </w:tcPr>
          <w:p w:rsidR="00A34EDD" w:rsidRDefault="00067552" w:rsidP="00A34E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34EDD" w:rsidRPr="00A34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активных методах обучения и различных педагогических приёмах, способствующих формированию метапредметных компетенций обучающихся </w:t>
            </w:r>
          </w:p>
        </w:tc>
        <w:tc>
          <w:tcPr>
            <w:tcW w:w="511" w:type="pct"/>
            <w:vMerge w:val="restart"/>
          </w:tcPr>
          <w:p w:rsidR="00A34EDD" w:rsidRPr="001C4B2A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391" w:type="pct"/>
          </w:tcPr>
          <w:p w:rsidR="00A34EDD" w:rsidRPr="002B3464" w:rsidRDefault="00A34EDD" w:rsidP="002B34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A34EDD" w:rsidRPr="001C4B2A" w:rsidTr="00D4187E">
        <w:tc>
          <w:tcPr>
            <w:tcW w:w="175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A34EDD" w:rsidRDefault="00A34EDD" w:rsidP="00A34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pct"/>
          </w:tcPr>
          <w:p w:rsidR="00A34EDD" w:rsidRPr="00A34EDD" w:rsidRDefault="00067552" w:rsidP="00A34E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A34EDD" w:rsidRPr="00A34EDD">
              <w:rPr>
                <w:rFonts w:ascii="Times New Roman" w:eastAsia="Calibri" w:hAnsi="Times New Roman" w:cs="Times New Roman"/>
                <w:sz w:val="28"/>
                <w:szCs w:val="28"/>
              </w:rPr>
              <w:t>Рол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</w:t>
            </w:r>
            <w:r w:rsidR="00A34EDD" w:rsidRPr="00A34EDD">
              <w:rPr>
                <w:rFonts w:ascii="Times New Roman" w:eastAsia="Calibri" w:hAnsi="Times New Roman" w:cs="Times New Roman"/>
                <w:sz w:val="28"/>
                <w:szCs w:val="28"/>
              </w:rPr>
              <w:t>урока биологии в формировании метапредметных  компетенций обучающихся</w:t>
            </w:r>
          </w:p>
        </w:tc>
        <w:tc>
          <w:tcPr>
            <w:tcW w:w="511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A34EDD" w:rsidRPr="00A34EDD" w:rsidRDefault="00A34EDD" w:rsidP="002B34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A34EDD" w:rsidRPr="001C4B2A" w:rsidTr="00D4187E">
        <w:tc>
          <w:tcPr>
            <w:tcW w:w="175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4" w:type="pct"/>
            <w:vMerge/>
          </w:tcPr>
          <w:p w:rsidR="00A34EDD" w:rsidRDefault="00A34EDD" w:rsidP="00A34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pct"/>
          </w:tcPr>
          <w:p w:rsidR="00A34EDD" w:rsidRPr="00A34EDD" w:rsidRDefault="00067552" w:rsidP="00A34E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A34EDD" w:rsidRPr="00A34EDD">
              <w:rPr>
                <w:rFonts w:ascii="Times New Roman" w:eastAsia="Calibri" w:hAnsi="Times New Roman" w:cs="Times New Roman"/>
                <w:sz w:val="28"/>
                <w:szCs w:val="28"/>
              </w:rPr>
              <w:t>етапредмет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r w:rsidR="00A34EDD" w:rsidRPr="00A34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 биологии</w:t>
            </w:r>
            <w:r w:rsidR="00A34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(технологические карты, открытые уроки, мастер-классы)  </w:t>
            </w:r>
          </w:p>
        </w:tc>
        <w:tc>
          <w:tcPr>
            <w:tcW w:w="511" w:type="pct"/>
            <w:vMerge/>
          </w:tcPr>
          <w:p w:rsidR="00A34EDD" w:rsidRDefault="00A34EDD" w:rsidP="00405D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pct"/>
          </w:tcPr>
          <w:p w:rsidR="00A34EDD" w:rsidRPr="002B3464" w:rsidRDefault="00A34EDD" w:rsidP="002B34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</w:tbl>
    <w:p w:rsidR="00240A21" w:rsidRDefault="00240A21" w:rsidP="00A338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0A21" w:rsidRDefault="00240A21" w:rsidP="00A338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125" w:rsidRPr="00BC0F95" w:rsidRDefault="006B0125" w:rsidP="00045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6B0125" w:rsidRPr="00BC0F95" w:rsidSect="000456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F9" w:rsidRDefault="002E10F9" w:rsidP="00BC0F95">
      <w:pPr>
        <w:spacing w:after="0" w:line="240" w:lineRule="auto"/>
      </w:pPr>
      <w:r>
        <w:separator/>
      </w:r>
    </w:p>
  </w:endnote>
  <w:endnote w:type="continuationSeparator" w:id="0">
    <w:p w:rsidR="002E10F9" w:rsidRDefault="002E10F9" w:rsidP="00BC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6767"/>
      <w:docPartObj>
        <w:docPartGallery w:val="Page Numbers (Bottom of Page)"/>
        <w:docPartUnique/>
      </w:docPartObj>
    </w:sdtPr>
    <w:sdtEndPr/>
    <w:sdtContent>
      <w:p w:rsidR="00BC0F95" w:rsidRDefault="0073359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0F95" w:rsidRDefault="00BC0F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F9" w:rsidRDefault="002E10F9" w:rsidP="00BC0F95">
      <w:pPr>
        <w:spacing w:after="0" w:line="240" w:lineRule="auto"/>
      </w:pPr>
      <w:r>
        <w:separator/>
      </w:r>
    </w:p>
  </w:footnote>
  <w:footnote w:type="continuationSeparator" w:id="0">
    <w:p w:rsidR="002E10F9" w:rsidRDefault="002E10F9" w:rsidP="00BC0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4F"/>
    <w:rsid w:val="000179AD"/>
    <w:rsid w:val="000456E4"/>
    <w:rsid w:val="00053C30"/>
    <w:rsid w:val="00067552"/>
    <w:rsid w:val="000861D8"/>
    <w:rsid w:val="000A6E6D"/>
    <w:rsid w:val="000E2A00"/>
    <w:rsid w:val="00112C2D"/>
    <w:rsid w:val="00137B14"/>
    <w:rsid w:val="00163968"/>
    <w:rsid w:val="00163BF2"/>
    <w:rsid w:val="00173B51"/>
    <w:rsid w:val="00190877"/>
    <w:rsid w:val="00195AEB"/>
    <w:rsid w:val="001C4B2A"/>
    <w:rsid w:val="002129EB"/>
    <w:rsid w:val="002152B3"/>
    <w:rsid w:val="0022365D"/>
    <w:rsid w:val="00237DF9"/>
    <w:rsid w:val="00240A21"/>
    <w:rsid w:val="00255568"/>
    <w:rsid w:val="00272A5B"/>
    <w:rsid w:val="002A2B87"/>
    <w:rsid w:val="002A7D12"/>
    <w:rsid w:val="002B3464"/>
    <w:rsid w:val="002E10F9"/>
    <w:rsid w:val="003353F5"/>
    <w:rsid w:val="00337BAF"/>
    <w:rsid w:val="00343AF9"/>
    <w:rsid w:val="00347686"/>
    <w:rsid w:val="00384DA9"/>
    <w:rsid w:val="00386A0C"/>
    <w:rsid w:val="00393C15"/>
    <w:rsid w:val="00406693"/>
    <w:rsid w:val="0040757A"/>
    <w:rsid w:val="004139AA"/>
    <w:rsid w:val="00442F47"/>
    <w:rsid w:val="00460571"/>
    <w:rsid w:val="004859F8"/>
    <w:rsid w:val="004C0F45"/>
    <w:rsid w:val="004E04B3"/>
    <w:rsid w:val="00501D43"/>
    <w:rsid w:val="005135B6"/>
    <w:rsid w:val="00513DC5"/>
    <w:rsid w:val="00560E2F"/>
    <w:rsid w:val="005D0DE8"/>
    <w:rsid w:val="00605516"/>
    <w:rsid w:val="00613410"/>
    <w:rsid w:val="006438C0"/>
    <w:rsid w:val="00646C09"/>
    <w:rsid w:val="006824CB"/>
    <w:rsid w:val="006B0125"/>
    <w:rsid w:val="006C01BE"/>
    <w:rsid w:val="006D6B4B"/>
    <w:rsid w:val="006D7F59"/>
    <w:rsid w:val="006E4426"/>
    <w:rsid w:val="006E7C8C"/>
    <w:rsid w:val="00701B8E"/>
    <w:rsid w:val="00721238"/>
    <w:rsid w:val="00733598"/>
    <w:rsid w:val="0074775A"/>
    <w:rsid w:val="007764CA"/>
    <w:rsid w:val="007A421C"/>
    <w:rsid w:val="00802FD9"/>
    <w:rsid w:val="0083237F"/>
    <w:rsid w:val="00834444"/>
    <w:rsid w:val="008538D2"/>
    <w:rsid w:val="0085664F"/>
    <w:rsid w:val="00864DC6"/>
    <w:rsid w:val="00871F99"/>
    <w:rsid w:val="008B3B64"/>
    <w:rsid w:val="008C5F15"/>
    <w:rsid w:val="008E138D"/>
    <w:rsid w:val="00911B9A"/>
    <w:rsid w:val="00935F8B"/>
    <w:rsid w:val="00975BDD"/>
    <w:rsid w:val="009C73E9"/>
    <w:rsid w:val="009F5162"/>
    <w:rsid w:val="009F6EF4"/>
    <w:rsid w:val="009F787B"/>
    <w:rsid w:val="00A10108"/>
    <w:rsid w:val="00A20A4D"/>
    <w:rsid w:val="00A23FD3"/>
    <w:rsid w:val="00A3381A"/>
    <w:rsid w:val="00A34D83"/>
    <w:rsid w:val="00A34EDD"/>
    <w:rsid w:val="00A834CF"/>
    <w:rsid w:val="00AA6DF1"/>
    <w:rsid w:val="00AB39E7"/>
    <w:rsid w:val="00AC1439"/>
    <w:rsid w:val="00AC5728"/>
    <w:rsid w:val="00AE17FA"/>
    <w:rsid w:val="00AE7B8D"/>
    <w:rsid w:val="00B064E4"/>
    <w:rsid w:val="00B11076"/>
    <w:rsid w:val="00B14534"/>
    <w:rsid w:val="00B154E7"/>
    <w:rsid w:val="00B3036E"/>
    <w:rsid w:val="00B43423"/>
    <w:rsid w:val="00B80F6F"/>
    <w:rsid w:val="00B86004"/>
    <w:rsid w:val="00B91C78"/>
    <w:rsid w:val="00BB7075"/>
    <w:rsid w:val="00BC0F95"/>
    <w:rsid w:val="00BC4E63"/>
    <w:rsid w:val="00C05239"/>
    <w:rsid w:val="00C51ACD"/>
    <w:rsid w:val="00C60DF8"/>
    <w:rsid w:val="00C65BF1"/>
    <w:rsid w:val="00C93821"/>
    <w:rsid w:val="00C93859"/>
    <w:rsid w:val="00CC3440"/>
    <w:rsid w:val="00CF2B24"/>
    <w:rsid w:val="00D239DA"/>
    <w:rsid w:val="00D4187E"/>
    <w:rsid w:val="00D80AE3"/>
    <w:rsid w:val="00DB13D5"/>
    <w:rsid w:val="00E5522B"/>
    <w:rsid w:val="00EB4F8B"/>
    <w:rsid w:val="00EB7862"/>
    <w:rsid w:val="00F33751"/>
    <w:rsid w:val="00F57CDB"/>
    <w:rsid w:val="00FC35F3"/>
    <w:rsid w:val="00FC4811"/>
    <w:rsid w:val="00FD2FAB"/>
    <w:rsid w:val="00FD4EDD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4F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5664F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85664F"/>
    <w:rPr>
      <w:rFonts w:ascii="Calibri" w:eastAsia="Calibri" w:hAnsi="Calibri" w:cs="Times New Roman"/>
      <w:sz w:val="40"/>
      <w:szCs w:val="4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C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0F95"/>
  </w:style>
  <w:style w:type="paragraph" w:styleId="a8">
    <w:name w:val="footer"/>
    <w:basedOn w:val="a"/>
    <w:link w:val="a9"/>
    <w:uiPriority w:val="99"/>
    <w:unhideWhenUsed/>
    <w:rsid w:val="00BC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F95"/>
  </w:style>
  <w:style w:type="paragraph" w:styleId="aa">
    <w:name w:val="Balloon Text"/>
    <w:basedOn w:val="a"/>
    <w:link w:val="ab"/>
    <w:uiPriority w:val="99"/>
    <w:semiHidden/>
    <w:unhideWhenUsed/>
    <w:rsid w:val="00BC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0F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38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FC4811"/>
    <w:pPr>
      <w:ind w:left="720"/>
      <w:contextualSpacing/>
    </w:pPr>
  </w:style>
  <w:style w:type="table" w:styleId="ad">
    <w:name w:val="Table Grid"/>
    <w:basedOn w:val="a1"/>
    <w:uiPriority w:val="39"/>
    <w:rsid w:val="00272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BB7075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CB7E-7ED8-45D1-84E1-0393C0D8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ЦРО</cp:lastModifiedBy>
  <cp:revision>49</cp:revision>
  <dcterms:created xsi:type="dcterms:W3CDTF">2016-10-03T13:45:00Z</dcterms:created>
  <dcterms:modified xsi:type="dcterms:W3CDTF">2021-05-31T07:39:00Z</dcterms:modified>
</cp:coreProperties>
</file>