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jc w:val="center"/>
        <w:tblInd w:w="165" w:type="dxa"/>
        <w:tblLook w:val="0000" w:firstRow="0" w:lastRow="0" w:firstColumn="0" w:lastColumn="0" w:noHBand="0" w:noVBand="0"/>
      </w:tblPr>
      <w:tblGrid>
        <w:gridCol w:w="4845"/>
        <w:gridCol w:w="4670"/>
      </w:tblGrid>
      <w:tr w:rsidR="00CB4988" w:rsidRPr="00CB4988" w:rsidTr="00AF31B3">
        <w:trPr>
          <w:trHeight w:val="1285"/>
          <w:jc w:val="center"/>
        </w:trPr>
        <w:tc>
          <w:tcPr>
            <w:tcW w:w="9515" w:type="dxa"/>
            <w:gridSpan w:val="2"/>
          </w:tcPr>
          <w:p w:rsidR="00CB4988" w:rsidRPr="00CB4988" w:rsidRDefault="00CB4988" w:rsidP="00CB49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noProof/>
                <w:kern w:val="3"/>
                <w:sz w:val="28"/>
                <w:szCs w:val="28"/>
                <w:lang w:eastAsia="ru-RU"/>
              </w:rPr>
              <w:drawing>
                <wp:inline distT="0" distB="0" distL="0" distR="0" wp14:anchorId="6C3EFADA" wp14:editId="472A669F">
                  <wp:extent cx="662940" cy="830580"/>
                  <wp:effectExtent l="0" t="0" r="0" b="0"/>
                  <wp:docPr id="13" name="Рисунок 13" descr="Герб_градации_серого_для_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градации_серого_для_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988" w:rsidRPr="00CB4988" w:rsidTr="00AF31B3">
        <w:trPr>
          <w:trHeight w:val="1118"/>
          <w:jc w:val="center"/>
        </w:trPr>
        <w:tc>
          <w:tcPr>
            <w:tcW w:w="9515" w:type="dxa"/>
            <w:gridSpan w:val="2"/>
            <w:vAlign w:val="bottom"/>
          </w:tcPr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АДМИНИСТРАЦИЯ</w:t>
            </w:r>
          </w:p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  МУНИЦИПАЛЬНОГО   ОБРАЗОВАНИЯ   </w:t>
            </w:r>
          </w:p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НОВОКУБАНСКИЙ   РАЙОН   </w:t>
            </w:r>
          </w:p>
        </w:tc>
      </w:tr>
      <w:tr w:rsidR="00CB4988" w:rsidRPr="00CB4988" w:rsidTr="00AF31B3">
        <w:trPr>
          <w:trHeight w:val="493"/>
          <w:jc w:val="center"/>
        </w:trPr>
        <w:tc>
          <w:tcPr>
            <w:tcW w:w="9515" w:type="dxa"/>
            <w:gridSpan w:val="2"/>
            <w:vAlign w:val="bottom"/>
          </w:tcPr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40"/>
                <w:kern w:val="3"/>
                <w:sz w:val="10"/>
                <w:szCs w:val="10"/>
                <w:lang w:val="de-DE" w:eastAsia="ja-JP" w:bidi="fa-IR"/>
              </w:rPr>
            </w:pPr>
          </w:p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val="de-DE" w:eastAsia="ja-JP" w:bidi="fa-IR"/>
              </w:rPr>
              <w:t>УПРАВЛЕНИЕ ОБРАЗОВАНИЯ</w:t>
            </w:r>
          </w:p>
          <w:p w:rsidR="00CB4988" w:rsidRPr="00CB4988" w:rsidRDefault="00CB4988" w:rsidP="00CB4988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6"/>
                <w:kern w:val="3"/>
                <w:sz w:val="36"/>
                <w:szCs w:val="36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b/>
                <w:caps/>
                <w:spacing w:val="26"/>
                <w:kern w:val="3"/>
                <w:sz w:val="36"/>
                <w:szCs w:val="36"/>
                <w:lang w:val="de-DE" w:eastAsia="ja-JP" w:bidi="fa-IR"/>
              </w:rPr>
              <w:t>ПРИКАЗ</w:t>
            </w:r>
          </w:p>
        </w:tc>
      </w:tr>
      <w:tr w:rsidR="00CB4988" w:rsidRPr="00CB4988" w:rsidTr="00AF31B3">
        <w:trPr>
          <w:trHeight w:val="502"/>
          <w:jc w:val="center"/>
        </w:trPr>
        <w:tc>
          <w:tcPr>
            <w:tcW w:w="4845" w:type="dxa"/>
            <w:vAlign w:val="bottom"/>
          </w:tcPr>
          <w:p w:rsidR="00CB4988" w:rsidRPr="00CB4988" w:rsidRDefault="00CB4988" w:rsidP="00CB49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20"/>
                <w:lang w:val="de-DE" w:eastAsia="ja-JP" w:bidi="fa-IR"/>
              </w:rPr>
            </w:pPr>
            <w:proofErr w:type="spellStart"/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>от</w:t>
            </w:r>
            <w:proofErr w:type="spellEnd"/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 xml:space="preserve"> </w:t>
            </w:r>
            <w:r w:rsidR="00D47B41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  <w:t>09.03.2021</w:t>
            </w:r>
            <w:bookmarkStart w:id="0" w:name="_GoBack"/>
            <w:bookmarkEnd w:id="0"/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  <w:t xml:space="preserve"> </w:t>
            </w:r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>г.</w:t>
            </w:r>
          </w:p>
        </w:tc>
        <w:tc>
          <w:tcPr>
            <w:tcW w:w="4670" w:type="dxa"/>
            <w:tcBorders>
              <w:left w:val="nil"/>
            </w:tcBorders>
            <w:vAlign w:val="bottom"/>
          </w:tcPr>
          <w:p w:rsidR="00CB4988" w:rsidRPr="00D47B41" w:rsidRDefault="00CB4988" w:rsidP="00CB4988">
            <w:pPr>
              <w:widowControl w:val="0"/>
              <w:suppressAutoHyphens/>
              <w:autoSpaceDN w:val="0"/>
              <w:spacing w:after="0" w:line="240" w:lineRule="auto"/>
              <w:ind w:left="23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20"/>
                <w:lang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  <w:t xml:space="preserve">       </w:t>
            </w:r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 xml:space="preserve">№ </w:t>
            </w:r>
            <w:r w:rsidR="00D47B41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  <w:t>102</w:t>
            </w:r>
          </w:p>
        </w:tc>
      </w:tr>
      <w:tr w:rsidR="00CB4988" w:rsidRPr="00CB4988" w:rsidTr="00AF31B3">
        <w:trPr>
          <w:trHeight w:val="345"/>
          <w:jc w:val="center"/>
        </w:trPr>
        <w:tc>
          <w:tcPr>
            <w:tcW w:w="9515" w:type="dxa"/>
            <w:gridSpan w:val="2"/>
            <w:vAlign w:val="bottom"/>
          </w:tcPr>
          <w:p w:rsidR="00CB4988" w:rsidRPr="00CB4988" w:rsidRDefault="00CB4988" w:rsidP="00CB49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</w:pPr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 xml:space="preserve">г. </w:t>
            </w:r>
            <w:proofErr w:type="spellStart"/>
            <w:r w:rsidRPr="00CB498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ja-JP" w:bidi="fa-IR"/>
              </w:rPr>
              <w:t>Новокубанск</w:t>
            </w:r>
            <w:proofErr w:type="spellEnd"/>
          </w:p>
        </w:tc>
      </w:tr>
    </w:tbl>
    <w:p w:rsidR="003707E0" w:rsidRDefault="003707E0" w:rsidP="003707E0">
      <w:pPr>
        <w:tabs>
          <w:tab w:val="left" w:pos="68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3707E0" w:rsidRPr="00D47B41" w:rsidRDefault="003707E0" w:rsidP="00CB4988">
      <w:pPr>
        <w:tabs>
          <w:tab w:val="left" w:pos="68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b/>
          <w:sz w:val="28"/>
          <w:szCs w:val="28"/>
        </w:rPr>
        <w:t xml:space="preserve">О проведении муниципального этапа профессионального конкурса  «Воспитатель года Кубани» дошкольных образовательных учреждений </w:t>
      </w: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b/>
          <w:sz w:val="28"/>
          <w:szCs w:val="28"/>
        </w:rPr>
        <w:t>в 2021 году</w:t>
      </w: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rPr>
          <w:rFonts w:ascii="Times New Roman" w:eastAsia="Lucida Sans Unicode" w:hAnsi="Times New Roman" w:cs="Times New Roman"/>
        </w:rPr>
      </w:pP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sz w:val="28"/>
          <w:szCs w:val="28"/>
        </w:rPr>
        <w:tab/>
        <w:t xml:space="preserve">В целях повышения престижа и развития творческой инициативы         педагогических работников дошкольных образовательных учреждений  </w:t>
      </w: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3707E0">
        <w:rPr>
          <w:rFonts w:ascii="Times New Roman" w:eastAsia="Lucida Sans Unicode" w:hAnsi="Times New Roman" w:cs="Times New Roman"/>
          <w:sz w:val="28"/>
          <w:szCs w:val="28"/>
        </w:rPr>
        <w:t>п</w:t>
      </w:r>
      <w:proofErr w:type="gramEnd"/>
      <w:r w:rsidRPr="003707E0">
        <w:rPr>
          <w:rFonts w:ascii="Times New Roman" w:eastAsia="Lucida Sans Unicode" w:hAnsi="Times New Roman" w:cs="Times New Roman"/>
          <w:sz w:val="28"/>
          <w:szCs w:val="28"/>
        </w:rPr>
        <w:t xml:space="preserve"> р и к а з ы в а ю :</w:t>
      </w:r>
    </w:p>
    <w:p w:rsidR="003707E0" w:rsidRPr="003707E0" w:rsidRDefault="003707E0" w:rsidP="003707E0">
      <w:pPr>
        <w:numPr>
          <w:ilvl w:val="0"/>
          <w:numId w:val="2"/>
        </w:numPr>
        <w:tabs>
          <w:tab w:val="left" w:pos="680"/>
          <w:tab w:val="left" w:pos="1134"/>
        </w:tabs>
        <w:suppressAutoHyphens/>
        <w:spacing w:after="0" w:line="100" w:lineRule="atLeast"/>
        <w:ind w:left="0" w:firstLine="709"/>
        <w:jc w:val="both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sz w:val="28"/>
          <w:szCs w:val="28"/>
        </w:rPr>
        <w:t>Утвердить Положение о районном профессиональном  конкурсе педагогов дошкольных образовательных учреждений  «Воспитатель года Кубани»  в 2021 году  (приложение № 1).</w:t>
      </w:r>
    </w:p>
    <w:p w:rsidR="003707E0" w:rsidRPr="003707E0" w:rsidRDefault="003707E0" w:rsidP="003707E0">
      <w:pPr>
        <w:numPr>
          <w:ilvl w:val="0"/>
          <w:numId w:val="2"/>
        </w:numPr>
        <w:tabs>
          <w:tab w:val="left" w:pos="680"/>
          <w:tab w:val="left" w:pos="1134"/>
        </w:tabs>
        <w:suppressAutoHyphens/>
        <w:spacing w:after="0" w:line="100" w:lineRule="atLeast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sz w:val="28"/>
          <w:szCs w:val="28"/>
        </w:rPr>
        <w:t>Утвердить состав конкурсной  комиссии по подготовке, проведению и подведению итогов  районного конкурса «Воспитатель года Кубани» в 2021 году (приложение № 2).</w:t>
      </w:r>
    </w:p>
    <w:p w:rsidR="003707E0" w:rsidRPr="00F7745D" w:rsidRDefault="00F7745D" w:rsidP="00C23D12">
      <w:pPr>
        <w:pStyle w:val="a3"/>
        <w:numPr>
          <w:ilvl w:val="0"/>
          <w:numId w:val="2"/>
        </w:numPr>
        <w:tabs>
          <w:tab w:val="left" w:pos="680"/>
          <w:tab w:val="left" w:pos="1134"/>
        </w:tabs>
        <w:suppressAutoHyphens/>
        <w:spacing w:after="0" w:line="100" w:lineRule="atLeast"/>
        <w:ind w:hanging="1353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F7745D">
        <w:rPr>
          <w:rFonts w:ascii="Times New Roman" w:eastAsia="Lucida Sans Unicode" w:hAnsi="Times New Roman" w:cs="Times New Roman"/>
          <w:color w:val="000000"/>
          <w:sz w:val="28"/>
          <w:szCs w:val="28"/>
        </w:rPr>
        <w:t>Директору МБУ «ЦРО» Светлане Викторовне Давыденко:</w:t>
      </w:r>
    </w:p>
    <w:p w:rsidR="00F7745D" w:rsidRPr="000A60B8" w:rsidRDefault="00F7745D" w:rsidP="00C23D1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60B8">
        <w:rPr>
          <w:rFonts w:ascii="Times New Roman" w:hAnsi="Times New Roman" w:cs="Times New Roman"/>
          <w:sz w:val="28"/>
          <w:szCs w:val="28"/>
          <w:lang w:eastAsia="ar-SA"/>
        </w:rPr>
        <w:t xml:space="preserve">          1) орган</w:t>
      </w:r>
      <w:r w:rsidR="000A60B8" w:rsidRPr="000A60B8">
        <w:rPr>
          <w:rFonts w:ascii="Times New Roman" w:hAnsi="Times New Roman" w:cs="Times New Roman"/>
          <w:sz w:val="28"/>
          <w:szCs w:val="28"/>
          <w:lang w:eastAsia="ar-SA"/>
        </w:rPr>
        <w:t>изовать и провести</w:t>
      </w:r>
      <w:r w:rsidRPr="000A60B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э</w:t>
      </w:r>
      <w:r w:rsidR="00C96869">
        <w:rPr>
          <w:rFonts w:ascii="Times New Roman" w:hAnsi="Times New Roman" w:cs="Times New Roman"/>
          <w:sz w:val="28"/>
          <w:szCs w:val="28"/>
          <w:lang w:eastAsia="ar-SA"/>
        </w:rPr>
        <w:t xml:space="preserve">тап профессионального конкурса </w:t>
      </w:r>
      <w:r w:rsidRPr="000A60B8">
        <w:rPr>
          <w:rFonts w:ascii="Times New Roman" w:hAnsi="Times New Roman" w:cs="Times New Roman"/>
          <w:sz w:val="28"/>
          <w:szCs w:val="28"/>
          <w:lang w:eastAsia="ar-SA"/>
        </w:rPr>
        <w:t xml:space="preserve">«Воспитатель года Кубани» дошкольных образовательных учреждений в 2021 году с 15.03.2021 г по 15.04.2021г. согласно Положению о </w:t>
      </w:r>
      <w:r w:rsidRPr="000A60B8">
        <w:rPr>
          <w:rFonts w:ascii="Times New Roman" w:hAnsi="Times New Roman" w:cs="Times New Roman"/>
          <w:bCs/>
          <w:spacing w:val="3"/>
          <w:sz w:val="28"/>
          <w:szCs w:val="28"/>
          <w:lang w:eastAsia="ar-SA"/>
        </w:rPr>
        <w:t xml:space="preserve">проведении </w:t>
      </w:r>
      <w:r w:rsidRPr="000A60B8">
        <w:rPr>
          <w:rFonts w:ascii="Times New Roman" w:hAnsi="Times New Roman" w:cs="Times New Roman"/>
          <w:sz w:val="28"/>
          <w:szCs w:val="28"/>
          <w:lang w:eastAsia="ar-SA"/>
        </w:rPr>
        <w:t>(приложение № 1);</w:t>
      </w:r>
    </w:p>
    <w:p w:rsidR="00F7745D" w:rsidRPr="000A60B8" w:rsidRDefault="00F7745D" w:rsidP="00C23D12">
      <w:pPr>
        <w:pStyle w:val="a4"/>
        <w:jc w:val="both"/>
        <w:rPr>
          <w:lang w:eastAsia="ar-SA"/>
        </w:rPr>
      </w:pPr>
      <w:r w:rsidRPr="000A60B8">
        <w:rPr>
          <w:rFonts w:ascii="Times New Roman" w:hAnsi="Times New Roman" w:cs="Times New Roman"/>
          <w:sz w:val="28"/>
          <w:szCs w:val="28"/>
          <w:lang w:eastAsia="ar-SA"/>
        </w:rPr>
        <w:t xml:space="preserve">         2) довести до сведения образовательных учреждений информацию         </w:t>
      </w:r>
      <w:r w:rsidR="0003287E" w:rsidRPr="000A60B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о муниципальном этапе профессионального конкурса  «Воспитатель года Кубани» дошкольных образовательных</w:t>
      </w:r>
      <w:r w:rsidR="0003287E" w:rsidRPr="0003287E">
        <w:rPr>
          <w:lang w:eastAsia="ar-SA"/>
        </w:rPr>
        <w:t xml:space="preserve"> </w:t>
      </w:r>
      <w:r w:rsidR="0003287E" w:rsidRPr="000A60B8">
        <w:rPr>
          <w:rFonts w:ascii="Times New Roman" w:hAnsi="Times New Roman" w:cs="Times New Roman"/>
          <w:sz w:val="28"/>
          <w:szCs w:val="28"/>
          <w:lang w:eastAsia="ar-SA"/>
        </w:rPr>
        <w:t>учреждений в 2021 году</w:t>
      </w:r>
      <w:r w:rsidR="000A60B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07E0" w:rsidRPr="003707E0" w:rsidRDefault="003707E0" w:rsidP="00C23D12">
      <w:pPr>
        <w:tabs>
          <w:tab w:val="left" w:pos="680"/>
        </w:tabs>
        <w:suppressAutoHyphens/>
        <w:spacing w:after="0" w:line="100" w:lineRule="atLeast"/>
        <w:ind w:firstLine="708"/>
        <w:jc w:val="both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4. Руководителям муниципальных дошкольных образовательных учреждений:</w:t>
      </w:r>
    </w:p>
    <w:p w:rsidR="003707E0" w:rsidRPr="003707E0" w:rsidRDefault="003707E0" w:rsidP="00C23D12">
      <w:pPr>
        <w:tabs>
          <w:tab w:val="left" w:pos="680"/>
        </w:tabs>
        <w:suppressAutoHyphens/>
        <w:spacing w:after="0" w:line="100" w:lineRule="atLeast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1) довести до сведения педагогов Положение о проведении профессионального конкурса «Воспитатель года Кубани» в 2021 году</w:t>
      </w:r>
    </w:p>
    <w:p w:rsidR="003707E0" w:rsidRPr="003707E0" w:rsidRDefault="003707E0" w:rsidP="00C23D12">
      <w:pPr>
        <w:tabs>
          <w:tab w:val="left" w:pos="680"/>
        </w:tabs>
        <w:suppressAutoHyphens/>
        <w:spacing w:after="0" w:line="100" w:lineRule="atLeast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2) организовать участие в данном конкурсе педагогов дошкольных образовательных учреждений;</w:t>
      </w:r>
    </w:p>
    <w:p w:rsidR="003707E0" w:rsidRPr="003707E0" w:rsidRDefault="003707E0" w:rsidP="00C23D12">
      <w:pPr>
        <w:tabs>
          <w:tab w:val="left" w:pos="680"/>
        </w:tabs>
        <w:suppressAutoHyphens/>
        <w:spacing w:after="0" w:line="100" w:lineRule="atLeast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3) заявку на участие в конкурсе  представить в муниципальное бюджетное учреждение «Центр развития образования» специалисту Екатерине Николаевне </w:t>
      </w:r>
      <w:proofErr w:type="spellStart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Колядиной</w:t>
      </w:r>
      <w:proofErr w:type="spellEnd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</w:t>
      </w:r>
      <w:r w:rsidR="000A60B8" w:rsidRPr="000A60B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до 20</w:t>
      </w:r>
      <w:r w:rsidRPr="000A60B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марта  2021 года.</w:t>
      </w:r>
    </w:p>
    <w:p w:rsidR="003707E0" w:rsidRPr="003707E0" w:rsidRDefault="003707E0" w:rsidP="00C23D12">
      <w:pPr>
        <w:tabs>
          <w:tab w:val="left" w:pos="680"/>
          <w:tab w:val="left" w:pos="709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ab/>
      </w:r>
      <w:r w:rsidRPr="003707E0">
        <w:rPr>
          <w:rFonts w:ascii="Times New Roman" w:eastAsia="Lucida Sans Unicode" w:hAnsi="Times New Roman" w:cs="Times New Roman"/>
        </w:rPr>
        <w:t xml:space="preserve"> </w:t>
      </w: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исполнением приказа возложить на начальника отдела воспитательной работы, дошкольного и дополнительного образования </w:t>
      </w: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lastRenderedPageBreak/>
        <w:t xml:space="preserve">управления образования администрации муниципального образования </w:t>
      </w:r>
      <w:proofErr w:type="spellStart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Новокубанский</w:t>
      </w:r>
      <w:proofErr w:type="spellEnd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район  Нину Владимировну </w:t>
      </w:r>
      <w:proofErr w:type="spellStart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Богарсукову</w:t>
      </w:r>
      <w:proofErr w:type="spellEnd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ind w:firstLine="708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</w:rPr>
      </w:pPr>
    </w:p>
    <w:p w:rsidR="00CB0BB0" w:rsidRDefault="003707E0" w:rsidP="003707E0">
      <w:pPr>
        <w:tabs>
          <w:tab w:val="left" w:pos="680"/>
        </w:tabs>
        <w:suppressAutoHyphens/>
        <w:spacing w:after="0" w:line="100" w:lineRule="atLeast"/>
        <w:jc w:val="both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Начальник </w:t>
      </w:r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both"/>
        <w:outlineLvl w:val="0"/>
        <w:rPr>
          <w:rFonts w:ascii="Times New Roman" w:eastAsia="Lucida Sans Unicode" w:hAnsi="Times New Roman" w:cs="Times New Roman"/>
        </w:rPr>
      </w:pPr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управления образования                                           </w:t>
      </w:r>
      <w:r w:rsidR="00CB0BB0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Pr="003707E0">
        <w:rPr>
          <w:rFonts w:ascii="Times New Roman" w:eastAsia="Lucida Sans Unicode" w:hAnsi="Times New Roman" w:cs="Times New Roman"/>
          <w:color w:val="000000"/>
          <w:sz w:val="28"/>
          <w:szCs w:val="28"/>
        </w:rPr>
        <w:t>Д.Т.Кулиева</w:t>
      </w:r>
      <w:proofErr w:type="spellEnd"/>
    </w:p>
    <w:p w:rsidR="003707E0" w:rsidRPr="003707E0" w:rsidRDefault="003707E0" w:rsidP="003707E0">
      <w:pPr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</w:rPr>
      </w:pPr>
    </w:p>
    <w:p w:rsidR="003707E0" w:rsidRPr="003707E0" w:rsidRDefault="003707E0" w:rsidP="003707E0"/>
    <w:p w:rsidR="003707E0" w:rsidRPr="00CB0BB0" w:rsidRDefault="003707E0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C0C75" w:rsidRPr="00CB0BB0" w:rsidRDefault="00FC0C75" w:rsidP="0041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A" w:rsidRPr="007A503E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A503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7CFA" w:rsidRPr="007A503E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7CFA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03E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EF7CFA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F7CFA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F7CFA" w:rsidRDefault="00EF7CFA" w:rsidP="00BA17E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BA17E2">
        <w:rPr>
          <w:rFonts w:ascii="Times New Roman" w:hAnsi="Times New Roman" w:cs="Times New Roman"/>
          <w:sz w:val="28"/>
          <w:szCs w:val="28"/>
        </w:rPr>
        <w:t>09.03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7E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     №</w:t>
      </w:r>
      <w:r w:rsidR="00BA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F7CFA" w:rsidRDefault="00EF7CFA" w:rsidP="00EF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CFA" w:rsidRPr="007A503E" w:rsidRDefault="00EF7CFA" w:rsidP="00EF7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A" w:rsidRPr="00101C68" w:rsidRDefault="00EF7CFA" w:rsidP="00EF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C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1C68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EF7CFA" w:rsidRPr="00101C68" w:rsidRDefault="00EF7CFA" w:rsidP="00EF7C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06B0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101C68">
        <w:rPr>
          <w:rFonts w:ascii="Times New Roman" w:hAnsi="Times New Roman" w:cs="Times New Roman"/>
          <w:b/>
          <w:sz w:val="28"/>
          <w:szCs w:val="28"/>
        </w:rPr>
        <w:t xml:space="preserve"> профессиональном конкурсе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101C68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учреждений района </w:t>
      </w:r>
      <w:r w:rsidR="00FC0C75">
        <w:rPr>
          <w:rFonts w:ascii="Times New Roman" w:hAnsi="Times New Roman" w:cs="Times New Roman"/>
          <w:b/>
          <w:sz w:val="28"/>
          <w:szCs w:val="28"/>
        </w:rPr>
        <w:t>«Воспитатель года Кубани» в</w:t>
      </w:r>
      <w:r w:rsidR="00FC0C75" w:rsidRPr="00FC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6B0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F7CFA" w:rsidRPr="00B53407" w:rsidRDefault="00F806B0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EF7CFA" w:rsidRPr="00B53407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FC0C75">
        <w:rPr>
          <w:rFonts w:ascii="Times New Roman" w:hAnsi="Times New Roman" w:cs="Times New Roman"/>
          <w:sz w:val="28"/>
          <w:szCs w:val="28"/>
        </w:rPr>
        <w:t>оспитатель года Кубани» в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EF7CFA">
        <w:rPr>
          <w:rFonts w:ascii="Times New Roman" w:hAnsi="Times New Roman" w:cs="Times New Roman"/>
          <w:sz w:val="28"/>
          <w:szCs w:val="28"/>
        </w:rPr>
        <w:t xml:space="preserve"> </w:t>
      </w:r>
      <w:r w:rsidR="00EF7CFA" w:rsidRPr="00B53407">
        <w:rPr>
          <w:rFonts w:ascii="Times New Roman" w:hAnsi="Times New Roman" w:cs="Times New Roman"/>
          <w:sz w:val="28"/>
          <w:szCs w:val="28"/>
        </w:rPr>
        <w:t>году проводится управлением образования администрации муниципального образования</w:t>
      </w:r>
      <w:r w:rsidR="00EF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F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EF7CF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F7CFA" w:rsidRPr="00B5340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«Центр развития образования» и </w:t>
      </w:r>
      <w:proofErr w:type="spellStart"/>
      <w:r w:rsidR="00EF7CFA" w:rsidRPr="00B53407">
        <w:rPr>
          <w:rFonts w:ascii="Times New Roman" w:hAnsi="Times New Roman" w:cs="Times New Roman"/>
          <w:sz w:val="28"/>
          <w:szCs w:val="28"/>
        </w:rPr>
        <w:t>Новокубанской</w:t>
      </w:r>
      <w:proofErr w:type="spellEnd"/>
      <w:r w:rsidR="00EF7CFA" w:rsidRPr="00B53407">
        <w:rPr>
          <w:rFonts w:ascii="Times New Roman" w:hAnsi="Times New Roman" w:cs="Times New Roman"/>
          <w:sz w:val="28"/>
          <w:szCs w:val="28"/>
        </w:rPr>
        <w:t xml:space="preserve"> районной территориальной организацией профсоюза работников народного образования и науки Р</w:t>
      </w:r>
      <w:r w:rsidR="00F411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F7CFA" w:rsidRPr="00B53407">
        <w:rPr>
          <w:rFonts w:ascii="Times New Roman" w:hAnsi="Times New Roman" w:cs="Times New Roman"/>
          <w:sz w:val="28"/>
          <w:szCs w:val="28"/>
        </w:rPr>
        <w:t>Ф</w:t>
      </w:r>
      <w:r w:rsidR="00F411A8">
        <w:rPr>
          <w:rFonts w:ascii="Times New Roman" w:hAnsi="Times New Roman" w:cs="Times New Roman"/>
          <w:sz w:val="28"/>
          <w:szCs w:val="28"/>
        </w:rPr>
        <w:t>едерации</w:t>
      </w:r>
      <w:r w:rsidR="00EF7CFA" w:rsidRPr="00B53407">
        <w:rPr>
          <w:rFonts w:ascii="Times New Roman" w:hAnsi="Times New Roman" w:cs="Times New Roman"/>
          <w:sz w:val="28"/>
          <w:szCs w:val="28"/>
        </w:rPr>
        <w:t>.</w:t>
      </w:r>
    </w:p>
    <w:p w:rsidR="00EF7CFA" w:rsidRPr="00F411A8" w:rsidRDefault="00EF7CFA" w:rsidP="00F411A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1A8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F411A8">
        <w:rPr>
          <w:rFonts w:ascii="Times New Roman" w:hAnsi="Times New Roman" w:cs="Times New Roman"/>
          <w:sz w:val="28"/>
          <w:szCs w:val="28"/>
        </w:rPr>
        <w:t>.</w:t>
      </w:r>
    </w:p>
    <w:p w:rsidR="00EF7CFA" w:rsidRPr="00F411A8" w:rsidRDefault="00EF7CFA" w:rsidP="00F411A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1A8">
        <w:rPr>
          <w:rFonts w:ascii="Times New Roman" w:hAnsi="Times New Roman" w:cs="Times New Roman"/>
          <w:sz w:val="28"/>
          <w:szCs w:val="28"/>
        </w:rPr>
        <w:t>Повышение престижа и развития творческой инициативы педагогических работников дошкольных образовательных учреждений.</w:t>
      </w:r>
    </w:p>
    <w:p w:rsidR="00EF7CFA" w:rsidRPr="00F411A8" w:rsidRDefault="00EF7CFA" w:rsidP="00F411A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1A8">
        <w:rPr>
          <w:rFonts w:ascii="Times New Roman" w:hAnsi="Times New Roman" w:cs="Times New Roman"/>
          <w:sz w:val="28"/>
          <w:szCs w:val="28"/>
        </w:rPr>
        <w:t>Участники конкурса.</w:t>
      </w:r>
    </w:p>
    <w:p w:rsidR="00EF7CFA" w:rsidRPr="00F411A8" w:rsidRDefault="00EF7CFA" w:rsidP="00F411A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1A8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 дошкольных образовательных учреждений района без ограничения стажа и возраста.</w:t>
      </w:r>
    </w:p>
    <w:p w:rsidR="00EF7CFA" w:rsidRPr="00F411A8" w:rsidRDefault="00EF7CFA" w:rsidP="00F411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11A8"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:rsidR="00EF7CFA" w:rsidRPr="00925ECC" w:rsidRDefault="00B35A70" w:rsidP="00F41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с 15 марта по 15 апреля 2021</w:t>
      </w:r>
      <w:r w:rsidR="00EF7CFA"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F7CFA" w:rsidRPr="00925ECC" w:rsidRDefault="00B35A70" w:rsidP="00F41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конкурса 20 апреля 2021</w:t>
      </w:r>
      <w:r w:rsidR="00EF7CFA"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25ECC"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EF7CFA" w:rsidRPr="00925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CFA" w:rsidRDefault="00EF7CFA" w:rsidP="00F411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1-е задание (заочное) </w:t>
      </w:r>
    </w:p>
    <w:p w:rsidR="00EF7CFA" w:rsidRPr="003A6785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«Интернет-портфолио».</w:t>
      </w:r>
    </w:p>
    <w:p w:rsidR="00EF7CFA" w:rsidRPr="003A6785" w:rsidRDefault="00EF7CFA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785">
        <w:rPr>
          <w:rFonts w:ascii="Times New Roman" w:hAnsi="Times New Roman" w:cs="Times New Roman"/>
          <w:sz w:val="28"/>
          <w:szCs w:val="28"/>
        </w:rPr>
        <w:t>Участники Конкурса размещают на личном интернет сайте, в блоге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ECC">
        <w:rPr>
          <w:rFonts w:ascii="Times New Roman" w:hAnsi="Times New Roman" w:cs="Times New Roman"/>
          <w:sz w:val="28"/>
          <w:szCs w:val="28"/>
        </w:rPr>
        <w:t xml:space="preserve">на </w:t>
      </w:r>
      <w:r w:rsidRPr="003A6785">
        <w:rPr>
          <w:rFonts w:ascii="Times New Roman" w:hAnsi="Times New Roman" w:cs="Times New Roman"/>
          <w:sz w:val="28"/>
          <w:szCs w:val="28"/>
        </w:rPr>
        <w:t>личной странице, размещенной на сайте дошкольной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организации, методические и (или) иные авторские разработки, фото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видеоматериалы, отражающие опыт работы конкурсанта.</w:t>
      </w:r>
      <w:proofErr w:type="gramEnd"/>
    </w:p>
    <w:p w:rsidR="00845399" w:rsidRPr="00845399" w:rsidRDefault="00845399" w:rsidP="00845399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45399">
        <w:rPr>
          <w:rFonts w:ascii="Times New Roman" w:eastAsia="Times New Roman" w:hAnsi="Times New Roman" w:cs="Times New Roman"/>
          <w:color w:val="000000"/>
          <w:sz w:val="28"/>
        </w:rPr>
        <w:t>Порядок оценивания конкурсного испытания «Интернет-портфолио»: оценивание конкурсного испытания осуществляется в дистанционном режиме.</w:t>
      </w:r>
    </w:p>
    <w:p w:rsidR="00845399" w:rsidRPr="00845399" w:rsidRDefault="00845399" w:rsidP="00845399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45399">
        <w:rPr>
          <w:rFonts w:ascii="Times New Roman" w:eastAsia="Times New Roman" w:hAnsi="Times New Roman" w:cs="Times New Roman"/>
          <w:color w:val="000000"/>
          <w:sz w:val="28"/>
        </w:rPr>
        <w:t>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— «показатель не проявлен», 1 балл — «показатель проявлен». Максимальная оценка за конкурсное испытание «Интернет-портфолио» — 14 баллов.</w:t>
      </w:r>
    </w:p>
    <w:p w:rsidR="00845399" w:rsidRPr="00845399" w:rsidRDefault="00845399" w:rsidP="00845399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45399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Критерии и показатели оценки конкурсного испытания «Интернет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45399">
        <w:rPr>
          <w:rFonts w:ascii="Times New Roman" w:eastAsia="Times New Roman" w:hAnsi="Times New Roman" w:cs="Times New Roman"/>
          <w:color w:val="000000"/>
          <w:sz w:val="28"/>
        </w:rPr>
        <w:t>портфолио»</w:t>
      </w:r>
    </w:p>
    <w:tbl>
      <w:tblPr>
        <w:tblW w:w="9357" w:type="dxa"/>
        <w:tblInd w:w="-61" w:type="dxa"/>
        <w:tblCellMar>
          <w:top w:w="27" w:type="dxa"/>
          <w:left w:w="75" w:type="dxa"/>
          <w:right w:w="84" w:type="dxa"/>
        </w:tblCellMar>
        <w:tblLook w:val="04A0" w:firstRow="1" w:lastRow="0" w:firstColumn="1" w:lastColumn="0" w:noHBand="0" w:noVBand="1"/>
      </w:tblPr>
      <w:tblGrid>
        <w:gridCol w:w="537"/>
        <w:gridCol w:w="10"/>
        <w:gridCol w:w="2246"/>
        <w:gridCol w:w="9"/>
        <w:gridCol w:w="566"/>
        <w:gridCol w:w="54"/>
        <w:gridCol w:w="4793"/>
        <w:gridCol w:w="8"/>
        <w:gridCol w:w="1134"/>
      </w:tblGrid>
      <w:tr w:rsidR="00845399" w:rsidRPr="00845399" w:rsidTr="0027214B">
        <w:trPr>
          <w:trHeight w:val="355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5399" w:rsidRPr="00845399" w:rsidRDefault="00845399" w:rsidP="00F456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ии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F456B5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5399" w:rsidRPr="00845399" w:rsidRDefault="00845399" w:rsidP="00F456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F456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Баллы</w:t>
            </w:r>
            <w:proofErr w:type="spellEnd"/>
          </w:p>
        </w:tc>
      </w:tr>
      <w:tr w:rsidR="00845399" w:rsidRPr="00845399" w:rsidTr="0027214B">
        <w:trPr>
          <w:trHeight w:val="345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5399" w:rsidRPr="00845399" w:rsidRDefault="00845399" w:rsidP="00845399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</w:t>
            </w: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</w:tr>
      <w:tr w:rsidR="00845399" w:rsidRPr="00845399" w:rsidTr="0027214B">
        <w:trPr>
          <w:trHeight w:val="522"/>
        </w:trPr>
        <w:tc>
          <w:tcPr>
            <w:tcW w:w="5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Содержательность и практическая значимость материалов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представлены 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ские материалы по различным напр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авлениям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rPr>
          <w:trHeight w:val="53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93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материалов ориентировано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азличные целевые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ии пользователей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rPr>
          <w:trHeight w:val="78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1.3</w:t>
            </w: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15" w:right="129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материалов отражает основные направления развития детей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ебованиями ФГОС 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47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имеют </w:t>
            </w: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</w:rPr>
              <w:t>практикоориентированный</w:t>
            </w:r>
            <w:proofErr w:type="spellEnd"/>
            <w:r w:rsidRPr="00845399">
              <w:rPr>
                <w:rFonts w:ascii="Times New Roman" w:eastAsia="Times New Roman" w:hAnsi="Times New Roman" w:cs="Times New Roman"/>
                <w:color w:val="000000"/>
              </w:rPr>
              <w:t xml:space="preserve"> ха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45399">
              <w:rPr>
                <w:rFonts w:ascii="Times New Roman" w:eastAsia="Times New Roman" w:hAnsi="Times New Roman" w:cs="Times New Roman"/>
                <w:color w:val="000000"/>
              </w:rPr>
              <w:t>акте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отражают современные </w:t>
            </w:r>
            <w:proofErr w:type="gramStart"/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методические подходы</w:t>
            </w:r>
            <w:proofErr w:type="gramEnd"/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дошкольном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азовании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86" w:hanging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отражают традиционные ценности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оссийского общества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7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57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7" w:hanging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Характеристики</w:t>
            </w:r>
            <w:proofErr w:type="spellEnd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ресурса</w:t>
            </w:r>
            <w:proofErr w:type="spellEnd"/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2.1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обеспечены четк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ая структура представления матер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иалов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добство навигации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 возможность осуществления «обр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атной связи»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2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«обратная связь» осущ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ествляется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8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используются разные формы представления информации (текс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товая, числовая, графическая, ау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дио, видео и д</w:t>
            </w:r>
            <w:proofErr w:type="gramEnd"/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иалы е </w:t>
            </w:r>
            <w:proofErr w:type="gramStart"/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ля</w:t>
            </w:r>
            <w:proofErr w:type="gramEnd"/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 обновляются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27214B">
        <w:tblPrEx>
          <w:tblCellMar>
            <w:top w:w="0" w:type="dxa"/>
            <w:left w:w="35" w:type="dxa"/>
            <w:right w:w="141" w:type="dxa"/>
          </w:tblCellMar>
        </w:tblPrEx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Отсутствуют 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орфографические, пунктуационные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</w:t>
            </w: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амматические ошибки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845399" w:rsidRPr="00845399" w:rsidTr="00F7745D">
        <w:tblPrEx>
          <w:tblCellMar>
            <w:top w:w="0" w:type="dxa"/>
            <w:left w:w="35" w:type="dxa"/>
            <w:right w:w="141" w:type="dxa"/>
          </w:tblCellMar>
        </w:tblPrEx>
        <w:trPr>
          <w:trHeight w:val="275"/>
        </w:trPr>
        <w:tc>
          <w:tcPr>
            <w:tcW w:w="2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Итоговый</w:t>
            </w:r>
            <w:proofErr w:type="spellEnd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45399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5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5399" w:rsidRPr="00845399" w:rsidRDefault="00845399" w:rsidP="0084539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4539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0-14</w:t>
            </w:r>
          </w:p>
        </w:tc>
      </w:tr>
    </w:tbl>
    <w:p w:rsidR="00845399" w:rsidRDefault="00845399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FA" w:rsidRPr="003A6785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Pr="003A6785">
        <w:rPr>
          <w:rFonts w:ascii="Times New Roman" w:hAnsi="Times New Roman" w:cs="Times New Roman"/>
          <w:b/>
          <w:sz w:val="28"/>
          <w:szCs w:val="28"/>
        </w:rPr>
        <w:t xml:space="preserve"> «Я - педагог».</w:t>
      </w:r>
    </w:p>
    <w:p w:rsidR="00EF7CFA" w:rsidRPr="003A6785" w:rsidRDefault="00EF7CFA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продолжительностью до 3 минут.</w:t>
      </w:r>
      <w:r w:rsidR="00B40E1F" w:rsidRPr="00B4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Видеоролик должен содержать информацию о достижениях конкурсанта в профессиональной и общественной деятельности, </w:t>
      </w:r>
      <w:r w:rsidR="003310FF">
        <w:rPr>
          <w:rFonts w:ascii="Times New Roman" w:hAnsi="Times New Roman" w:cs="Times New Roman"/>
          <w:sz w:val="28"/>
          <w:szCs w:val="28"/>
        </w:rPr>
        <w:t>отражать его профессиональную культуру, демонстрировать современные способы педагогической деятельности</w:t>
      </w:r>
      <w:proofErr w:type="gramStart"/>
      <w:r w:rsidR="003310FF">
        <w:rPr>
          <w:rFonts w:ascii="Times New Roman" w:hAnsi="Times New Roman" w:cs="Times New Roman"/>
          <w:sz w:val="28"/>
          <w:szCs w:val="28"/>
        </w:rPr>
        <w:t>.</w:t>
      </w:r>
      <w:r w:rsidRPr="003A67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E1F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Формат:</w:t>
      </w:r>
      <w:r w:rsidR="00B40E1F" w:rsidRPr="00B40E1F">
        <w:rPr>
          <w:rFonts w:ascii="Times New Roman" w:hAnsi="Times New Roman" w:cs="Times New Roman"/>
          <w:sz w:val="28"/>
          <w:szCs w:val="28"/>
        </w:rPr>
        <w:t xml:space="preserve"> </w:t>
      </w:r>
      <w:r w:rsidR="00B40E1F">
        <w:rPr>
          <w:rFonts w:ascii="Times New Roman" w:hAnsi="Times New Roman" w:cs="Times New Roman"/>
          <w:sz w:val="28"/>
          <w:szCs w:val="28"/>
        </w:rPr>
        <w:t>разрешение 1920*1080(16:9); частота кадров – 25 кадров/</w:t>
      </w:r>
      <w:proofErr w:type="gramStart"/>
      <w:r w:rsidR="00B40E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0E1F">
        <w:rPr>
          <w:rFonts w:ascii="Times New Roman" w:hAnsi="Times New Roman" w:cs="Times New Roman"/>
          <w:sz w:val="28"/>
          <w:szCs w:val="28"/>
        </w:rPr>
        <w:t xml:space="preserve">; скорость потока – не менее 13,0 Мбит/с; кодировка – </w:t>
      </w:r>
      <w:r w:rsidR="00B40E1F"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="00B40E1F">
        <w:rPr>
          <w:rFonts w:ascii="Times New Roman" w:hAnsi="Times New Roman" w:cs="Times New Roman"/>
          <w:sz w:val="28"/>
          <w:szCs w:val="28"/>
        </w:rPr>
        <w:t xml:space="preserve">; формат файла – </w:t>
      </w:r>
      <w:r w:rsidR="00B40E1F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="00B40E1F" w:rsidRPr="00B40E1F">
        <w:rPr>
          <w:rFonts w:ascii="Times New Roman" w:hAnsi="Times New Roman" w:cs="Times New Roman"/>
          <w:sz w:val="28"/>
          <w:szCs w:val="28"/>
        </w:rPr>
        <w:t>4</w:t>
      </w:r>
      <w:r w:rsidR="00B40E1F">
        <w:rPr>
          <w:rFonts w:ascii="Times New Roman" w:hAnsi="Times New Roman" w:cs="Times New Roman"/>
          <w:sz w:val="28"/>
          <w:szCs w:val="28"/>
        </w:rPr>
        <w:t>.</w:t>
      </w:r>
      <w:r w:rsidR="00B40E1F" w:rsidRPr="00B40E1F">
        <w:rPr>
          <w:rFonts w:ascii="Times New Roman" w:hAnsi="Times New Roman" w:cs="Times New Roman"/>
          <w:sz w:val="28"/>
          <w:szCs w:val="28"/>
        </w:rPr>
        <w:t xml:space="preserve"> </w:t>
      </w:r>
      <w:r w:rsidR="00B40E1F">
        <w:rPr>
          <w:rFonts w:ascii="Times New Roman" w:hAnsi="Times New Roman" w:cs="Times New Roman"/>
          <w:sz w:val="28"/>
          <w:szCs w:val="28"/>
        </w:rPr>
        <w:t xml:space="preserve">Видеоролик должен содержать информационную заставку с указанием  муниципального образования, населенного пункта, образовательной организации, Ф.И.О. </w:t>
      </w:r>
    </w:p>
    <w:p w:rsidR="00F456B5" w:rsidRPr="00F456B5" w:rsidRDefault="00F456B5" w:rsidP="00F456B5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56B5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Порядок оценивания конкурсного испытания «Визитная карточка «Я — педагог»: оценивание конкурсного испытания осуществляется в дистанционном режиме.</w:t>
      </w:r>
    </w:p>
    <w:p w:rsidR="00F456B5" w:rsidRPr="00F456B5" w:rsidRDefault="00F456B5" w:rsidP="00F456B5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56B5">
        <w:rPr>
          <w:rFonts w:ascii="Times New Roman" w:eastAsia="Times New Roman" w:hAnsi="Times New Roman" w:cs="Times New Roman"/>
          <w:color w:val="000000"/>
          <w:sz w:val="28"/>
        </w:rPr>
        <w:t>Оценивание производится по 2 критериям. Критерии не равнозначны и имеют разное выражение в баллах, каждый критерий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раскрывается через совокупность</w:t>
      </w:r>
      <w:r w:rsidRPr="00F456B5">
        <w:rPr>
          <w:rFonts w:ascii="Times New Roman" w:eastAsia="Times New Roman" w:hAnsi="Times New Roman" w:cs="Times New Roman"/>
          <w:color w:val="000000"/>
          <w:sz w:val="28"/>
        </w:rPr>
        <w:t xml:space="preserve"> показателей. Каждый пока</w:t>
      </w:r>
      <w:r>
        <w:rPr>
          <w:rFonts w:ascii="Times New Roman" w:eastAsia="Times New Roman" w:hAnsi="Times New Roman" w:cs="Times New Roman"/>
          <w:color w:val="000000"/>
          <w:sz w:val="28"/>
        </w:rPr>
        <w:t>затель оценивается по шкале от 0</w:t>
      </w:r>
      <w:r w:rsidRPr="00F456B5">
        <w:rPr>
          <w:rFonts w:ascii="Times New Roman" w:eastAsia="Times New Roman" w:hAnsi="Times New Roman" w:cs="Times New Roman"/>
          <w:color w:val="000000"/>
          <w:sz w:val="28"/>
        </w:rPr>
        <w:t xml:space="preserve"> до 1 балла, где 0 баллов — «показатель не проявлен», 1 балл — «показатель проявлен». Максимальная оценка за конкурсное испытание «Визитная карточка «Я — педагог» — 10 баллов.</w:t>
      </w:r>
    </w:p>
    <w:p w:rsidR="00F456B5" w:rsidRPr="00F456B5" w:rsidRDefault="00F456B5" w:rsidP="00F456B5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56B5">
        <w:rPr>
          <w:rFonts w:ascii="Times New Roman" w:eastAsia="Times New Roman" w:hAnsi="Times New Roman" w:cs="Times New Roman"/>
          <w:color w:val="000000"/>
          <w:sz w:val="28"/>
        </w:rPr>
        <w:t>Критерии и показатели оценки конкурсного испытания «Визитная карточка «Я — педагог»</w:t>
      </w:r>
    </w:p>
    <w:tbl>
      <w:tblPr>
        <w:tblW w:w="9357" w:type="dxa"/>
        <w:tblInd w:w="-86" w:type="dxa"/>
        <w:tblCellMar>
          <w:top w:w="36" w:type="dxa"/>
          <w:left w:w="67" w:type="dxa"/>
          <w:right w:w="90" w:type="dxa"/>
        </w:tblCellMar>
        <w:tblLook w:val="04A0" w:firstRow="1" w:lastRow="0" w:firstColumn="1" w:lastColumn="0" w:noHBand="0" w:noVBand="1"/>
      </w:tblPr>
      <w:tblGrid>
        <w:gridCol w:w="537"/>
        <w:gridCol w:w="2262"/>
        <w:gridCol w:w="560"/>
        <w:gridCol w:w="4856"/>
        <w:gridCol w:w="1142"/>
      </w:tblGrid>
      <w:tr w:rsidR="00F456B5" w:rsidRPr="00F456B5" w:rsidTr="00F7745D">
        <w:trPr>
          <w:trHeight w:val="34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К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ите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ии</w:t>
            </w:r>
            <w:proofErr w:type="spellEnd"/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ьУ2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456B5" w:rsidRPr="00F456B5" w:rsidRDefault="00F456B5" w:rsidP="00F456B5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Баллы</w:t>
            </w:r>
            <w:proofErr w:type="spellEnd"/>
          </w:p>
        </w:tc>
      </w:tr>
      <w:tr w:rsidR="00F456B5" w:rsidRPr="00F456B5" w:rsidTr="00F7745D">
        <w:trPr>
          <w:trHeight w:val="543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Информативность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содержатель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ность</w:t>
            </w:r>
            <w:proofErr w:type="spellEnd"/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1.1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</w:rPr>
              <w:t xml:space="preserve">демонстрируются профессиональные достижения педагога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F456B5">
              <w:rPr>
                <w:rFonts w:ascii="Times New Roman" w:eastAsia="Times New Roman" w:hAnsi="Times New Roman" w:cs="Times New Roman"/>
                <w:color w:val="000000"/>
              </w:rPr>
              <w:t>аботе с воспитанниками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7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 w:right="161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демонстрируются достижения педагога в работе с родителями (законными представителями воспитанников</w:t>
            </w:r>
            <w:proofErr w:type="gram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1.3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7" w:hanging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демонстрируются достижения педагога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ессиональном взаимодействии с коллегами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9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1.5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4" w:hanging="1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демонстрируются аспекты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ы педагога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разнообразие форм, методов и ср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едств педагогической деятельности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7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Представление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информации</w:t>
            </w:r>
            <w:proofErr w:type="spellEnd"/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соблюдается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соответствие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видеоряда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содержанию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1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соблюдается целостность и логичность композиция видео </w:t>
            </w:r>
            <w:r w:rsidR="000761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олика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соблюдается временной регламент конкурсного испытания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</w:t>
            </w:r>
          </w:p>
        </w:tc>
      </w:tr>
      <w:tr w:rsidR="00F456B5" w:rsidRPr="00F456B5" w:rsidTr="00F7745D">
        <w:trPr>
          <w:trHeight w:val="278"/>
        </w:trPr>
        <w:tc>
          <w:tcPr>
            <w:tcW w:w="2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Итоговый</w:t>
            </w:r>
            <w:proofErr w:type="spellEnd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F456B5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56B5" w:rsidRPr="00F456B5" w:rsidRDefault="00F456B5" w:rsidP="00F456B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456B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0-10</w:t>
            </w:r>
          </w:p>
        </w:tc>
      </w:tr>
    </w:tbl>
    <w:p w:rsidR="00F456B5" w:rsidRPr="00B40E1F" w:rsidRDefault="00F456B5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FA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3-е задание (заочное) </w:t>
      </w:r>
    </w:p>
    <w:p w:rsidR="00EF7CFA" w:rsidRPr="003A6785" w:rsidRDefault="005C2D99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педагогическая находка</w:t>
      </w:r>
      <w:r w:rsidR="00EF7CFA" w:rsidRPr="003A6785">
        <w:rPr>
          <w:rFonts w:ascii="Times New Roman" w:hAnsi="Times New Roman" w:cs="Times New Roman"/>
          <w:b/>
          <w:sz w:val="28"/>
          <w:szCs w:val="28"/>
        </w:rPr>
        <w:t>».</w:t>
      </w:r>
    </w:p>
    <w:p w:rsidR="00EF7CFA" w:rsidRPr="003A6785" w:rsidRDefault="00EF7CFA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В</w:t>
      </w:r>
      <w:r w:rsidR="005C2D99">
        <w:rPr>
          <w:rFonts w:ascii="Times New Roman" w:hAnsi="Times New Roman" w:cs="Times New Roman"/>
          <w:sz w:val="28"/>
          <w:szCs w:val="28"/>
        </w:rPr>
        <w:t>идеоролик с выступлением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</w:t>
      </w:r>
      <w:proofErr w:type="gramStart"/>
      <w:r w:rsidR="005C2D9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5C2D99">
        <w:rPr>
          <w:rFonts w:ascii="Times New Roman" w:hAnsi="Times New Roman" w:cs="Times New Roman"/>
          <w:sz w:val="28"/>
          <w:szCs w:val="28"/>
        </w:rPr>
        <w:t>оспитанников.</w:t>
      </w:r>
      <w:r w:rsidRPr="003A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64" w:rsidRPr="0036731B" w:rsidRDefault="0036731B" w:rsidP="00246AD3">
      <w:pPr>
        <w:spacing w:after="1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6731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Формат: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6731B">
        <w:rPr>
          <w:rFonts w:ascii="Times New Roman" w:eastAsia="Times New Roman" w:hAnsi="Times New Roman" w:cs="Times New Roman"/>
          <w:color w:val="000000"/>
          <w:sz w:val="28"/>
        </w:rPr>
        <w:t>видеозапись с выступлением конкурсанта, которое может сопровождаться презентацией или видеофрагментами. Видео не более 10 минут. Порядок оценивания конкурсного испытания «Моя педагогическая находка»: оценивание конкурсного испытания осуществляется в заочном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ре-</w:t>
      </w:r>
    </w:p>
    <w:p w:rsidR="00246AD3" w:rsidRPr="00246AD3" w:rsidRDefault="00246AD3" w:rsidP="00246AD3">
      <w:pPr>
        <w:spacing w:after="1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46AD3">
        <w:rPr>
          <w:rFonts w:ascii="Times New Roman" w:eastAsia="Times New Roman" w:hAnsi="Times New Roman" w:cs="Times New Roman"/>
          <w:color w:val="000000"/>
          <w:sz w:val="28"/>
        </w:rPr>
        <w:t>жиме</w:t>
      </w:r>
      <w:proofErr w:type="gramEnd"/>
      <w:r w:rsidRPr="00246AD3">
        <w:rPr>
          <w:rFonts w:ascii="Times New Roman" w:eastAsia="Times New Roman" w:hAnsi="Times New Roman" w:cs="Times New Roman"/>
          <w:color w:val="000000"/>
          <w:sz w:val="28"/>
        </w:rPr>
        <w:t xml:space="preserve">. Оценивание </w:t>
      </w:r>
      <w:r w:rsidR="00015AB7">
        <w:rPr>
          <w:rFonts w:ascii="Times New Roman" w:eastAsia="Times New Roman" w:hAnsi="Times New Roman" w:cs="Times New Roman"/>
          <w:color w:val="000000"/>
          <w:sz w:val="28"/>
        </w:rPr>
        <w:t>производится по 3</w:t>
      </w:r>
      <w:r w:rsidRPr="00246AD3">
        <w:rPr>
          <w:rFonts w:ascii="Times New Roman" w:eastAsia="Times New Roman" w:hAnsi="Times New Roman" w:cs="Times New Roman"/>
          <w:color w:val="000000"/>
          <w:sz w:val="28"/>
        </w:rPr>
        <w:t xml:space="preserve">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— «показатель не проявлен», 1 балл — «показатель проявлен частично», 2 балла — «показатель проявлен в полной мере». Максимальная оценка за конкурсное испытание «Моя педагогическая находка» — 30 баллов.</w:t>
      </w:r>
    </w:p>
    <w:p w:rsidR="00246AD3" w:rsidRPr="00246AD3" w:rsidRDefault="00246AD3" w:rsidP="00246AD3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6AD3">
        <w:rPr>
          <w:rFonts w:ascii="Times New Roman" w:eastAsia="Times New Roman" w:hAnsi="Times New Roman" w:cs="Times New Roman"/>
          <w:color w:val="000000"/>
          <w:sz w:val="28"/>
        </w:rPr>
        <w:t>Критерии и показатели оценки конкурсного испытания «Моя педагогическая находка».</w:t>
      </w:r>
    </w:p>
    <w:tbl>
      <w:tblPr>
        <w:tblW w:w="9357" w:type="dxa"/>
        <w:tblInd w:w="-58" w:type="dxa"/>
        <w:tblCellMar>
          <w:top w:w="24" w:type="dxa"/>
          <w:left w:w="7" w:type="dxa"/>
          <w:right w:w="76" w:type="dxa"/>
        </w:tblCellMar>
        <w:tblLook w:val="04A0" w:firstRow="1" w:lastRow="0" w:firstColumn="1" w:lastColumn="0" w:noHBand="0" w:noVBand="1"/>
      </w:tblPr>
      <w:tblGrid>
        <w:gridCol w:w="537"/>
        <w:gridCol w:w="2261"/>
        <w:gridCol w:w="638"/>
        <w:gridCol w:w="4785"/>
        <w:gridCol w:w="1136"/>
      </w:tblGrid>
      <w:tr w:rsidR="00246AD3" w:rsidRPr="00246AD3" w:rsidTr="00F7745D">
        <w:trPr>
          <w:trHeight w:val="35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46AD3" w:rsidRPr="00246AD3" w:rsidRDefault="00F958CF" w:rsidP="00246AD3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ии</w:t>
            </w:r>
            <w:proofErr w:type="spellEnd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46AD3" w:rsidRPr="00246AD3" w:rsidRDefault="00246AD3" w:rsidP="00246AD3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Баллы</w:t>
            </w:r>
            <w:proofErr w:type="spellEnd"/>
          </w:p>
        </w:tc>
      </w:tr>
      <w:tr w:rsidR="00246AD3" w:rsidRPr="00246AD3" w:rsidTr="00F7745D">
        <w:trPr>
          <w:trHeight w:val="802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Методическая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выявляет инновационную составляющую демонстрируемых методов] приемов/ способов!</w:t>
            </w:r>
            <w:proofErr w:type="gram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5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180" w:hanging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выявляет развивающий потенциал демонстри</w:t>
            </w:r>
            <w:r w:rsidR="00F958CF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руемых методов /приемов/ способов/фор</w:t>
            </w: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534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представляет результат</w:t>
            </w:r>
            <w:r w:rsidR="000C74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ивность демонстрируемых методов/приемов/ способов/фор</w:t>
            </w: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8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знание теоретической основы применяемых методов! приемов! способов!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1.5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14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обозначает цели, задачи, планируемые результаты </w:t>
            </w:r>
            <w:proofErr w:type="gram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</w:t>
            </w:r>
            <w:r w:rsidR="000C744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енения демонстрируемых методов/приемов/ способов/фор</w:t>
            </w: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proofErr w:type="gram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7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45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обосновывает соответствие результатов применени</w:t>
            </w:r>
            <w:r w:rsidR="00C15418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демонстрируемых методов/ приемов/</w:t>
            </w:r>
          </w:p>
          <w:p w:rsidR="00246AD3" w:rsidRPr="00246AD3" w:rsidRDefault="00C15418" w:rsidP="00246AD3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способов/фор</w:t>
            </w:r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учитывает потребности участников образовательных отношений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534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7" w:hanging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языковая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280" w:right="57" w:hanging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представляет информацию целостно и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струк</w:t>
            </w:r>
            <w:r w:rsidR="00C1541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туиро</w:t>
            </w: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ванно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246AD3" w:rsidRPr="00246AD3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23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точно и корректно использует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246AD3" w:rsidRPr="00246AD3" w:rsidRDefault="00C15418" w:rsidP="00246AD3">
            <w:pPr>
              <w:tabs>
                <w:tab w:val="center" w:pos="1256"/>
                <w:tab w:val="center" w:pos="1675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Start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минологию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27214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246AD3" w:rsidRPr="00246AD3" w:rsidRDefault="00C15418" w:rsidP="00246AD3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</w:t>
            </w:r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скает</w:t>
            </w:r>
            <w:proofErr w:type="spellEnd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Start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ечевых</w:t>
            </w:r>
            <w:proofErr w:type="spellEnd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46AD3"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ошибок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27214B">
        <w:trPr>
          <w:trHeight w:val="528"/>
        </w:trPr>
        <w:tc>
          <w:tcPr>
            <w:tcW w:w="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D63BEC" w:rsidRDefault="00246AD3" w:rsidP="00246AD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Default="00246AD3" w:rsidP="00246AD3">
            <w:pPr>
              <w:spacing w:after="0"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Оригинальность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и </w:t>
            </w:r>
          </w:p>
          <w:p w:rsidR="00246AD3" w:rsidRPr="00246AD3" w:rsidRDefault="00246AD3" w:rsidP="00D63BE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творческий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подход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36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оригинальные решения педагогических задач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D63BEC" w:rsidRPr="00246AD3" w:rsidTr="0027214B">
        <w:trPr>
          <w:trHeight w:val="528"/>
        </w:trPr>
        <w:tc>
          <w:tcPr>
            <w:tcW w:w="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Pr="00246AD3" w:rsidRDefault="00D63BEC" w:rsidP="00246AD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Pr="00246AD3" w:rsidRDefault="00D63BEC" w:rsidP="00246AD3">
            <w:pPr>
              <w:spacing w:after="0"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Pr="00246AD3" w:rsidRDefault="00D63BEC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Pr="00246AD3" w:rsidRDefault="00D63BEC" w:rsidP="00246AD3">
            <w:pPr>
              <w:spacing w:after="0" w:line="259" w:lineRule="auto"/>
              <w:ind w:left="36" w:hanging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3BEC" w:rsidRPr="00246AD3" w:rsidRDefault="00D63BEC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246AD3" w:rsidRPr="00246AD3" w:rsidTr="0027214B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129" w:hanging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вызывает профессиональный интерес аудито</w:t>
            </w:r>
            <w:r w:rsidR="00841DB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27214B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ораторские качества и артистизм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246AD3" w:rsidRPr="00246AD3" w:rsidTr="0027214B">
        <w:trPr>
          <w:trHeight w:val="269"/>
        </w:trPr>
        <w:tc>
          <w:tcPr>
            <w:tcW w:w="3436" w:type="dxa"/>
            <w:gridSpan w:val="3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Итоговый</w:t>
            </w:r>
            <w:proofErr w:type="spellEnd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246AD3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AD3" w:rsidRPr="00246AD3" w:rsidRDefault="00246AD3" w:rsidP="00246AD3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6AD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0-28</w:t>
            </w:r>
          </w:p>
        </w:tc>
      </w:tr>
    </w:tbl>
    <w:p w:rsidR="00246AD3" w:rsidRPr="00D63BEC" w:rsidRDefault="00246AD3" w:rsidP="00EF7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C2D99" w:rsidRDefault="005C2D99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6785">
        <w:rPr>
          <w:rFonts w:ascii="Times New Roman" w:hAnsi="Times New Roman" w:cs="Times New Roman"/>
          <w:b/>
          <w:sz w:val="28"/>
          <w:szCs w:val="28"/>
        </w:rPr>
        <w:t>-е задание (заочное)</w:t>
      </w:r>
    </w:p>
    <w:p w:rsidR="005C2D99" w:rsidRDefault="005C2D99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«Педагогическое мероприятие с детьми»</w:t>
      </w:r>
    </w:p>
    <w:p w:rsidR="005C2D99" w:rsidRDefault="005C2D99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7E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912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7E">
        <w:rPr>
          <w:rFonts w:ascii="Times New Roman" w:hAnsi="Times New Roman" w:cs="Times New Roman"/>
          <w:sz w:val="28"/>
          <w:szCs w:val="28"/>
        </w:rPr>
        <w:t>меропри</w:t>
      </w:r>
      <w:r w:rsidR="0091217E" w:rsidRPr="0091217E">
        <w:rPr>
          <w:rFonts w:ascii="Times New Roman" w:hAnsi="Times New Roman" w:cs="Times New Roman"/>
          <w:sz w:val="28"/>
          <w:szCs w:val="28"/>
        </w:rPr>
        <w:t>ятиес</w:t>
      </w:r>
      <w:proofErr w:type="spellEnd"/>
      <w:r w:rsidR="0091217E" w:rsidRPr="0091217E">
        <w:rPr>
          <w:rFonts w:ascii="Times New Roman" w:hAnsi="Times New Roman" w:cs="Times New Roman"/>
          <w:sz w:val="28"/>
          <w:szCs w:val="28"/>
        </w:rPr>
        <w:t xml:space="preserve"> детьми в образовательной деятельности, представленные в формате видеозаписи одним файлом.</w:t>
      </w:r>
    </w:p>
    <w:p w:rsidR="0091217E" w:rsidRDefault="0091217E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определяется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возрастной группы на которой работает конкурсант в текущий период времени, но не младше 4 лет, вид деятельности, образовательная область, тема определяется участником самостоятельно (исходя </w:t>
      </w:r>
      <w:r w:rsidR="00B30D1A">
        <w:rPr>
          <w:rFonts w:ascii="Times New Roman" w:hAnsi="Times New Roman" w:cs="Times New Roman"/>
          <w:sz w:val="28"/>
          <w:szCs w:val="28"/>
        </w:rPr>
        <w:t>из должностных обязанностей участника конкурса и текущего планирования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0D1A">
        <w:rPr>
          <w:rFonts w:ascii="Times New Roman" w:hAnsi="Times New Roman" w:cs="Times New Roman"/>
          <w:sz w:val="28"/>
          <w:szCs w:val="28"/>
        </w:rPr>
        <w:t>. Количество детей 8-12 (по выбору участника). Монтаж видео образовательной деятельности не допускается.</w:t>
      </w:r>
    </w:p>
    <w:p w:rsidR="00717463" w:rsidRDefault="00717463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463">
        <w:rPr>
          <w:rFonts w:ascii="Times New Roman" w:hAnsi="Times New Roman" w:cs="Times New Roman"/>
          <w:b/>
          <w:sz w:val="28"/>
          <w:szCs w:val="28"/>
        </w:rPr>
        <w:t>Регламент проведения конкурсного испытания: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63">
        <w:rPr>
          <w:rFonts w:ascii="Times New Roman" w:hAnsi="Times New Roman" w:cs="Times New Roman"/>
          <w:sz w:val="28"/>
          <w:szCs w:val="28"/>
        </w:rPr>
        <w:t>образовательная деятельность – до 20 минут, самоанализ образовательной деятельности – до 5 минут.</w:t>
      </w:r>
    </w:p>
    <w:p w:rsidR="00715F48" w:rsidRPr="00715F48" w:rsidRDefault="00715F48" w:rsidP="00715F48">
      <w:pPr>
        <w:spacing w:after="14" w:line="247" w:lineRule="auto"/>
        <w:ind w:left="14" w:right="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15F48">
        <w:rPr>
          <w:rFonts w:ascii="Times New Roman" w:eastAsia="Times New Roman" w:hAnsi="Times New Roman" w:cs="Times New Roman"/>
          <w:color w:val="000000"/>
          <w:sz w:val="28"/>
        </w:rPr>
        <w:t>Порядок оценивания конкурсного испытания «Педагогическое мероприятие с детьми»: оценивание конкурсного испытания осуществляется в заочном режиме.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— «показатель не проявлен», 1 балл — «показатель проявлен частично», 2 балла — «показатель проявлен в полной мере». Максимальная оценка за конкурсное испытание «Педагогическое мероприятие с детьми» — 58 баллов.</w:t>
      </w:r>
    </w:p>
    <w:p w:rsidR="00715F48" w:rsidRDefault="00715F48" w:rsidP="00715F48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15F48">
        <w:rPr>
          <w:rFonts w:ascii="Times New Roman" w:eastAsia="Times New Roman" w:hAnsi="Times New Roman" w:cs="Times New Roman"/>
          <w:color w:val="000000"/>
          <w:sz w:val="28"/>
        </w:rPr>
        <w:t>Критерии и показатели оценки конкурсного испытания «Педагогическое мероприятие с детьми».</w:t>
      </w:r>
    </w:p>
    <w:p w:rsidR="00C679E9" w:rsidRPr="00715F48" w:rsidRDefault="00C679E9" w:rsidP="00715F48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60" w:type="dxa"/>
        <w:tblInd w:w="-109" w:type="dxa"/>
        <w:tblCellMar>
          <w:top w:w="7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541"/>
        <w:gridCol w:w="2255"/>
        <w:gridCol w:w="635"/>
        <w:gridCol w:w="32"/>
        <w:gridCol w:w="2087"/>
        <w:gridCol w:w="288"/>
        <w:gridCol w:w="413"/>
        <w:gridCol w:w="1967"/>
        <w:gridCol w:w="1142"/>
      </w:tblGrid>
      <w:tr w:rsidR="00715F48" w:rsidRPr="00715F48" w:rsidTr="00066A83">
        <w:trPr>
          <w:trHeight w:val="34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5F48" w:rsidRPr="00715F48" w:rsidRDefault="008E5F10" w:rsidP="00715F48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ии</w:t>
            </w:r>
            <w:proofErr w:type="spellEnd"/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5F48" w:rsidRPr="00715F48" w:rsidRDefault="00715F48" w:rsidP="00715F48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15F48" w:rsidRPr="00715F48" w:rsidRDefault="00715F48" w:rsidP="00715F48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Баллы</w:t>
            </w:r>
            <w:proofErr w:type="spellEnd"/>
          </w:p>
        </w:tc>
      </w:tr>
      <w:tr w:rsidR="00715F48" w:rsidRPr="00715F48" w:rsidTr="00066A83">
        <w:trPr>
          <w:trHeight w:val="35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vAlign w:val="bottom"/>
          </w:tcPr>
          <w:p w:rsidR="00715F48" w:rsidRPr="00715F48" w:rsidRDefault="00715F48" w:rsidP="00715F48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vAlign w:val="bottom"/>
          </w:tcPr>
          <w:p w:rsidR="00715F48" w:rsidRPr="00715F48" w:rsidRDefault="00715F48" w:rsidP="00715F48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</w:tr>
      <w:tr w:rsidR="00715F48" w:rsidRPr="00715F48" w:rsidTr="00066A83">
        <w:trPr>
          <w:trHeight w:val="543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C679E9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44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Реализация держания образовательной программы дошкольного образования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обеспечив</w:t>
            </w:r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ает соответствие содержания выбр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анной деятельности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93" w:hanging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обеспечивает соответствие содержания воз</w:t>
            </w:r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астным особенностям воспитанников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5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реализует воспи</w:t>
            </w:r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тательные возможности соде </w:t>
            </w:r>
            <w:proofErr w:type="spellStart"/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10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right="15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создает условия для рече</w:t>
            </w:r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вого/ </w:t>
            </w:r>
            <w:proofErr w:type="spellStart"/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социальнокоммуникативного</w:t>
            </w:r>
            <w:proofErr w:type="spellEnd"/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физического / художественно-эстетического развития воспитанников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1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реализует содержание, соответствующее современным научным знаниям, способствую</w:t>
            </w:r>
            <w:r w:rsidR="008E5F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формированию современной картины мира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1046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547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Методические приемы решения педагогических задач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4228C951" wp14:editId="31C00736">
                  <wp:extent cx="762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0F6DEDE9" wp14:editId="074CCFDA">
                  <wp:extent cx="7620" cy="2971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93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приемы стимулирования и поощ</w:t>
            </w:r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ения воспитанников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6872AC92" wp14:editId="12535035">
                  <wp:extent cx="7620" cy="312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целесообразно применяет средства наглядности и ИКТ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CE56CF3" wp14:editId="28916777">
                  <wp:extent cx="7620" cy="2895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создает условия для реф</w:t>
            </w:r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лексии </w:t>
            </w:r>
            <w:proofErr w:type="gramStart"/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итогам меропр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иятия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7A43B62A" wp14:editId="12B053CF">
                  <wp:extent cx="7620" cy="2895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обеспечивает взаимосвязь с конкурсным испытанием «Масте</w:t>
            </w:r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-к</w:t>
            </w:r>
            <w:proofErr w:type="gram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ласс»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3742074F" wp14:editId="7B1F3C0F">
                  <wp:extent cx="7620" cy="297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Организационная</w:t>
            </w:r>
            <w:proofErr w:type="spellEnd"/>
          </w:p>
          <w:p w:rsidR="00715F48" w:rsidRPr="00715F48" w:rsidRDefault="00122647" w:rsidP="00715F48">
            <w:pPr>
              <w:spacing w:after="0" w:line="259" w:lineRule="auto"/>
              <w:ind w:left="26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обеспечивает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четкую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структуру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7C315BBF" wp14:editId="0C99ABAC">
                  <wp:extent cx="7620" cy="3200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816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 w:right="134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зонирует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пространство в соответствии с целями и задачами мероп</w:t>
            </w:r>
            <w:r w:rsidR="00E3161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риятия и эффективно его использу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соблюдает санитарно-гигиенические нормы</w:t>
            </w:r>
          </w:p>
          <w:p w:rsidR="00715F48" w:rsidRPr="00715F48" w:rsidRDefault="00E31613" w:rsidP="00715F48">
            <w:pPr>
              <w:spacing w:after="0" w:line="259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2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5F48" w:rsidRPr="00715F48" w:rsidRDefault="00E31613" w:rsidP="00E3161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облюдает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Start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етраж</w:t>
            </w:r>
            <w:proofErr w:type="spellEnd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E3161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5F48" w:rsidRPr="00715F48" w:rsidRDefault="00E31613" w:rsidP="00715F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E3161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541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4</w:t>
            </w: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Речевая, коммуникативная культура, личностные качества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устанавливает эмоциональный контакт с воспитанниками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создает</w:t>
            </w:r>
            <w:r w:rsidR="00FE57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благоприятный психологический к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лимат в </w:t>
            </w:r>
            <w:r w:rsidR="00FE57C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аботе с воспитанниками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2390DF3F" wp14:editId="07D13F32">
                  <wp:extent cx="7620" cy="2895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удерживает в фокусе внимания вс</w:t>
            </w:r>
            <w:r w:rsidR="00551BE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ех воспитанников, участвующих в меропр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иятии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4B9C34A7" wp14:editId="429CD3CB">
                  <wp:extent cx="7620" cy="2895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F7745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0C2002" w:rsidP="00715F48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допу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ечевых ошибок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соблюдает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этические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0C2002" w:rsidP="00715F48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авила</w:t>
            </w:r>
            <w:proofErr w:type="spellEnd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общения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3B0184" w:rsidP="00715F48">
            <w:pPr>
              <w:tabs>
                <w:tab w:val="right" w:pos="3534"/>
                <w:tab w:val="right" w:pos="4713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демонс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</w:t>
            </w:r>
            <w:proofErr w:type="spellEnd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="00715F48"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стойчивость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демонстрирует индивидуальный стиль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проессиональной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541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2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Рефлексивная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культура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86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оценивает рез</w:t>
            </w:r>
            <w:r w:rsidR="005866E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ультативность проведенного меропр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иятия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0050E040" wp14:editId="39B7B764">
                  <wp:extent cx="7620" cy="289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E9" w:rsidRPr="00715F48" w:rsidTr="00066A83">
        <w:trPr>
          <w:trHeight w:val="541"/>
        </w:trPr>
        <w:tc>
          <w:tcPr>
            <w:tcW w:w="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9E9" w:rsidRPr="00715F48" w:rsidRDefault="00C679E9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9E9" w:rsidRPr="00715F48" w:rsidRDefault="00C679E9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9E9" w:rsidRPr="00715F48" w:rsidRDefault="00C679E9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9E9" w:rsidRPr="00715F48" w:rsidRDefault="00C679E9" w:rsidP="00715F48">
            <w:pPr>
              <w:spacing w:after="0" w:line="259" w:lineRule="auto"/>
              <w:ind w:left="86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9E9" w:rsidRPr="00715F48" w:rsidRDefault="00C679E9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15F48" w:rsidRPr="00715F48" w:rsidTr="00066A83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делает вывод о том, наскол</w:t>
            </w:r>
            <w:r w:rsidR="00687B54">
              <w:rPr>
                <w:rFonts w:ascii="Times New Roman" w:eastAsia="Times New Roman" w:hAnsi="Times New Roman" w:cs="Times New Roman"/>
                <w:color w:val="000000"/>
                <w:sz w:val="24"/>
              </w:rPr>
              <w:t>ько удалось реализовать план меропр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иятия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0-2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6126E1CF" wp14:editId="2BB1AEC6">
                  <wp:extent cx="7620" cy="289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48" w:rsidRPr="00715F48" w:rsidTr="00066A83">
        <w:trPr>
          <w:trHeight w:val="7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обосновывает корректировку (или отсутствие корректировки) плана мероприятия в соответствии</w:t>
            </w:r>
            <w:r w:rsidR="005F6C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  <w:r w:rsidR="005F6C66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словиями его </w:t>
            </w:r>
            <w:r w:rsidR="005F6C6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оведения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066A83">
        <w:trPr>
          <w:trHeight w:val="5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4755" w:type="dxa"/>
            <w:gridSpan w:val="4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715F48" w:rsidRPr="00715F48" w:rsidTr="00F7745D">
        <w:trPr>
          <w:trHeight w:val="278"/>
        </w:trPr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Итоговый</w:t>
            </w:r>
            <w:proofErr w:type="spellEnd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15F4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4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F48" w:rsidRPr="00715F48" w:rsidRDefault="00715F48" w:rsidP="00715F48">
            <w:pPr>
              <w:spacing w:after="0" w:line="259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F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0-58</w:t>
            </w:r>
          </w:p>
        </w:tc>
      </w:tr>
    </w:tbl>
    <w:p w:rsidR="00715F48" w:rsidRPr="00717463" w:rsidRDefault="00715F48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FA" w:rsidRPr="003A6785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6785">
        <w:rPr>
          <w:rFonts w:ascii="Times New Roman" w:hAnsi="Times New Roman" w:cs="Times New Roman"/>
          <w:b/>
          <w:sz w:val="28"/>
          <w:szCs w:val="28"/>
        </w:rPr>
        <w:t>Оценивание второго (очного) тура.</w:t>
      </w:r>
    </w:p>
    <w:p w:rsidR="00EF7CFA" w:rsidRPr="003A6785" w:rsidRDefault="00EF7CFA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1-е задание «Мастер-класс».</w:t>
      </w:r>
    </w:p>
    <w:p w:rsidR="00EF7CFA" w:rsidRPr="003A6785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Тема «Мастер-класса» участником определяется самостоятельно.</w:t>
      </w:r>
    </w:p>
    <w:p w:rsidR="008346D7" w:rsidRDefault="00EF7CFA" w:rsidP="008A7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публичное выступление </w:t>
      </w:r>
      <w:r w:rsidR="00717463">
        <w:rPr>
          <w:rFonts w:ascii="Times New Roman" w:hAnsi="Times New Roman" w:cs="Times New Roman"/>
          <w:sz w:val="28"/>
          <w:szCs w:val="28"/>
        </w:rPr>
        <w:t>перед коллегами и членами жюри</w:t>
      </w:r>
      <w:proofErr w:type="gramStart"/>
      <w:r w:rsidR="00717463"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6785">
        <w:rPr>
          <w:rFonts w:ascii="Times New Roman" w:hAnsi="Times New Roman" w:cs="Times New Roman"/>
          <w:sz w:val="28"/>
          <w:szCs w:val="28"/>
        </w:rPr>
        <w:t xml:space="preserve"> демонстрирующее конкретный методический прием,</w:t>
      </w:r>
      <w:r w:rsidR="00717463"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метод, технологию воспитания, обучения, развития и оздоровления,</w:t>
      </w:r>
      <w:r w:rsidR="00717463"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отражающие современные тенденции развития дошкольного образования.</w:t>
      </w:r>
    </w:p>
    <w:p w:rsidR="008346D7" w:rsidRPr="008346D7" w:rsidRDefault="008346D7" w:rsidP="008346D7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46D7">
        <w:rPr>
          <w:rFonts w:ascii="Times New Roman" w:eastAsia="Times New Roman" w:hAnsi="Times New Roman" w:cs="Times New Roman"/>
          <w:color w:val="000000"/>
          <w:sz w:val="28"/>
        </w:rPr>
        <w:t>Организационная схема проведения конкурсного исп</w:t>
      </w:r>
      <w:r w:rsidR="001F0586">
        <w:rPr>
          <w:rFonts w:ascii="Times New Roman" w:eastAsia="Times New Roman" w:hAnsi="Times New Roman" w:cs="Times New Roman"/>
          <w:color w:val="000000"/>
          <w:sz w:val="28"/>
        </w:rPr>
        <w:t>ытания: т</w:t>
      </w:r>
      <w:r w:rsidRPr="008346D7">
        <w:rPr>
          <w:rFonts w:ascii="Times New Roman" w:eastAsia="Times New Roman" w:hAnsi="Times New Roman" w:cs="Times New Roman"/>
          <w:color w:val="000000"/>
          <w:sz w:val="28"/>
        </w:rPr>
        <w:t>ему, форму проведения мастер-класса (</w:t>
      </w:r>
      <w:proofErr w:type="spellStart"/>
      <w:r w:rsidRPr="008346D7">
        <w:rPr>
          <w:rFonts w:ascii="Times New Roman" w:eastAsia="Times New Roman" w:hAnsi="Times New Roman" w:cs="Times New Roman"/>
          <w:color w:val="000000"/>
          <w:sz w:val="28"/>
        </w:rPr>
        <w:t>тренинговое</w:t>
      </w:r>
      <w:proofErr w:type="spellEnd"/>
      <w:r w:rsidRPr="008346D7">
        <w:rPr>
          <w:rFonts w:ascii="Times New Roman" w:eastAsia="Times New Roman" w:hAnsi="Times New Roman" w:cs="Times New Roman"/>
          <w:color w:val="000000"/>
          <w:sz w:val="28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8346D7">
        <w:rPr>
          <w:rFonts w:ascii="Times New Roman" w:eastAsia="Times New Roman" w:hAnsi="Times New Roman" w:cs="Times New Roman"/>
          <w:color w:val="000000"/>
          <w:sz w:val="28"/>
        </w:rPr>
        <w:t>воркшоп</w:t>
      </w:r>
      <w:proofErr w:type="spellEnd"/>
      <w:r w:rsidRPr="008346D7">
        <w:rPr>
          <w:rFonts w:ascii="Times New Roman" w:eastAsia="Times New Roman" w:hAnsi="Times New Roman" w:cs="Times New Roman"/>
          <w:color w:val="000000"/>
          <w:sz w:val="28"/>
        </w:rPr>
        <w:t xml:space="preserve"> и др.), наличие </w:t>
      </w:r>
      <w:proofErr w:type="spellStart"/>
      <w:r w:rsidRPr="008346D7">
        <w:rPr>
          <w:rFonts w:ascii="Times New Roman" w:eastAsia="Times New Roman" w:hAnsi="Times New Roman" w:cs="Times New Roman"/>
          <w:color w:val="000000"/>
          <w:sz w:val="28"/>
        </w:rPr>
        <w:t>фокусгруппы</w:t>
      </w:r>
      <w:proofErr w:type="spellEnd"/>
      <w:r w:rsidRPr="008346D7">
        <w:rPr>
          <w:rFonts w:ascii="Times New Roman" w:eastAsia="Times New Roman" w:hAnsi="Times New Roman" w:cs="Times New Roman"/>
          <w:color w:val="000000"/>
          <w:sz w:val="28"/>
        </w:rPr>
        <w:t xml:space="preserve"> и ее количественный состав конкурсанты определяют самостоятельно.</w:t>
      </w:r>
    </w:p>
    <w:p w:rsidR="008346D7" w:rsidRPr="008346D7" w:rsidRDefault="008346D7" w:rsidP="008346D7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611C79B8" wp14:editId="1C768547">
            <wp:simplePos x="0" y="0"/>
            <wp:positionH relativeFrom="column">
              <wp:posOffset>2827655</wp:posOffset>
            </wp:positionH>
            <wp:positionV relativeFrom="paragraph">
              <wp:posOffset>208915</wp:posOffset>
            </wp:positionV>
            <wp:extent cx="1206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6D7">
        <w:rPr>
          <w:rFonts w:ascii="Times New Roman" w:eastAsia="Times New Roman" w:hAnsi="Times New Roman" w:cs="Times New Roman"/>
          <w:color w:val="000000"/>
          <w:sz w:val="28"/>
        </w:rPr>
        <w:t>Регламент проведения конкурсного испытания — 20 минут. Ответы на вопросы членов жюри — до 10 минут.</w:t>
      </w:r>
    </w:p>
    <w:p w:rsidR="008346D7" w:rsidRPr="008346D7" w:rsidRDefault="008346D7" w:rsidP="008346D7">
      <w:pPr>
        <w:spacing w:after="14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46D7">
        <w:rPr>
          <w:rFonts w:ascii="Times New Roman" w:eastAsia="Times New Roman" w:hAnsi="Times New Roman" w:cs="Times New Roman"/>
          <w:color w:val="000000"/>
          <w:sz w:val="28"/>
        </w:rPr>
        <w:t>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— «показатель не проявлен», балл — «показатель проявлен частично», 2 балла — «показатель проявлен в полной мере». Максимальная оценка за конкурсное испытание «Мастер-класс» — 40 баллов.</w:t>
      </w:r>
    </w:p>
    <w:p w:rsidR="008346D7" w:rsidRPr="008346D7" w:rsidRDefault="008346D7" w:rsidP="008346D7">
      <w:pPr>
        <w:spacing w:after="14" w:line="247" w:lineRule="auto"/>
        <w:ind w:left="76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46D7">
        <w:rPr>
          <w:rFonts w:ascii="Times New Roman" w:eastAsia="Times New Roman" w:hAnsi="Times New Roman" w:cs="Times New Roman"/>
          <w:color w:val="000000"/>
          <w:sz w:val="28"/>
        </w:rPr>
        <w:t>Критерии и показатели оценки конкурсного испытания «Мастер-класс»</w:t>
      </w:r>
    </w:p>
    <w:tbl>
      <w:tblPr>
        <w:tblW w:w="9357" w:type="dxa"/>
        <w:tblInd w:w="-42" w:type="dxa"/>
        <w:tblCellMar>
          <w:top w:w="24" w:type="dxa"/>
          <w:left w:w="75" w:type="dxa"/>
          <w:right w:w="79" w:type="dxa"/>
        </w:tblCellMar>
        <w:tblLook w:val="04A0" w:firstRow="1" w:lastRow="0" w:firstColumn="1" w:lastColumn="0" w:noHBand="0" w:noVBand="1"/>
      </w:tblPr>
      <w:tblGrid>
        <w:gridCol w:w="536"/>
        <w:gridCol w:w="6"/>
        <w:gridCol w:w="2255"/>
        <w:gridCol w:w="563"/>
        <w:gridCol w:w="69"/>
        <w:gridCol w:w="4787"/>
        <w:gridCol w:w="1141"/>
      </w:tblGrid>
      <w:tr w:rsidR="008346D7" w:rsidRPr="008346D7" w:rsidTr="00F7745D">
        <w:trPr>
          <w:trHeight w:val="35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1F0586" w:rsidP="008346D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</w:t>
            </w:r>
            <w:proofErr w:type="spellStart"/>
            <w:r w:rsidR="008346D7"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ии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8346D7" w:rsidP="008346D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8346D7" w:rsidP="008346D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Баллы</w:t>
            </w:r>
            <w:proofErr w:type="spellEnd"/>
          </w:p>
        </w:tc>
      </w:tr>
      <w:tr w:rsidR="008346D7" w:rsidRPr="008346D7" w:rsidTr="00C543DD">
        <w:trPr>
          <w:trHeight w:val="35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8346D7" w:rsidP="008346D7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1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8346D7" w:rsidP="008346D7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</w:tr>
      <w:tr w:rsidR="008346D7" w:rsidRPr="008346D7" w:rsidTr="00C543DD">
        <w:trPr>
          <w:trHeight w:val="790"/>
        </w:trPr>
        <w:tc>
          <w:tcPr>
            <w:tcW w:w="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обосновывает значимость демонстрируемого опыта для достижения целей дошкольного об</w:t>
            </w:r>
            <w:r w:rsidR="00E905D5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азования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C543DD">
        <w:trPr>
          <w:trHeight w:val="8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right="17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обозначает роль и место демонстрируемой технологии/м</w:t>
            </w:r>
            <w:r w:rsidR="00E905D5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етодов/ приемов в собственной проф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ессиональной деятельности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C543DD">
        <w:trPr>
          <w:trHeight w:val="5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1.3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обосновывает педа</w:t>
            </w:r>
            <w:r w:rsidR="00707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гогическую эффективность демонстриру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емого опыта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C543DD">
        <w:trPr>
          <w:trHeight w:val="2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46D7" w:rsidRPr="008346D7" w:rsidRDefault="00707E7D" w:rsidP="008346D7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устанавливает связь демонстриру</w:t>
            </w:r>
            <w:r w:rsidR="008346D7"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емого </w:t>
            </w:r>
            <w:r w:rsidR="008346D7"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опыта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0-2</w:t>
            </w:r>
          </w:p>
        </w:tc>
      </w:tr>
      <w:tr w:rsidR="008346D7" w:rsidRPr="008346D7" w:rsidTr="00C543DD">
        <w:trPr>
          <w:trHeight w:val="793"/>
        </w:trPr>
        <w:tc>
          <w:tcPr>
            <w:tcW w:w="537" w:type="dxa"/>
            <w:vMerge w:val="restart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 w:firstLine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Образовательный</w:t>
            </w:r>
            <w:proofErr w:type="spellEnd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потенциал</w:t>
            </w:r>
            <w:proofErr w:type="spellEnd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мастер</w:t>
            </w:r>
            <w:proofErr w:type="spellEnd"/>
            <w:r w:rsidR="00C0123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-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класса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21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результативность используемой технологии</w:t>
            </w:r>
            <w:proofErr w:type="gramStart"/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]м</w:t>
            </w:r>
            <w:proofErr w:type="gramEnd"/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етодов/ </w:t>
            </w:r>
            <w:r w:rsidR="00C0123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иемов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rPr>
          <w:trHeight w:val="787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355"/>
        </w:trPr>
        <w:tc>
          <w:tcPr>
            <w:tcW w:w="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806"/>
        </w:trPr>
        <w:tc>
          <w:tcPr>
            <w:tcW w:w="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обозначает особенности реализации представляемого опыта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806"/>
        </w:trPr>
        <w:tc>
          <w:tcPr>
            <w:tcW w:w="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 w:righ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предлага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 конкретные рекомендации по ис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пользованию демон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стрируемой технологии/методов/пр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иемов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7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широкий набор методов! приемов активизации профессиональной аудито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рии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80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комплексность применения технологий, методов, приемов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постановленной в мастер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-классе 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облемы/задачи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47"/>
        </w:trPr>
        <w:tc>
          <w:tcPr>
            <w:tcW w:w="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</w:t>
            </w: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 w:hanging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Информационная</w:t>
            </w:r>
            <w:proofErr w:type="spellEnd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и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коммуникативная</w:t>
            </w:r>
            <w:proofErr w:type="spellEnd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культура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конструктивно взаи</w:t>
            </w:r>
            <w:r w:rsidR="007518F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модействует с участниками мастер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-класса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оптимальные объём и содержание и</w:t>
            </w:r>
            <w:r w:rsidR="0077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нфор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мации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различн</w:t>
            </w:r>
            <w:r w:rsidR="0077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ые способы структурирования и представления инф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77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рмации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37"/>
        </w:trPr>
        <w:tc>
          <w:tcPr>
            <w:tcW w:w="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21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указывает используемы</w:t>
            </w:r>
            <w:r w:rsidR="00F80E93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источники информации, их автор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ство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F80E93" w:rsidP="008346D7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допу</w:t>
            </w:r>
            <w:r w:rsidR="008346D7" w:rsidRPr="008346D7">
              <w:rPr>
                <w:rFonts w:ascii="Times New Roman" w:eastAsia="Times New Roman" w:hAnsi="Times New Roman" w:cs="Times New Roman"/>
                <w:color w:val="000000"/>
              </w:rPr>
              <w:t xml:space="preserve">скает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="008346D7" w:rsidRPr="008346D7">
              <w:rPr>
                <w:rFonts w:ascii="Times New Roman" w:eastAsia="Times New Roman" w:hAnsi="Times New Roman" w:cs="Times New Roman"/>
                <w:color w:val="000000"/>
              </w:rPr>
              <w:t>чевых ошибок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4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21" w:right="208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точно и корректно использует профессиональ</w:t>
            </w:r>
            <w:r w:rsidR="00D2294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ную тер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минологию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108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обеспечивает четкую структуру и хрономет</w:t>
            </w:r>
            <w:r w:rsidR="00112945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аж масте</w:t>
            </w:r>
            <w:r w:rsidR="00112945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-к</w:t>
            </w:r>
            <w:proofErr w:type="gramEnd"/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ласса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29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оптимально использует ИКТ и средства наглядности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53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2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конкретно, точн</w:t>
            </w:r>
            <w:r w:rsidR="009875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и ясно отвечает на вопросы жюр</w:t>
            </w: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0-2</w:t>
            </w:r>
          </w:p>
        </w:tc>
      </w:tr>
      <w:tr w:rsidR="008346D7" w:rsidRPr="008346D7" w:rsidTr="00F7745D">
        <w:tblPrEx>
          <w:tblCellMar>
            <w:top w:w="36" w:type="dxa"/>
            <w:left w:w="18" w:type="dxa"/>
            <w:right w:w="84" w:type="dxa"/>
          </w:tblCellMar>
        </w:tblPrEx>
        <w:trPr>
          <w:trHeight w:val="278"/>
        </w:trPr>
        <w:tc>
          <w:tcPr>
            <w:tcW w:w="34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Итоговый</w:t>
            </w:r>
            <w:proofErr w:type="spellEnd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8346D7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46D7" w:rsidRPr="008346D7" w:rsidRDefault="008346D7" w:rsidP="008346D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346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0-40</w:t>
            </w:r>
          </w:p>
        </w:tc>
      </w:tr>
    </w:tbl>
    <w:p w:rsidR="00EF7CFA" w:rsidRPr="00C543DD" w:rsidRDefault="00EF7CFA" w:rsidP="008A76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8"/>
          <w:szCs w:val="28"/>
        </w:rPr>
      </w:pPr>
    </w:p>
    <w:p w:rsidR="00EF7CFA" w:rsidRPr="003A6785" w:rsidRDefault="00EF7CFA" w:rsidP="00EF7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 xml:space="preserve">По итогам первого и второго тура из числа </w:t>
      </w:r>
      <w:proofErr w:type="gramStart"/>
      <w:r w:rsidRPr="003A6785">
        <w:rPr>
          <w:rFonts w:ascii="Times New Roman" w:hAnsi="Times New Roman" w:cs="Times New Roman"/>
          <w:sz w:val="28"/>
          <w:szCs w:val="28"/>
        </w:rPr>
        <w:t>участников, набравших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>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85">
        <w:rPr>
          <w:rFonts w:ascii="Times New Roman" w:hAnsi="Times New Roman" w:cs="Times New Roman"/>
          <w:sz w:val="28"/>
          <w:szCs w:val="28"/>
        </w:rPr>
        <w:t xml:space="preserve"> количество баллов в об</w:t>
      </w:r>
      <w:r>
        <w:rPr>
          <w:rFonts w:ascii="Times New Roman" w:hAnsi="Times New Roman" w:cs="Times New Roman"/>
          <w:sz w:val="28"/>
          <w:szCs w:val="28"/>
        </w:rPr>
        <w:t>щем рейтинге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победитель.</w:t>
      </w:r>
    </w:p>
    <w:p w:rsidR="00EF7CFA" w:rsidRPr="00C543DD" w:rsidRDefault="00EF7CFA" w:rsidP="00EF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EF7CFA" w:rsidRPr="00B53407" w:rsidRDefault="00EF7CFA" w:rsidP="00EF7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407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EF7CFA" w:rsidRPr="00B53407" w:rsidRDefault="00EF7CFA" w:rsidP="00EF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07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дипломами, ценными подарками и букетами живых цветов.</w:t>
      </w:r>
    </w:p>
    <w:p w:rsidR="00EF7CFA" w:rsidRPr="00B53407" w:rsidRDefault="00EF7CFA" w:rsidP="00EF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 муниципального</w:t>
      </w:r>
      <w:r w:rsidRPr="00B53407">
        <w:rPr>
          <w:rFonts w:ascii="Times New Roman" w:hAnsi="Times New Roman" w:cs="Times New Roman"/>
          <w:sz w:val="28"/>
          <w:szCs w:val="28"/>
        </w:rPr>
        <w:t xml:space="preserve"> конкурса  направляется в г. Краснодар для участия в краевом конкурсе «Воспитатель года Кубани</w:t>
      </w:r>
      <w:r w:rsidR="008A7699">
        <w:rPr>
          <w:rFonts w:ascii="Times New Roman" w:hAnsi="Times New Roman" w:cs="Times New Roman"/>
          <w:sz w:val="28"/>
          <w:szCs w:val="28"/>
        </w:rPr>
        <w:t>» в 2021 -2022</w:t>
      </w:r>
      <w:r w:rsidRPr="00B53407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EF7CFA" w:rsidRPr="00B53407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CFA" w:rsidRPr="00B53407" w:rsidRDefault="008A7699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F7CFA" w:rsidRPr="00B53407">
        <w:rPr>
          <w:rFonts w:ascii="Times New Roman" w:hAnsi="Times New Roman" w:cs="Times New Roman"/>
          <w:sz w:val="28"/>
          <w:szCs w:val="28"/>
        </w:rPr>
        <w:t>ачальник</w:t>
      </w:r>
    </w:p>
    <w:p w:rsidR="00EF7CFA" w:rsidRPr="00B53407" w:rsidRDefault="00EF7CFA" w:rsidP="00EF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07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BB0">
        <w:rPr>
          <w:rFonts w:ascii="Times New Roman" w:hAnsi="Times New Roman" w:cs="Times New Roman"/>
          <w:sz w:val="28"/>
          <w:szCs w:val="28"/>
        </w:rPr>
        <w:t xml:space="preserve">    </w:t>
      </w:r>
      <w:r w:rsidR="008A769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A7699">
        <w:rPr>
          <w:rFonts w:ascii="Times New Roman" w:hAnsi="Times New Roman" w:cs="Times New Roman"/>
          <w:sz w:val="28"/>
          <w:szCs w:val="28"/>
        </w:rPr>
        <w:t>Д.Т.Кулиева</w:t>
      </w:r>
      <w:proofErr w:type="spellEnd"/>
    </w:p>
    <w:p w:rsidR="00F7745D" w:rsidRDefault="00F7745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154AD" w:rsidRDefault="00E154AD"/>
    <w:p w:rsidR="00EF4110" w:rsidRDefault="00EF4110"/>
    <w:p w:rsidR="00EF4110" w:rsidRDefault="00EF4110"/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CB49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96869" w:rsidRPr="007A503E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A503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6869" w:rsidRPr="007A503E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96869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03E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C96869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96869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6869" w:rsidRDefault="00C96869" w:rsidP="00C9686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от_09.03.2021г     № _</w:t>
      </w:r>
    </w:p>
    <w:p w:rsidR="00CB4988" w:rsidRPr="00000739" w:rsidRDefault="00CB4988" w:rsidP="00CB49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B4988" w:rsidRPr="00081657" w:rsidRDefault="00CB4988" w:rsidP="00CB49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4988" w:rsidRPr="002B1083" w:rsidRDefault="00CB4988" w:rsidP="00CB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988" w:rsidRPr="002B1083" w:rsidRDefault="00CB4988" w:rsidP="00CB49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конкурсной комиссии</w:t>
      </w:r>
    </w:p>
    <w:p w:rsidR="00CB4988" w:rsidRPr="002B1083" w:rsidRDefault="00CB4988" w:rsidP="00CB49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проведению профессионального конкурса «Воспитатель года Кубани»</w:t>
      </w:r>
      <w:r w:rsidRPr="002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2021-2022 учебном году</w:t>
      </w:r>
    </w:p>
    <w:p w:rsidR="00CB4988" w:rsidRDefault="00CB4988" w:rsidP="00CB498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988" w:rsidRDefault="00CB4988" w:rsidP="00CB49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988" w:rsidRDefault="00CB4988" w:rsidP="00CB49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Богарсукова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Владимировна, начальник отдела воспитательной работы, дошкольного и дополнительного образования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председатель конкурсной комиссии;</w:t>
      </w:r>
    </w:p>
    <w:p w:rsidR="00CB4988" w:rsidRDefault="00CB4988" w:rsidP="00CB4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Ивановна, </w:t>
      </w:r>
      <w:r w:rsidRPr="00561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spellStart"/>
      <w:r w:rsidRPr="00561F5E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Новокубанской</w:t>
      </w:r>
      <w:proofErr w:type="spellEnd"/>
      <w:r w:rsidRPr="00561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территориальной организации профсоюза работников народного образования и науки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:rsidR="00CB4988" w:rsidRDefault="00CB4988" w:rsidP="00CB4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Петровская Татьяна Станиславовна</w:t>
      </w:r>
      <w:r w:rsidRPr="004020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</w:t>
      </w:r>
      <w:r w:rsidRPr="00402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район;</w:t>
      </w:r>
    </w:p>
    <w:p w:rsidR="00CB4988" w:rsidRDefault="00CB4988" w:rsidP="00CB4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Николаевна, специалист </w:t>
      </w:r>
      <w:r w:rsidRPr="00402056">
        <w:rPr>
          <w:rFonts w:ascii="Times New Roman" w:hAnsi="Times New Roman" w:cs="Times New Roman"/>
          <w:color w:val="000000" w:themeColor="text1"/>
          <w:sz w:val="28"/>
          <w:szCs w:val="28"/>
        </w:rPr>
        <w:t>МБУ «ЦРО»;</w:t>
      </w:r>
    </w:p>
    <w:p w:rsidR="00CB4988" w:rsidRDefault="00CB4988" w:rsidP="00CB4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Третьякова Людмила Петровна, руководитель районного методического объединения старших воспитателей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старший воспитатель МДОАУ № 10;</w:t>
      </w:r>
    </w:p>
    <w:p w:rsidR="00CB4988" w:rsidRDefault="00C679E9" w:rsidP="00A30F5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Симонова Юлия Владимировна, старший воспитатель МДОБУ № 35</w:t>
      </w:r>
      <w:r w:rsidR="00A30F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0F57" w:rsidRDefault="00A30F57" w:rsidP="00A30F5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Аксенова Анна Ивановна, старший воспитатель МДОАУ № 3.</w:t>
      </w:r>
    </w:p>
    <w:p w:rsidR="00C679E9" w:rsidRDefault="00C679E9" w:rsidP="00A30F5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9E9" w:rsidRDefault="00C679E9" w:rsidP="00CB498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6FD" w:rsidRDefault="00A456FD" w:rsidP="00A456F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CB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4988" w:rsidRDefault="00CB4988" w:rsidP="00A456F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</w:t>
      </w:r>
      <w:r w:rsidR="00A3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14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Д.Т.Кул</w:t>
      </w:r>
      <w:r w:rsidR="004141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ева</w:t>
      </w:r>
      <w:proofErr w:type="spellEnd"/>
      <w:r w:rsidR="00A3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CB4988" w:rsidRPr="008A512F" w:rsidRDefault="00CB4988" w:rsidP="00A456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988" w:rsidRDefault="00CB4988" w:rsidP="00A456FD"/>
    <w:p w:rsidR="00EF4110" w:rsidRDefault="00EF4110" w:rsidP="00A456FD"/>
    <w:p w:rsidR="00EF4110" w:rsidRDefault="00EF4110"/>
    <w:p w:rsidR="00EF4110" w:rsidRDefault="00EF4110"/>
    <w:p w:rsidR="00EF4110" w:rsidRDefault="00EF4110"/>
    <w:p w:rsidR="00EF4110" w:rsidRDefault="00EF4110"/>
    <w:p w:rsidR="00CB4988" w:rsidRDefault="00CB4988"/>
    <w:p w:rsidR="006C51B8" w:rsidRDefault="006C51B8" w:rsidP="00DB4FD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51B8" w:rsidRPr="00000739" w:rsidRDefault="00EA2D1C" w:rsidP="00EA2D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51B8">
        <w:rPr>
          <w:rFonts w:ascii="Times New Roman" w:hAnsi="Times New Roman" w:cs="Times New Roman"/>
          <w:sz w:val="28"/>
          <w:szCs w:val="28"/>
        </w:rPr>
        <w:t xml:space="preserve">к положению 1 </w:t>
      </w:r>
    </w:p>
    <w:p w:rsidR="00C543DD" w:rsidRDefault="00C543DD" w:rsidP="00EF4110">
      <w:pPr>
        <w:spacing w:after="0" w:line="259" w:lineRule="auto"/>
        <w:ind w:left="2423" w:right="1785"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543DD" w:rsidRDefault="00C543DD" w:rsidP="006C51B8">
      <w:pPr>
        <w:spacing w:after="0" w:line="259" w:lineRule="auto"/>
        <w:ind w:right="1785"/>
        <w:rPr>
          <w:rFonts w:ascii="Times New Roman" w:eastAsia="Times New Roman" w:hAnsi="Times New Roman" w:cs="Times New Roman"/>
          <w:color w:val="000000"/>
          <w:sz w:val="28"/>
        </w:rPr>
      </w:pPr>
    </w:p>
    <w:p w:rsidR="00E154AD" w:rsidRDefault="00E154AD" w:rsidP="00C543DD">
      <w:pPr>
        <w:spacing w:after="0" w:line="259" w:lineRule="auto"/>
        <w:ind w:left="2423" w:right="1785"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154AD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Информационная карта участника </w:t>
      </w:r>
      <w:r w:rsidR="00EF4110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этапа </w:t>
      </w:r>
      <w:r w:rsidRPr="00E154AD">
        <w:rPr>
          <w:rFonts w:ascii="Times New Roman" w:eastAsia="Times New Roman" w:hAnsi="Times New Roman" w:cs="Times New Roman"/>
          <w:color w:val="000000"/>
          <w:sz w:val="28"/>
        </w:rPr>
        <w:t>краевого профессионального конкурса «Воспитатель года Кубани» в 2021 году</w:t>
      </w:r>
    </w:p>
    <w:p w:rsidR="00EF4110" w:rsidRPr="00E154AD" w:rsidRDefault="00EF4110" w:rsidP="00EF4110">
      <w:pPr>
        <w:spacing w:after="0" w:line="259" w:lineRule="auto"/>
        <w:ind w:left="2423" w:right="1785"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57" w:type="dxa"/>
        <w:tblInd w:w="169" w:type="dxa"/>
        <w:tblCellMar>
          <w:top w:w="89" w:type="dxa"/>
          <w:left w:w="39" w:type="dxa"/>
          <w:bottom w:w="48" w:type="dxa"/>
          <w:right w:w="57" w:type="dxa"/>
        </w:tblCellMar>
        <w:tblLook w:val="04A0" w:firstRow="1" w:lastRow="0" w:firstColumn="1" w:lastColumn="0" w:noHBand="0" w:noVBand="1"/>
      </w:tblPr>
      <w:tblGrid>
        <w:gridCol w:w="2649"/>
        <w:gridCol w:w="4015"/>
        <w:gridCol w:w="2693"/>
      </w:tblGrid>
      <w:tr w:rsidR="00E154AD" w:rsidRPr="00E154AD" w:rsidTr="00F7745D">
        <w:trPr>
          <w:trHeight w:val="1909"/>
        </w:trPr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right="36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Фотопортрет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4Х6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см</w:t>
            </w:r>
            <w:proofErr w:type="spellEnd"/>
          </w:p>
        </w:tc>
        <w:tc>
          <w:tcPr>
            <w:tcW w:w="6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54AD" w:rsidRPr="00E154AD" w:rsidRDefault="00E154AD" w:rsidP="00E154AD">
            <w:pPr>
              <w:spacing w:after="28" w:line="259" w:lineRule="auto"/>
              <w:ind w:left="10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09E3AAD2" wp14:editId="7E1CEC56">
                  <wp:extent cx="2453640" cy="15240"/>
                  <wp:effectExtent l="0" t="0" r="381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4AD" w:rsidRPr="00E154AD" w:rsidRDefault="00E154AD" w:rsidP="00E154AD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фамилия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  <w:p w:rsidR="00E154AD" w:rsidRPr="00E154AD" w:rsidRDefault="00E154AD" w:rsidP="00E154AD">
            <w:pPr>
              <w:spacing w:after="28" w:line="259" w:lineRule="auto"/>
              <w:ind w:left="9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36A3AC55" wp14:editId="401713EB">
                  <wp:extent cx="2529840" cy="15240"/>
                  <wp:effectExtent l="0" t="0" r="381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4AD" w:rsidRPr="00E154AD" w:rsidRDefault="00E154AD" w:rsidP="00E154AD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отчество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</w:tr>
      <w:tr w:rsidR="00E154AD" w:rsidRPr="00E154AD" w:rsidTr="00F7745D">
        <w:trPr>
          <w:trHeight w:val="451"/>
        </w:trPr>
        <w:tc>
          <w:tcPr>
            <w:tcW w:w="9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Общие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сведения</w:t>
            </w:r>
            <w:proofErr w:type="spellEnd"/>
          </w:p>
        </w:tc>
      </w:tr>
      <w:tr w:rsidR="00E154AD" w:rsidRPr="00E154AD" w:rsidTr="00F7745D">
        <w:trPr>
          <w:trHeight w:val="441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Муниципальное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45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Населенный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пункт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41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рождения (день, месяц, год)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Место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рождения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9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Работа</w:t>
            </w:r>
            <w:proofErr w:type="spellEnd"/>
          </w:p>
        </w:tc>
      </w:tr>
      <w:tr w:rsidR="00E154AD" w:rsidRPr="00E154AD" w:rsidTr="00F7745D">
        <w:trPr>
          <w:trHeight w:val="1027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47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Занимаемая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723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47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каких возрастных группах в настоящее время работаете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Аттестационная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категория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595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Почетные звания и награды (наименования и даты получения)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41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Послужной список (места и стаж работы </w:t>
            </w:r>
            <w:proofErr w:type="gram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gram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последние 5лет)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9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З.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Образование</w:t>
            </w:r>
            <w:proofErr w:type="spellEnd"/>
          </w:p>
        </w:tc>
      </w:tr>
      <w:tr w:rsidR="00E154AD" w:rsidRPr="00E154AD" w:rsidTr="00F7745D">
        <w:trPr>
          <w:trHeight w:val="710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99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Специальность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квалификация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диплому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790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51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54AD" w:rsidRPr="00E154AD" w:rsidRDefault="00E154AD" w:rsidP="00E154AD">
      <w:pPr>
        <w:spacing w:after="0" w:line="259" w:lineRule="auto"/>
        <w:ind w:left="475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154AD">
        <w:rPr>
          <w:rFonts w:ascii="Times New Roman" w:eastAsia="Times New Roman" w:hAnsi="Times New Roman" w:cs="Times New Roman"/>
          <w:color w:val="000000"/>
          <w:sz w:val="24"/>
          <w:lang w:val="en-US"/>
        </w:rPr>
        <w:t>2</w:t>
      </w:r>
    </w:p>
    <w:tbl>
      <w:tblPr>
        <w:tblW w:w="9357" w:type="dxa"/>
        <w:tblInd w:w="179" w:type="dxa"/>
        <w:tblCellMar>
          <w:top w:w="95" w:type="dxa"/>
          <w:left w:w="31" w:type="dxa"/>
          <w:right w:w="126" w:type="dxa"/>
        </w:tblCellMar>
        <w:tblLook w:val="04A0" w:firstRow="1" w:lastRow="0" w:firstColumn="1" w:lastColumn="0" w:noHBand="0" w:noVBand="1"/>
      </w:tblPr>
      <w:tblGrid>
        <w:gridCol w:w="6651"/>
        <w:gridCol w:w="8"/>
        <w:gridCol w:w="1948"/>
        <w:gridCol w:w="725"/>
        <w:gridCol w:w="25"/>
      </w:tblGrid>
      <w:tr w:rsidR="00E154AD" w:rsidRPr="00E154AD" w:rsidTr="00F7745D">
        <w:trPr>
          <w:trHeight w:val="445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публикации (в т. ч. брошюры, книги)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</w:rPr>
              <w:t>4. Конкурсное задание заочного тура «Интернет-портфолио»</w:t>
            </w:r>
          </w:p>
        </w:tc>
      </w:tr>
      <w:tr w:rsidR="00E154AD" w:rsidRPr="00E154AD" w:rsidTr="00F7745D">
        <w:trPr>
          <w:trHeight w:val="447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персонального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Интернет-ресурса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93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5.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Общественная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деятельность</w:t>
            </w:r>
            <w:proofErr w:type="spellEnd"/>
          </w:p>
        </w:tc>
      </w:tr>
      <w:tr w:rsidR="00E154AD" w:rsidRPr="00E154AD" w:rsidTr="00F7745D">
        <w:trPr>
          <w:trHeight w:val="45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Членство в Профсоюзе (наименование, дата вступления)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870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7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4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работе методического объединения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998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 w:righ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</w:p>
        </w:tc>
      </w:tr>
      <w:tr w:rsidR="00E154AD" w:rsidRPr="00E154AD" w:rsidTr="00F7745D">
        <w:trPr>
          <w:trHeight w:val="480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хобби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93"/>
        </w:trPr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7.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Контакты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86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Рабочий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индексом</w:t>
            </w:r>
            <w:proofErr w:type="spellEnd"/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83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Домашний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индексом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5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Рабочий телефон с междугородним кодом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70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Домашний телефон с междугородним кодом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47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Мобильный телефон с междугородним кодом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Рабочая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почта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89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Личная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электронная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почта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80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личного сайта в Интернете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723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43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80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8.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Документы</w:t>
            </w:r>
            <w:proofErr w:type="spellEnd"/>
          </w:p>
        </w:tc>
      </w:tr>
      <w:tr w:rsidR="00E154AD" w:rsidRPr="00E154AD" w:rsidTr="00F7745D">
        <w:trPr>
          <w:trHeight w:val="44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 (серия, номер, кем и когда выдан)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rPr>
          <w:trHeight w:val="45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54AD" w:rsidRPr="00E154AD" w:rsidRDefault="00E154AD" w:rsidP="00E154AD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32"/>
                <w:lang w:val="en-US"/>
              </w:rPr>
              <w:t>инн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41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Свидетельство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пенсионного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государственного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страхования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441"/>
        </w:trPr>
        <w:tc>
          <w:tcPr>
            <w:tcW w:w="9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9.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Профессиональные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ценности</w:t>
            </w:r>
            <w:proofErr w:type="spellEnd"/>
          </w:p>
        </w:tc>
      </w:tr>
      <w:tr w:rsidR="00E154AD" w:rsidRPr="00E154AD" w:rsidTr="00F7745D">
        <w:trPr>
          <w:trHeight w:val="438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Педагогическое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кредо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участника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E154AD" w:rsidRPr="00E154AD" w:rsidTr="00F7745D">
        <w:trPr>
          <w:trHeight w:val="710"/>
        </w:trPr>
        <w:tc>
          <w:tcPr>
            <w:tcW w:w="6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720"/>
        </w:trPr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2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720"/>
        </w:trPr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2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451"/>
        </w:trPr>
        <w:tc>
          <w:tcPr>
            <w:tcW w:w="9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Приложения</w:t>
            </w:r>
            <w:proofErr w:type="spellEnd"/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729"/>
        </w:trPr>
        <w:tc>
          <w:tcPr>
            <w:tcW w:w="9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1823"/>
        </w:trPr>
        <w:tc>
          <w:tcPr>
            <w:tcW w:w="9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Подборка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фотографий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публикации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:</w:t>
            </w:r>
          </w:p>
          <w:p w:rsidR="00E154AD" w:rsidRPr="00E154AD" w:rsidRDefault="00E154AD" w:rsidP="00E154AD">
            <w:pPr>
              <w:numPr>
                <w:ilvl w:val="0"/>
                <w:numId w:val="1"/>
              </w:numPr>
              <w:spacing w:after="0" w:line="259" w:lineRule="auto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Портрет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13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  <w:p w:rsidR="00E154AD" w:rsidRPr="00E154AD" w:rsidRDefault="00E154AD" w:rsidP="00E154AD">
            <w:pPr>
              <w:numPr>
                <w:ilvl w:val="0"/>
                <w:numId w:val="1"/>
              </w:numPr>
              <w:spacing w:after="0" w:line="232" w:lineRule="auto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gram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</w:t>
            </w:r>
            <w:proofErr w:type="gram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 образовательной деятельности с детьми, во время игр, прогулки, детских праздников и т. п.) 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более</w:t>
            </w:r>
            <w:proofErr w:type="spellEnd"/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5).</w:t>
            </w:r>
          </w:p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Фотографии предоставляются в электронном виде в формате 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JPG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JPEG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441"/>
        </w:trPr>
        <w:tc>
          <w:tcPr>
            <w:tcW w:w="9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11. </w:t>
            </w:r>
            <w:proofErr w:type="spellStart"/>
            <w:r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Подпись</w:t>
            </w:r>
            <w:proofErr w:type="spellEnd"/>
          </w:p>
        </w:tc>
      </w:tr>
      <w:tr w:rsidR="00E154AD" w:rsidRPr="00E154AD" w:rsidTr="00F7745D">
        <w:tblPrEx>
          <w:tblCellMar>
            <w:top w:w="14" w:type="dxa"/>
            <w:left w:w="45" w:type="dxa"/>
            <w:bottom w:w="28" w:type="dxa"/>
            <w:right w:w="86" w:type="dxa"/>
          </w:tblCellMar>
        </w:tblPrEx>
        <w:trPr>
          <w:gridAfter w:val="1"/>
          <w:wAfter w:w="25" w:type="dxa"/>
          <w:trHeight w:val="1545"/>
        </w:trPr>
        <w:tc>
          <w:tcPr>
            <w:tcW w:w="9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tbl>
            <w:tblPr>
              <w:tblW w:w="8498" w:type="dxa"/>
              <w:tblInd w:w="86" w:type="dxa"/>
              <w:tblCellMar>
                <w:top w:w="90" w:type="dxa"/>
                <w:left w:w="0" w:type="dxa"/>
                <w:right w:w="39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154AD" w:rsidRPr="00E154AD" w:rsidTr="00F7745D">
              <w:trPr>
                <w:trHeight w:val="657"/>
              </w:trPr>
              <w:tc>
                <w:tcPr>
                  <w:tcW w:w="8498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154AD" w:rsidRPr="00E154AD" w:rsidRDefault="00E154AD" w:rsidP="00E154AD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E154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Правильность сведений, представленных в информационной карте, подтверждаю:</w:t>
                  </w:r>
                </w:p>
              </w:tc>
            </w:tr>
          </w:tbl>
          <w:p w:rsidR="00E154AD" w:rsidRPr="00E154AD" w:rsidRDefault="00E154AD" w:rsidP="00E154AD">
            <w:pPr>
              <w:tabs>
                <w:tab w:val="center" w:pos="1925"/>
                <w:tab w:val="center" w:pos="2567"/>
                <w:tab w:val="center" w:pos="4182"/>
                <w:tab w:val="center" w:pos="5576"/>
              </w:tabs>
              <w:spacing w:after="19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(подпись)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(фамилия, имя, отчество участника)</w:t>
            </w:r>
          </w:p>
          <w:p w:rsidR="00E154AD" w:rsidRPr="00E154AD" w:rsidRDefault="00E154AD" w:rsidP="00E154AD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5063EC72" wp14:editId="2472B598">
                  <wp:extent cx="1257300" cy="1066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</w:t>
            </w:r>
          </w:p>
        </w:tc>
      </w:tr>
    </w:tbl>
    <w:p w:rsidR="00FE7511" w:rsidRDefault="00FE7511" w:rsidP="00FE7511">
      <w:pP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C543DD" w:rsidRDefault="00C543DD" w:rsidP="00FE7511">
      <w:pP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C543DD" w:rsidRDefault="00C543DD" w:rsidP="00FE7511">
      <w:pP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C543DD" w:rsidRDefault="00C543DD" w:rsidP="00FE7511">
      <w:pP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C07B39" w:rsidRDefault="00C07B39" w:rsidP="00C543D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07B39" w:rsidRDefault="00C07B39" w:rsidP="00C543D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07B39" w:rsidRDefault="00C07B39" w:rsidP="00C543D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543DD" w:rsidRDefault="00C543DD" w:rsidP="00EA2D1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543DD" w:rsidRDefault="00EA2D1C" w:rsidP="00EA2D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43DD">
        <w:rPr>
          <w:rFonts w:ascii="Times New Roman" w:hAnsi="Times New Roman" w:cs="Times New Roman"/>
          <w:sz w:val="28"/>
          <w:szCs w:val="28"/>
        </w:rPr>
        <w:t xml:space="preserve">к положению 1 </w:t>
      </w:r>
    </w:p>
    <w:p w:rsidR="00E154AD" w:rsidRPr="00E154AD" w:rsidRDefault="00E154AD" w:rsidP="00CB4988">
      <w:pPr>
        <w:spacing w:after="0" w:line="259" w:lineRule="auto"/>
        <w:ind w:right="37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5FAD5C70" wp14:editId="18C014D3">
            <wp:simplePos x="0" y="0"/>
            <wp:positionH relativeFrom="page">
              <wp:posOffset>6727825</wp:posOffset>
            </wp:positionH>
            <wp:positionV relativeFrom="page">
              <wp:posOffset>9138920</wp:posOffset>
            </wp:positionV>
            <wp:extent cx="6350" cy="828675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8" w:type="dxa"/>
        <w:tblInd w:w="-77" w:type="dxa"/>
        <w:tblLayout w:type="fixed"/>
        <w:tblCellMar>
          <w:top w:w="3" w:type="dxa"/>
          <w:left w:w="72" w:type="dxa"/>
          <w:right w:w="76" w:type="dxa"/>
        </w:tblCellMar>
        <w:tblLook w:val="04A0" w:firstRow="1" w:lastRow="0" w:firstColumn="1" w:lastColumn="0" w:noHBand="0" w:noVBand="1"/>
      </w:tblPr>
      <w:tblGrid>
        <w:gridCol w:w="960"/>
        <w:gridCol w:w="7376"/>
        <w:gridCol w:w="273"/>
        <w:gridCol w:w="168"/>
        <w:gridCol w:w="1011"/>
      </w:tblGrid>
      <w:tr w:rsidR="00FE7511" w:rsidRPr="00E154AD" w:rsidTr="00F7745D">
        <w:trPr>
          <w:trHeight w:val="336"/>
        </w:trPr>
        <w:tc>
          <w:tcPr>
            <w:tcW w:w="978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E7511" w:rsidRDefault="00FE7511" w:rsidP="002A79B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ЗАЯВЛЕНИЕ</w:t>
            </w:r>
          </w:p>
          <w:p w:rsidR="00FE7511" w:rsidRDefault="00FE7511" w:rsidP="00E154AD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Я, ________________________________________, даю согласие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FE7511" w:rsidRDefault="00FE7511" w:rsidP="00E154AD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</w:t>
            </w:r>
            <w:r w:rsidRPr="00FE7511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отчество)</w:t>
            </w:r>
          </w:p>
          <w:p w:rsidR="00FE7511" w:rsidRPr="00FE7511" w:rsidRDefault="00FE7511" w:rsidP="00E154AD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336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FB56D7" w:rsidP="002A79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ун</w:t>
            </w:r>
            <w:r w:rsidR="00E154AD"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кт</w:t>
            </w:r>
            <w:proofErr w:type="spellEnd"/>
            <w:r w:rsidR="00E154AD"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E154AD"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согласия</w:t>
            </w:r>
            <w:proofErr w:type="spellEnd"/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ДА/НЕТ</w:t>
            </w:r>
          </w:p>
        </w:tc>
      </w:tr>
      <w:tr w:rsidR="00E154AD" w:rsidRPr="00E154AD" w:rsidTr="00FE7511">
        <w:trPr>
          <w:trHeight w:val="557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3712D4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краевом профессиональном конкурсе «Воспитатель года К</w:t>
            </w:r>
            <w:r w:rsidR="00FB56D7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бани» в 2021 год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1123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сведений, указанных в информационной карте участника Конкурса, в базу данных об участниках Конкурса и использ</w:t>
            </w:r>
            <w:r w:rsidR="00397A1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ование, за исключением разделов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8-9 («Контакты»</w:t>
            </w:r>
            <w:r w:rsidR="00397A1F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«Документы») в некоммер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ческих целях для </w:t>
            </w:r>
            <w:r w:rsidR="00397A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размещения в Интер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нете.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835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7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материалов указанных в информационной карте участника Конкурса в буклетах и периодических изданиях с возможностью </w:t>
            </w:r>
            <w:r w:rsidR="00397A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редакторской обр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аботки.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1E9E" w:rsidRPr="00E154AD" w:rsidTr="00FE7511">
        <w:trPr>
          <w:trHeight w:val="831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E9E" w:rsidRPr="00E154AD" w:rsidRDefault="00951E9E" w:rsidP="00E154AD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E9E" w:rsidRPr="00E154AD" w:rsidRDefault="00951E9E" w:rsidP="00E154AD">
            <w:pPr>
              <w:spacing w:after="0" w:line="259" w:lineRule="auto"/>
              <w:ind w:left="14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иных материалов, представляемых на Конкурс для публикаций в СМИ и при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отовке учебно-методических матер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иалов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са.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51E9E" w:rsidRPr="00E154AD" w:rsidRDefault="00951E9E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51E9E" w:rsidRPr="00E154AD" w:rsidRDefault="00951E9E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51E9E" w:rsidRPr="00E154AD" w:rsidRDefault="00951E9E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560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фото и видео материал</w:t>
            </w:r>
            <w:r w:rsidR="006A03F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 Конкурса с моим участием в средствах массовой инфор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мации.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332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3712D4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  <w:r w:rsidR="00E154AD" w:rsidRPr="00E154AD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Передачу моего личного электронного адреса третьим лицам.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54AD" w:rsidRPr="00E154AD" w:rsidTr="00FE7511">
        <w:trPr>
          <w:trHeight w:val="829"/>
        </w:trPr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0" w:line="259" w:lineRule="auto"/>
              <w:ind w:left="14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соответствии с требованиями ст. 9 ФЗ от 27.072006 № 152-ФЗ «О персональных данных» </w:t>
            </w:r>
            <w:r w:rsidR="003712D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подтверждаю свое согласие на обработку</w:t>
            </w:r>
            <w:r w:rsidRPr="00E154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данных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AD" w:rsidRPr="00E154AD" w:rsidRDefault="00E154AD" w:rsidP="00E154AD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54AD" w:rsidRDefault="00E154AD" w:rsidP="00E154AD">
      <w:pPr>
        <w:spacing w:after="14" w:line="247" w:lineRule="auto"/>
        <w:ind w:left="14" w:right="14"/>
        <w:jc w:val="both"/>
      </w:pPr>
    </w:p>
    <w:sectPr w:rsidR="00E154AD" w:rsidSect="00C543DD">
      <w:headerReference w:type="even" r:id="rId26"/>
      <w:headerReference w:type="default" r:id="rId27"/>
      <w:headerReference w:type="first" r:id="rId2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23" w:rsidRDefault="001A6223">
      <w:pPr>
        <w:spacing w:after="0" w:line="240" w:lineRule="auto"/>
      </w:pPr>
      <w:r>
        <w:separator/>
      </w:r>
    </w:p>
  </w:endnote>
  <w:endnote w:type="continuationSeparator" w:id="0">
    <w:p w:rsidR="001A6223" w:rsidRDefault="001A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23" w:rsidRDefault="001A6223">
      <w:pPr>
        <w:spacing w:after="0" w:line="240" w:lineRule="auto"/>
      </w:pPr>
      <w:r>
        <w:separator/>
      </w:r>
    </w:p>
  </w:footnote>
  <w:footnote w:type="continuationSeparator" w:id="0">
    <w:p w:rsidR="001A6223" w:rsidRDefault="001A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64" w:rsidRDefault="00AE6B64">
    <w:pPr>
      <w:spacing w:after="0" w:line="259" w:lineRule="auto"/>
      <w:ind w:lef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64" w:rsidRDefault="00AE6B64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64" w:rsidRDefault="00AE6B6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0B1A"/>
    <w:multiLevelType w:val="hybridMultilevel"/>
    <w:tmpl w:val="22CC3536"/>
    <w:lvl w:ilvl="0" w:tplc="BABE7ACE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2633A4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2388C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6AB220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869E88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88440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54B0BA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5CB02A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F22322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42468D"/>
    <w:multiLevelType w:val="multilevel"/>
    <w:tmpl w:val="C41AA47C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B"/>
    <w:rsid w:val="00015AB7"/>
    <w:rsid w:val="000240FD"/>
    <w:rsid w:val="0003287E"/>
    <w:rsid w:val="00052245"/>
    <w:rsid w:val="000576C2"/>
    <w:rsid w:val="00066A83"/>
    <w:rsid w:val="0007615E"/>
    <w:rsid w:val="00094A79"/>
    <w:rsid w:val="000A60B8"/>
    <w:rsid w:val="000C2002"/>
    <w:rsid w:val="000C744C"/>
    <w:rsid w:val="000D781A"/>
    <w:rsid w:val="000E1B95"/>
    <w:rsid w:val="00112945"/>
    <w:rsid w:val="00122647"/>
    <w:rsid w:val="001A6223"/>
    <w:rsid w:val="001F0586"/>
    <w:rsid w:val="00246AD3"/>
    <w:rsid w:val="0027214B"/>
    <w:rsid w:val="002A79BD"/>
    <w:rsid w:val="003310FF"/>
    <w:rsid w:val="0036731B"/>
    <w:rsid w:val="003707E0"/>
    <w:rsid w:val="003712D4"/>
    <w:rsid w:val="00397A1F"/>
    <w:rsid w:val="003B0184"/>
    <w:rsid w:val="00414197"/>
    <w:rsid w:val="00416BD2"/>
    <w:rsid w:val="004F10F3"/>
    <w:rsid w:val="00551BEE"/>
    <w:rsid w:val="005866E3"/>
    <w:rsid w:val="005A619D"/>
    <w:rsid w:val="005C2D99"/>
    <w:rsid w:val="005F6C66"/>
    <w:rsid w:val="00687B54"/>
    <w:rsid w:val="006A03F1"/>
    <w:rsid w:val="006C51B8"/>
    <w:rsid w:val="00707E7D"/>
    <w:rsid w:val="00711B43"/>
    <w:rsid w:val="00715F48"/>
    <w:rsid w:val="00717463"/>
    <w:rsid w:val="007518F4"/>
    <w:rsid w:val="0077684F"/>
    <w:rsid w:val="008346D7"/>
    <w:rsid w:val="00841DB5"/>
    <w:rsid w:val="00845399"/>
    <w:rsid w:val="008A7699"/>
    <w:rsid w:val="008E5F10"/>
    <w:rsid w:val="0091217E"/>
    <w:rsid w:val="00913B6B"/>
    <w:rsid w:val="00925ECC"/>
    <w:rsid w:val="00941236"/>
    <w:rsid w:val="00951E9E"/>
    <w:rsid w:val="00987598"/>
    <w:rsid w:val="00A30F57"/>
    <w:rsid w:val="00A456FD"/>
    <w:rsid w:val="00AE6B64"/>
    <w:rsid w:val="00AF31B3"/>
    <w:rsid w:val="00AF42FC"/>
    <w:rsid w:val="00B22807"/>
    <w:rsid w:val="00B30D1A"/>
    <w:rsid w:val="00B35A70"/>
    <w:rsid w:val="00B40E1F"/>
    <w:rsid w:val="00BA17E2"/>
    <w:rsid w:val="00C01231"/>
    <w:rsid w:val="00C07B39"/>
    <w:rsid w:val="00C15418"/>
    <w:rsid w:val="00C23D12"/>
    <w:rsid w:val="00C26CCB"/>
    <w:rsid w:val="00C543DD"/>
    <w:rsid w:val="00C679E9"/>
    <w:rsid w:val="00C96869"/>
    <w:rsid w:val="00CB0BB0"/>
    <w:rsid w:val="00CB4988"/>
    <w:rsid w:val="00D22943"/>
    <w:rsid w:val="00D47B41"/>
    <w:rsid w:val="00D63BEC"/>
    <w:rsid w:val="00DB4FD3"/>
    <w:rsid w:val="00E154AD"/>
    <w:rsid w:val="00E31613"/>
    <w:rsid w:val="00E905D5"/>
    <w:rsid w:val="00EA2D1C"/>
    <w:rsid w:val="00EF4110"/>
    <w:rsid w:val="00EF7CFA"/>
    <w:rsid w:val="00F411A8"/>
    <w:rsid w:val="00F456B5"/>
    <w:rsid w:val="00F7745D"/>
    <w:rsid w:val="00F806B0"/>
    <w:rsid w:val="00F80E93"/>
    <w:rsid w:val="00F958CF"/>
    <w:rsid w:val="00FB56D7"/>
    <w:rsid w:val="00FC0C75"/>
    <w:rsid w:val="00FE57C4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FA"/>
    <w:pPr>
      <w:ind w:left="720"/>
      <w:contextualSpacing/>
    </w:pPr>
  </w:style>
  <w:style w:type="paragraph" w:styleId="a4">
    <w:name w:val="No Spacing"/>
    <w:uiPriority w:val="1"/>
    <w:qFormat/>
    <w:rsid w:val="00F4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FA"/>
    <w:pPr>
      <w:ind w:left="720"/>
      <w:contextualSpacing/>
    </w:pPr>
  </w:style>
  <w:style w:type="paragraph" w:styleId="a4">
    <w:name w:val="No Spacing"/>
    <w:uiPriority w:val="1"/>
    <w:qFormat/>
    <w:rsid w:val="00F4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4FF6-8D6B-425B-8B8E-E1FF5465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93</cp:revision>
  <cp:lastPrinted>2021-03-09T08:28:00Z</cp:lastPrinted>
  <dcterms:created xsi:type="dcterms:W3CDTF">2021-03-02T09:21:00Z</dcterms:created>
  <dcterms:modified xsi:type="dcterms:W3CDTF">2021-03-10T07:59:00Z</dcterms:modified>
</cp:coreProperties>
</file>