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D5" w:rsidRDefault="00EA42A9" w:rsidP="00EA42A9">
      <w:pPr>
        <w:pStyle w:val="a3"/>
        <w:jc w:val="center"/>
        <w:rPr>
          <w:rStyle w:val="a4"/>
          <w:rFonts w:ascii="Times New Roman" w:hAnsi="Times New Roman"/>
          <w:b/>
          <w:sz w:val="32"/>
          <w:szCs w:val="32"/>
          <w:u w:val="single"/>
        </w:rPr>
      </w:pPr>
      <w:r w:rsidRPr="00B84844">
        <w:rPr>
          <w:rStyle w:val="a4"/>
          <w:rFonts w:ascii="Times New Roman" w:hAnsi="Times New Roman"/>
          <w:b/>
          <w:sz w:val="32"/>
          <w:szCs w:val="32"/>
          <w:u w:val="single"/>
        </w:rPr>
        <w:t xml:space="preserve">План работы учителей – </w:t>
      </w:r>
      <w:proofErr w:type="spellStart"/>
      <w:r w:rsidRPr="00B84844">
        <w:rPr>
          <w:rStyle w:val="a4"/>
          <w:rFonts w:ascii="Times New Roman" w:hAnsi="Times New Roman"/>
          <w:b/>
          <w:sz w:val="32"/>
          <w:szCs w:val="32"/>
          <w:u w:val="single"/>
        </w:rPr>
        <w:t>тьюторов</w:t>
      </w:r>
      <w:proofErr w:type="spellEnd"/>
      <w:r w:rsidRPr="00B84844">
        <w:rPr>
          <w:rStyle w:val="a4"/>
          <w:rFonts w:ascii="Times New Roman" w:hAnsi="Times New Roman"/>
          <w:b/>
          <w:sz w:val="32"/>
          <w:szCs w:val="32"/>
          <w:u w:val="single"/>
        </w:rPr>
        <w:t xml:space="preserve"> по физике</w:t>
      </w:r>
      <w:r w:rsidR="00C906D5">
        <w:rPr>
          <w:rStyle w:val="a4"/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EA42A9" w:rsidRPr="00B84844" w:rsidRDefault="00C906D5" w:rsidP="00EA42A9">
      <w:pPr>
        <w:pStyle w:val="a3"/>
        <w:jc w:val="center"/>
        <w:rPr>
          <w:rStyle w:val="a4"/>
          <w:rFonts w:ascii="Times New Roman" w:hAnsi="Times New Roman"/>
          <w:b/>
          <w:sz w:val="32"/>
          <w:szCs w:val="32"/>
          <w:u w:val="single"/>
        </w:rPr>
      </w:pPr>
      <w:r>
        <w:rPr>
          <w:rStyle w:val="a4"/>
          <w:rFonts w:ascii="Times New Roman" w:hAnsi="Times New Roman"/>
          <w:b/>
          <w:sz w:val="32"/>
          <w:szCs w:val="32"/>
          <w:u w:val="single"/>
        </w:rPr>
        <w:t xml:space="preserve">муниципального образования </w:t>
      </w:r>
      <w:proofErr w:type="spellStart"/>
      <w:r>
        <w:rPr>
          <w:rStyle w:val="a4"/>
          <w:rFonts w:ascii="Times New Roman" w:hAnsi="Times New Roman"/>
          <w:b/>
          <w:sz w:val="32"/>
          <w:szCs w:val="32"/>
          <w:u w:val="single"/>
        </w:rPr>
        <w:t>Новокубанский</w:t>
      </w:r>
      <w:proofErr w:type="spellEnd"/>
      <w:r>
        <w:rPr>
          <w:rStyle w:val="a4"/>
          <w:rFonts w:ascii="Times New Roman" w:hAnsi="Times New Roman"/>
          <w:b/>
          <w:sz w:val="32"/>
          <w:szCs w:val="32"/>
          <w:u w:val="single"/>
        </w:rPr>
        <w:t xml:space="preserve"> район</w:t>
      </w:r>
    </w:p>
    <w:p w:rsidR="00EA42A9" w:rsidRPr="00B84844" w:rsidRDefault="00EA42A9" w:rsidP="00EA42A9">
      <w:pPr>
        <w:pStyle w:val="a3"/>
        <w:ind w:firstLine="150"/>
        <w:jc w:val="center"/>
        <w:rPr>
          <w:rStyle w:val="a4"/>
          <w:rFonts w:ascii="Times New Roman" w:hAnsi="Times New Roman"/>
          <w:b/>
          <w:sz w:val="32"/>
          <w:szCs w:val="32"/>
          <w:u w:val="single"/>
        </w:rPr>
      </w:pPr>
      <w:r w:rsidRPr="00B84844">
        <w:rPr>
          <w:rStyle w:val="a4"/>
          <w:rFonts w:ascii="Times New Roman" w:hAnsi="Times New Roman"/>
          <w:b/>
          <w:sz w:val="32"/>
          <w:szCs w:val="32"/>
          <w:u w:val="single"/>
        </w:rPr>
        <w:t>на 2012-2013 учебный год</w:t>
      </w:r>
    </w:p>
    <w:p w:rsidR="00EA42A9" w:rsidRPr="00B84844" w:rsidRDefault="00EA42A9" w:rsidP="00EA42A9">
      <w:pPr>
        <w:pStyle w:val="a3"/>
        <w:ind w:firstLine="150"/>
        <w:jc w:val="center"/>
        <w:rPr>
          <w:rStyle w:val="a4"/>
          <w:rFonts w:ascii="Times New Roman" w:hAnsi="Times New Roman"/>
          <w:b/>
          <w:color w:val="800080"/>
          <w:sz w:val="32"/>
          <w:szCs w:val="32"/>
          <w:u w:val="single"/>
        </w:rPr>
      </w:pPr>
    </w:p>
    <w:p w:rsidR="00EA42A9" w:rsidRPr="00B84844" w:rsidRDefault="00EA42A9" w:rsidP="00EA42A9">
      <w:pPr>
        <w:pStyle w:val="a3"/>
        <w:ind w:firstLine="150"/>
        <w:jc w:val="both"/>
        <w:rPr>
          <w:rFonts w:ascii="Times New Roman" w:hAnsi="Times New Roman"/>
          <w:sz w:val="32"/>
          <w:szCs w:val="32"/>
        </w:rPr>
      </w:pPr>
      <w:r w:rsidRPr="00D960A2">
        <w:rPr>
          <w:rStyle w:val="a4"/>
          <w:rFonts w:ascii="Times New Roman" w:hAnsi="Times New Roman"/>
          <w:b/>
          <w:sz w:val="28"/>
          <w:szCs w:val="28"/>
          <w:u w:val="single"/>
        </w:rPr>
        <w:t>Тема:</w:t>
      </w:r>
      <w:r w:rsidRPr="00B84844">
        <w:rPr>
          <w:rStyle w:val="a4"/>
          <w:rFonts w:ascii="Times New Roman" w:hAnsi="Times New Roman"/>
          <w:sz w:val="28"/>
          <w:szCs w:val="28"/>
          <w:u w:val="single"/>
        </w:rPr>
        <w:t xml:space="preserve"> </w:t>
      </w:r>
      <w:r w:rsidRPr="00B84844">
        <w:rPr>
          <w:rFonts w:ascii="Times New Roman" w:hAnsi="Times New Roman"/>
          <w:sz w:val="32"/>
          <w:szCs w:val="32"/>
        </w:rPr>
        <w:t xml:space="preserve">Создание  единой базы </w:t>
      </w:r>
      <w:proofErr w:type="spellStart"/>
      <w:r w:rsidRPr="00B84844">
        <w:rPr>
          <w:rFonts w:ascii="Times New Roman" w:hAnsi="Times New Roman"/>
          <w:sz w:val="32"/>
          <w:szCs w:val="32"/>
        </w:rPr>
        <w:t>компетентностных</w:t>
      </w:r>
      <w:proofErr w:type="spellEnd"/>
      <w:r w:rsidRPr="00B84844">
        <w:rPr>
          <w:rFonts w:ascii="Times New Roman" w:hAnsi="Times New Roman"/>
          <w:sz w:val="32"/>
          <w:szCs w:val="32"/>
        </w:rPr>
        <w:t xml:space="preserve"> задач по физике, способы и методы их решения. Подготовка </w:t>
      </w:r>
      <w:r w:rsidR="00B84844">
        <w:rPr>
          <w:rFonts w:ascii="Times New Roman" w:hAnsi="Times New Roman"/>
          <w:sz w:val="32"/>
          <w:szCs w:val="32"/>
        </w:rPr>
        <w:t>учащихся</w:t>
      </w:r>
      <w:r w:rsidRPr="00B84844">
        <w:rPr>
          <w:rFonts w:ascii="Times New Roman" w:hAnsi="Times New Roman"/>
          <w:sz w:val="32"/>
          <w:szCs w:val="32"/>
        </w:rPr>
        <w:t xml:space="preserve"> 9 классов к ГИА, а выпускников 11 классов к ЕГЭ по физике.</w:t>
      </w:r>
    </w:p>
    <w:p w:rsidR="00B84844" w:rsidRDefault="00B84844" w:rsidP="00EA42A9">
      <w:pPr>
        <w:pStyle w:val="a3"/>
        <w:ind w:firstLine="150"/>
        <w:jc w:val="both"/>
        <w:rPr>
          <w:rStyle w:val="a4"/>
          <w:rFonts w:ascii="Times New Roman" w:hAnsi="Times New Roman"/>
          <w:sz w:val="28"/>
          <w:szCs w:val="28"/>
          <w:u w:val="single"/>
        </w:rPr>
      </w:pPr>
    </w:p>
    <w:p w:rsidR="00EA42A9" w:rsidRPr="00B84844" w:rsidRDefault="00EA42A9" w:rsidP="00EA42A9">
      <w:pPr>
        <w:pStyle w:val="a3"/>
        <w:ind w:firstLine="150"/>
        <w:jc w:val="both"/>
        <w:rPr>
          <w:rFonts w:ascii="Times New Roman" w:hAnsi="Times New Roman"/>
          <w:sz w:val="28"/>
          <w:szCs w:val="28"/>
        </w:rPr>
      </w:pPr>
      <w:r w:rsidRPr="00D960A2">
        <w:rPr>
          <w:rStyle w:val="a4"/>
          <w:rFonts w:ascii="Times New Roman" w:hAnsi="Times New Roman"/>
          <w:b/>
          <w:sz w:val="28"/>
          <w:szCs w:val="28"/>
          <w:u w:val="single"/>
        </w:rPr>
        <w:t>Цель:</w:t>
      </w:r>
      <w:r w:rsidRPr="00B84844">
        <w:rPr>
          <w:rStyle w:val="a4"/>
          <w:rFonts w:ascii="Times New Roman" w:hAnsi="Times New Roman"/>
          <w:sz w:val="28"/>
          <w:szCs w:val="28"/>
          <w:u w:val="single"/>
        </w:rPr>
        <w:t xml:space="preserve"> </w:t>
      </w:r>
      <w:r w:rsidRPr="00B84844">
        <w:rPr>
          <w:rFonts w:ascii="Times New Roman" w:hAnsi="Times New Roman"/>
          <w:sz w:val="28"/>
          <w:szCs w:val="28"/>
        </w:rPr>
        <w:t>систематизировать работу учителей физики в условиях подготовки к</w:t>
      </w:r>
      <w:r w:rsidR="00B84844">
        <w:rPr>
          <w:rFonts w:ascii="Times New Roman" w:hAnsi="Times New Roman"/>
          <w:sz w:val="28"/>
          <w:szCs w:val="28"/>
        </w:rPr>
        <w:t xml:space="preserve"> ГИА и </w:t>
      </w:r>
      <w:r w:rsidRPr="00B84844">
        <w:rPr>
          <w:rFonts w:ascii="Times New Roman" w:hAnsi="Times New Roman"/>
          <w:sz w:val="28"/>
          <w:szCs w:val="28"/>
        </w:rPr>
        <w:t xml:space="preserve"> ЕГЭ. </w:t>
      </w:r>
    </w:p>
    <w:p w:rsidR="00B84844" w:rsidRDefault="00EA42A9" w:rsidP="00EA42A9">
      <w:pPr>
        <w:pStyle w:val="a3"/>
        <w:ind w:firstLine="150"/>
        <w:jc w:val="both"/>
        <w:rPr>
          <w:rFonts w:ascii="Times New Roman" w:hAnsi="Times New Roman"/>
          <w:sz w:val="28"/>
          <w:szCs w:val="28"/>
        </w:rPr>
      </w:pPr>
      <w:r w:rsidRPr="00B84844">
        <w:rPr>
          <w:rFonts w:ascii="Times New Roman" w:hAnsi="Times New Roman"/>
          <w:sz w:val="28"/>
          <w:szCs w:val="28"/>
        </w:rPr>
        <w:t> </w:t>
      </w:r>
    </w:p>
    <w:p w:rsidR="00EA42A9" w:rsidRPr="00D960A2" w:rsidRDefault="00EA42A9" w:rsidP="00EA42A9">
      <w:pPr>
        <w:pStyle w:val="a3"/>
        <w:ind w:firstLine="150"/>
        <w:jc w:val="both"/>
        <w:rPr>
          <w:rFonts w:ascii="Times New Roman" w:hAnsi="Times New Roman"/>
          <w:b/>
          <w:sz w:val="28"/>
          <w:szCs w:val="28"/>
        </w:rPr>
      </w:pPr>
      <w:r w:rsidRPr="00D960A2">
        <w:rPr>
          <w:rStyle w:val="a4"/>
          <w:rFonts w:ascii="Times New Roman" w:hAnsi="Times New Roman"/>
          <w:b/>
          <w:sz w:val="28"/>
          <w:szCs w:val="28"/>
          <w:u w:val="single"/>
        </w:rPr>
        <w:t>Задачи:</w:t>
      </w:r>
    </w:p>
    <w:p w:rsidR="00EA42A9" w:rsidRPr="00B84844" w:rsidRDefault="00EA42A9" w:rsidP="00EA42A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84844">
        <w:rPr>
          <w:rFonts w:ascii="Times New Roman" w:hAnsi="Times New Roman"/>
          <w:sz w:val="28"/>
          <w:szCs w:val="28"/>
        </w:rPr>
        <w:t>Анализ программного обеспечения, учебных пособий, дидактического и практического материалов для организации подготовки выпускников к итоговой аттестации.</w:t>
      </w:r>
    </w:p>
    <w:p w:rsidR="00EA42A9" w:rsidRPr="00B84844" w:rsidRDefault="00EA42A9" w:rsidP="00EA42A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84844">
        <w:rPr>
          <w:rFonts w:ascii="Times New Roman" w:hAnsi="Times New Roman"/>
          <w:sz w:val="28"/>
          <w:szCs w:val="28"/>
        </w:rPr>
        <w:t>Изучение  опыта работы учителей края и России по внедрению новых технологий в учебный процесс. </w:t>
      </w:r>
    </w:p>
    <w:p w:rsidR="00EA42A9" w:rsidRPr="00B84844" w:rsidRDefault="00EA42A9" w:rsidP="00EA42A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84844">
        <w:rPr>
          <w:rFonts w:ascii="Times New Roman" w:hAnsi="Times New Roman"/>
          <w:sz w:val="28"/>
          <w:szCs w:val="28"/>
        </w:rPr>
        <w:t>Работа над темами самообразования учителей физики.</w:t>
      </w:r>
    </w:p>
    <w:p w:rsidR="00EA42A9" w:rsidRPr="00B84844" w:rsidRDefault="00EA42A9" w:rsidP="00EA42A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84844">
        <w:rPr>
          <w:rFonts w:ascii="Times New Roman" w:hAnsi="Times New Roman"/>
          <w:sz w:val="28"/>
          <w:szCs w:val="28"/>
        </w:rPr>
        <w:t xml:space="preserve">Организация  работы </w:t>
      </w:r>
      <w:proofErr w:type="spellStart"/>
      <w:r w:rsidRPr="00B84844">
        <w:rPr>
          <w:rFonts w:ascii="Times New Roman" w:hAnsi="Times New Roman"/>
          <w:sz w:val="28"/>
          <w:szCs w:val="28"/>
        </w:rPr>
        <w:t>тьюторов</w:t>
      </w:r>
      <w:proofErr w:type="spellEnd"/>
      <w:r w:rsidRPr="00B84844">
        <w:rPr>
          <w:rFonts w:ascii="Times New Roman" w:hAnsi="Times New Roman"/>
          <w:sz w:val="28"/>
          <w:szCs w:val="28"/>
        </w:rPr>
        <w:t xml:space="preserve"> для проведения районных тематических консультаций с выпускниками.</w:t>
      </w:r>
    </w:p>
    <w:p w:rsidR="00EA42A9" w:rsidRPr="00B84844" w:rsidRDefault="00EA42A9" w:rsidP="00EA42A9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84844">
        <w:rPr>
          <w:rFonts w:ascii="Times New Roman" w:hAnsi="Times New Roman"/>
          <w:sz w:val="28"/>
          <w:szCs w:val="28"/>
        </w:rPr>
        <w:t>Совершенствование работы с одаренными и наиболее подготовленными учащимися через кружки, научно-практические конференции, олимпиады, конкурсы. </w:t>
      </w:r>
    </w:p>
    <w:p w:rsidR="00EA42A9" w:rsidRPr="00B84844" w:rsidRDefault="00EA42A9" w:rsidP="00EA42A9">
      <w:pPr>
        <w:pStyle w:val="a3"/>
        <w:ind w:left="180" w:firstLine="150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387"/>
        <w:gridCol w:w="1984"/>
        <w:gridCol w:w="1985"/>
      </w:tblGrid>
      <w:tr w:rsidR="00EA42A9" w:rsidRPr="00D960A2" w:rsidTr="00496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496E6A" w:rsidRDefault="00496E6A" w:rsidP="00496E6A">
            <w:pPr>
              <w:pStyle w:val="a3"/>
              <w:ind w:left="34" w:hanging="3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="00EA42A9" w:rsidRPr="00496E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тветственные</w:t>
            </w:r>
          </w:p>
        </w:tc>
      </w:tr>
      <w:tr w:rsidR="00EA42A9" w:rsidRPr="00D960A2" w:rsidTr="00496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Заседание №1 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1. Анализ работы РМО: достижения, проблемы.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2. Утверждение плана работы МО  на 2012-2013 учебный год.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3. Утверждение единого календарно-тематического планирования учителей физики на 2012-13 учебный год.  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4. Согласование тематики практических работ по физике для 7-11 классов</w:t>
            </w:r>
            <w:r w:rsidR="00B84844" w:rsidRPr="00034BE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Август - 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Ирлина</w:t>
            </w:r>
            <w:proofErr w:type="spellEnd"/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EA42A9" w:rsidRPr="00D960A2" w:rsidTr="00C906D5">
        <w:trPr>
          <w:trHeight w:val="30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Заседание №2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 1. Аттестация учителей, курсы повышения квалификации.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 xml:space="preserve">2. Обсуждение результатов итоговой аттестации по физике в 2012 году. 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3. Мастер – класс «Решение задач ЕГЭ по физике. Группа</w:t>
            </w:r>
            <w:proofErr w:type="gramStart"/>
            <w:r w:rsidRPr="00034BE9">
              <w:rPr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034BE9">
              <w:rPr>
                <w:color w:val="000000"/>
                <w:sz w:val="28"/>
                <w:szCs w:val="28"/>
              </w:rPr>
              <w:t>»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4. О методических письмах.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Ирлина</w:t>
            </w:r>
            <w:proofErr w:type="spellEnd"/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Шульц Н.В.</w:t>
            </w:r>
          </w:p>
          <w:p w:rsidR="00EA42A9" w:rsidRPr="00496E6A" w:rsidRDefault="00B84844" w:rsidP="00B848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Василенко Е.И.</w:t>
            </w:r>
          </w:p>
          <w:p w:rsidR="00B84844" w:rsidRPr="00496E6A" w:rsidRDefault="00B84844" w:rsidP="00B848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Орешкина З. Г.</w:t>
            </w:r>
          </w:p>
        </w:tc>
      </w:tr>
      <w:tr w:rsidR="00EA42A9" w:rsidRPr="00D960A2" w:rsidTr="00496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Заседание №3 </w:t>
            </w:r>
          </w:p>
          <w:p w:rsidR="00EA42A9" w:rsidRPr="00034BE9" w:rsidRDefault="00B84844" w:rsidP="00B84844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lastRenderedPageBreak/>
              <w:t xml:space="preserve">1. </w:t>
            </w:r>
            <w:r w:rsidR="00EA42A9" w:rsidRPr="00034BE9">
              <w:rPr>
                <w:color w:val="000000"/>
                <w:sz w:val="28"/>
                <w:szCs w:val="28"/>
              </w:rPr>
              <w:t xml:space="preserve">Анализ школьной и районной олимпиад. </w:t>
            </w:r>
          </w:p>
          <w:p w:rsidR="00B84844" w:rsidRPr="00034BE9" w:rsidRDefault="00B84844" w:rsidP="00B84844">
            <w:pPr>
              <w:rPr>
                <w:sz w:val="28"/>
                <w:szCs w:val="28"/>
              </w:rPr>
            </w:pPr>
            <w:r w:rsidRPr="00034BE9">
              <w:rPr>
                <w:sz w:val="28"/>
                <w:szCs w:val="28"/>
              </w:rPr>
              <w:t>2. Анализ КТДР по физике в 11 классах</w:t>
            </w:r>
          </w:p>
          <w:p w:rsidR="00EA42A9" w:rsidRPr="00034BE9" w:rsidRDefault="00B84844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3</w:t>
            </w:r>
            <w:r w:rsidR="00EA42A9" w:rsidRPr="00034BE9">
              <w:rPr>
                <w:color w:val="000000"/>
                <w:sz w:val="28"/>
                <w:szCs w:val="28"/>
              </w:rPr>
              <w:t xml:space="preserve">.Решение </w:t>
            </w:r>
            <w:proofErr w:type="spellStart"/>
            <w:r w:rsidR="00EA42A9" w:rsidRPr="00034BE9">
              <w:rPr>
                <w:color w:val="000000"/>
                <w:sz w:val="28"/>
                <w:szCs w:val="28"/>
              </w:rPr>
              <w:t>компетентностных</w:t>
            </w:r>
            <w:proofErr w:type="spellEnd"/>
            <w:r w:rsidR="00EA42A9" w:rsidRPr="00034BE9">
              <w:rPr>
                <w:color w:val="000000"/>
                <w:sz w:val="28"/>
                <w:szCs w:val="28"/>
              </w:rPr>
              <w:t xml:space="preserve"> задач на уроках физики. Задачи с физическим содержанием в ЕГЭ по математике.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Ирлина</w:t>
            </w:r>
            <w:proofErr w:type="spellEnd"/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Шульц Н.В.</w:t>
            </w:r>
          </w:p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Василенко Е.И</w:t>
            </w:r>
            <w:r w:rsidR="00B84844"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84844" w:rsidRPr="00496E6A" w:rsidRDefault="00B84844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Орешкина З. Г.</w:t>
            </w:r>
          </w:p>
        </w:tc>
      </w:tr>
      <w:tr w:rsidR="00EA42A9" w:rsidRPr="00D960A2" w:rsidTr="00496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D960A2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 xml:space="preserve">1. </w:t>
            </w:r>
            <w:r w:rsidR="00B84844" w:rsidRPr="00034BE9">
              <w:rPr>
                <w:color w:val="000000"/>
                <w:sz w:val="28"/>
                <w:szCs w:val="28"/>
              </w:rPr>
              <w:t xml:space="preserve">Анализ результатов КТДР </w:t>
            </w:r>
            <w:r w:rsidRPr="00034BE9">
              <w:rPr>
                <w:color w:val="000000"/>
                <w:sz w:val="28"/>
                <w:szCs w:val="28"/>
              </w:rPr>
              <w:t xml:space="preserve"> и Р</w:t>
            </w:r>
            <w:r w:rsidR="00EA42A9" w:rsidRPr="00034BE9">
              <w:rPr>
                <w:color w:val="000000"/>
                <w:sz w:val="28"/>
                <w:szCs w:val="28"/>
              </w:rPr>
              <w:t xml:space="preserve">ТДР по физике в </w:t>
            </w:r>
            <w:r w:rsidR="00B84844" w:rsidRPr="00034BE9">
              <w:rPr>
                <w:color w:val="000000"/>
                <w:sz w:val="28"/>
                <w:szCs w:val="28"/>
              </w:rPr>
              <w:t>8 –</w:t>
            </w:r>
            <w:proofErr w:type="spellStart"/>
            <w:r w:rsidR="00B84844" w:rsidRPr="00034BE9">
              <w:rPr>
                <w:color w:val="000000"/>
                <w:sz w:val="28"/>
                <w:szCs w:val="28"/>
              </w:rPr>
              <w:t>ых</w:t>
            </w:r>
            <w:proofErr w:type="spellEnd"/>
            <w:r w:rsidR="00B84844" w:rsidRPr="00034BE9">
              <w:rPr>
                <w:color w:val="000000"/>
                <w:sz w:val="28"/>
                <w:szCs w:val="28"/>
              </w:rPr>
              <w:t xml:space="preserve"> и </w:t>
            </w:r>
            <w:r w:rsidR="00EA42A9" w:rsidRPr="00034BE9">
              <w:rPr>
                <w:color w:val="000000"/>
                <w:sz w:val="28"/>
                <w:szCs w:val="28"/>
              </w:rPr>
              <w:t>9-ых классах.</w:t>
            </w:r>
          </w:p>
          <w:p w:rsidR="00EA42A9" w:rsidRPr="00034BE9" w:rsidRDefault="00D960A2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 xml:space="preserve">2. </w:t>
            </w:r>
            <w:r w:rsidR="00EA42A9" w:rsidRPr="00034BE9">
              <w:rPr>
                <w:color w:val="000000"/>
                <w:sz w:val="28"/>
                <w:szCs w:val="28"/>
              </w:rPr>
              <w:t>Пути совершенствования системы подготовки к ЕГЭ.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Шульц Н.В.</w:t>
            </w:r>
          </w:p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Василенко Е.И</w:t>
            </w:r>
          </w:p>
          <w:p w:rsidR="00EA42A9" w:rsidRPr="00496E6A" w:rsidRDefault="00D960A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Орешкина З. Г.</w:t>
            </w:r>
          </w:p>
        </w:tc>
      </w:tr>
      <w:tr w:rsidR="00EA42A9" w:rsidRPr="00D960A2" w:rsidTr="00496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Заседание №4 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1.  Уровневый подход к оценке знаний учащихся.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2.Круглый стол на тему « Использование интерактивной доски на уроке – не цель, а средство»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Шульц Н.В.</w:t>
            </w:r>
          </w:p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Василенко Е.И</w:t>
            </w:r>
          </w:p>
          <w:p w:rsidR="00EA42A9" w:rsidRPr="00496E6A" w:rsidRDefault="00D960A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Орешкина З. Г.</w:t>
            </w:r>
          </w:p>
        </w:tc>
      </w:tr>
      <w:tr w:rsidR="00EA42A9" w:rsidRPr="00D960A2" w:rsidTr="00496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Заседание №5 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1.  Система тестового  контроля на уроках  физики в 9-х и 11-х классах.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2. Об итогах научн</w:t>
            </w:r>
            <w:proofErr w:type="gramStart"/>
            <w:r w:rsidRPr="00034BE9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034BE9">
              <w:rPr>
                <w:color w:val="000000"/>
                <w:sz w:val="28"/>
                <w:szCs w:val="28"/>
              </w:rPr>
              <w:t xml:space="preserve"> практической конференции «Эврика»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 xml:space="preserve"> 3. О ходе реализации плана по подготовке к новой форме аттестации в 9 классах и ЕГЭ в 11 классах.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Шульц Н.В.</w:t>
            </w:r>
          </w:p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Василенко Е.И</w:t>
            </w:r>
            <w:r w:rsidR="00D960A2"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960A2" w:rsidRPr="00496E6A" w:rsidRDefault="00D960A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Орешкина З. Г.</w:t>
            </w:r>
          </w:p>
        </w:tc>
      </w:tr>
      <w:tr w:rsidR="00EA42A9" w:rsidRPr="00D960A2" w:rsidTr="00496E6A">
        <w:trPr>
          <w:trHeight w:val="2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 xml:space="preserve">Заседание №6 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1.Оформление педагогического опыта учителей физики.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2. Результаты итоговых контрольных работ.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3. Подведение итогов работы учителей за 2012-13 учебный год.  </w:t>
            </w:r>
          </w:p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4. Предполагаемые темы для работы в новом учебном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Ирлина</w:t>
            </w:r>
            <w:proofErr w:type="spellEnd"/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D960A2" w:rsidRPr="00D960A2" w:rsidTr="00496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A2" w:rsidRPr="00034BE9" w:rsidRDefault="00D960A2" w:rsidP="00AE70B3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A2" w:rsidRPr="00034BE9" w:rsidRDefault="00D960A2" w:rsidP="00AE70B3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>1. Анализ результатов  РТДР по физике в 8 –</w:t>
            </w:r>
            <w:proofErr w:type="spellStart"/>
            <w:r w:rsidRPr="00034BE9">
              <w:rPr>
                <w:color w:val="000000"/>
                <w:sz w:val="28"/>
                <w:szCs w:val="28"/>
              </w:rPr>
              <w:t>ых</w:t>
            </w:r>
            <w:proofErr w:type="spellEnd"/>
            <w:r w:rsidRPr="00034BE9">
              <w:rPr>
                <w:color w:val="000000"/>
                <w:sz w:val="28"/>
                <w:szCs w:val="28"/>
              </w:rPr>
              <w:t xml:space="preserve">, 9-ых и 10 - </w:t>
            </w:r>
            <w:proofErr w:type="spellStart"/>
            <w:r w:rsidRPr="00034BE9">
              <w:rPr>
                <w:color w:val="000000"/>
                <w:sz w:val="28"/>
                <w:szCs w:val="28"/>
              </w:rPr>
              <w:t>ых</w:t>
            </w:r>
            <w:proofErr w:type="spellEnd"/>
            <w:r w:rsidRPr="00034BE9">
              <w:rPr>
                <w:color w:val="000000"/>
                <w:sz w:val="28"/>
                <w:szCs w:val="28"/>
              </w:rPr>
              <w:t xml:space="preserve"> классах.</w:t>
            </w:r>
          </w:p>
          <w:p w:rsidR="00D960A2" w:rsidRPr="00034BE9" w:rsidRDefault="00D960A2" w:rsidP="00AE70B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A2" w:rsidRPr="00034BE9" w:rsidRDefault="00D960A2" w:rsidP="00AE70B3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0A2" w:rsidRPr="00496E6A" w:rsidRDefault="00D960A2" w:rsidP="00AE70B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Шульц Н.В.</w:t>
            </w:r>
          </w:p>
          <w:p w:rsidR="00D960A2" w:rsidRPr="00496E6A" w:rsidRDefault="00D960A2" w:rsidP="00AE70B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Василенко Е.И</w:t>
            </w:r>
          </w:p>
          <w:p w:rsidR="00D960A2" w:rsidRPr="00496E6A" w:rsidRDefault="00D960A2" w:rsidP="00AE70B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Орешкина З. Г.</w:t>
            </w:r>
          </w:p>
        </w:tc>
      </w:tr>
      <w:tr w:rsidR="00EA42A9" w:rsidRPr="00D960A2" w:rsidTr="00496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034BE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 w:rsidP="002817EE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 xml:space="preserve">Еженедельные районные  консультации учителей – </w:t>
            </w:r>
            <w:proofErr w:type="spellStart"/>
            <w:r w:rsidRPr="00034BE9">
              <w:rPr>
                <w:color w:val="000000"/>
                <w:sz w:val="28"/>
                <w:szCs w:val="28"/>
              </w:rPr>
              <w:t>тьюторов</w:t>
            </w:r>
            <w:proofErr w:type="spellEnd"/>
            <w:r w:rsidRPr="00034BE9">
              <w:rPr>
                <w:color w:val="000000"/>
                <w:sz w:val="28"/>
                <w:szCs w:val="28"/>
              </w:rPr>
              <w:t xml:space="preserve"> для организации подготовки к ЕГЭ по </w:t>
            </w:r>
            <w:r w:rsidR="002817EE" w:rsidRPr="00034BE9">
              <w:rPr>
                <w:color w:val="000000"/>
                <w:sz w:val="28"/>
                <w:szCs w:val="28"/>
              </w:rPr>
              <w:t>физике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Январь - 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Ирлина</w:t>
            </w:r>
            <w:proofErr w:type="spellEnd"/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Шульц Н.В.</w:t>
            </w:r>
          </w:p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Василенко Е.И.</w:t>
            </w:r>
          </w:p>
          <w:p w:rsidR="00D960A2" w:rsidRPr="00496E6A" w:rsidRDefault="00D960A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Орешкина З. Г.</w:t>
            </w:r>
          </w:p>
        </w:tc>
      </w:tr>
      <w:tr w:rsidR="00EA42A9" w:rsidRPr="00D960A2" w:rsidTr="00496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034BE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 xml:space="preserve">Участие учителей физики и </w:t>
            </w:r>
            <w:proofErr w:type="spellStart"/>
            <w:r w:rsidRPr="00034BE9">
              <w:rPr>
                <w:color w:val="000000"/>
                <w:sz w:val="28"/>
                <w:szCs w:val="28"/>
              </w:rPr>
              <w:t>тьюторов</w:t>
            </w:r>
            <w:proofErr w:type="spellEnd"/>
            <w:r w:rsidRPr="00034BE9">
              <w:rPr>
                <w:color w:val="000000"/>
                <w:sz w:val="28"/>
                <w:szCs w:val="28"/>
              </w:rPr>
              <w:t xml:space="preserve">  в проведении летних интеллектуальных соревнований по физике.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Шульц Н.В.</w:t>
            </w:r>
          </w:p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Василенко Е.И.</w:t>
            </w:r>
          </w:p>
          <w:p w:rsidR="00D960A2" w:rsidRPr="00496E6A" w:rsidRDefault="00D960A2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Орешкина З. Г.</w:t>
            </w:r>
          </w:p>
        </w:tc>
      </w:tr>
      <w:tr w:rsidR="00EA42A9" w:rsidRPr="00D960A2" w:rsidTr="00496E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034BE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 w:rsidP="002817EE">
            <w:pPr>
              <w:rPr>
                <w:color w:val="000000"/>
                <w:sz w:val="28"/>
                <w:szCs w:val="28"/>
              </w:rPr>
            </w:pPr>
            <w:r w:rsidRPr="00034BE9">
              <w:rPr>
                <w:color w:val="000000"/>
                <w:sz w:val="28"/>
                <w:szCs w:val="28"/>
              </w:rPr>
              <w:t xml:space="preserve">Анализ </w:t>
            </w:r>
            <w:r w:rsidR="00D960A2" w:rsidRPr="00034BE9">
              <w:rPr>
                <w:color w:val="000000"/>
                <w:sz w:val="28"/>
                <w:szCs w:val="28"/>
              </w:rPr>
              <w:t xml:space="preserve">ГИА 9 </w:t>
            </w:r>
            <w:proofErr w:type="spellStart"/>
            <w:r w:rsidR="00D960A2" w:rsidRPr="00034BE9">
              <w:rPr>
                <w:color w:val="000000"/>
                <w:sz w:val="28"/>
                <w:szCs w:val="28"/>
              </w:rPr>
              <w:t>кл</w:t>
            </w:r>
            <w:proofErr w:type="spellEnd"/>
            <w:r w:rsidR="00D960A2" w:rsidRPr="00034BE9">
              <w:rPr>
                <w:color w:val="000000"/>
                <w:sz w:val="28"/>
                <w:szCs w:val="28"/>
              </w:rPr>
              <w:t xml:space="preserve">. и </w:t>
            </w:r>
            <w:r w:rsidRPr="00034BE9">
              <w:rPr>
                <w:color w:val="000000"/>
                <w:sz w:val="28"/>
                <w:szCs w:val="28"/>
              </w:rPr>
              <w:t>ЕГЭ по физик</w:t>
            </w:r>
            <w:r w:rsidR="002817EE" w:rsidRPr="00034BE9">
              <w:rPr>
                <w:color w:val="000000"/>
                <w:sz w:val="28"/>
                <w:szCs w:val="28"/>
              </w:rPr>
              <w:t>е</w:t>
            </w:r>
            <w:r w:rsidRPr="00034BE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034BE9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BE9">
              <w:rPr>
                <w:rFonts w:ascii="Times New Roman" w:hAnsi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A9" w:rsidRPr="00496E6A" w:rsidRDefault="00EA42A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>Ирлина</w:t>
            </w:r>
            <w:proofErr w:type="spellEnd"/>
            <w:r w:rsidRPr="00496E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</w:tbl>
    <w:p w:rsidR="00DC25F6" w:rsidRPr="00D960A2" w:rsidRDefault="00DC25F6">
      <w:pPr>
        <w:rPr>
          <w:sz w:val="28"/>
          <w:szCs w:val="28"/>
        </w:rPr>
      </w:pPr>
    </w:p>
    <w:sectPr w:rsidR="00DC25F6" w:rsidRPr="00D960A2" w:rsidSect="00C906D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D5BAC"/>
    <w:multiLevelType w:val="hybridMultilevel"/>
    <w:tmpl w:val="AE600C22"/>
    <w:lvl w:ilvl="0" w:tplc="B1FEF17C">
      <w:start w:val="1"/>
      <w:numFmt w:val="decimal"/>
      <w:lvlText w:val="%1."/>
      <w:lvlJc w:val="left"/>
      <w:pPr>
        <w:tabs>
          <w:tab w:val="num" w:pos="1110"/>
        </w:tabs>
        <w:ind w:left="1110" w:hanging="63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577D28"/>
    <w:multiLevelType w:val="hybridMultilevel"/>
    <w:tmpl w:val="A8A67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2A9"/>
    <w:rsid w:val="00034BE9"/>
    <w:rsid w:val="002817EE"/>
    <w:rsid w:val="00496E6A"/>
    <w:rsid w:val="00675814"/>
    <w:rsid w:val="00996F98"/>
    <w:rsid w:val="00B82DF6"/>
    <w:rsid w:val="00B84844"/>
    <w:rsid w:val="00C906D5"/>
    <w:rsid w:val="00D960A2"/>
    <w:rsid w:val="00DC25F6"/>
    <w:rsid w:val="00EA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A42A9"/>
    <w:rPr>
      <w:rFonts w:ascii="Verdana" w:hAnsi="Verdana"/>
      <w:sz w:val="17"/>
      <w:szCs w:val="17"/>
    </w:rPr>
  </w:style>
  <w:style w:type="character" w:styleId="a4">
    <w:name w:val="Emphasis"/>
    <w:basedOn w:val="a0"/>
    <w:qFormat/>
    <w:rsid w:val="00EA42A9"/>
    <w:rPr>
      <w:i/>
      <w:iCs/>
    </w:rPr>
  </w:style>
  <w:style w:type="paragraph" w:styleId="a5">
    <w:name w:val="List Paragraph"/>
    <w:basedOn w:val="a"/>
    <w:uiPriority w:val="34"/>
    <w:qFormat/>
    <w:rsid w:val="00B848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DSL</dc:creator>
  <cp:lastModifiedBy>DSL</cp:lastModifiedBy>
  <cp:revision>8</cp:revision>
  <cp:lastPrinted>2012-09-15T17:06:00Z</cp:lastPrinted>
  <dcterms:created xsi:type="dcterms:W3CDTF">2012-09-12T14:56:00Z</dcterms:created>
  <dcterms:modified xsi:type="dcterms:W3CDTF">2012-09-15T17:07:00Z</dcterms:modified>
</cp:coreProperties>
</file>