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1F" w:rsidRPr="00BD5704" w:rsidRDefault="00BA051F" w:rsidP="00BA051F">
      <w:pPr>
        <w:shd w:val="clear" w:color="auto" w:fill="FFFFFF"/>
        <w:spacing w:after="0" w:line="240" w:lineRule="auto"/>
        <w:jc w:val="center"/>
        <w:rPr>
          <w:rFonts w:ascii="Times New Roman" w:hAnsi="Times New Roman" w:cs="Calibri"/>
          <w:bCs/>
          <w:color w:val="000000"/>
          <w:sz w:val="28"/>
          <w:szCs w:val="28"/>
        </w:rPr>
      </w:pPr>
      <w:r w:rsidRPr="00BD5704">
        <w:rPr>
          <w:rFonts w:ascii="Times New Roman" w:hAnsi="Times New Roman" w:cs="Calibri"/>
          <w:bCs/>
          <w:color w:val="000000"/>
          <w:sz w:val="28"/>
          <w:szCs w:val="28"/>
        </w:rPr>
        <w:t>Муниципальное образование Новокубанский район, г. Новокубанск,</w:t>
      </w:r>
    </w:p>
    <w:p w:rsidR="00BA051F" w:rsidRPr="00BD5704" w:rsidRDefault="00BA051F" w:rsidP="00BA051F">
      <w:pPr>
        <w:shd w:val="clear" w:color="auto" w:fill="FFFFFF"/>
        <w:spacing w:after="0" w:line="240" w:lineRule="auto"/>
        <w:jc w:val="center"/>
        <w:rPr>
          <w:rFonts w:ascii="Times New Roman" w:hAnsi="Times New Roman" w:cs="Calibri"/>
          <w:bCs/>
          <w:sz w:val="28"/>
          <w:szCs w:val="28"/>
        </w:rPr>
      </w:pPr>
      <w:r w:rsidRPr="00BD5704">
        <w:rPr>
          <w:rFonts w:ascii="Times New Roman" w:hAnsi="Times New Roman" w:cs="Calibri"/>
          <w:bCs/>
          <w:sz w:val="28"/>
          <w:szCs w:val="28"/>
        </w:rPr>
        <w:t>муниципально</w:t>
      </w:r>
      <w:r>
        <w:rPr>
          <w:rFonts w:ascii="Times New Roman" w:hAnsi="Times New Roman" w:cs="Calibri"/>
          <w:bCs/>
          <w:sz w:val="28"/>
          <w:szCs w:val="28"/>
        </w:rPr>
        <w:t>е общеобразовательное бюджетное</w:t>
      </w:r>
      <w:r w:rsidRPr="00BD5704">
        <w:rPr>
          <w:rFonts w:ascii="Times New Roman" w:hAnsi="Times New Roman" w:cs="Calibri"/>
          <w:bCs/>
          <w:sz w:val="28"/>
          <w:szCs w:val="28"/>
        </w:rPr>
        <w:t xml:space="preserve"> учреждение</w:t>
      </w:r>
    </w:p>
    <w:p w:rsidR="00BA051F" w:rsidRDefault="00BA051F" w:rsidP="00BA051F">
      <w:pPr>
        <w:snapToGrid w:val="0"/>
        <w:spacing w:after="0" w:line="240" w:lineRule="auto"/>
        <w:jc w:val="center"/>
        <w:rPr>
          <w:rFonts w:ascii="Times New Roman" w:hAnsi="Times New Roman" w:cs="Calibri"/>
          <w:sz w:val="28"/>
          <w:szCs w:val="28"/>
        </w:rPr>
      </w:pPr>
      <w:r w:rsidRPr="00BD5704">
        <w:rPr>
          <w:rFonts w:ascii="Times New Roman" w:hAnsi="Times New Roman" w:cs="Calibri"/>
          <w:sz w:val="28"/>
          <w:szCs w:val="28"/>
        </w:rPr>
        <w:t xml:space="preserve">средняя общеобразовательная школа № </w:t>
      </w:r>
      <w:r w:rsidR="00B31F64">
        <w:rPr>
          <w:rFonts w:ascii="Times New Roman" w:hAnsi="Times New Roman" w:cs="Calibri"/>
          <w:sz w:val="28"/>
          <w:szCs w:val="28"/>
        </w:rPr>
        <w:t xml:space="preserve"> им. </w:t>
      </w:r>
    </w:p>
    <w:p w:rsidR="00BA051F" w:rsidRPr="00BA051F" w:rsidRDefault="00BA051F" w:rsidP="00BA051F">
      <w:pPr>
        <w:snapToGrid w:val="0"/>
        <w:spacing w:after="0" w:line="240" w:lineRule="auto"/>
        <w:jc w:val="center"/>
        <w:rPr>
          <w:rFonts w:ascii="Times New Roman" w:hAnsi="Times New Roman" w:cs="Calibri"/>
          <w:sz w:val="28"/>
          <w:szCs w:val="28"/>
        </w:rPr>
      </w:pPr>
      <w:r w:rsidRPr="00BD5704">
        <w:rPr>
          <w:rFonts w:ascii="Times New Roman" w:hAnsi="Times New Roman" w:cs="Calibri"/>
          <w:sz w:val="28"/>
          <w:szCs w:val="28"/>
        </w:rPr>
        <w:t xml:space="preserve"> г. Новокубанска</w:t>
      </w:r>
      <w:r>
        <w:rPr>
          <w:rFonts w:ascii="Times New Roman" w:hAnsi="Times New Roman" w:cs="Calibri"/>
          <w:sz w:val="28"/>
          <w:szCs w:val="28"/>
        </w:rPr>
        <w:t xml:space="preserve"> </w:t>
      </w:r>
      <w:r w:rsidRPr="00BD5704">
        <w:rPr>
          <w:rFonts w:ascii="Times New Roman" w:hAnsi="Times New Roman" w:cs="Calibri"/>
          <w:bCs/>
          <w:sz w:val="28"/>
          <w:szCs w:val="28"/>
        </w:rPr>
        <w:t>муниципального образования Новокубанский район</w:t>
      </w:r>
    </w:p>
    <w:p w:rsidR="00BA051F" w:rsidRDefault="00BA051F" w:rsidP="00BA051F">
      <w:pPr>
        <w:shd w:val="clear" w:color="auto" w:fill="FFFFFF"/>
        <w:suppressAutoHyphens/>
        <w:spacing w:after="0" w:line="240" w:lineRule="auto"/>
        <w:ind w:left="5760"/>
        <w:rPr>
          <w:rFonts w:ascii="Times New Roman" w:hAnsi="Times New Roman" w:cs="Calibri"/>
          <w:kern w:val="1"/>
          <w:sz w:val="28"/>
          <w:szCs w:val="28"/>
        </w:rPr>
      </w:pPr>
    </w:p>
    <w:p w:rsidR="00BA051F" w:rsidRDefault="00BA051F" w:rsidP="00BA051F">
      <w:pPr>
        <w:shd w:val="clear" w:color="auto" w:fill="FFFFFF"/>
        <w:suppressAutoHyphens/>
        <w:spacing w:after="0" w:line="240" w:lineRule="auto"/>
        <w:ind w:left="5760"/>
        <w:jc w:val="center"/>
        <w:rPr>
          <w:rFonts w:ascii="Times New Roman" w:hAnsi="Times New Roman" w:cs="Calibri"/>
          <w:kern w:val="1"/>
          <w:sz w:val="28"/>
          <w:szCs w:val="28"/>
        </w:rPr>
      </w:pPr>
    </w:p>
    <w:p w:rsidR="00BA051F" w:rsidRDefault="00BA051F" w:rsidP="00BA051F">
      <w:pPr>
        <w:shd w:val="clear" w:color="auto" w:fill="FFFFFF"/>
        <w:suppressAutoHyphens/>
        <w:spacing w:after="0" w:line="240" w:lineRule="auto"/>
        <w:ind w:left="5760"/>
        <w:jc w:val="center"/>
        <w:rPr>
          <w:rFonts w:ascii="Times New Roman" w:hAnsi="Times New Roman" w:cs="Calibri"/>
          <w:kern w:val="1"/>
          <w:sz w:val="28"/>
          <w:szCs w:val="28"/>
        </w:rPr>
      </w:pPr>
    </w:p>
    <w:p w:rsidR="00BA051F" w:rsidRPr="001D4035" w:rsidRDefault="00BA051F" w:rsidP="00BA051F">
      <w:pPr>
        <w:shd w:val="clear" w:color="auto" w:fill="FFFFFF"/>
        <w:suppressAutoHyphens/>
        <w:spacing w:after="0" w:line="240" w:lineRule="auto"/>
        <w:ind w:left="5760"/>
        <w:jc w:val="center"/>
        <w:rPr>
          <w:rFonts w:ascii="Times New Roman" w:hAnsi="Times New Roman" w:cs="Calibri"/>
          <w:kern w:val="1"/>
          <w:sz w:val="28"/>
          <w:szCs w:val="28"/>
        </w:rPr>
      </w:pPr>
      <w:r w:rsidRPr="001D4035">
        <w:rPr>
          <w:rFonts w:ascii="Times New Roman" w:hAnsi="Times New Roman" w:cs="Calibri"/>
          <w:kern w:val="1"/>
          <w:sz w:val="28"/>
          <w:szCs w:val="28"/>
        </w:rPr>
        <w:t>УТВЕРЖДЕНО</w:t>
      </w:r>
    </w:p>
    <w:p w:rsidR="00BA051F" w:rsidRPr="001D4035" w:rsidRDefault="00BA051F" w:rsidP="00BA051F">
      <w:pPr>
        <w:shd w:val="clear" w:color="auto" w:fill="FFFFFF"/>
        <w:suppressAutoHyphens/>
        <w:spacing w:after="0" w:line="240" w:lineRule="auto"/>
        <w:rPr>
          <w:rFonts w:ascii="Times New Roman" w:hAnsi="Times New Roman" w:cs="Calibri"/>
          <w:kern w:val="1"/>
          <w:sz w:val="28"/>
          <w:szCs w:val="28"/>
        </w:rPr>
      </w:pPr>
      <w:r w:rsidRPr="001D4035">
        <w:rPr>
          <w:rFonts w:ascii="Times New Roman" w:hAnsi="Times New Roman" w:cs="Calibri"/>
          <w:kern w:val="1"/>
          <w:sz w:val="28"/>
          <w:szCs w:val="28"/>
        </w:rPr>
        <w:t xml:space="preserve">                                                                     решение педсовета   протокол № 1</w:t>
      </w:r>
    </w:p>
    <w:p w:rsidR="00BA051F" w:rsidRPr="001D4035" w:rsidRDefault="00B31F64" w:rsidP="00BA051F">
      <w:pPr>
        <w:shd w:val="clear" w:color="auto" w:fill="FFFFFF"/>
        <w:suppressAutoHyphens/>
        <w:spacing w:after="0" w:line="240" w:lineRule="auto"/>
        <w:ind w:left="5760"/>
        <w:rPr>
          <w:rFonts w:ascii="Times New Roman" w:hAnsi="Times New Roman" w:cs="Calibri"/>
          <w:kern w:val="1"/>
          <w:sz w:val="28"/>
          <w:szCs w:val="28"/>
        </w:rPr>
      </w:pPr>
      <w:r>
        <w:rPr>
          <w:rFonts w:ascii="Times New Roman" w:hAnsi="Times New Roman" w:cs="Calibri"/>
          <w:kern w:val="1"/>
          <w:sz w:val="28"/>
          <w:szCs w:val="28"/>
        </w:rPr>
        <w:t>от 30 августа 20__</w:t>
      </w:r>
      <w:r w:rsidR="00BA051F" w:rsidRPr="001D4035">
        <w:rPr>
          <w:rFonts w:ascii="Times New Roman" w:hAnsi="Times New Roman" w:cs="Calibri"/>
          <w:kern w:val="1"/>
          <w:sz w:val="28"/>
          <w:szCs w:val="28"/>
        </w:rPr>
        <w:t xml:space="preserve"> года</w:t>
      </w:r>
    </w:p>
    <w:p w:rsidR="00BA051F" w:rsidRPr="001D4035" w:rsidRDefault="00BA051F" w:rsidP="00BA051F">
      <w:pPr>
        <w:shd w:val="clear" w:color="auto" w:fill="FFFFFF"/>
        <w:suppressAutoHyphens/>
        <w:spacing w:after="0" w:line="240" w:lineRule="auto"/>
        <w:ind w:left="5760"/>
        <w:rPr>
          <w:rFonts w:ascii="Times New Roman" w:hAnsi="Times New Roman" w:cs="Calibri"/>
          <w:kern w:val="1"/>
          <w:sz w:val="28"/>
          <w:szCs w:val="28"/>
        </w:rPr>
      </w:pPr>
      <w:r w:rsidRPr="001D4035">
        <w:rPr>
          <w:rFonts w:ascii="Times New Roman" w:hAnsi="Times New Roman" w:cs="Calibri"/>
          <w:kern w:val="1"/>
          <w:sz w:val="28"/>
          <w:szCs w:val="28"/>
        </w:rPr>
        <w:t>Председатель педсовета</w:t>
      </w:r>
    </w:p>
    <w:p w:rsidR="00BA051F" w:rsidRPr="001D4035" w:rsidRDefault="00BA051F" w:rsidP="00BA051F">
      <w:pPr>
        <w:shd w:val="clear" w:color="auto" w:fill="FFFFFF"/>
        <w:suppressAutoHyphens/>
        <w:spacing w:after="0" w:line="240" w:lineRule="auto"/>
        <w:rPr>
          <w:rFonts w:ascii="Times New Roman" w:hAnsi="Times New Roman" w:cs="Calibri"/>
          <w:kern w:val="1"/>
          <w:sz w:val="28"/>
          <w:szCs w:val="28"/>
        </w:rPr>
      </w:pPr>
      <w:r w:rsidRPr="001D4035">
        <w:rPr>
          <w:rFonts w:ascii="Times New Roman" w:hAnsi="Times New Roman" w:cs="Calibri"/>
          <w:kern w:val="1"/>
          <w:sz w:val="28"/>
          <w:szCs w:val="28"/>
        </w:rPr>
        <w:t xml:space="preserve">                                                                     </w:t>
      </w:r>
      <w:r w:rsidR="00B31F64">
        <w:rPr>
          <w:rFonts w:ascii="Times New Roman" w:hAnsi="Times New Roman" w:cs="Calibri"/>
          <w:kern w:val="1"/>
          <w:sz w:val="28"/>
          <w:szCs w:val="28"/>
        </w:rPr>
        <w:t xml:space="preserve">      ____________ (директор)</w:t>
      </w:r>
    </w:p>
    <w:p w:rsidR="00BA051F" w:rsidRPr="001D4035" w:rsidRDefault="00BA051F" w:rsidP="00BA051F">
      <w:pPr>
        <w:suppressAutoHyphens/>
        <w:spacing w:after="0" w:line="100" w:lineRule="atLeast"/>
        <w:jc w:val="center"/>
        <w:rPr>
          <w:rFonts w:ascii="Times New Roman" w:eastAsia="Arial Unicode MS" w:hAnsi="Times New Roman"/>
          <w:b/>
          <w:kern w:val="1"/>
          <w:sz w:val="28"/>
          <w:szCs w:val="28"/>
        </w:rPr>
      </w:pPr>
    </w:p>
    <w:p w:rsidR="00BA051F" w:rsidRPr="001D4035" w:rsidRDefault="00BA051F" w:rsidP="00BA051F">
      <w:pPr>
        <w:suppressAutoHyphens/>
        <w:spacing w:after="0" w:line="100" w:lineRule="atLeast"/>
        <w:jc w:val="center"/>
        <w:rPr>
          <w:rFonts w:ascii="Times New Roman" w:eastAsia="Arial Unicode MS" w:hAnsi="Times New Roman"/>
          <w:b/>
          <w:kern w:val="1"/>
          <w:sz w:val="28"/>
          <w:szCs w:val="28"/>
        </w:rPr>
      </w:pPr>
    </w:p>
    <w:p w:rsidR="00EC0937" w:rsidRDefault="00EC0937" w:rsidP="00773A62">
      <w:pPr>
        <w:spacing w:after="0" w:line="100" w:lineRule="atLeast"/>
        <w:jc w:val="right"/>
        <w:outlineLvl w:val="0"/>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2A6865" w:rsidP="002A6865">
      <w:pPr>
        <w:spacing w:after="0" w:line="100" w:lineRule="atLeast"/>
        <w:jc w:val="center"/>
        <w:outlineLvl w:val="0"/>
        <w:rPr>
          <w:rFonts w:ascii="Times New Roman" w:hAnsi="Times New Roman"/>
          <w:b/>
          <w:sz w:val="32"/>
          <w:szCs w:val="32"/>
        </w:rPr>
      </w:pPr>
      <w:r>
        <w:rPr>
          <w:rFonts w:ascii="Times New Roman" w:hAnsi="Times New Roman"/>
          <w:b/>
          <w:sz w:val="32"/>
          <w:szCs w:val="32"/>
        </w:rPr>
        <w:br/>
      </w:r>
      <w:r w:rsidR="00EC0937" w:rsidRPr="002A6865">
        <w:rPr>
          <w:rFonts w:ascii="Times New Roman" w:hAnsi="Times New Roman"/>
          <w:b/>
          <w:sz w:val="32"/>
          <w:szCs w:val="32"/>
        </w:rPr>
        <w:t xml:space="preserve">адаптированная основная общеобразовательная программа начального общего образования </w:t>
      </w:r>
      <w:proofErr w:type="gramStart"/>
      <w:r w:rsidR="00EC0937" w:rsidRPr="002A6865">
        <w:rPr>
          <w:rFonts w:ascii="Times New Roman" w:hAnsi="Times New Roman"/>
          <w:b/>
          <w:sz w:val="32"/>
          <w:szCs w:val="32"/>
        </w:rPr>
        <w:t>обучающихся</w:t>
      </w:r>
      <w:proofErr w:type="gramEnd"/>
      <w:r w:rsidR="00EC0937" w:rsidRPr="002A6865">
        <w:rPr>
          <w:rFonts w:ascii="Times New Roman" w:hAnsi="Times New Roman"/>
          <w:b/>
          <w:sz w:val="32"/>
          <w:szCs w:val="32"/>
        </w:rPr>
        <w:t xml:space="preserve"> с нарушениями опорно-двигательного аппарата</w:t>
      </w:r>
    </w:p>
    <w:p w:rsidR="002E0E9A" w:rsidRPr="002A6865" w:rsidRDefault="002E0E9A" w:rsidP="002A6865">
      <w:pPr>
        <w:spacing w:after="0" w:line="100" w:lineRule="atLeast"/>
        <w:jc w:val="center"/>
        <w:outlineLvl w:val="0"/>
        <w:rPr>
          <w:rFonts w:ascii="Times New Roman" w:hAnsi="Times New Roman" w:cs="Calibri"/>
          <w:sz w:val="32"/>
          <w:szCs w:val="32"/>
        </w:rPr>
      </w:pPr>
      <w:r>
        <w:rPr>
          <w:rFonts w:ascii="Times New Roman" w:hAnsi="Times New Roman"/>
          <w:b/>
          <w:sz w:val="32"/>
          <w:szCs w:val="32"/>
        </w:rPr>
        <w:t>вариант 6.4</w:t>
      </w:r>
    </w:p>
    <w:p w:rsidR="00EC0937" w:rsidRPr="00FE7697" w:rsidRDefault="00EC0937" w:rsidP="00EC0937">
      <w:pPr>
        <w:spacing w:after="0" w:line="100" w:lineRule="atLeast"/>
        <w:jc w:val="center"/>
        <w:rPr>
          <w:rFonts w:ascii="Times New Roman" w:hAnsi="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2E0E9A" w:rsidRPr="001D4035" w:rsidRDefault="002E0E9A" w:rsidP="002E0E9A">
      <w:pPr>
        <w:suppressAutoHyphens/>
        <w:spacing w:line="360" w:lineRule="auto"/>
        <w:jc w:val="center"/>
        <w:rPr>
          <w:rFonts w:ascii="Times New Roman" w:eastAsia="Arial Unicode MS" w:hAnsi="Times New Roman"/>
          <w:b/>
          <w:kern w:val="2"/>
          <w:sz w:val="28"/>
          <w:szCs w:val="28"/>
        </w:rPr>
      </w:pPr>
      <w:r w:rsidRPr="001D4035">
        <w:rPr>
          <w:rFonts w:ascii="Times New Roman" w:hAnsi="Times New Roman"/>
          <w:sz w:val="28"/>
          <w:szCs w:val="28"/>
        </w:rPr>
        <w:t>Срок реализации программы 5 лет</w:t>
      </w:r>
    </w:p>
    <w:p w:rsidR="002E0E9A" w:rsidRPr="001D4035" w:rsidRDefault="002E0E9A" w:rsidP="002E0E9A">
      <w:pPr>
        <w:suppressAutoHyphens/>
        <w:spacing w:line="360" w:lineRule="auto"/>
        <w:jc w:val="center"/>
        <w:rPr>
          <w:rFonts w:ascii="Times New Roman" w:eastAsia="Arial Unicode MS" w:hAnsi="Times New Roman"/>
          <w:b/>
          <w:kern w:val="2"/>
          <w:sz w:val="28"/>
          <w:szCs w:val="28"/>
        </w:rPr>
      </w:pPr>
    </w:p>
    <w:p w:rsidR="002E0E9A" w:rsidRPr="001D4035" w:rsidRDefault="002E0E9A" w:rsidP="002E0E9A">
      <w:pPr>
        <w:suppressAutoHyphens/>
        <w:rPr>
          <w:rFonts w:ascii="Times New Roman" w:eastAsia="Arial Unicode MS" w:hAnsi="Times New Roman" w:cs="Calibri"/>
          <w:kern w:val="1"/>
          <w:sz w:val="28"/>
          <w:szCs w:val="28"/>
        </w:rPr>
      </w:pPr>
    </w:p>
    <w:p w:rsidR="00F72444" w:rsidRDefault="002E0E9A" w:rsidP="001B02B2">
      <w:pPr>
        <w:jc w:val="center"/>
        <w:rPr>
          <w:rFonts w:ascii="Times New Roman" w:eastAsia="Arial Unicode MS" w:hAnsi="Times New Roman" w:cs="Calibri"/>
          <w:kern w:val="1"/>
          <w:sz w:val="28"/>
          <w:szCs w:val="28"/>
        </w:rPr>
      </w:pPr>
      <w:r>
        <w:rPr>
          <w:rFonts w:ascii="Times New Roman" w:eastAsia="Arial Unicode MS" w:hAnsi="Times New Roman" w:cs="Calibri"/>
          <w:kern w:val="1"/>
          <w:sz w:val="28"/>
          <w:szCs w:val="28"/>
        </w:rPr>
        <w:t>20____-20____</w:t>
      </w:r>
    </w:p>
    <w:p w:rsidR="001B02B2" w:rsidRDefault="001B02B2" w:rsidP="001B02B2">
      <w:pPr>
        <w:jc w:val="center"/>
        <w:rPr>
          <w:rFonts w:ascii="Times New Roman" w:eastAsia="Arial Unicode MS" w:hAnsi="Times New Roman" w:cs="Calibri"/>
          <w:b/>
          <w:kern w:val="1"/>
          <w:sz w:val="28"/>
          <w:szCs w:val="28"/>
        </w:rPr>
      </w:pPr>
      <w:r w:rsidRPr="001B02B2">
        <w:rPr>
          <w:rFonts w:ascii="Times New Roman" w:eastAsia="Arial Unicode MS" w:hAnsi="Times New Roman" w:cs="Calibri"/>
          <w:b/>
          <w:kern w:val="1"/>
          <w:sz w:val="28"/>
          <w:szCs w:val="28"/>
        </w:rPr>
        <w:lastRenderedPageBreak/>
        <w:t>ОГЛАВЛЕНИЕ</w:t>
      </w:r>
    </w:p>
    <w:p w:rsidR="001B02B2" w:rsidRPr="001B02B2" w:rsidRDefault="001B02B2" w:rsidP="001B02B2">
      <w:pPr>
        <w:jc w:val="center"/>
        <w:rPr>
          <w:rFonts w:ascii="Times New Roman" w:hAnsi="Times New Roman"/>
          <w:b/>
        </w:rPr>
      </w:pPr>
    </w:p>
    <w:bookmarkStart w:id="0" w:name="_Toc413974290"/>
    <w:p w:rsidR="001B02B2" w:rsidRPr="001B02B2" w:rsidRDefault="00661658" w:rsidP="001B02B2">
      <w:pPr>
        <w:pStyle w:val="12"/>
        <w:tabs>
          <w:tab w:val="right" w:leader="dot" w:pos="9345"/>
        </w:tabs>
        <w:rPr>
          <w:rFonts w:ascii="Times New Roman" w:hAnsi="Times New Roman"/>
          <w:noProof/>
          <w:sz w:val="28"/>
          <w:szCs w:val="28"/>
          <w:lang w:eastAsia="en-US"/>
        </w:rPr>
      </w:pPr>
      <w:r w:rsidRPr="00A31207">
        <w:rPr>
          <w:rFonts w:ascii="Times New Roman" w:hAnsi="Times New Roman"/>
          <w:sz w:val="28"/>
          <w:szCs w:val="28"/>
        </w:rPr>
        <w:fldChar w:fldCharType="begin"/>
      </w:r>
      <w:r w:rsidR="00454BF9" w:rsidRPr="00A31207">
        <w:rPr>
          <w:rFonts w:ascii="Times New Roman" w:hAnsi="Times New Roman"/>
          <w:sz w:val="28"/>
          <w:szCs w:val="28"/>
        </w:rPr>
        <w:instrText xml:space="preserve"> TOC \o "1-3" \h \z \u </w:instrText>
      </w:r>
      <w:r w:rsidRPr="00A31207">
        <w:rPr>
          <w:rFonts w:ascii="Times New Roman" w:hAnsi="Times New Roman"/>
          <w:sz w:val="28"/>
          <w:szCs w:val="28"/>
        </w:rPr>
        <w:fldChar w:fldCharType="separate"/>
      </w:r>
      <w:r w:rsidR="00274658" w:rsidRPr="00A31207">
        <w:rPr>
          <w:rFonts w:ascii="Times New Roman" w:hAnsi="Times New Roman"/>
          <w:noProof/>
          <w:sz w:val="28"/>
          <w:szCs w:val="28"/>
        </w:rPr>
        <w:t>1. ОБЩИЕ ПОЛОЖЕНИЯ</w:t>
      </w:r>
      <w:r w:rsidR="00274658" w:rsidRPr="00A31207">
        <w:rPr>
          <w:rFonts w:ascii="Times New Roman" w:hAnsi="Times New Roman"/>
          <w:noProof/>
          <w:sz w:val="28"/>
          <w:szCs w:val="28"/>
        </w:rPr>
        <w:tab/>
      </w:r>
      <w:r w:rsidR="006E2D6C">
        <w:rPr>
          <w:rFonts w:ascii="Times New Roman" w:hAnsi="Times New Roman"/>
          <w:noProof/>
          <w:sz w:val="28"/>
          <w:szCs w:val="28"/>
        </w:rPr>
        <w:t>3</w:t>
      </w:r>
    </w:p>
    <w:p w:rsidR="00274658" w:rsidRPr="00A31207" w:rsidRDefault="001B02B2">
      <w:pPr>
        <w:pStyle w:val="12"/>
        <w:tabs>
          <w:tab w:val="right" w:leader="dot" w:pos="9345"/>
        </w:tabs>
        <w:rPr>
          <w:rFonts w:ascii="Times New Roman" w:hAnsi="Times New Roman"/>
          <w:noProof/>
          <w:sz w:val="28"/>
          <w:szCs w:val="28"/>
          <w:lang w:eastAsia="en-US"/>
        </w:rPr>
      </w:pPr>
      <w:r>
        <w:rPr>
          <w:rFonts w:ascii="Times New Roman" w:hAnsi="Times New Roman"/>
          <w:noProof/>
          <w:sz w:val="28"/>
          <w:szCs w:val="28"/>
        </w:rPr>
        <w:t xml:space="preserve">2. </w:t>
      </w:r>
      <w:r w:rsidR="003E74E3">
        <w:rPr>
          <w:rFonts w:ascii="Times New Roman" w:hAnsi="Times New Roman"/>
          <w:noProof/>
          <w:sz w:val="28"/>
          <w:szCs w:val="28"/>
        </w:rPr>
        <w:t xml:space="preserve">АДАПТИРОВАННАЯ </w:t>
      </w:r>
      <w:r w:rsidR="00274658" w:rsidRPr="00A31207">
        <w:rPr>
          <w:rFonts w:ascii="Times New Roman" w:hAnsi="Times New Roman"/>
          <w:noProof/>
          <w:sz w:val="28"/>
          <w:szCs w:val="28"/>
        </w:rPr>
        <w:t>ОСНОВНАЯ ОБЩЕОБРАЗОВАТЕЛЬНАЯ ПРОГРАММА НАЧАЛЬНОГО ОБЩЕГО ОБРАЗОВАНИЯ ОБУЧАЮЩИХСЯ С ТЯЖЕЛЫМИ МНОЖЕСТВЕННЫМИ НАРУШЕНИЯМИ РАЗВИТИЯ (ВАРИАНТ 6.4.)</w:t>
      </w:r>
      <w:r w:rsidR="00274658" w:rsidRPr="00A31207">
        <w:rPr>
          <w:rFonts w:ascii="Times New Roman" w:hAnsi="Times New Roman"/>
          <w:noProof/>
          <w:sz w:val="28"/>
          <w:szCs w:val="28"/>
        </w:rPr>
        <w:tab/>
      </w:r>
      <w:r w:rsidR="005629C7">
        <w:rPr>
          <w:rFonts w:ascii="Times New Roman" w:hAnsi="Times New Roman"/>
          <w:noProof/>
          <w:sz w:val="28"/>
          <w:szCs w:val="28"/>
        </w:rPr>
        <w:t>10</w:t>
      </w:r>
    </w:p>
    <w:p w:rsidR="00274658" w:rsidRPr="00A31207" w:rsidRDefault="003E74E3">
      <w:pPr>
        <w:pStyle w:val="20"/>
        <w:tabs>
          <w:tab w:val="right" w:leader="dot" w:pos="9345"/>
        </w:tabs>
        <w:rPr>
          <w:rFonts w:ascii="Times New Roman" w:hAnsi="Times New Roman"/>
          <w:noProof/>
          <w:sz w:val="28"/>
          <w:szCs w:val="28"/>
          <w:lang w:eastAsia="en-US"/>
        </w:rPr>
      </w:pPr>
      <w:r>
        <w:rPr>
          <w:rFonts w:ascii="Times New Roman" w:hAnsi="Times New Roman"/>
          <w:noProof/>
          <w:sz w:val="28"/>
          <w:szCs w:val="28"/>
        </w:rPr>
        <w:t>2</w:t>
      </w:r>
      <w:r w:rsidR="00274658" w:rsidRPr="00A31207">
        <w:rPr>
          <w:rFonts w:ascii="Times New Roman" w:hAnsi="Times New Roman"/>
          <w:noProof/>
          <w:sz w:val="28"/>
          <w:szCs w:val="28"/>
        </w:rPr>
        <w:t>.1. Целевой раздел</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_Toc289117702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E4572C">
        <w:rPr>
          <w:rFonts w:ascii="Times New Roman" w:hAnsi="Times New Roman"/>
          <w:noProof/>
          <w:sz w:val="28"/>
          <w:szCs w:val="28"/>
        </w:rPr>
        <w:t>10</w:t>
      </w:r>
      <w:r w:rsidR="00661658" w:rsidRPr="00A31207">
        <w:rPr>
          <w:rFonts w:ascii="Times New Roman" w:hAnsi="Times New Roman"/>
          <w:noProof/>
          <w:sz w:val="28"/>
          <w:szCs w:val="28"/>
        </w:rPr>
        <w:fldChar w:fldCharType="end"/>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.1.1. Пояснительная записка</w:t>
      </w:r>
      <w:r w:rsidR="00274658"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00274658" w:rsidRPr="00A31207">
        <w:rPr>
          <w:rFonts w:ascii="Times New Roman" w:hAnsi="Times New Roman"/>
          <w:b/>
          <w:noProof/>
          <w:sz w:val="28"/>
          <w:szCs w:val="28"/>
        </w:rPr>
        <w:instrText xml:space="preserve"> PAGEREF _Toc289117703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E4572C">
        <w:rPr>
          <w:rFonts w:ascii="Times New Roman" w:hAnsi="Times New Roman"/>
          <w:b/>
          <w:noProof/>
          <w:sz w:val="28"/>
          <w:szCs w:val="28"/>
        </w:rPr>
        <w:t>10</w:t>
      </w:r>
      <w:r w:rsidR="00661658" w:rsidRPr="00A31207">
        <w:rPr>
          <w:rFonts w:ascii="Times New Roman" w:hAnsi="Times New Roman"/>
          <w:b/>
          <w:noProof/>
          <w:sz w:val="28"/>
          <w:szCs w:val="28"/>
        </w:rPr>
        <w:fldChar w:fldCharType="end"/>
      </w:r>
    </w:p>
    <w:p w:rsidR="00274658" w:rsidRPr="00A31207" w:rsidRDefault="003E74E3">
      <w:pPr>
        <w:pStyle w:val="20"/>
        <w:tabs>
          <w:tab w:val="right" w:leader="dot" w:pos="9345"/>
        </w:tabs>
        <w:rPr>
          <w:rFonts w:ascii="Times New Roman" w:hAnsi="Times New Roman"/>
          <w:noProof/>
          <w:sz w:val="28"/>
          <w:szCs w:val="28"/>
          <w:lang w:eastAsia="en-US"/>
        </w:rPr>
      </w:pPr>
      <w:r>
        <w:rPr>
          <w:rFonts w:ascii="Times New Roman" w:hAnsi="Times New Roman"/>
          <w:noProof/>
          <w:sz w:val="28"/>
          <w:szCs w:val="28"/>
        </w:rPr>
        <w:t>2</w:t>
      </w:r>
      <w:r w:rsidR="00274658" w:rsidRPr="00A31207">
        <w:rPr>
          <w:rFonts w:ascii="Times New Roman" w:hAnsi="Times New Roman"/>
          <w:noProof/>
          <w:sz w:val="28"/>
          <w:szCs w:val="28"/>
        </w:rPr>
        <w:t>.2. Содержательный раздел</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_Toc289117704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E4572C">
        <w:rPr>
          <w:rFonts w:ascii="Times New Roman" w:hAnsi="Times New Roman"/>
          <w:noProof/>
          <w:sz w:val="28"/>
          <w:szCs w:val="28"/>
        </w:rPr>
        <w:t>2</w:t>
      </w:r>
      <w:r w:rsidR="00661658" w:rsidRPr="00A31207">
        <w:rPr>
          <w:rFonts w:ascii="Times New Roman" w:hAnsi="Times New Roman"/>
          <w:noProof/>
          <w:sz w:val="28"/>
          <w:szCs w:val="28"/>
        </w:rPr>
        <w:fldChar w:fldCharType="end"/>
      </w:r>
      <w:r w:rsidR="005629C7">
        <w:rPr>
          <w:rFonts w:ascii="Times New Roman" w:hAnsi="Times New Roman"/>
          <w:noProof/>
          <w:sz w:val="28"/>
          <w:szCs w:val="28"/>
        </w:rPr>
        <w:t>5</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.2.1. Программа формирования базовых учебных действий</w:t>
      </w:r>
      <w:r w:rsidR="00274658"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00274658" w:rsidRPr="00A31207">
        <w:rPr>
          <w:rFonts w:ascii="Times New Roman" w:hAnsi="Times New Roman"/>
          <w:b/>
          <w:noProof/>
          <w:sz w:val="28"/>
          <w:szCs w:val="28"/>
        </w:rPr>
        <w:instrText xml:space="preserve"> PAGEREF _Toc289117705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E4572C">
        <w:rPr>
          <w:rFonts w:ascii="Times New Roman" w:hAnsi="Times New Roman"/>
          <w:b/>
          <w:noProof/>
          <w:sz w:val="28"/>
          <w:szCs w:val="28"/>
        </w:rPr>
        <w:t>2</w:t>
      </w:r>
      <w:r w:rsidR="00661658" w:rsidRPr="00A31207">
        <w:rPr>
          <w:rFonts w:ascii="Times New Roman" w:hAnsi="Times New Roman"/>
          <w:b/>
          <w:noProof/>
          <w:sz w:val="28"/>
          <w:szCs w:val="28"/>
        </w:rPr>
        <w:fldChar w:fldCharType="end"/>
      </w:r>
      <w:r w:rsidR="005629C7">
        <w:rPr>
          <w:rFonts w:ascii="Times New Roman" w:hAnsi="Times New Roman"/>
          <w:b/>
          <w:noProof/>
          <w:sz w:val="28"/>
          <w:szCs w:val="28"/>
        </w:rPr>
        <w:t>5</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.2.2 Программа учебных предметов, курсов коррекционно-развивающей области</w:t>
      </w:r>
      <w:r w:rsidR="00274658"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00274658" w:rsidRPr="00A31207">
        <w:rPr>
          <w:rFonts w:ascii="Times New Roman" w:hAnsi="Times New Roman"/>
          <w:b/>
          <w:noProof/>
          <w:sz w:val="28"/>
          <w:szCs w:val="28"/>
        </w:rPr>
        <w:instrText xml:space="preserve"> PAGEREF _Toc289117706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E4572C">
        <w:rPr>
          <w:rFonts w:ascii="Times New Roman" w:hAnsi="Times New Roman"/>
          <w:b/>
          <w:noProof/>
          <w:sz w:val="28"/>
          <w:szCs w:val="28"/>
        </w:rPr>
        <w:t>2</w:t>
      </w:r>
      <w:r w:rsidR="00661658" w:rsidRPr="00A31207">
        <w:rPr>
          <w:rFonts w:ascii="Times New Roman" w:hAnsi="Times New Roman"/>
          <w:b/>
          <w:noProof/>
          <w:sz w:val="28"/>
          <w:szCs w:val="28"/>
        </w:rPr>
        <w:fldChar w:fldCharType="end"/>
      </w:r>
      <w:r w:rsidR="005629C7">
        <w:rPr>
          <w:rFonts w:ascii="Times New Roman" w:hAnsi="Times New Roman"/>
          <w:b/>
          <w:noProof/>
          <w:sz w:val="28"/>
          <w:szCs w:val="28"/>
        </w:rPr>
        <w:t>7</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.2.3. Программа нравственного развития (воспитания)</w:t>
      </w:r>
      <w:r w:rsidR="00274658" w:rsidRPr="00A31207">
        <w:rPr>
          <w:rFonts w:ascii="Times New Roman" w:hAnsi="Times New Roman"/>
          <w:b/>
          <w:noProof/>
          <w:sz w:val="28"/>
          <w:szCs w:val="28"/>
        </w:rPr>
        <w:tab/>
      </w:r>
      <w:r w:rsidR="005629C7">
        <w:rPr>
          <w:rFonts w:ascii="Times New Roman" w:hAnsi="Times New Roman"/>
          <w:b/>
          <w:noProof/>
          <w:sz w:val="28"/>
          <w:szCs w:val="28"/>
        </w:rPr>
        <w:t>42</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.2.4. Программа формирования экологической культуры, здорового и безопасного образа жизни</w:t>
      </w:r>
      <w:r w:rsidR="00274658" w:rsidRPr="00A31207">
        <w:rPr>
          <w:rFonts w:ascii="Times New Roman" w:hAnsi="Times New Roman"/>
          <w:b/>
          <w:noProof/>
          <w:sz w:val="28"/>
          <w:szCs w:val="28"/>
        </w:rPr>
        <w:tab/>
      </w:r>
      <w:r w:rsidR="005629C7">
        <w:rPr>
          <w:rFonts w:ascii="Times New Roman" w:hAnsi="Times New Roman"/>
          <w:b/>
          <w:noProof/>
          <w:sz w:val="28"/>
          <w:szCs w:val="28"/>
        </w:rPr>
        <w:t>43</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.2.5. Программа коррекционной работы</w:t>
      </w:r>
      <w:r w:rsidR="00274658" w:rsidRPr="00A31207">
        <w:rPr>
          <w:rFonts w:ascii="Times New Roman" w:hAnsi="Times New Roman"/>
          <w:b/>
          <w:noProof/>
          <w:sz w:val="28"/>
          <w:szCs w:val="28"/>
        </w:rPr>
        <w:tab/>
      </w:r>
      <w:r w:rsidR="008A79E0">
        <w:rPr>
          <w:rFonts w:ascii="Times New Roman" w:hAnsi="Times New Roman"/>
          <w:b/>
          <w:noProof/>
          <w:sz w:val="28"/>
          <w:szCs w:val="28"/>
        </w:rPr>
        <w:t>44</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.2.6. Программа внеурочной деятельности</w:t>
      </w:r>
      <w:r w:rsidR="00274658" w:rsidRPr="00A31207">
        <w:rPr>
          <w:rFonts w:ascii="Times New Roman" w:hAnsi="Times New Roman"/>
          <w:b/>
          <w:noProof/>
          <w:sz w:val="28"/>
          <w:szCs w:val="28"/>
        </w:rPr>
        <w:tab/>
      </w:r>
      <w:r w:rsidR="008A79E0">
        <w:rPr>
          <w:rFonts w:ascii="Times New Roman" w:hAnsi="Times New Roman"/>
          <w:b/>
          <w:noProof/>
          <w:sz w:val="28"/>
          <w:szCs w:val="28"/>
        </w:rPr>
        <w:t>46</w:t>
      </w:r>
    </w:p>
    <w:p w:rsidR="00274658" w:rsidRPr="00A31207" w:rsidRDefault="003E74E3">
      <w:pPr>
        <w:pStyle w:val="20"/>
        <w:tabs>
          <w:tab w:val="right" w:leader="dot" w:pos="9345"/>
        </w:tabs>
        <w:rPr>
          <w:rFonts w:ascii="Times New Roman" w:hAnsi="Times New Roman"/>
          <w:noProof/>
          <w:sz w:val="28"/>
          <w:szCs w:val="28"/>
          <w:lang w:eastAsia="en-US"/>
        </w:rPr>
      </w:pPr>
      <w:r>
        <w:rPr>
          <w:rFonts w:ascii="Times New Roman" w:hAnsi="Times New Roman"/>
          <w:noProof/>
          <w:sz w:val="28"/>
          <w:szCs w:val="28"/>
        </w:rPr>
        <w:t>2</w:t>
      </w:r>
      <w:r w:rsidR="00274658" w:rsidRPr="00A31207">
        <w:rPr>
          <w:rFonts w:ascii="Times New Roman" w:hAnsi="Times New Roman"/>
          <w:noProof/>
          <w:sz w:val="28"/>
          <w:szCs w:val="28"/>
        </w:rPr>
        <w:t>.3. Организационный раздел</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_Toc289117711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E4572C">
        <w:rPr>
          <w:rFonts w:ascii="Times New Roman" w:hAnsi="Times New Roman"/>
          <w:noProof/>
          <w:sz w:val="28"/>
          <w:szCs w:val="28"/>
        </w:rPr>
        <w:t>4</w:t>
      </w:r>
      <w:r w:rsidR="00661658" w:rsidRPr="00A31207">
        <w:rPr>
          <w:rFonts w:ascii="Times New Roman" w:hAnsi="Times New Roman"/>
          <w:noProof/>
          <w:sz w:val="28"/>
          <w:szCs w:val="28"/>
        </w:rPr>
        <w:fldChar w:fldCharType="end"/>
      </w:r>
      <w:r w:rsidR="008A79E0">
        <w:rPr>
          <w:rFonts w:ascii="Times New Roman" w:hAnsi="Times New Roman"/>
          <w:noProof/>
          <w:sz w:val="28"/>
          <w:szCs w:val="28"/>
        </w:rPr>
        <w:t>8</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.3.1. Учебный план</w:t>
      </w:r>
      <w:r w:rsidR="00274658"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00274658" w:rsidRPr="00A31207">
        <w:rPr>
          <w:rFonts w:ascii="Times New Roman" w:hAnsi="Times New Roman"/>
          <w:b/>
          <w:noProof/>
          <w:sz w:val="28"/>
          <w:szCs w:val="28"/>
        </w:rPr>
        <w:instrText xml:space="preserve"> PAGEREF _Toc289117712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E4572C">
        <w:rPr>
          <w:rFonts w:ascii="Times New Roman" w:hAnsi="Times New Roman"/>
          <w:b/>
          <w:noProof/>
          <w:sz w:val="28"/>
          <w:szCs w:val="28"/>
        </w:rPr>
        <w:t>4</w:t>
      </w:r>
      <w:r w:rsidR="00661658" w:rsidRPr="00A31207">
        <w:rPr>
          <w:rFonts w:ascii="Times New Roman" w:hAnsi="Times New Roman"/>
          <w:b/>
          <w:noProof/>
          <w:sz w:val="28"/>
          <w:szCs w:val="28"/>
        </w:rPr>
        <w:fldChar w:fldCharType="end"/>
      </w:r>
      <w:r w:rsidR="008A79E0">
        <w:rPr>
          <w:rFonts w:ascii="Times New Roman" w:hAnsi="Times New Roman"/>
          <w:b/>
          <w:noProof/>
          <w:sz w:val="28"/>
          <w:szCs w:val="28"/>
        </w:rPr>
        <w:t>8</w:t>
      </w:r>
    </w:p>
    <w:p w:rsidR="00274658" w:rsidRPr="00A31207" w:rsidRDefault="003E74E3">
      <w:pPr>
        <w:pStyle w:val="30"/>
        <w:tabs>
          <w:tab w:val="right" w:leader="dot" w:pos="9345"/>
        </w:tabs>
        <w:rPr>
          <w:rFonts w:ascii="Times New Roman" w:hAnsi="Times New Roman"/>
          <w:b/>
          <w:noProof/>
          <w:sz w:val="28"/>
          <w:szCs w:val="28"/>
          <w:lang w:eastAsia="en-US"/>
        </w:rPr>
      </w:pPr>
      <w:r>
        <w:rPr>
          <w:rFonts w:ascii="Times New Roman" w:hAnsi="Times New Roman"/>
          <w:b/>
          <w:noProof/>
          <w:sz w:val="28"/>
          <w:szCs w:val="28"/>
        </w:rPr>
        <w:t>2</w:t>
      </w:r>
      <w:r w:rsidR="00274658" w:rsidRPr="00A31207">
        <w:rPr>
          <w:rFonts w:ascii="Times New Roman" w:hAnsi="Times New Roman"/>
          <w:b/>
          <w:noProof/>
          <w:sz w:val="28"/>
          <w:szCs w:val="28"/>
        </w:rPr>
        <w:t>.3.2. Система условий реализации адаптированной основной образовательной программы начального общего образования обучающихся с</w:t>
      </w:r>
      <w:r w:rsidR="008A79E0">
        <w:rPr>
          <w:rFonts w:ascii="Times New Roman" w:hAnsi="Times New Roman"/>
          <w:b/>
          <w:noProof/>
          <w:sz w:val="28"/>
          <w:szCs w:val="28"/>
        </w:rPr>
        <w:t xml:space="preserve"> ТМНР</w:t>
      </w:r>
      <w:r w:rsidR="00274658" w:rsidRPr="00A31207">
        <w:rPr>
          <w:rFonts w:ascii="Times New Roman" w:hAnsi="Times New Roman"/>
          <w:b/>
          <w:noProof/>
          <w:sz w:val="28"/>
          <w:szCs w:val="28"/>
        </w:rPr>
        <w:tab/>
      </w:r>
      <w:r w:rsidR="008A79E0">
        <w:rPr>
          <w:rFonts w:ascii="Times New Roman" w:hAnsi="Times New Roman"/>
          <w:b/>
          <w:noProof/>
          <w:sz w:val="28"/>
          <w:szCs w:val="28"/>
        </w:rPr>
        <w:t>58</w:t>
      </w:r>
    </w:p>
    <w:p w:rsidR="004933BE" w:rsidRPr="00100BD3" w:rsidRDefault="00661658" w:rsidP="00100BD3">
      <w:r w:rsidRPr="00A31207">
        <w:rPr>
          <w:rFonts w:ascii="Times New Roman" w:hAnsi="Times New Roman"/>
          <w:b/>
          <w:sz w:val="28"/>
          <w:szCs w:val="28"/>
        </w:rPr>
        <w:fldChar w:fldCharType="end"/>
      </w:r>
    </w:p>
    <w:p w:rsidR="004933BE" w:rsidRDefault="004933BE">
      <w:pPr>
        <w:rPr>
          <w:rFonts w:ascii="Times New Roman" w:hAnsi="Times New Roman"/>
          <w:b/>
          <w:sz w:val="28"/>
          <w:szCs w:val="28"/>
        </w:rPr>
      </w:pPr>
      <w:r>
        <w:rPr>
          <w:rFonts w:ascii="Times New Roman" w:hAnsi="Times New Roman"/>
          <w:b/>
          <w:sz w:val="28"/>
          <w:szCs w:val="28"/>
        </w:rPr>
        <w:br w:type="page"/>
      </w:r>
    </w:p>
    <w:p w:rsidR="00EC0937" w:rsidRDefault="00EC0937" w:rsidP="00144ED6">
      <w:pPr>
        <w:pStyle w:val="1"/>
        <w:spacing w:before="0" w:line="240" w:lineRule="auto"/>
      </w:pPr>
      <w:bookmarkStart w:id="1" w:name="_Toc289117660"/>
      <w:r>
        <w:lastRenderedPageBreak/>
        <w:t>1. ОБЩИЕ ПОЛОЖЕНИЯ</w:t>
      </w:r>
      <w:bookmarkEnd w:id="0"/>
      <w:bookmarkEnd w:id="1"/>
    </w:p>
    <w:p w:rsidR="00EC0937" w:rsidRDefault="00EC0937" w:rsidP="00144ED6">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Определение и назначение адаптированной основной общеобразовательной программы начального общего образования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с нарушениями </w:t>
      </w:r>
      <w:proofErr w:type="spellStart"/>
      <w:r>
        <w:rPr>
          <w:rFonts w:ascii="Times New Roman" w:hAnsi="Times New Roman"/>
          <w:b/>
          <w:sz w:val="28"/>
          <w:szCs w:val="28"/>
        </w:rPr>
        <w:t>опопрно</w:t>
      </w:r>
      <w:proofErr w:type="spellEnd"/>
      <w:r>
        <w:rPr>
          <w:rFonts w:ascii="Times New Roman" w:hAnsi="Times New Roman"/>
          <w:b/>
          <w:sz w:val="28"/>
          <w:szCs w:val="28"/>
        </w:rPr>
        <w:t>-двигательного аппарата</w:t>
      </w:r>
    </w:p>
    <w:p w:rsidR="00EC0937" w:rsidRPr="003F18B5" w:rsidRDefault="00EC0937" w:rsidP="00144ED6">
      <w:pPr>
        <w:spacing w:after="0" w:line="240" w:lineRule="auto"/>
        <w:ind w:firstLine="709"/>
        <w:jc w:val="both"/>
        <w:rPr>
          <w:rFonts w:ascii="Times New Roman" w:hAnsi="Times New Roman"/>
          <w:sz w:val="28"/>
          <w:szCs w:val="28"/>
        </w:rPr>
      </w:pPr>
      <w:proofErr w:type="gramStart"/>
      <w:r w:rsidRPr="003F18B5">
        <w:rPr>
          <w:rFonts w:ascii="Times New Roman" w:hAnsi="Times New Roman"/>
          <w:sz w:val="28"/>
          <w:szCs w:val="28"/>
        </w:rPr>
        <w:t xml:space="preserve">Адаптированная </w:t>
      </w:r>
      <w:r>
        <w:rPr>
          <w:rFonts w:ascii="Times New Roman" w:hAnsi="Times New Roman"/>
          <w:sz w:val="28"/>
          <w:szCs w:val="28"/>
        </w:rPr>
        <w:t>основная обще</w:t>
      </w:r>
      <w:r w:rsidRPr="003F18B5">
        <w:rPr>
          <w:rFonts w:ascii="Times New Roman" w:hAnsi="Times New Roman"/>
          <w:sz w:val="28"/>
          <w:szCs w:val="28"/>
        </w:rPr>
        <w:t>образовательная программа</w:t>
      </w:r>
      <w:r>
        <w:rPr>
          <w:rFonts w:ascii="Times New Roman" w:hAnsi="Times New Roman"/>
          <w:sz w:val="28"/>
          <w:szCs w:val="28"/>
        </w:rPr>
        <w:t xml:space="preserve"> (</w:t>
      </w:r>
      <w:proofErr w:type="spellStart"/>
      <w:r>
        <w:rPr>
          <w:rFonts w:ascii="Times New Roman" w:hAnsi="Times New Roman"/>
          <w:sz w:val="28"/>
          <w:szCs w:val="28"/>
        </w:rPr>
        <w:t>далееАООП</w:t>
      </w:r>
      <w:proofErr w:type="spellEnd"/>
      <w:r>
        <w:rPr>
          <w:rFonts w:ascii="Times New Roman" w:hAnsi="Times New Roman"/>
          <w:sz w:val="28"/>
          <w:szCs w:val="28"/>
        </w:rPr>
        <w:t xml:space="preserve">) начального общего образования (далее НОО) для обучающихся с НОДА </w:t>
      </w:r>
      <w:r w:rsidRPr="003F18B5">
        <w:rPr>
          <w:rFonts w:ascii="Times New Roman" w:hAnsi="Times New Roman"/>
          <w:sz w:val="28"/>
          <w:szCs w:val="28"/>
        </w:rPr>
        <w:t xml:space="preserve">– </w:t>
      </w:r>
      <w:r>
        <w:rPr>
          <w:rFonts w:ascii="Times New Roman" w:hAnsi="Times New Roman"/>
          <w:sz w:val="28"/>
          <w:szCs w:val="28"/>
        </w:rPr>
        <w:t xml:space="preserve">это </w:t>
      </w:r>
      <w:r w:rsidRPr="003F18B5">
        <w:rPr>
          <w:rFonts w:ascii="Times New Roman" w:hAnsi="Times New Roman"/>
          <w:sz w:val="28"/>
          <w:szCs w:val="28"/>
        </w:rPr>
        <w:t>образовательная програм</w:t>
      </w:r>
      <w:r>
        <w:rPr>
          <w:rFonts w:ascii="Times New Roman" w:hAnsi="Times New Roman"/>
          <w:sz w:val="28"/>
          <w:szCs w:val="28"/>
        </w:rPr>
        <w:t xml:space="preserve">ма, адаптированная для обучения детей </w:t>
      </w:r>
      <w:r w:rsidRPr="003F18B5">
        <w:rPr>
          <w:rFonts w:ascii="Times New Roman" w:hAnsi="Times New Roman"/>
          <w:sz w:val="28"/>
          <w:szCs w:val="28"/>
        </w:rPr>
        <w:t>с</w:t>
      </w:r>
      <w:r>
        <w:rPr>
          <w:rFonts w:ascii="Times New Roman" w:hAnsi="Times New Roman"/>
          <w:sz w:val="28"/>
          <w:szCs w:val="28"/>
        </w:rPr>
        <w:t xml:space="preserve"> нарушениями опорно-двигательного аппарата, учитывающая особенности</w:t>
      </w:r>
      <w:r w:rsidRPr="003F18B5">
        <w:rPr>
          <w:rFonts w:ascii="Times New Roman" w:hAnsi="Times New Roman"/>
          <w:sz w:val="28"/>
          <w:szCs w:val="28"/>
        </w:rPr>
        <w:t xml:space="preserve"> их психофизического развития, индивидуальны</w:t>
      </w:r>
      <w:r>
        <w:rPr>
          <w:rFonts w:ascii="Times New Roman" w:hAnsi="Times New Roman"/>
          <w:sz w:val="28"/>
          <w:szCs w:val="28"/>
        </w:rPr>
        <w:t>е</w:t>
      </w:r>
      <w:r w:rsidRPr="003F18B5">
        <w:rPr>
          <w:rFonts w:ascii="Times New Roman" w:hAnsi="Times New Roman"/>
          <w:sz w:val="28"/>
          <w:szCs w:val="28"/>
        </w:rPr>
        <w:t xml:space="preserve"> возможност</w:t>
      </w:r>
      <w:r>
        <w:rPr>
          <w:rFonts w:ascii="Times New Roman" w:hAnsi="Times New Roman"/>
          <w:sz w:val="28"/>
          <w:szCs w:val="28"/>
        </w:rPr>
        <w:t>и,</w:t>
      </w:r>
      <w:r w:rsidRPr="003F18B5">
        <w:rPr>
          <w:rFonts w:ascii="Times New Roman" w:hAnsi="Times New Roman"/>
          <w:sz w:val="28"/>
          <w:szCs w:val="28"/>
        </w:rPr>
        <w:t xml:space="preserve"> обеспечивающая коррекцию нарушений развития и социальную адаптацию.</w:t>
      </w:r>
      <w:proofErr w:type="gramEnd"/>
    </w:p>
    <w:p w:rsidR="00EC0937" w:rsidRPr="006D6FEB" w:rsidRDefault="00EC0937" w:rsidP="00144ED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w:t>
      </w:r>
      <w:r w:rsidR="006E2D6C">
        <w:rPr>
          <w:rFonts w:ascii="Times New Roman" w:hAnsi="Times New Roman" w:cs="Times New Roman"/>
          <w:sz w:val="28"/>
          <w:szCs w:val="28"/>
        </w:rPr>
        <w:t xml:space="preserve"> </w:t>
      </w:r>
      <w:r>
        <w:rPr>
          <w:rFonts w:ascii="Times New Roman" w:hAnsi="Times New Roman" w:cs="Times New Roman"/>
          <w:sz w:val="28"/>
          <w:szCs w:val="28"/>
        </w:rPr>
        <w:t>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roofErr w:type="gramEnd"/>
    </w:p>
    <w:p w:rsidR="00EC0937" w:rsidRDefault="00EC0937" w:rsidP="00144ED6">
      <w:pPr>
        <w:pStyle w:val="ConsPlusNormal"/>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144ED6">
      <w:pPr>
        <w:pStyle w:val="a5"/>
        <w:spacing w:line="24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w:t>
      </w:r>
      <w:proofErr w:type="gramStart"/>
      <w:r w:rsidRPr="00B1318B">
        <w:rPr>
          <w:sz w:val="28"/>
          <w:szCs w:val="28"/>
        </w:rPr>
        <w:t>обучающихся</w:t>
      </w:r>
      <w:proofErr w:type="gramEnd"/>
      <w:r>
        <w:rPr>
          <w:sz w:val="28"/>
          <w:szCs w:val="28"/>
        </w:rPr>
        <w:t xml:space="preserve"> с НОДА </w:t>
      </w:r>
      <w:r w:rsidRPr="00B1081A">
        <w:rPr>
          <w:sz w:val="28"/>
          <w:szCs w:val="28"/>
        </w:rPr>
        <w:t xml:space="preserve">составляют: </w:t>
      </w:r>
    </w:p>
    <w:p w:rsidR="00EC0937" w:rsidRPr="00C973A7" w:rsidRDefault="00EC0937" w:rsidP="00144ED6">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144ED6">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 xml:space="preserve">разования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 xml:space="preserve">; </w:t>
      </w:r>
    </w:p>
    <w:p w:rsidR="00EC0937" w:rsidRPr="00C973A7" w:rsidRDefault="00EC0937" w:rsidP="00144ED6">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 xml:space="preserve">Нормативно-методические документы </w:t>
      </w:r>
      <w:proofErr w:type="spellStart"/>
      <w:r w:rsidRPr="00C973A7">
        <w:rPr>
          <w:rFonts w:ascii="Times New Roman" w:hAnsi="Times New Roman"/>
          <w:sz w:val="28"/>
          <w:szCs w:val="28"/>
        </w:rPr>
        <w:t>Минобрнауки</w:t>
      </w:r>
      <w:proofErr w:type="spellEnd"/>
      <w:r w:rsidRPr="00C973A7">
        <w:rPr>
          <w:rFonts w:ascii="Times New Roman" w:hAnsi="Times New Roman"/>
          <w:sz w:val="28"/>
          <w:szCs w:val="28"/>
        </w:rPr>
        <w:t xml:space="preserve">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144ED6">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образовательная программа начального общего образования (</w:t>
      </w:r>
      <w:proofErr w:type="spellStart"/>
      <w:r w:rsidRPr="00C973A7">
        <w:rPr>
          <w:rFonts w:ascii="Times New Roman" w:hAnsi="Times New Roman"/>
          <w:sz w:val="28"/>
          <w:szCs w:val="28"/>
        </w:rPr>
        <w:t>ПрАООП</w:t>
      </w:r>
      <w:proofErr w:type="spellEnd"/>
      <w:r w:rsidRPr="00C973A7">
        <w:rPr>
          <w:rFonts w:ascii="Times New Roman" w:hAnsi="Times New Roman"/>
          <w:sz w:val="28"/>
          <w:szCs w:val="28"/>
        </w:rPr>
        <w:t xml:space="preserve">) на основе </w:t>
      </w:r>
      <w:r>
        <w:rPr>
          <w:rFonts w:ascii="Times New Roman" w:hAnsi="Times New Roman"/>
          <w:sz w:val="28"/>
          <w:szCs w:val="28"/>
        </w:rPr>
        <w:t xml:space="preserve">ФГОС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w:t>
      </w:r>
    </w:p>
    <w:p w:rsidR="00EC0937" w:rsidRDefault="00EC0937" w:rsidP="00144ED6">
      <w:pPr>
        <w:pStyle w:val="a6"/>
        <w:numPr>
          <w:ilvl w:val="0"/>
          <w:numId w:val="1"/>
        </w:numPr>
        <w:spacing w:after="0" w:line="24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144ED6">
      <w:pPr>
        <w:tabs>
          <w:tab w:val="left" w:pos="0"/>
          <w:tab w:val="right" w:leader="dot" w:pos="9639"/>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Структура адаптированной основной общеобразовательной программы начального общего образования </w:t>
      </w:r>
      <w:proofErr w:type="gramStart"/>
      <w:r w:rsidRPr="00824BF8">
        <w:rPr>
          <w:rFonts w:ascii="Times New Roman" w:hAnsi="Times New Roman"/>
          <w:b/>
          <w:sz w:val="28"/>
          <w:szCs w:val="28"/>
        </w:rPr>
        <w:t>обучающихся</w:t>
      </w:r>
      <w:proofErr w:type="gramEnd"/>
      <w:r w:rsidRPr="00824BF8">
        <w:rPr>
          <w:rFonts w:ascii="Times New Roman" w:hAnsi="Times New Roman"/>
          <w:b/>
          <w:sz w:val="28"/>
          <w:szCs w:val="28"/>
        </w:rPr>
        <w:t xml:space="preserve"> с нарушениями опорно-двигательного аппарата </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sz w:val="28"/>
          <w:szCs w:val="28"/>
        </w:rPr>
        <w:t xml:space="preserve">для </w:t>
      </w:r>
      <w:r w:rsidRPr="00B1318B">
        <w:rPr>
          <w:rFonts w:ascii="Times New Roman" w:hAnsi="Times New Roman"/>
          <w:sz w:val="28"/>
          <w:szCs w:val="28"/>
        </w:rPr>
        <w:t>обучающихся</w:t>
      </w:r>
      <w:r>
        <w:rPr>
          <w:rFonts w:ascii="Times New Roman" w:hAnsi="Times New Roman"/>
          <w:sz w:val="28"/>
          <w:szCs w:val="28"/>
        </w:rPr>
        <w:t xml:space="preserve"> с НОДА</w:t>
      </w:r>
      <w:r w:rsidRPr="004F51AD">
        <w:rPr>
          <w:rFonts w:ascii="Times New Roman" w:hAnsi="Times New Roman"/>
          <w:sz w:val="28"/>
          <w:szCs w:val="28"/>
        </w:rPr>
        <w:t xml:space="preserve"> состоит из двух частей</w:t>
      </w:r>
      <w:r w:rsidRPr="004F51AD">
        <w:rPr>
          <w:rStyle w:val="a3"/>
          <w:rFonts w:ascii="Times New Roman" w:hAnsi="Times New Roman"/>
        </w:rPr>
        <w:footnoteReference w:id="1"/>
      </w:r>
      <w:r w:rsidRPr="004F51AD">
        <w:rPr>
          <w:rFonts w:ascii="Times New Roman" w:hAnsi="Times New Roman"/>
          <w:sz w:val="28"/>
          <w:szCs w:val="28"/>
        </w:rPr>
        <w:t>:</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обязательной части,</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части, формируемой участниками образовательных отношений.</w:t>
      </w:r>
    </w:p>
    <w:p w:rsidR="00EC0937" w:rsidRPr="00B1318B"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xml:space="preserve">Соотношение частей и их объем определяется ФГОС начального общего образования </w:t>
      </w:r>
      <w:proofErr w:type="gramStart"/>
      <w:r>
        <w:rPr>
          <w:rFonts w:ascii="Times New Roman" w:hAnsi="Times New Roman"/>
          <w:sz w:val="28"/>
          <w:szCs w:val="28"/>
        </w:rPr>
        <w:t>для</w:t>
      </w:r>
      <w:proofErr w:type="gramEnd"/>
      <w:r w:rsidRPr="00B1318B">
        <w:rPr>
          <w:rFonts w:ascii="Times New Roman" w:hAnsi="Times New Roman"/>
          <w:sz w:val="28"/>
          <w:szCs w:val="28"/>
        </w:rPr>
        <w:t xml:space="preserve"> обучающихся</w:t>
      </w:r>
      <w:r>
        <w:rPr>
          <w:rFonts w:ascii="Times New Roman" w:hAnsi="Times New Roman"/>
          <w:sz w:val="28"/>
          <w:szCs w:val="28"/>
        </w:rPr>
        <w:t xml:space="preserve"> с НОДА</w:t>
      </w:r>
      <w:r w:rsidRPr="00B1318B">
        <w:rPr>
          <w:rFonts w:ascii="Times New Roman" w:hAnsi="Times New Roman"/>
          <w:sz w:val="28"/>
          <w:szCs w:val="28"/>
        </w:rPr>
        <w:t>.</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xml:space="preserve">В соответствии с требованиями ФГОС НОО </w:t>
      </w:r>
      <w:r>
        <w:rPr>
          <w:rFonts w:ascii="Times New Roman" w:hAnsi="Times New Roman"/>
          <w:sz w:val="28"/>
          <w:szCs w:val="28"/>
        </w:rPr>
        <w:t>для обучающихся с нарушениями опорно-двигательного аппарата</w:t>
      </w:r>
      <w:r w:rsidRPr="004F51AD">
        <w:rPr>
          <w:rFonts w:ascii="Times New Roman" w:hAnsi="Times New Roman"/>
          <w:sz w:val="28"/>
          <w:szCs w:val="28"/>
        </w:rPr>
        <w:t xml:space="preserve"> образовательная организация может создавать дифференцированные</w:t>
      </w:r>
      <w:r>
        <w:rPr>
          <w:rFonts w:ascii="Times New Roman" w:hAnsi="Times New Roman"/>
          <w:sz w:val="28"/>
          <w:szCs w:val="28"/>
        </w:rPr>
        <w:t xml:space="preserve"> адаптированные общеобразовательные программы</w:t>
      </w:r>
      <w:r w:rsidRPr="004F51AD">
        <w:rPr>
          <w:rFonts w:ascii="Times New Roman" w:hAnsi="Times New Roman"/>
          <w:sz w:val="28"/>
          <w:szCs w:val="28"/>
        </w:rPr>
        <w:t xml:space="preserve"> с учетом особых образовательных потребностей разных групп обучающихся (</w:t>
      </w:r>
      <w:r>
        <w:rPr>
          <w:rFonts w:ascii="Times New Roman" w:hAnsi="Times New Roman"/>
          <w:sz w:val="28"/>
          <w:szCs w:val="28"/>
        </w:rPr>
        <w:t>в соответствии с ФГОС варианты 6.2, 6.3, 6.4).</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 xml:space="preserve">В </w:t>
      </w:r>
      <w:r>
        <w:rPr>
          <w:rFonts w:ascii="Times New Roman" w:hAnsi="Times New Roman"/>
          <w:sz w:val="28"/>
          <w:szCs w:val="28"/>
        </w:rPr>
        <w:t xml:space="preserve">структуре каждого варианта адаптированной программы </w:t>
      </w:r>
      <w:r w:rsidRPr="004F51AD">
        <w:rPr>
          <w:rFonts w:ascii="Times New Roman" w:hAnsi="Times New Roman"/>
          <w:sz w:val="28"/>
          <w:szCs w:val="28"/>
        </w:rPr>
        <w:t>представлены:</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1</w:t>
      </w:r>
      <w:r>
        <w:rPr>
          <w:rFonts w:ascii="Times New Roman" w:hAnsi="Times New Roman"/>
          <w:sz w:val="28"/>
          <w:szCs w:val="28"/>
        </w:rPr>
        <w:t xml:space="preserve">.Пояснительная записка, в которой раскрыты: </w:t>
      </w:r>
      <w:r>
        <w:rPr>
          <w:rFonts w:ascii="Times New Roman" w:hAnsi="Times New Roman"/>
          <w:iCs/>
          <w:sz w:val="28"/>
          <w:szCs w:val="28"/>
        </w:rPr>
        <w:t>цель и задачи О</w:t>
      </w:r>
      <w:r w:rsidRPr="004F51AD">
        <w:rPr>
          <w:rFonts w:ascii="Times New Roman" w:hAnsi="Times New Roman"/>
          <w:iCs/>
          <w:sz w:val="28"/>
          <w:szCs w:val="28"/>
        </w:rPr>
        <w:t>П</w:t>
      </w:r>
      <w:r>
        <w:rPr>
          <w:rFonts w:ascii="Times New Roman" w:hAnsi="Times New Roman"/>
          <w:iCs/>
          <w:sz w:val="28"/>
          <w:szCs w:val="28"/>
        </w:rPr>
        <w:t xml:space="preserve">, </w:t>
      </w:r>
      <w:r w:rsidRPr="004F51AD">
        <w:rPr>
          <w:rFonts w:ascii="Times New Roman" w:hAnsi="Times New Roman"/>
          <w:iCs/>
          <w:sz w:val="28"/>
          <w:szCs w:val="28"/>
        </w:rPr>
        <w:t xml:space="preserve">срок освоения </w:t>
      </w:r>
      <w:r>
        <w:rPr>
          <w:rFonts w:ascii="Times New Roman" w:hAnsi="Times New Roman"/>
          <w:iCs/>
          <w:sz w:val="28"/>
          <w:szCs w:val="28"/>
        </w:rPr>
        <w:t>А</w:t>
      </w:r>
      <w:r w:rsidRPr="004F51AD">
        <w:rPr>
          <w:rFonts w:ascii="Times New Roman" w:hAnsi="Times New Roman"/>
          <w:iCs/>
          <w:sz w:val="28"/>
          <w:szCs w:val="28"/>
        </w:rPr>
        <w:t>ООП</w:t>
      </w:r>
      <w:r>
        <w:rPr>
          <w:rFonts w:ascii="Times New Roman" w:hAnsi="Times New Roman"/>
          <w:iCs/>
          <w:sz w:val="28"/>
          <w:szCs w:val="28"/>
        </w:rPr>
        <w:t xml:space="preserve"> и АОП, </w:t>
      </w:r>
      <w:r w:rsidRPr="004F51AD">
        <w:rPr>
          <w:rFonts w:ascii="Times New Roman" w:hAnsi="Times New Roman"/>
          <w:sz w:val="28"/>
          <w:szCs w:val="28"/>
        </w:rPr>
        <w:t xml:space="preserve">психолого-педагогическая характеристика </w:t>
      </w:r>
      <w:proofErr w:type="gramStart"/>
      <w:r w:rsidRPr="004F51AD">
        <w:rPr>
          <w:rFonts w:ascii="Times New Roman" w:hAnsi="Times New Roman"/>
          <w:sz w:val="28"/>
          <w:szCs w:val="28"/>
        </w:rPr>
        <w:t>обучающихся</w:t>
      </w:r>
      <w:proofErr w:type="gramEnd"/>
      <w:r w:rsidRPr="004F51AD">
        <w:rPr>
          <w:rFonts w:ascii="Times New Roman" w:hAnsi="Times New Roman"/>
          <w:sz w:val="28"/>
          <w:szCs w:val="28"/>
        </w:rPr>
        <w:t xml:space="preserve"> (требования к развитию обучающихся)</w:t>
      </w:r>
      <w:r>
        <w:rPr>
          <w:rFonts w:ascii="Times New Roman" w:hAnsi="Times New Roman"/>
          <w:sz w:val="28"/>
          <w:szCs w:val="28"/>
        </w:rPr>
        <w:t>.</w:t>
      </w:r>
    </w:p>
    <w:p w:rsidR="00EC0937" w:rsidRDefault="00EC0937" w:rsidP="00144ED6">
      <w:pPr>
        <w:spacing w:after="0" w:line="240" w:lineRule="auto"/>
        <w:ind w:firstLine="709"/>
        <w:jc w:val="both"/>
        <w:rPr>
          <w:rFonts w:ascii="Times New Roman" w:hAnsi="Times New Roman"/>
          <w:spacing w:val="2"/>
          <w:sz w:val="28"/>
          <w:szCs w:val="28"/>
        </w:rPr>
      </w:pPr>
      <w:r w:rsidRPr="004F51AD">
        <w:rPr>
          <w:rFonts w:ascii="Times New Roman" w:hAnsi="Times New Roman"/>
          <w:sz w:val="28"/>
          <w:szCs w:val="28"/>
        </w:rPr>
        <w:t xml:space="preserve">2. </w:t>
      </w:r>
      <w:r>
        <w:rPr>
          <w:rFonts w:ascii="Times New Roman" w:hAnsi="Times New Roman"/>
          <w:spacing w:val="2"/>
          <w:sz w:val="28"/>
          <w:szCs w:val="28"/>
        </w:rPr>
        <w:t>П</w:t>
      </w:r>
      <w:r w:rsidRPr="004608C6">
        <w:rPr>
          <w:rFonts w:ascii="Times New Roman" w:hAnsi="Times New Roman"/>
          <w:spacing w:val="2"/>
          <w:sz w:val="28"/>
          <w:szCs w:val="28"/>
        </w:rPr>
        <w:t>ланируемые результаты освоени</w:t>
      </w:r>
      <w:r>
        <w:rPr>
          <w:rFonts w:ascii="Times New Roman" w:hAnsi="Times New Roman"/>
          <w:spacing w:val="2"/>
          <w:sz w:val="28"/>
          <w:szCs w:val="28"/>
        </w:rPr>
        <w:t xml:space="preserve">я </w:t>
      </w:r>
      <w:proofErr w:type="gramStart"/>
      <w:r>
        <w:rPr>
          <w:rFonts w:ascii="Times New Roman" w:hAnsi="Times New Roman"/>
          <w:spacing w:val="2"/>
          <w:sz w:val="28"/>
          <w:szCs w:val="28"/>
        </w:rPr>
        <w:t>обучающимися</w:t>
      </w:r>
      <w:proofErr w:type="gramEnd"/>
      <w:r>
        <w:rPr>
          <w:rFonts w:ascii="Times New Roman" w:hAnsi="Times New Roman"/>
          <w:spacing w:val="2"/>
          <w:sz w:val="28"/>
          <w:szCs w:val="28"/>
        </w:rPr>
        <w:t xml:space="preserve"> адаптированных образовательных программ начального общего образования.</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sz w:val="28"/>
          <w:szCs w:val="28"/>
        </w:rPr>
        <w:t>3. Содержание образования</w:t>
      </w:r>
      <w:r>
        <w:rPr>
          <w:rFonts w:ascii="Times New Roman" w:hAnsi="Times New Roman"/>
          <w:sz w:val="28"/>
          <w:szCs w:val="28"/>
        </w:rPr>
        <w:t>:</w:t>
      </w:r>
    </w:p>
    <w:p w:rsidR="00EC0937" w:rsidRPr="004F51AD" w:rsidRDefault="00EC0937" w:rsidP="00144ED6">
      <w:pPr>
        <w:spacing w:after="0" w:line="240" w:lineRule="auto"/>
        <w:ind w:firstLine="709"/>
        <w:jc w:val="both"/>
        <w:rPr>
          <w:rFonts w:ascii="Times New Roman" w:hAnsi="Times New Roman"/>
          <w:iCs/>
          <w:sz w:val="28"/>
          <w:szCs w:val="28"/>
        </w:rPr>
      </w:pPr>
      <w:r w:rsidRPr="004F51AD">
        <w:rPr>
          <w:rFonts w:ascii="Times New Roman" w:hAnsi="Times New Roman"/>
          <w:sz w:val="28"/>
          <w:szCs w:val="28"/>
        </w:rPr>
        <w:t xml:space="preserve">- </w:t>
      </w:r>
      <w:r>
        <w:rPr>
          <w:rFonts w:ascii="Times New Roman" w:hAnsi="Times New Roman"/>
          <w:sz w:val="28"/>
          <w:szCs w:val="28"/>
        </w:rPr>
        <w:t>У</w:t>
      </w:r>
      <w:r w:rsidRPr="004F51AD">
        <w:rPr>
          <w:rFonts w:ascii="Times New Roman" w:hAnsi="Times New Roman"/>
          <w:sz w:val="28"/>
          <w:szCs w:val="28"/>
        </w:rPr>
        <w:t xml:space="preserve">чебный план, включающий </w:t>
      </w:r>
      <w:r w:rsidRPr="004F51AD">
        <w:rPr>
          <w:rFonts w:ascii="Times New Roman" w:hAnsi="Times New Roman"/>
          <w:iCs/>
          <w:sz w:val="28"/>
          <w:szCs w:val="28"/>
        </w:rPr>
        <w:t>календарный график организации учебного процесса (</w:t>
      </w:r>
      <w:r w:rsidRPr="004F51AD">
        <w:rPr>
          <w:rFonts w:ascii="Times New Roman" w:hAnsi="Times New Roman"/>
          <w:sz w:val="28"/>
          <w:szCs w:val="28"/>
        </w:rPr>
        <w:t>Примерный календарный учебный график)</w:t>
      </w:r>
      <w:r>
        <w:rPr>
          <w:rFonts w:ascii="Times New Roman" w:hAnsi="Times New Roman"/>
          <w:sz w:val="28"/>
          <w:szCs w:val="28"/>
        </w:rPr>
        <w:t>.</w:t>
      </w:r>
    </w:p>
    <w:p w:rsidR="00EC0937" w:rsidRPr="004F51AD" w:rsidRDefault="00EC0937" w:rsidP="00144ED6">
      <w:pPr>
        <w:spacing w:after="0" w:line="240" w:lineRule="auto"/>
        <w:ind w:firstLine="709"/>
        <w:jc w:val="both"/>
        <w:rPr>
          <w:rFonts w:ascii="Times New Roman" w:hAnsi="Times New Roman"/>
          <w:sz w:val="28"/>
          <w:szCs w:val="28"/>
        </w:rPr>
      </w:pPr>
      <w:r w:rsidRPr="004F51AD">
        <w:rPr>
          <w:rFonts w:ascii="Times New Roman" w:hAnsi="Times New Roman"/>
          <w:iCs/>
          <w:spacing w:val="-2"/>
          <w:sz w:val="28"/>
          <w:szCs w:val="28"/>
        </w:rPr>
        <w:t xml:space="preserve">- </w:t>
      </w:r>
      <w:r>
        <w:rPr>
          <w:rFonts w:ascii="Times New Roman" w:hAnsi="Times New Roman"/>
          <w:sz w:val="28"/>
          <w:szCs w:val="28"/>
        </w:rPr>
        <w:t>Р</w:t>
      </w:r>
      <w:r w:rsidRPr="004F51AD">
        <w:rPr>
          <w:rFonts w:ascii="Times New Roman" w:hAnsi="Times New Roman"/>
          <w:sz w:val="28"/>
          <w:szCs w:val="28"/>
        </w:rPr>
        <w:t>абочие программы учебных предметов</w:t>
      </w:r>
      <w:r w:rsidRPr="004F51AD">
        <w:rPr>
          <w:rFonts w:ascii="Times New Roman" w:hAnsi="Times New Roman"/>
          <w:iCs/>
          <w:spacing w:val="-2"/>
          <w:sz w:val="28"/>
          <w:szCs w:val="28"/>
        </w:rPr>
        <w:t>.</w:t>
      </w:r>
    </w:p>
    <w:p w:rsidR="00EC0937" w:rsidRPr="00055CE5" w:rsidRDefault="00EC0937" w:rsidP="00144ED6">
      <w:pPr>
        <w:pStyle w:val="14TexstOSNOVA1012"/>
        <w:spacing w:line="24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144ED6">
      <w:pPr>
        <w:autoSpaceDE w:val="0"/>
        <w:autoSpaceDN w:val="0"/>
        <w:adjustRightInd w:val="0"/>
        <w:spacing w:after="0" w:line="240" w:lineRule="auto"/>
        <w:ind w:firstLine="709"/>
        <w:jc w:val="both"/>
        <w:rPr>
          <w:rFonts w:ascii="Times New Roman" w:hAnsi="Times New Roman"/>
          <w:sz w:val="28"/>
          <w:szCs w:val="28"/>
        </w:rPr>
      </w:pPr>
      <w:r w:rsidRPr="00055CE5">
        <w:rPr>
          <w:rFonts w:ascii="Times New Roman" w:hAnsi="Times New Roman"/>
          <w:spacing w:val="2"/>
          <w:sz w:val="28"/>
          <w:szCs w:val="28"/>
        </w:rPr>
        <w:t>- Программы коррекционных курсов.</w:t>
      </w:r>
    </w:p>
    <w:p w:rsidR="00EC0937" w:rsidRPr="00055CE5" w:rsidRDefault="00EC0937" w:rsidP="00144ED6">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П</w:t>
      </w:r>
      <w:r w:rsidRPr="00055CE5">
        <w:rPr>
          <w:rFonts w:ascii="Times New Roman" w:hAnsi="Times New Roman"/>
          <w:sz w:val="28"/>
          <w:szCs w:val="28"/>
        </w:rPr>
        <w:t>рограмм</w:t>
      </w:r>
      <w:r>
        <w:rPr>
          <w:rFonts w:ascii="Times New Roman" w:hAnsi="Times New Roman"/>
          <w:sz w:val="28"/>
          <w:szCs w:val="28"/>
        </w:rPr>
        <w:t>а</w:t>
      </w:r>
      <w:r w:rsidRPr="00055CE5">
        <w:rPr>
          <w:rFonts w:ascii="Times New Roman" w:hAnsi="Times New Roman"/>
          <w:sz w:val="28"/>
          <w:szCs w:val="28"/>
        </w:rPr>
        <w:t xml:space="preserve"> формирования универсальных учебных действий </w:t>
      </w:r>
      <w:r>
        <w:rPr>
          <w:rFonts w:ascii="Times New Roman" w:hAnsi="Times New Roman"/>
          <w:sz w:val="28"/>
          <w:szCs w:val="28"/>
        </w:rPr>
        <w:t>у</w:t>
      </w:r>
      <w:r w:rsidRPr="00055CE5">
        <w:rPr>
          <w:rFonts w:ascii="Times New Roman" w:hAnsi="Times New Roman"/>
          <w:sz w:val="28"/>
          <w:szCs w:val="28"/>
        </w:rPr>
        <w:t xml:space="preserve"> обучающихся</w:t>
      </w:r>
      <w:r>
        <w:rPr>
          <w:rFonts w:ascii="Times New Roman" w:hAnsi="Times New Roman"/>
          <w:sz w:val="28"/>
          <w:szCs w:val="28"/>
        </w:rPr>
        <w:t xml:space="preserve"> с НОДА</w:t>
      </w:r>
      <w:r w:rsidRPr="00055CE5">
        <w:rPr>
          <w:rFonts w:ascii="Times New Roman" w:hAnsi="Times New Roman"/>
          <w:sz w:val="28"/>
          <w:szCs w:val="28"/>
        </w:rPr>
        <w:t xml:space="preserve"> на ступен</w:t>
      </w:r>
      <w:r>
        <w:rPr>
          <w:rFonts w:ascii="Times New Roman" w:hAnsi="Times New Roman"/>
          <w:sz w:val="28"/>
          <w:szCs w:val="28"/>
        </w:rPr>
        <w:t>и начального общего образования.</w:t>
      </w:r>
      <w:proofErr w:type="gramEnd"/>
    </w:p>
    <w:p w:rsidR="00EC0937" w:rsidRPr="00055CE5" w:rsidRDefault="00EC0937" w:rsidP="00144ED6">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144ED6">
      <w:pPr>
        <w:pStyle w:val="14TexstOSNOVA1012"/>
        <w:spacing w:line="24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144ED6">
      <w:pPr>
        <w:spacing w:after="0" w:line="240" w:lineRule="auto"/>
        <w:ind w:firstLine="709"/>
        <w:jc w:val="both"/>
        <w:rPr>
          <w:rFonts w:ascii="Times New Roman" w:hAnsi="Times New Roman"/>
          <w:i/>
          <w:sz w:val="28"/>
          <w:szCs w:val="28"/>
        </w:rPr>
      </w:pPr>
      <w:r w:rsidRPr="004F51AD">
        <w:rPr>
          <w:rFonts w:ascii="Times New Roman" w:hAnsi="Times New Roman"/>
          <w:sz w:val="28"/>
          <w:szCs w:val="28"/>
        </w:rPr>
        <w:t>4.</w:t>
      </w:r>
      <w:r>
        <w:rPr>
          <w:rFonts w:ascii="Times New Roman" w:hAnsi="Times New Roman"/>
          <w:spacing w:val="2"/>
          <w:sz w:val="28"/>
          <w:szCs w:val="28"/>
        </w:rPr>
        <w:t>С</w:t>
      </w:r>
      <w:r w:rsidRPr="004608C6">
        <w:rPr>
          <w:rFonts w:ascii="Times New Roman" w:hAnsi="Times New Roman"/>
          <w:spacing w:val="2"/>
          <w:sz w:val="28"/>
          <w:szCs w:val="28"/>
        </w:rPr>
        <w:t>истем</w:t>
      </w:r>
      <w:r>
        <w:rPr>
          <w:rFonts w:ascii="Times New Roman" w:hAnsi="Times New Roman"/>
          <w:spacing w:val="2"/>
          <w:sz w:val="28"/>
          <w:szCs w:val="28"/>
        </w:rPr>
        <w:t>а</w:t>
      </w:r>
      <w:r w:rsidRPr="004608C6">
        <w:rPr>
          <w:rFonts w:ascii="Times New Roman" w:hAnsi="Times New Roman"/>
          <w:spacing w:val="2"/>
          <w:sz w:val="28"/>
          <w:szCs w:val="28"/>
        </w:rPr>
        <w:t xml:space="preserve"> оценки достижения </w:t>
      </w:r>
      <w:proofErr w:type="gramStart"/>
      <w:r>
        <w:rPr>
          <w:rFonts w:ascii="Times New Roman" w:hAnsi="Times New Roman"/>
          <w:spacing w:val="2"/>
          <w:sz w:val="28"/>
          <w:szCs w:val="28"/>
        </w:rPr>
        <w:t>обучающимися</w:t>
      </w:r>
      <w:proofErr w:type="gramEnd"/>
      <w:r>
        <w:rPr>
          <w:rFonts w:ascii="Times New Roman" w:hAnsi="Times New Roman"/>
          <w:spacing w:val="2"/>
          <w:sz w:val="28"/>
          <w:szCs w:val="28"/>
        </w:rPr>
        <w:t xml:space="preserve"> </w:t>
      </w:r>
      <w:r w:rsidRPr="004608C6">
        <w:rPr>
          <w:rFonts w:ascii="Times New Roman" w:hAnsi="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spacing w:val="2"/>
          <w:sz w:val="28"/>
          <w:szCs w:val="28"/>
        </w:rPr>
        <w:t>начального общего образования.</w:t>
      </w:r>
    </w:p>
    <w:p w:rsidR="00EC0937" w:rsidRPr="004F51AD" w:rsidRDefault="00EC0937" w:rsidP="00144ED6">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4F51AD">
        <w:rPr>
          <w:rFonts w:ascii="Times New Roman" w:hAnsi="Times New Roman"/>
          <w:sz w:val="28"/>
          <w:szCs w:val="28"/>
        </w:rPr>
        <w:t>Условия реализации ООП</w:t>
      </w:r>
      <w:r>
        <w:rPr>
          <w:rFonts w:ascii="Times New Roman" w:hAnsi="Times New Roman"/>
          <w:sz w:val="28"/>
          <w:szCs w:val="28"/>
        </w:rPr>
        <w:t xml:space="preserve">: </w:t>
      </w:r>
    </w:p>
    <w:p w:rsidR="00EC0937" w:rsidRPr="004F51AD" w:rsidRDefault="00EC0937" w:rsidP="00144ED6">
      <w:pPr>
        <w:pStyle w:val="10"/>
        <w:shd w:val="clear" w:color="auto" w:fill="FFFFFF"/>
        <w:spacing w:line="240" w:lineRule="auto"/>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144ED6">
      <w:pPr>
        <w:pStyle w:val="10"/>
        <w:shd w:val="clear" w:color="auto" w:fill="FFFFFF"/>
        <w:spacing w:line="240" w:lineRule="auto"/>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144ED6">
      <w:pPr>
        <w:pStyle w:val="10"/>
        <w:shd w:val="clear" w:color="auto" w:fill="FFFFFF"/>
        <w:spacing w:line="240" w:lineRule="auto"/>
        <w:ind w:left="0" w:firstLine="709"/>
        <w:jc w:val="both"/>
        <w:rPr>
          <w:kern w:val="28"/>
          <w:sz w:val="28"/>
          <w:szCs w:val="28"/>
        </w:rPr>
      </w:pPr>
      <w:r w:rsidRPr="004F51AD">
        <w:rPr>
          <w:kern w:val="28"/>
          <w:sz w:val="28"/>
          <w:szCs w:val="28"/>
        </w:rPr>
        <w:t>- материально-технические условия.</w:t>
      </w:r>
    </w:p>
    <w:p w:rsidR="0091109E" w:rsidRPr="0091109E" w:rsidRDefault="0091109E" w:rsidP="00144ED6">
      <w:pPr>
        <w:pStyle w:val="2d"/>
        <w:shd w:val="clear" w:color="auto" w:fill="auto"/>
        <w:spacing w:line="240" w:lineRule="auto"/>
        <w:ind w:firstLine="740"/>
        <w:jc w:val="left"/>
        <w:rPr>
          <w:sz w:val="28"/>
          <w:szCs w:val="28"/>
        </w:rPr>
      </w:pPr>
      <w:r w:rsidRPr="0091109E">
        <w:rPr>
          <w:sz w:val="28"/>
          <w:szCs w:val="28"/>
        </w:rPr>
        <w:t>В адаптированной основной образовательной программе начального общего образования обучающихся с НОДА (вариант 6.4) используются следующие сокращения:</w:t>
      </w:r>
    </w:p>
    <w:p w:rsidR="0091109E" w:rsidRPr="0091109E" w:rsidRDefault="00400ED4" w:rsidP="00144ED6">
      <w:pPr>
        <w:pStyle w:val="2d"/>
        <w:shd w:val="clear" w:color="auto" w:fill="auto"/>
        <w:tabs>
          <w:tab w:val="left" w:pos="1449"/>
        </w:tabs>
        <w:spacing w:line="240" w:lineRule="auto"/>
        <w:ind w:left="740" w:firstLine="0"/>
        <w:rPr>
          <w:sz w:val="28"/>
          <w:szCs w:val="28"/>
        </w:rPr>
      </w:pPr>
      <w:r>
        <w:rPr>
          <w:sz w:val="28"/>
          <w:szCs w:val="28"/>
        </w:rPr>
        <w:t>ФГО</w:t>
      </w:r>
      <w:proofErr w:type="gramStart"/>
      <w:r>
        <w:rPr>
          <w:sz w:val="28"/>
          <w:szCs w:val="28"/>
        </w:rPr>
        <w:t>С</w:t>
      </w:r>
      <w:r w:rsidR="0091109E" w:rsidRPr="0091109E">
        <w:rPr>
          <w:sz w:val="28"/>
          <w:szCs w:val="28"/>
        </w:rPr>
        <w:t>-</w:t>
      </w:r>
      <w:proofErr w:type="gramEnd"/>
      <w:r w:rsidR="0091109E" w:rsidRPr="0091109E">
        <w:rPr>
          <w:sz w:val="28"/>
          <w:szCs w:val="28"/>
        </w:rPr>
        <w:t xml:space="preserve"> федеральный государственный образовательный стандарт;</w:t>
      </w:r>
    </w:p>
    <w:p w:rsidR="0091109E" w:rsidRPr="0091109E" w:rsidRDefault="0091109E" w:rsidP="00144ED6">
      <w:pPr>
        <w:pStyle w:val="2d"/>
        <w:shd w:val="clear" w:color="auto" w:fill="auto"/>
        <w:tabs>
          <w:tab w:val="left" w:pos="1449"/>
        </w:tabs>
        <w:spacing w:line="240" w:lineRule="auto"/>
        <w:ind w:left="740" w:firstLine="0"/>
        <w:jc w:val="left"/>
        <w:rPr>
          <w:sz w:val="28"/>
          <w:szCs w:val="28"/>
        </w:rPr>
      </w:pPr>
      <w:r w:rsidRPr="0091109E">
        <w:rPr>
          <w:sz w:val="28"/>
          <w:szCs w:val="28"/>
        </w:rPr>
        <w:t>ФГОС НОО - федеральный государственный образовательный стандарт начального общего образования;</w:t>
      </w:r>
    </w:p>
    <w:p w:rsidR="0091109E" w:rsidRPr="0091109E" w:rsidRDefault="0091109E" w:rsidP="00144ED6">
      <w:pPr>
        <w:pStyle w:val="2d"/>
        <w:shd w:val="clear" w:color="auto" w:fill="auto"/>
        <w:tabs>
          <w:tab w:val="left" w:pos="1449"/>
        </w:tabs>
        <w:spacing w:line="240" w:lineRule="auto"/>
        <w:ind w:left="740" w:firstLine="0"/>
        <w:rPr>
          <w:sz w:val="28"/>
          <w:szCs w:val="28"/>
        </w:rPr>
      </w:pPr>
      <w:r w:rsidRPr="0091109E">
        <w:rPr>
          <w:sz w:val="28"/>
          <w:szCs w:val="28"/>
        </w:rPr>
        <w:t>ООП - основная образовательная программа;</w:t>
      </w:r>
    </w:p>
    <w:p w:rsidR="0091109E" w:rsidRPr="0091109E" w:rsidRDefault="0091109E" w:rsidP="00144ED6">
      <w:pPr>
        <w:pStyle w:val="2d"/>
        <w:shd w:val="clear" w:color="auto" w:fill="auto"/>
        <w:tabs>
          <w:tab w:val="left" w:pos="1449"/>
          <w:tab w:val="right" w:pos="7954"/>
        </w:tabs>
        <w:spacing w:line="240" w:lineRule="auto"/>
        <w:ind w:left="740" w:firstLine="0"/>
        <w:rPr>
          <w:sz w:val="28"/>
          <w:szCs w:val="28"/>
        </w:rPr>
      </w:pPr>
      <w:r w:rsidRPr="0091109E">
        <w:rPr>
          <w:sz w:val="28"/>
          <w:szCs w:val="28"/>
        </w:rPr>
        <w:t>АООП - адаптированная основная образовательная</w:t>
      </w:r>
      <w:r w:rsidRPr="0091109E">
        <w:rPr>
          <w:sz w:val="28"/>
          <w:szCs w:val="28"/>
        </w:rPr>
        <w:tab/>
        <w:t>программа;</w:t>
      </w:r>
    </w:p>
    <w:p w:rsidR="0091109E" w:rsidRPr="0091109E" w:rsidRDefault="0091109E" w:rsidP="00144ED6">
      <w:pPr>
        <w:pStyle w:val="2d"/>
        <w:shd w:val="clear" w:color="auto" w:fill="auto"/>
        <w:tabs>
          <w:tab w:val="left" w:pos="1449"/>
          <w:tab w:val="center" w:pos="6538"/>
        </w:tabs>
        <w:spacing w:line="240" w:lineRule="auto"/>
        <w:ind w:left="740" w:firstLine="0"/>
        <w:rPr>
          <w:sz w:val="28"/>
          <w:szCs w:val="28"/>
        </w:rPr>
      </w:pPr>
      <w:r w:rsidRPr="0091109E">
        <w:rPr>
          <w:sz w:val="28"/>
          <w:szCs w:val="28"/>
        </w:rPr>
        <w:t>АООП НОО - адаптированная основная</w:t>
      </w:r>
      <w:r w:rsidRPr="0091109E">
        <w:rPr>
          <w:sz w:val="28"/>
          <w:szCs w:val="28"/>
        </w:rPr>
        <w:tab/>
      </w:r>
      <w:r w:rsidR="00400ED4">
        <w:rPr>
          <w:sz w:val="28"/>
          <w:szCs w:val="28"/>
        </w:rPr>
        <w:t xml:space="preserve"> </w:t>
      </w:r>
      <w:r w:rsidRPr="0091109E">
        <w:rPr>
          <w:sz w:val="28"/>
          <w:szCs w:val="28"/>
        </w:rPr>
        <w:t>образовательная программа</w:t>
      </w:r>
    </w:p>
    <w:p w:rsidR="0091109E" w:rsidRPr="0091109E" w:rsidRDefault="0091109E" w:rsidP="00144ED6">
      <w:pPr>
        <w:pStyle w:val="2d"/>
        <w:shd w:val="clear" w:color="auto" w:fill="auto"/>
        <w:spacing w:line="240" w:lineRule="auto"/>
        <w:ind w:firstLine="0"/>
        <w:jc w:val="left"/>
        <w:rPr>
          <w:sz w:val="28"/>
          <w:szCs w:val="28"/>
        </w:rPr>
      </w:pPr>
      <w:r w:rsidRPr="0091109E">
        <w:rPr>
          <w:sz w:val="28"/>
          <w:szCs w:val="28"/>
        </w:rPr>
        <w:t>начального общего образования;</w:t>
      </w:r>
    </w:p>
    <w:p w:rsidR="0091109E" w:rsidRPr="0091109E" w:rsidRDefault="0091109E" w:rsidP="00144ED6">
      <w:pPr>
        <w:pStyle w:val="2d"/>
        <w:shd w:val="clear" w:color="auto" w:fill="auto"/>
        <w:tabs>
          <w:tab w:val="left" w:pos="767"/>
        </w:tabs>
        <w:spacing w:line="240" w:lineRule="auto"/>
        <w:ind w:left="740" w:firstLine="0"/>
        <w:rPr>
          <w:sz w:val="28"/>
          <w:szCs w:val="28"/>
        </w:rPr>
      </w:pPr>
      <w:proofErr w:type="spellStart"/>
      <w:r w:rsidRPr="0091109E">
        <w:rPr>
          <w:sz w:val="28"/>
          <w:szCs w:val="28"/>
        </w:rPr>
        <w:t>ПрООП</w:t>
      </w:r>
      <w:proofErr w:type="spellEnd"/>
      <w:r w:rsidRPr="0091109E">
        <w:rPr>
          <w:sz w:val="28"/>
          <w:szCs w:val="28"/>
        </w:rPr>
        <w:t xml:space="preserve"> - примерная основная образовательная программа;</w:t>
      </w:r>
    </w:p>
    <w:p w:rsidR="0091109E" w:rsidRPr="0091109E" w:rsidRDefault="0091109E" w:rsidP="00144ED6">
      <w:pPr>
        <w:pStyle w:val="2d"/>
        <w:shd w:val="clear" w:color="auto" w:fill="auto"/>
        <w:tabs>
          <w:tab w:val="left" w:pos="767"/>
        </w:tabs>
        <w:spacing w:line="240" w:lineRule="auto"/>
        <w:ind w:left="740" w:firstLine="0"/>
        <w:rPr>
          <w:sz w:val="28"/>
          <w:szCs w:val="28"/>
        </w:rPr>
      </w:pPr>
      <w:proofErr w:type="spellStart"/>
      <w:r w:rsidRPr="0091109E">
        <w:rPr>
          <w:sz w:val="28"/>
          <w:szCs w:val="28"/>
        </w:rPr>
        <w:t>ПрАООП</w:t>
      </w:r>
      <w:proofErr w:type="spellEnd"/>
      <w:r w:rsidRPr="0091109E">
        <w:rPr>
          <w:sz w:val="28"/>
          <w:szCs w:val="28"/>
        </w:rPr>
        <w:t xml:space="preserve"> - примерная адаптированная основная образовательная программа; </w:t>
      </w:r>
      <w:proofErr w:type="spellStart"/>
      <w:r w:rsidRPr="0091109E">
        <w:rPr>
          <w:sz w:val="28"/>
          <w:szCs w:val="28"/>
        </w:rPr>
        <w:t>ПрАООП</w:t>
      </w:r>
      <w:proofErr w:type="spellEnd"/>
      <w:r w:rsidRPr="0091109E">
        <w:rPr>
          <w:sz w:val="28"/>
          <w:szCs w:val="28"/>
        </w:rPr>
        <w:t xml:space="preserve"> НОО - примерная адаптированная основная образовательная программа начального общего образования;</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ОО - образовательная организация;</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ОВЗ - ограниченные возможности здоровья;</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ЗПР - задержка психического развития;</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ПМПК - психолого-медико-педагогическая комиссия.</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НОДА - нарушение опорно-двигательного аппарата.</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УО - умственная отсталость;</w:t>
      </w:r>
    </w:p>
    <w:p w:rsidR="0091109E" w:rsidRPr="0091109E"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ТМНР - тяжелые множественные нарушения развития;</w:t>
      </w:r>
    </w:p>
    <w:p w:rsidR="0091109E" w:rsidRPr="004E1C95" w:rsidRDefault="0091109E" w:rsidP="00144ED6">
      <w:pPr>
        <w:pStyle w:val="2d"/>
        <w:shd w:val="clear" w:color="auto" w:fill="auto"/>
        <w:tabs>
          <w:tab w:val="left" w:pos="767"/>
        </w:tabs>
        <w:spacing w:line="240" w:lineRule="auto"/>
        <w:ind w:left="740" w:firstLine="0"/>
        <w:rPr>
          <w:sz w:val="28"/>
          <w:szCs w:val="28"/>
        </w:rPr>
      </w:pPr>
      <w:r w:rsidRPr="0091109E">
        <w:rPr>
          <w:sz w:val="28"/>
          <w:szCs w:val="28"/>
        </w:rPr>
        <w:t>СИОП - специальная индивидуальная образовательная программа;</w:t>
      </w:r>
    </w:p>
    <w:p w:rsidR="00EC0937" w:rsidRDefault="00EC0937" w:rsidP="00144ED6">
      <w:pPr>
        <w:tabs>
          <w:tab w:val="left" w:pos="0"/>
          <w:tab w:val="right" w:leader="dot" w:pos="9639"/>
        </w:tabs>
        <w:spacing w:after="0" w:line="240" w:lineRule="auto"/>
        <w:ind w:firstLine="709"/>
        <w:jc w:val="both"/>
        <w:rPr>
          <w:rFonts w:ascii="Times New Roman" w:hAnsi="Times New Roman"/>
          <w:b/>
          <w:caps/>
          <w:sz w:val="28"/>
          <w:szCs w:val="28"/>
        </w:rPr>
      </w:pPr>
      <w:r>
        <w:rPr>
          <w:rFonts w:ascii="Times New Roman" w:hAnsi="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с нарушениями опорно-двигательного аппарата</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НОО</w:t>
      </w:r>
      <w:r w:rsidRPr="00C37B1B">
        <w:rPr>
          <w:rFonts w:ascii="Times New Roman" w:hAnsi="Times New Roman"/>
          <w:kern w:val="28"/>
          <w:sz w:val="28"/>
          <w:szCs w:val="28"/>
        </w:rPr>
        <w:t xml:space="preserve"> для</w:t>
      </w:r>
      <w:r>
        <w:rPr>
          <w:rFonts w:ascii="Times New Roman" w:hAnsi="Times New Roman"/>
          <w:kern w:val="28"/>
          <w:sz w:val="28"/>
          <w:szCs w:val="28"/>
        </w:rPr>
        <w:t xml:space="preserve">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нарушениями опорно-двигательного аппарата</w:t>
      </w:r>
      <w:r w:rsidRPr="00C37B1B">
        <w:rPr>
          <w:rFonts w:ascii="Times New Roman" w:hAnsi="Times New Roman"/>
          <w:kern w:val="28"/>
          <w:sz w:val="28"/>
          <w:szCs w:val="28"/>
        </w:rPr>
        <w:t xml:space="preserve"> заложены дифференцированный и </w:t>
      </w: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подходы.</w:t>
      </w:r>
    </w:p>
    <w:p w:rsidR="00EC0937" w:rsidRPr="00C37B1B" w:rsidRDefault="00EC0937" w:rsidP="00144ED6">
      <w:pPr>
        <w:spacing w:after="0" w:line="240" w:lineRule="auto"/>
        <w:ind w:firstLine="709"/>
        <w:jc w:val="both"/>
        <w:rPr>
          <w:rFonts w:ascii="Times New Roman" w:hAnsi="Times New Roman"/>
          <w:bCs/>
          <w:iCs/>
          <w:kern w:val="28"/>
          <w:sz w:val="28"/>
          <w:szCs w:val="28"/>
        </w:rPr>
      </w:pPr>
      <w:r w:rsidRPr="0054111D">
        <w:rPr>
          <w:rFonts w:ascii="Times New Roman" w:hAnsi="Times New Roman"/>
          <w:b/>
          <w:bCs/>
          <w:i/>
          <w:iCs/>
          <w:kern w:val="28"/>
          <w:sz w:val="28"/>
          <w:szCs w:val="28"/>
        </w:rPr>
        <w:t>Дифференцированный</w:t>
      </w:r>
      <w:r w:rsidRPr="00C37B1B">
        <w:rPr>
          <w:rFonts w:ascii="Times New Roman" w:hAnsi="Times New Roman"/>
          <w:bCs/>
          <w:iCs/>
          <w:kern w:val="28"/>
          <w:sz w:val="28"/>
          <w:szCs w:val="28"/>
        </w:rPr>
        <w:t xml:space="preserve"> п</w:t>
      </w:r>
      <w:r>
        <w:rPr>
          <w:rFonts w:ascii="Times New Roman" w:hAnsi="Times New Roman"/>
          <w:bCs/>
          <w:iCs/>
          <w:kern w:val="28"/>
          <w:sz w:val="28"/>
          <w:szCs w:val="28"/>
        </w:rPr>
        <w:t>одход к построению АООП НОО для</w:t>
      </w:r>
      <w:r w:rsidRPr="00C37B1B">
        <w:rPr>
          <w:rFonts w:ascii="Times New Roman" w:hAnsi="Times New Roman"/>
          <w:kern w:val="28"/>
          <w:sz w:val="28"/>
          <w:szCs w:val="28"/>
        </w:rPr>
        <w:t xml:space="preserve"> </w:t>
      </w:r>
      <w:proofErr w:type="spellStart"/>
      <w:r w:rsidRPr="00C37B1B">
        <w:rPr>
          <w:rFonts w:ascii="Times New Roman" w:hAnsi="Times New Roman"/>
          <w:kern w:val="28"/>
          <w:sz w:val="28"/>
          <w:szCs w:val="28"/>
        </w:rPr>
        <w:t>детей</w:t>
      </w:r>
      <w:r>
        <w:rPr>
          <w:rFonts w:ascii="Times New Roman" w:hAnsi="Times New Roman"/>
          <w:bCs/>
          <w:iCs/>
          <w:kern w:val="28"/>
          <w:sz w:val="28"/>
          <w:szCs w:val="28"/>
        </w:rPr>
        <w:t>с</w:t>
      </w:r>
      <w:proofErr w:type="spellEnd"/>
      <w:r>
        <w:rPr>
          <w:rFonts w:ascii="Times New Roman" w:hAnsi="Times New Roman"/>
          <w:bCs/>
          <w:iCs/>
          <w:kern w:val="28"/>
          <w:sz w:val="28"/>
          <w:szCs w:val="28"/>
        </w:rPr>
        <w:t xml:space="preserve"> НОДА </w:t>
      </w:r>
      <w:r w:rsidRPr="00C37B1B">
        <w:rPr>
          <w:rFonts w:ascii="Times New Roman" w:hAnsi="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bCs/>
          <w:iCs/>
          <w:kern w:val="28"/>
          <w:sz w:val="28"/>
          <w:szCs w:val="28"/>
        </w:rPr>
        <w:t>проявляются в неоднородности возможностей</w:t>
      </w:r>
      <w:r w:rsidRPr="00C37B1B">
        <w:rPr>
          <w:rFonts w:ascii="Times New Roman" w:hAnsi="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r w:rsidRPr="00C37B1B">
        <w:rPr>
          <w:rFonts w:ascii="Times New Roman" w:hAnsi="Times New Roman"/>
          <w:bCs/>
          <w:iCs/>
          <w:kern w:val="28"/>
          <w:sz w:val="28"/>
          <w:szCs w:val="28"/>
        </w:rPr>
        <w:t xml:space="preserve"> требованиями к:</w:t>
      </w:r>
    </w:p>
    <w:p w:rsidR="00EC0937" w:rsidRPr="00C37B1B" w:rsidRDefault="00EC0937" w:rsidP="00144ED6">
      <w:pPr>
        <w:autoSpaceDE w:val="0"/>
        <w:autoSpaceDN w:val="0"/>
        <w:adjustRightInd w:val="0"/>
        <w:spacing w:after="0" w:line="24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структуре образовательной программы;</w:t>
      </w:r>
    </w:p>
    <w:p w:rsidR="00EC0937" w:rsidRPr="00C37B1B" w:rsidRDefault="00EC0937" w:rsidP="00144ED6">
      <w:pPr>
        <w:autoSpaceDE w:val="0"/>
        <w:autoSpaceDN w:val="0"/>
        <w:adjustRightInd w:val="0"/>
        <w:spacing w:after="0" w:line="24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 условиям реализации образовательной программы; </w:t>
      </w:r>
    </w:p>
    <w:p w:rsidR="00EC0937" w:rsidRPr="00C37B1B" w:rsidRDefault="00EC0937" w:rsidP="00144ED6">
      <w:pPr>
        <w:autoSpaceDE w:val="0"/>
        <w:autoSpaceDN w:val="0"/>
        <w:adjustRightInd w:val="0"/>
        <w:spacing w:after="0" w:line="24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результатам образования.</w:t>
      </w:r>
    </w:p>
    <w:p w:rsidR="00EC0937" w:rsidRPr="00C37B1B" w:rsidRDefault="00EC0937" w:rsidP="00144ED6">
      <w:pPr>
        <w:autoSpaceDE w:val="0"/>
        <w:autoSpaceDN w:val="0"/>
        <w:adjustRightInd w:val="0"/>
        <w:spacing w:after="0" w:line="24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kern w:val="28"/>
          <w:sz w:val="28"/>
          <w:szCs w:val="28"/>
        </w:rPr>
        <w:t>разнообразие содержания, предоставляя детям</w:t>
      </w:r>
      <w:r>
        <w:rPr>
          <w:rFonts w:ascii="Times New Roman" w:hAnsi="Times New Roman"/>
          <w:kern w:val="28"/>
          <w:sz w:val="28"/>
          <w:szCs w:val="28"/>
        </w:rPr>
        <w:t xml:space="preserve"> с НОДА </w:t>
      </w:r>
      <w:r w:rsidRPr="00C37B1B">
        <w:rPr>
          <w:rFonts w:ascii="Times New Roman" w:hAnsi="Times New Roman"/>
          <w:kern w:val="28"/>
          <w:sz w:val="28"/>
          <w:szCs w:val="28"/>
        </w:rPr>
        <w:t xml:space="preserve">возможность реализовать индивидуальный потенциал развития. </w:t>
      </w:r>
    </w:p>
    <w:p w:rsidR="00EC0937" w:rsidRPr="00C37B1B" w:rsidRDefault="00EC0937" w:rsidP="00144ED6">
      <w:pPr>
        <w:spacing w:after="0" w:line="240" w:lineRule="auto"/>
        <w:ind w:firstLine="709"/>
        <w:jc w:val="both"/>
        <w:rPr>
          <w:rFonts w:ascii="Times New Roman" w:hAnsi="Times New Roman"/>
          <w:kern w:val="28"/>
          <w:sz w:val="28"/>
          <w:szCs w:val="28"/>
        </w:rPr>
      </w:pPr>
      <w:proofErr w:type="spellStart"/>
      <w:r w:rsidRPr="00C37B1B">
        <w:rPr>
          <w:rFonts w:ascii="Times New Roman" w:hAnsi="Times New Roman"/>
          <w:b/>
          <w:bCs/>
          <w:i/>
          <w:iCs/>
          <w:kern w:val="28"/>
          <w:sz w:val="28"/>
          <w:szCs w:val="28"/>
        </w:rPr>
        <w:t>Деятельностный</w:t>
      </w:r>
      <w:proofErr w:type="spellEnd"/>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 xml:space="preserve">процесса обучения и воспитания </w:t>
      </w:r>
      <w:proofErr w:type="spellStart"/>
      <w:r>
        <w:rPr>
          <w:rFonts w:ascii="Times New Roman" w:hAnsi="Times New Roman"/>
          <w:kern w:val="28"/>
          <w:sz w:val="28"/>
          <w:szCs w:val="28"/>
        </w:rPr>
        <w:t>обу</w:t>
      </w:r>
      <w:r w:rsidRPr="00C37B1B">
        <w:rPr>
          <w:rFonts w:ascii="Times New Roman" w:hAnsi="Times New Roman"/>
          <w:kern w:val="28"/>
          <w:sz w:val="28"/>
          <w:szCs w:val="28"/>
        </w:rPr>
        <w:t>чащихся</w:t>
      </w:r>
      <w:proofErr w:type="spellEnd"/>
      <w:r w:rsidRPr="00C37B1B">
        <w:rPr>
          <w:rFonts w:ascii="Times New Roman" w:hAnsi="Times New Roman"/>
          <w:kern w:val="28"/>
          <w:sz w:val="28"/>
          <w:szCs w:val="28"/>
        </w:rPr>
        <w:t>,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144ED6">
      <w:pPr>
        <w:spacing w:after="0" w:line="240" w:lineRule="auto"/>
        <w:ind w:firstLine="709"/>
        <w:jc w:val="both"/>
        <w:rPr>
          <w:rFonts w:ascii="Times New Roman" w:hAnsi="Times New Roman"/>
          <w:kern w:val="28"/>
          <w:sz w:val="28"/>
          <w:szCs w:val="28"/>
        </w:rPr>
      </w:pP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 в образовании строится на признании того, что развитие личности </w:t>
      </w:r>
      <w:proofErr w:type="gramStart"/>
      <w:r w:rsidRPr="00C37B1B">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Основным средством реализации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обеспечивающий овладение ими содержани</w:t>
      </w:r>
      <w:r>
        <w:rPr>
          <w:rFonts w:ascii="Times New Roman" w:hAnsi="Times New Roman"/>
          <w:kern w:val="28"/>
          <w:sz w:val="28"/>
          <w:szCs w:val="28"/>
        </w:rPr>
        <w:t>я</w:t>
      </w:r>
      <w:r w:rsidRPr="00C37B1B">
        <w:rPr>
          <w:rFonts w:ascii="Times New Roman" w:hAnsi="Times New Roman"/>
          <w:kern w:val="28"/>
          <w:sz w:val="28"/>
          <w:szCs w:val="28"/>
        </w:rPr>
        <w:t xml:space="preserve"> образования.</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В контексте разработки АООП начального общего образования дл</w:t>
      </w:r>
      <w:r>
        <w:rPr>
          <w:rFonts w:ascii="Times New Roman" w:hAnsi="Times New Roman"/>
          <w:kern w:val="28"/>
          <w:sz w:val="28"/>
          <w:szCs w:val="28"/>
        </w:rPr>
        <w:t>я</w:t>
      </w:r>
      <w:r w:rsidRPr="00C37B1B">
        <w:rPr>
          <w:rFonts w:ascii="Times New Roman" w:hAnsi="Times New Roman"/>
          <w:kern w:val="28"/>
          <w:sz w:val="28"/>
          <w:szCs w:val="28"/>
        </w:rPr>
        <w:t xml:space="preserve">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xml:space="preserve"> </w:t>
      </w:r>
      <w:r>
        <w:rPr>
          <w:rFonts w:ascii="Times New Roman" w:hAnsi="Times New Roman"/>
          <w:kern w:val="28"/>
          <w:sz w:val="28"/>
          <w:szCs w:val="28"/>
        </w:rPr>
        <w:t xml:space="preserve">с НОДА </w:t>
      </w:r>
      <w:r w:rsidRPr="00C37B1B">
        <w:rPr>
          <w:rFonts w:ascii="Times New Roman" w:hAnsi="Times New Roman"/>
          <w:kern w:val="28"/>
          <w:sz w:val="28"/>
          <w:szCs w:val="28"/>
        </w:rPr>
        <w:t xml:space="preserve">реализация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обеспечивает:</w:t>
      </w:r>
    </w:p>
    <w:p w:rsidR="00EC0937" w:rsidRPr="00C37B1B" w:rsidRDefault="00EC0937" w:rsidP="00144ED6">
      <w:pPr>
        <w:numPr>
          <w:ilvl w:val="0"/>
          <w:numId w:val="2"/>
        </w:numPr>
        <w:spacing w:after="0" w:line="24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EC0937" w:rsidRPr="00C37B1B" w:rsidRDefault="00EC0937" w:rsidP="00144ED6">
      <w:pPr>
        <w:numPr>
          <w:ilvl w:val="0"/>
          <w:numId w:val="2"/>
        </w:numPr>
        <w:spacing w:after="0" w:line="24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 xml:space="preserve">прочное усвоение </w:t>
      </w:r>
      <w:proofErr w:type="gramStart"/>
      <w:r w:rsidRPr="00C37B1B">
        <w:rPr>
          <w:rFonts w:ascii="Times New Roman" w:hAnsi="Times New Roman"/>
          <w:kern w:val="28"/>
          <w:sz w:val="28"/>
          <w:szCs w:val="28"/>
        </w:rPr>
        <w:t>обучающимися</w:t>
      </w:r>
      <w:proofErr w:type="gramEnd"/>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144ED6">
      <w:pPr>
        <w:numPr>
          <w:ilvl w:val="0"/>
          <w:numId w:val="2"/>
        </w:numPr>
        <w:spacing w:after="0" w:line="24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144ED6">
      <w:pPr>
        <w:numPr>
          <w:ilvl w:val="0"/>
          <w:numId w:val="2"/>
        </w:numPr>
        <w:tabs>
          <w:tab w:val="clear" w:pos="720"/>
        </w:tabs>
        <w:spacing w:after="0" w:line="24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обеспечение условий для общекультурного и личностного развити</w:t>
      </w:r>
      <w:r>
        <w:rPr>
          <w:rFonts w:ascii="Times New Roman" w:hAnsi="Times New Roman"/>
          <w:kern w:val="28"/>
          <w:sz w:val="28"/>
          <w:szCs w:val="28"/>
        </w:rPr>
        <w:t>я</w:t>
      </w:r>
      <w:r w:rsidRPr="00C37B1B">
        <w:rPr>
          <w:rFonts w:ascii="Times New Roman" w:hAnsi="Times New Roman"/>
          <w:kern w:val="28"/>
          <w:sz w:val="28"/>
          <w:szCs w:val="28"/>
        </w:rPr>
        <w:t xml:space="preserve">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3E74E3"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В основу </w:t>
      </w:r>
      <w:r w:rsidRPr="00C37B1B">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 xml:space="preserve">адаптированной </w:t>
      </w:r>
      <w:r w:rsidRPr="00C37B1B">
        <w:rPr>
          <w:rFonts w:ascii="Times New Roman" w:hAnsi="Times New Roman"/>
          <w:spacing w:val="2"/>
          <w:kern w:val="28"/>
          <w:sz w:val="28"/>
          <w:szCs w:val="28"/>
        </w:rPr>
        <w:t xml:space="preserve">основной </w:t>
      </w:r>
      <w:r>
        <w:rPr>
          <w:rFonts w:ascii="Times New Roman" w:hAnsi="Times New Roman"/>
          <w:spacing w:val="2"/>
          <w:kern w:val="28"/>
          <w:sz w:val="28"/>
          <w:szCs w:val="28"/>
        </w:rPr>
        <w:t>обще</w:t>
      </w:r>
      <w:r w:rsidRPr="00C37B1B">
        <w:rPr>
          <w:rFonts w:ascii="Times New Roman" w:hAnsi="Times New Roman"/>
          <w:spacing w:val="2"/>
          <w:kern w:val="28"/>
          <w:sz w:val="28"/>
          <w:szCs w:val="28"/>
        </w:rPr>
        <w:t xml:space="preserve">образовательной программы начального общего образования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положены следующие принципы:</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принципы государственной политики РФ в области образования</w:t>
      </w:r>
      <w:r w:rsidRPr="00C37B1B">
        <w:rPr>
          <w:rStyle w:val="13"/>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коррекционной направленности образовательного процесса;</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144ED6">
      <w:pPr>
        <w:spacing w:after="0" w:line="240" w:lineRule="auto"/>
        <w:ind w:firstLine="709"/>
        <w:rPr>
          <w:rFonts w:ascii="Times New Roman" w:hAnsi="Times New Roman"/>
          <w:kern w:val="28"/>
          <w:sz w:val="28"/>
          <w:szCs w:val="28"/>
        </w:rPr>
      </w:pPr>
      <w:r w:rsidRPr="00C37B1B">
        <w:rPr>
          <w:rFonts w:ascii="Times New Roman" w:hAnsi="Times New Roman"/>
          <w:kern w:val="28"/>
          <w:sz w:val="28"/>
          <w:szCs w:val="28"/>
        </w:rPr>
        <w:t xml:space="preserve">- онтогенетический принцип; </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w:t>
      </w:r>
      <w:r>
        <w:rPr>
          <w:rFonts w:ascii="Times New Roman" w:hAnsi="Times New Roman"/>
          <w:kern w:val="28"/>
          <w:sz w:val="28"/>
          <w:szCs w:val="28"/>
        </w:rPr>
        <w:t>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содержание образования едино; в</w:t>
      </w:r>
      <w:r w:rsidRPr="00C37B1B">
        <w:rPr>
          <w:rFonts w:ascii="Times New Roman" w:hAnsi="Times New Roman"/>
          <w:kern w:val="28"/>
          <w:sz w:val="28"/>
          <w:szCs w:val="28"/>
        </w:rPr>
        <w:t xml:space="preserve"> основе структуры содержания образования лежит не понятие предмета, а по</w:t>
      </w:r>
      <w:r>
        <w:rPr>
          <w:rFonts w:ascii="Times New Roman" w:hAnsi="Times New Roman"/>
          <w:kern w:val="28"/>
          <w:sz w:val="28"/>
          <w:szCs w:val="28"/>
        </w:rPr>
        <w:t>нятие «образовательной области»;</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144ED6">
      <w:pPr>
        <w:spacing w:after="0" w:line="24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сотрудничества с семьей.</w:t>
      </w:r>
    </w:p>
    <w:p w:rsidR="00144ED6" w:rsidRDefault="00144ED6" w:rsidP="00144ED6">
      <w:pPr>
        <w:spacing w:after="0" w:line="240" w:lineRule="auto"/>
        <w:ind w:firstLine="709"/>
        <w:jc w:val="both"/>
        <w:rPr>
          <w:rFonts w:ascii="Times New Roman" w:hAnsi="Times New Roman"/>
          <w:kern w:val="28"/>
          <w:sz w:val="28"/>
          <w:szCs w:val="28"/>
        </w:rPr>
      </w:pPr>
    </w:p>
    <w:p w:rsidR="00CF3382" w:rsidRPr="00144ED6" w:rsidRDefault="00062BB4" w:rsidP="00144ED6">
      <w:pPr>
        <w:pStyle w:val="1"/>
        <w:spacing w:before="0" w:line="240" w:lineRule="auto"/>
      </w:pPr>
      <w:bookmarkStart w:id="2" w:name="_Toc289117701"/>
      <w:r w:rsidRPr="00144ED6">
        <w:t xml:space="preserve">2. </w:t>
      </w:r>
      <w:r w:rsidR="004933BE" w:rsidRPr="00144ED6">
        <w:t>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2"/>
    </w:p>
    <w:p w:rsidR="00144ED6" w:rsidRDefault="00144ED6" w:rsidP="00144ED6">
      <w:pPr>
        <w:pStyle w:val="2"/>
        <w:spacing w:before="0" w:after="0" w:line="240" w:lineRule="auto"/>
        <w:jc w:val="center"/>
        <w:rPr>
          <w:rFonts w:ascii="Times New Roman" w:hAnsi="Times New Roman" w:cs="Times New Roman"/>
        </w:rPr>
      </w:pPr>
      <w:bookmarkStart w:id="3" w:name="_Toc289117702"/>
    </w:p>
    <w:p w:rsidR="00CF3382" w:rsidRPr="00144ED6" w:rsidRDefault="00062BB4" w:rsidP="00144ED6">
      <w:pPr>
        <w:pStyle w:val="2"/>
        <w:spacing w:before="0" w:after="0" w:line="240" w:lineRule="auto"/>
        <w:jc w:val="center"/>
        <w:rPr>
          <w:rFonts w:ascii="Times New Roman" w:hAnsi="Times New Roman" w:cs="Times New Roman"/>
        </w:rPr>
      </w:pPr>
      <w:r w:rsidRPr="00144ED6">
        <w:rPr>
          <w:rFonts w:ascii="Times New Roman" w:hAnsi="Times New Roman" w:cs="Times New Roman"/>
        </w:rPr>
        <w:t>2</w:t>
      </w:r>
      <w:r w:rsidR="00CF3382" w:rsidRPr="00144ED6">
        <w:rPr>
          <w:rFonts w:ascii="Times New Roman" w:hAnsi="Times New Roman" w:cs="Times New Roman"/>
        </w:rPr>
        <w:t>.1</w:t>
      </w:r>
      <w:r w:rsidR="00F62A02" w:rsidRPr="00144ED6">
        <w:rPr>
          <w:rFonts w:ascii="Times New Roman" w:hAnsi="Times New Roman" w:cs="Times New Roman"/>
        </w:rPr>
        <w:t>.</w:t>
      </w:r>
      <w:r w:rsidR="00CF3382" w:rsidRPr="00144ED6">
        <w:rPr>
          <w:rFonts w:ascii="Times New Roman" w:hAnsi="Times New Roman" w:cs="Times New Roman"/>
        </w:rPr>
        <w:t xml:space="preserve"> Целевой раздел</w:t>
      </w:r>
      <w:bookmarkEnd w:id="3"/>
    </w:p>
    <w:p w:rsidR="00CF3382" w:rsidRPr="00144ED6" w:rsidRDefault="00062BB4" w:rsidP="00144ED6">
      <w:pPr>
        <w:pStyle w:val="3"/>
        <w:spacing w:before="0" w:line="240" w:lineRule="auto"/>
        <w:jc w:val="center"/>
        <w:rPr>
          <w:rFonts w:ascii="Times New Roman" w:hAnsi="Times New Roman"/>
          <w:i w:val="0"/>
        </w:rPr>
      </w:pPr>
      <w:bookmarkStart w:id="4" w:name="_Toc289117703"/>
      <w:r w:rsidRPr="00144ED6">
        <w:rPr>
          <w:rFonts w:ascii="Times New Roman" w:hAnsi="Times New Roman"/>
          <w:i w:val="0"/>
        </w:rPr>
        <w:t>2</w:t>
      </w:r>
      <w:r w:rsidR="00CF3382" w:rsidRPr="00144ED6">
        <w:rPr>
          <w:rFonts w:ascii="Times New Roman" w:hAnsi="Times New Roman"/>
          <w:i w:val="0"/>
        </w:rPr>
        <w:t>.1.1. Пояснительная записка</w:t>
      </w:r>
      <w:bookmarkEnd w:id="4"/>
    </w:p>
    <w:p w:rsidR="006878F5" w:rsidRPr="00144ED6" w:rsidRDefault="006878F5" w:rsidP="00144ED6">
      <w:pPr>
        <w:spacing w:after="0" w:line="240" w:lineRule="auto"/>
        <w:rPr>
          <w:rFonts w:ascii="Times New Roman" w:hAnsi="Times New Roman"/>
          <w:b/>
          <w:sz w:val="28"/>
          <w:szCs w:val="28"/>
          <w:lang w:eastAsia="en-US"/>
        </w:rPr>
      </w:pPr>
      <w:r w:rsidRPr="00144ED6">
        <w:rPr>
          <w:rFonts w:ascii="Times New Roman" w:hAnsi="Times New Roman"/>
          <w:b/>
          <w:sz w:val="28"/>
          <w:szCs w:val="28"/>
          <w:lang w:eastAsia="en-US"/>
        </w:rPr>
        <w:t>ВВЕДЕНИЕ</w:t>
      </w:r>
    </w:p>
    <w:p w:rsidR="006E7DFB" w:rsidRPr="00144ED6" w:rsidRDefault="006E7DFB" w:rsidP="00144ED6">
      <w:pPr>
        <w:pStyle w:val="2d"/>
        <w:spacing w:line="240" w:lineRule="auto"/>
        <w:ind w:firstLine="709"/>
        <w:rPr>
          <w:sz w:val="28"/>
          <w:szCs w:val="28"/>
          <w:lang w:bidi="ru-RU"/>
        </w:rPr>
      </w:pPr>
      <w:proofErr w:type="gramStart"/>
      <w:r w:rsidRPr="00144ED6">
        <w:rPr>
          <w:sz w:val="28"/>
          <w:szCs w:val="28"/>
        </w:rPr>
        <w:t xml:space="preserve">Настоящая адаптированная основная образовательная программа для обучающихся с нарушением опорно-двигательного аппарата и тяжелыми множественными нарушениями развития </w:t>
      </w:r>
      <w:r w:rsidR="006878F5" w:rsidRPr="00144ED6">
        <w:rPr>
          <w:color w:val="FF0000"/>
          <w:sz w:val="28"/>
          <w:szCs w:val="28"/>
        </w:rPr>
        <w:t>ОО ____</w:t>
      </w:r>
      <w:r w:rsidR="006878F5" w:rsidRPr="00144ED6">
        <w:rPr>
          <w:sz w:val="28"/>
          <w:szCs w:val="28"/>
        </w:rPr>
        <w:t xml:space="preserve">____________________  </w:t>
      </w:r>
      <w:r w:rsidRPr="00144ED6">
        <w:rPr>
          <w:sz w:val="28"/>
          <w:szCs w:val="28"/>
        </w:rPr>
        <w:t>разработана в соответствии с принципами, структурой, понятиями и</w:t>
      </w:r>
      <w:r w:rsidRPr="00144ED6">
        <w:rPr>
          <w:sz w:val="28"/>
          <w:szCs w:val="28"/>
          <w:lang w:bidi="ru-RU"/>
        </w:rPr>
        <w:t xml:space="preserve"> подходами Федерального государственного образовательного стандарта начального общего образования для детей с ОВЗ с учётом проекта Примерной адаптированной основной образовательной программы начального общего образования обучающихся с тяжелыми множественными нарушениями развития (вариант 6.4.).</w:t>
      </w:r>
      <w:proofErr w:type="gramEnd"/>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АООП НОО обучающихся с тяжелыми множественными нарушениями (вариант 6.4.) </w:t>
      </w:r>
      <w:r w:rsidR="006878F5" w:rsidRPr="00144ED6">
        <w:rPr>
          <w:color w:val="FF0000"/>
          <w:sz w:val="28"/>
          <w:szCs w:val="28"/>
          <w:lang w:bidi="ru-RU"/>
        </w:rPr>
        <w:t>ОО _</w:t>
      </w:r>
      <w:r w:rsidR="006878F5" w:rsidRPr="00144ED6">
        <w:rPr>
          <w:sz w:val="28"/>
          <w:szCs w:val="28"/>
          <w:lang w:bidi="ru-RU"/>
        </w:rPr>
        <w:t>____________________</w:t>
      </w:r>
      <w:r w:rsidRPr="00144ED6">
        <w:rPr>
          <w:sz w:val="28"/>
          <w:szCs w:val="28"/>
          <w:lang w:bidi="ru-RU"/>
        </w:rPr>
        <w:t xml:space="preserve">отражает особенности и </w:t>
      </w:r>
      <w:proofErr w:type="gramStart"/>
      <w:r w:rsidRPr="00144ED6">
        <w:rPr>
          <w:sz w:val="28"/>
          <w:szCs w:val="28"/>
          <w:lang w:bidi="ru-RU"/>
        </w:rPr>
        <w:t>возможности</w:t>
      </w:r>
      <w:proofErr w:type="gramEnd"/>
      <w:r w:rsidRPr="00144ED6">
        <w:rPr>
          <w:sz w:val="28"/>
          <w:szCs w:val="28"/>
          <w:lang w:bidi="ru-RU"/>
        </w:rPr>
        <w:t xml:space="preserve"> обучающихся 1</w:t>
      </w:r>
      <w:r w:rsidRPr="00144ED6">
        <w:rPr>
          <w:sz w:val="28"/>
          <w:szCs w:val="28"/>
          <w:vertAlign w:val="superscript"/>
          <w:lang w:bidi="ru-RU"/>
        </w:rPr>
        <w:t>1</w:t>
      </w:r>
      <w:r w:rsidR="0011074C" w:rsidRPr="00144ED6">
        <w:rPr>
          <w:sz w:val="28"/>
          <w:szCs w:val="28"/>
          <w:vertAlign w:val="superscript"/>
          <w:lang w:bidi="ru-RU"/>
        </w:rPr>
        <w:t xml:space="preserve"> (пролонгированный класс)</w:t>
      </w:r>
      <w:r w:rsidRPr="00144ED6">
        <w:rPr>
          <w:sz w:val="28"/>
          <w:szCs w:val="28"/>
          <w:lang w:bidi="ru-RU"/>
        </w:rPr>
        <w:t xml:space="preserve">, 1-4 классов с нарушением </w:t>
      </w:r>
      <w:proofErr w:type="spellStart"/>
      <w:r w:rsidRPr="00144ED6">
        <w:rPr>
          <w:sz w:val="28"/>
          <w:szCs w:val="28"/>
          <w:lang w:bidi="ru-RU"/>
        </w:rPr>
        <w:t>опорно</w:t>
      </w:r>
      <w:r w:rsidRPr="00144ED6">
        <w:rPr>
          <w:sz w:val="28"/>
          <w:szCs w:val="28"/>
          <w:lang w:bidi="ru-RU"/>
        </w:rPr>
        <w:softHyphen/>
        <w:t>двигательного</w:t>
      </w:r>
      <w:proofErr w:type="spellEnd"/>
      <w:r w:rsidRPr="00144ED6">
        <w:rPr>
          <w:sz w:val="28"/>
          <w:szCs w:val="28"/>
          <w:lang w:bidi="ru-RU"/>
        </w:rPr>
        <w:t xml:space="preserve"> аппарата и тяжелыми множественными нарушениями развития, образовательные потребности и запросы обучающихся и их родителей; ориентирована на стратегические цели развития образования Российской Федерации.</w:t>
      </w:r>
    </w:p>
    <w:p w:rsidR="006E7DFB" w:rsidRPr="00144ED6" w:rsidRDefault="006E7DFB" w:rsidP="00144ED6">
      <w:pPr>
        <w:pStyle w:val="2d"/>
        <w:spacing w:line="240" w:lineRule="auto"/>
        <w:ind w:firstLine="709"/>
        <w:rPr>
          <w:b/>
          <w:bCs/>
          <w:sz w:val="28"/>
          <w:szCs w:val="28"/>
          <w:lang w:bidi="ru-RU"/>
        </w:rPr>
      </w:pPr>
      <w:r w:rsidRPr="00144ED6">
        <w:rPr>
          <w:b/>
          <w:bCs/>
          <w:sz w:val="28"/>
          <w:szCs w:val="28"/>
          <w:lang w:bidi="ru-RU"/>
        </w:rPr>
        <w:t>Адресность программы.</w:t>
      </w:r>
    </w:p>
    <w:p w:rsidR="006E7DFB" w:rsidRPr="00144ED6" w:rsidRDefault="006E7DFB" w:rsidP="00144ED6">
      <w:pPr>
        <w:pStyle w:val="2d"/>
        <w:spacing w:line="240" w:lineRule="auto"/>
        <w:ind w:firstLine="709"/>
        <w:rPr>
          <w:sz w:val="28"/>
          <w:szCs w:val="28"/>
          <w:lang w:bidi="ru-RU"/>
        </w:rPr>
      </w:pPr>
      <w:r w:rsidRPr="00144ED6">
        <w:rPr>
          <w:sz w:val="28"/>
          <w:szCs w:val="28"/>
          <w:lang w:bidi="ru-RU"/>
        </w:rPr>
        <w:t>АООП НОО обучающихся с ТМНР (вариант 6.4.) __________</w:t>
      </w:r>
      <w:r w:rsidRPr="00144ED6">
        <w:rPr>
          <w:b/>
          <w:bCs/>
          <w:sz w:val="28"/>
          <w:szCs w:val="28"/>
          <w:lang w:bidi="ru-RU"/>
        </w:rPr>
        <w:t xml:space="preserve">на </w:t>
      </w:r>
      <w:r w:rsidR="0011074C" w:rsidRPr="00144ED6">
        <w:rPr>
          <w:b/>
          <w:bCs/>
          <w:sz w:val="28"/>
          <w:szCs w:val="28"/>
          <w:lang w:bidi="ru-RU"/>
        </w:rPr>
        <w:t>5</w:t>
      </w:r>
      <w:r w:rsidRPr="00144ED6">
        <w:rPr>
          <w:b/>
          <w:bCs/>
          <w:sz w:val="28"/>
          <w:szCs w:val="28"/>
          <w:lang w:bidi="ru-RU"/>
        </w:rPr>
        <w:t>-летний срок (1</w:t>
      </w:r>
      <w:r w:rsidRPr="00144ED6">
        <w:rPr>
          <w:b/>
          <w:bCs/>
          <w:sz w:val="28"/>
          <w:szCs w:val="28"/>
          <w:vertAlign w:val="superscript"/>
          <w:lang w:bidi="ru-RU"/>
        </w:rPr>
        <w:t>1</w:t>
      </w:r>
      <w:r w:rsidRPr="00144ED6">
        <w:rPr>
          <w:b/>
          <w:bCs/>
          <w:sz w:val="28"/>
          <w:szCs w:val="28"/>
          <w:lang w:bidi="ru-RU"/>
        </w:rPr>
        <w:t>, 1-4 класс) освоения.</w:t>
      </w:r>
    </w:p>
    <w:p w:rsidR="006E7DFB" w:rsidRPr="00144ED6" w:rsidRDefault="006E7DFB" w:rsidP="00144ED6">
      <w:pPr>
        <w:pStyle w:val="2d"/>
        <w:spacing w:line="240" w:lineRule="auto"/>
        <w:ind w:firstLine="709"/>
        <w:rPr>
          <w:sz w:val="28"/>
          <w:szCs w:val="28"/>
          <w:lang w:bidi="ru-RU"/>
        </w:rPr>
      </w:pPr>
      <w:r w:rsidRPr="00144ED6">
        <w:rPr>
          <w:b/>
          <w:bCs/>
          <w:sz w:val="28"/>
          <w:szCs w:val="28"/>
          <w:lang w:bidi="ru-RU"/>
        </w:rPr>
        <w:t xml:space="preserve">Целью реализации </w:t>
      </w:r>
      <w:r w:rsidRPr="00144ED6">
        <w:rPr>
          <w:sz w:val="28"/>
          <w:szCs w:val="28"/>
          <w:lang w:bidi="ru-RU"/>
        </w:rPr>
        <w:t xml:space="preserve">АООП НОО (вариант 6.4.) является развитие необходимых жизненных компетенций, позволяющих достичь максимально </w:t>
      </w:r>
      <w:r w:rsidRPr="00144ED6">
        <w:rPr>
          <w:sz w:val="28"/>
          <w:szCs w:val="28"/>
          <w:lang w:bidi="ru-RU"/>
        </w:rPr>
        <w:lastRenderedPageBreak/>
        <w:t>возможного уровня социализации обучающихся с ТМНР.</w:t>
      </w:r>
    </w:p>
    <w:p w:rsidR="006E7DFB" w:rsidRPr="00144ED6" w:rsidRDefault="006E7DFB" w:rsidP="00144ED6">
      <w:pPr>
        <w:pStyle w:val="2d"/>
        <w:spacing w:line="240" w:lineRule="auto"/>
        <w:ind w:firstLine="709"/>
        <w:rPr>
          <w:sz w:val="28"/>
          <w:szCs w:val="28"/>
          <w:lang w:bidi="ru-RU"/>
        </w:rPr>
      </w:pPr>
      <w:r w:rsidRPr="00144ED6">
        <w:rPr>
          <w:b/>
          <w:bCs/>
          <w:sz w:val="28"/>
          <w:szCs w:val="28"/>
          <w:lang w:bidi="ru-RU"/>
        </w:rPr>
        <w:t xml:space="preserve">Задачи </w:t>
      </w:r>
      <w:r w:rsidRPr="00144ED6">
        <w:rPr>
          <w:sz w:val="28"/>
          <w:szCs w:val="28"/>
          <w:lang w:bidi="ru-RU"/>
        </w:rPr>
        <w:t>начального общего образования на основе АООП (вариант 6.4.):</w:t>
      </w:r>
    </w:p>
    <w:p w:rsidR="006E7DFB" w:rsidRPr="00144ED6" w:rsidRDefault="006E7DFB" w:rsidP="00144ED6">
      <w:pPr>
        <w:pStyle w:val="2d"/>
        <w:numPr>
          <w:ilvl w:val="0"/>
          <w:numId w:val="15"/>
        </w:numPr>
        <w:spacing w:line="240" w:lineRule="auto"/>
        <w:rPr>
          <w:sz w:val="28"/>
          <w:szCs w:val="28"/>
          <w:lang w:bidi="ru-RU"/>
        </w:rPr>
      </w:pPr>
      <w:r w:rsidRPr="00144ED6">
        <w:rPr>
          <w:sz w:val="28"/>
          <w:szCs w:val="28"/>
          <w:lang w:bidi="ru-RU"/>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ее до конца, адекватно оценивать результаты, взаимодействовать с педагогами и сверстниками).</w:t>
      </w:r>
    </w:p>
    <w:p w:rsidR="006E7DFB" w:rsidRPr="00144ED6" w:rsidRDefault="006E7DFB" w:rsidP="00144ED6">
      <w:pPr>
        <w:pStyle w:val="2d"/>
        <w:numPr>
          <w:ilvl w:val="0"/>
          <w:numId w:val="15"/>
        </w:numPr>
        <w:spacing w:line="240" w:lineRule="auto"/>
        <w:rPr>
          <w:sz w:val="28"/>
          <w:szCs w:val="28"/>
          <w:lang w:bidi="ru-RU"/>
        </w:rPr>
      </w:pPr>
      <w:r w:rsidRPr="00144ED6">
        <w:rPr>
          <w:sz w:val="28"/>
          <w:szCs w:val="28"/>
          <w:lang w:bidi="ru-RU"/>
        </w:rPr>
        <w:t>Охрана и укрепление физического и психического здоровья детей, в том числе их социального и эмоционального благополучия.</w:t>
      </w:r>
    </w:p>
    <w:p w:rsidR="006E7DFB" w:rsidRPr="00144ED6" w:rsidRDefault="006E7DFB" w:rsidP="00144ED6">
      <w:pPr>
        <w:pStyle w:val="2d"/>
        <w:numPr>
          <w:ilvl w:val="0"/>
          <w:numId w:val="15"/>
        </w:numPr>
        <w:spacing w:line="240" w:lineRule="auto"/>
        <w:rPr>
          <w:sz w:val="28"/>
          <w:szCs w:val="28"/>
          <w:lang w:bidi="ru-RU"/>
        </w:rPr>
      </w:pPr>
      <w:r w:rsidRPr="00144ED6">
        <w:rPr>
          <w:sz w:val="28"/>
          <w:szCs w:val="28"/>
          <w:lang w:bidi="ru-RU"/>
        </w:rPr>
        <w:t>Достижение учащимися с НОДА и ТМНР доступного уровня начального общего образования, формирование основ учебной деятельности обучающихся с учетом их образовательных потребностей, способностей и состояния здоровья, типологических и индивидуальных особенностей.</w:t>
      </w:r>
    </w:p>
    <w:p w:rsidR="006E7DFB" w:rsidRPr="00144ED6" w:rsidRDefault="006E7DFB" w:rsidP="00144ED6">
      <w:pPr>
        <w:pStyle w:val="2d"/>
        <w:numPr>
          <w:ilvl w:val="0"/>
          <w:numId w:val="15"/>
        </w:numPr>
        <w:spacing w:line="240" w:lineRule="auto"/>
        <w:rPr>
          <w:sz w:val="28"/>
          <w:szCs w:val="28"/>
          <w:lang w:bidi="ru-RU"/>
        </w:rPr>
      </w:pPr>
      <w:r w:rsidRPr="00144ED6">
        <w:rPr>
          <w:sz w:val="28"/>
          <w:szCs w:val="28"/>
          <w:lang w:bidi="ru-RU"/>
        </w:rPr>
        <w:t>Создание специальных условий для получения образования в соответствии с индивидуальными особенностями и особыми образовательными потребностями обучающихся с НОДА и ТМНР.</w:t>
      </w:r>
    </w:p>
    <w:p w:rsidR="00144ED6" w:rsidRDefault="00144ED6" w:rsidP="00144ED6">
      <w:pPr>
        <w:pStyle w:val="2d"/>
        <w:spacing w:line="240" w:lineRule="auto"/>
        <w:ind w:firstLine="1340"/>
        <w:jc w:val="center"/>
        <w:rPr>
          <w:b/>
          <w:bCs/>
          <w:sz w:val="28"/>
          <w:szCs w:val="28"/>
          <w:lang w:bidi="ru-RU"/>
        </w:rPr>
      </w:pPr>
    </w:p>
    <w:p w:rsidR="006E7DFB" w:rsidRPr="00144ED6" w:rsidRDefault="006E7DFB" w:rsidP="00144ED6">
      <w:pPr>
        <w:pStyle w:val="2d"/>
        <w:spacing w:line="240" w:lineRule="auto"/>
        <w:ind w:firstLine="1340"/>
        <w:jc w:val="center"/>
        <w:rPr>
          <w:b/>
          <w:bCs/>
          <w:sz w:val="28"/>
          <w:szCs w:val="28"/>
          <w:lang w:bidi="ru-RU"/>
        </w:rPr>
      </w:pPr>
      <w:r w:rsidRPr="00144ED6">
        <w:rPr>
          <w:b/>
          <w:bCs/>
          <w:sz w:val="28"/>
          <w:szCs w:val="28"/>
          <w:lang w:bidi="ru-RU"/>
        </w:rPr>
        <w:t>ПСИХОЛОГО-ПЕДАГОГИЧЕСКАЯ ХАРАКТЕРИСТИКА</w:t>
      </w:r>
      <w:r w:rsidRPr="00144ED6">
        <w:rPr>
          <w:b/>
          <w:bCs/>
          <w:sz w:val="28"/>
          <w:szCs w:val="28"/>
          <w:lang w:bidi="ru-RU"/>
        </w:rPr>
        <w:br/>
      </w:r>
      <w:proofErr w:type="gramStart"/>
      <w:r w:rsidRPr="00144ED6">
        <w:rPr>
          <w:b/>
          <w:bCs/>
          <w:sz w:val="28"/>
          <w:szCs w:val="28"/>
          <w:lang w:bidi="ru-RU"/>
        </w:rPr>
        <w:t>ОБУЧАЮЩИХСЯ</w:t>
      </w:r>
      <w:proofErr w:type="gramEnd"/>
      <w:r w:rsidRPr="00144ED6">
        <w:rPr>
          <w:b/>
          <w:bCs/>
          <w:sz w:val="28"/>
          <w:szCs w:val="28"/>
          <w:lang w:bidi="ru-RU"/>
        </w:rPr>
        <w:t xml:space="preserve"> С НОДА И ТМНР</w:t>
      </w:r>
    </w:p>
    <w:p w:rsidR="006E7DFB" w:rsidRPr="00144ED6" w:rsidRDefault="006E7DFB" w:rsidP="00144ED6">
      <w:pPr>
        <w:pStyle w:val="2d"/>
        <w:spacing w:line="240" w:lineRule="auto"/>
        <w:ind w:firstLine="1340"/>
        <w:rPr>
          <w:sz w:val="28"/>
          <w:szCs w:val="28"/>
          <w:lang w:bidi="ru-RU"/>
        </w:rPr>
      </w:pPr>
      <w:r w:rsidRPr="00144ED6">
        <w:rPr>
          <w:sz w:val="28"/>
          <w:szCs w:val="28"/>
          <w:lang w:bidi="ru-RU"/>
        </w:rPr>
        <w:t xml:space="preserve">Для детей с тяжелыми множественными нарушениями характерно сочетание </w:t>
      </w:r>
      <w:r w:rsidRPr="00144ED6">
        <w:rPr>
          <w:b/>
          <w:bCs/>
          <w:sz w:val="28"/>
          <w:szCs w:val="28"/>
          <w:lang w:bidi="ru-RU"/>
        </w:rPr>
        <w:t xml:space="preserve">нарушений опорно-двигательного аппарата различной степени тяжести </w:t>
      </w:r>
      <w:r w:rsidRPr="00144ED6">
        <w:rPr>
          <w:sz w:val="28"/>
          <w:szCs w:val="28"/>
          <w:lang w:bidi="ru-RU"/>
        </w:rPr>
        <w:t>с</w:t>
      </w:r>
      <w:r w:rsidR="00533A7B" w:rsidRPr="00144ED6">
        <w:rPr>
          <w:sz w:val="28"/>
          <w:szCs w:val="28"/>
          <w:lang w:bidi="ru-RU"/>
        </w:rPr>
        <w:t xml:space="preserve"> </w:t>
      </w:r>
      <w:r w:rsidRPr="00144ED6">
        <w:rPr>
          <w:sz w:val="28"/>
          <w:szCs w:val="28"/>
          <w:lang w:bidi="ru-RU"/>
        </w:rPr>
        <w:t>нарушениями интеллектуального развития, сенсорными нарушениями, расстройствами аутистического спектра и эмоционально-волевой сферы, выраженными в различной степени и сочетающимися в разных вариантах. У некоторых обучающихся выявляются соматические заболевания, которые значительно осложняют развитие и обучение. ТМНР представляет собой не сумму различных ограничений, а сложное переплетение между всеми нарушениями, составляющими ее структуру.</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Выявляется значительная неоднородность этой группы детей по количеству, характеру, выраженности различных первичных и последующих нарушений в развитии, специфики их сочетания. Уровень психофизического </w:t>
      </w:r>
      <w:r w:rsidRPr="00144ED6">
        <w:rPr>
          <w:sz w:val="28"/>
          <w:szCs w:val="28"/>
          <w:lang w:bidi="ru-RU"/>
        </w:rPr>
        <w:lastRenderedPageBreak/>
        <w:t xml:space="preserve">развития </w:t>
      </w:r>
      <w:proofErr w:type="gramStart"/>
      <w:r w:rsidRPr="00144ED6">
        <w:rPr>
          <w:sz w:val="28"/>
          <w:szCs w:val="28"/>
          <w:lang w:bidi="ru-RU"/>
        </w:rPr>
        <w:t>обучающихся</w:t>
      </w:r>
      <w:proofErr w:type="gramEnd"/>
      <w:r w:rsidRPr="00144ED6">
        <w:rPr>
          <w:sz w:val="28"/>
          <w:szCs w:val="28"/>
          <w:lang w:bidi="ru-RU"/>
        </w:rPr>
        <w:t xml:space="preserve"> с тяжелыми множественными нарушениями невозможно соотнести с какими-либо возрастными параметрами.</w:t>
      </w:r>
    </w:p>
    <w:p w:rsidR="006E7DFB" w:rsidRPr="00144ED6" w:rsidRDefault="006E7DFB" w:rsidP="00144ED6">
      <w:pPr>
        <w:pStyle w:val="2d"/>
        <w:spacing w:line="240" w:lineRule="auto"/>
        <w:ind w:firstLine="1340"/>
        <w:rPr>
          <w:sz w:val="28"/>
          <w:szCs w:val="28"/>
          <w:lang w:bidi="ru-RU"/>
        </w:rPr>
      </w:pPr>
      <w:r w:rsidRPr="00144ED6">
        <w:rPr>
          <w:sz w:val="28"/>
          <w:szCs w:val="28"/>
          <w:lang w:bidi="ru-RU"/>
        </w:rPr>
        <w:t>Тяжелые органические нарушения, которые чаще всего являются причиной сочетанных нарушений, обусловливающих выраженные 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w:t>
      </w:r>
    </w:p>
    <w:p w:rsidR="006E7DFB" w:rsidRPr="00144ED6" w:rsidRDefault="006E7DFB" w:rsidP="00144ED6">
      <w:pPr>
        <w:pStyle w:val="2d"/>
        <w:spacing w:line="240" w:lineRule="auto"/>
        <w:ind w:firstLine="1340"/>
        <w:rPr>
          <w:sz w:val="28"/>
          <w:szCs w:val="28"/>
          <w:lang w:bidi="ru-RU"/>
        </w:rPr>
      </w:pPr>
      <w:r w:rsidRPr="00144ED6">
        <w:rPr>
          <w:sz w:val="28"/>
          <w:szCs w:val="28"/>
          <w:lang w:bidi="ru-RU"/>
        </w:rPr>
        <w:t>Характер развития обучающихся данной группы зависит от ряда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и качества коррекционной помощи.</w:t>
      </w:r>
    </w:p>
    <w:p w:rsidR="006E7DFB" w:rsidRPr="00144ED6" w:rsidRDefault="006E7DFB" w:rsidP="00144ED6">
      <w:pPr>
        <w:pStyle w:val="2d"/>
        <w:spacing w:line="240" w:lineRule="auto"/>
        <w:ind w:firstLine="1340"/>
        <w:rPr>
          <w:sz w:val="28"/>
          <w:szCs w:val="28"/>
          <w:lang w:bidi="ru-RU"/>
        </w:rPr>
      </w:pPr>
      <w:r w:rsidRPr="00144ED6">
        <w:rPr>
          <w:sz w:val="28"/>
          <w:szCs w:val="28"/>
          <w:lang w:bidi="ru-RU"/>
        </w:rPr>
        <w:t>В связи с выраженными нарушениями и (или) искажениями процессов познавательной деятельности, прежде всего: восприятия, мышления, внимания, памяти непродуктивными оказываются подходы, требующие от обучающегося абстрактного мышления, процессов анализа и синтеза. В связи с этим возникают серьезные трудности в усвоении «академического» компонента различных программ дошкольного, а впоследствии и школьного образования.</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Специфика эмоциональной сферы определяется ее неустойчивостью, часто </w:t>
      </w:r>
      <w:proofErr w:type="spellStart"/>
      <w:r w:rsidRPr="00144ED6">
        <w:rPr>
          <w:sz w:val="28"/>
          <w:szCs w:val="28"/>
          <w:lang w:bidi="ru-RU"/>
        </w:rPr>
        <w:t>гиперсензитивностью</w:t>
      </w:r>
      <w:proofErr w:type="spellEnd"/>
      <w:r w:rsidRPr="00144ED6">
        <w:rPr>
          <w:sz w:val="28"/>
          <w:szCs w:val="28"/>
          <w:lang w:bidi="ru-RU"/>
        </w:rPr>
        <w:t xml:space="preserve">. В связи с неразвитостью волевых процессов, обучающиеся </w:t>
      </w:r>
      <w:proofErr w:type="gramStart"/>
      <w:r w:rsidRPr="00144ED6">
        <w:rPr>
          <w:sz w:val="28"/>
          <w:szCs w:val="28"/>
          <w:lang w:bidi="ru-RU"/>
        </w:rPr>
        <w:t>оказываются не способны</w:t>
      </w:r>
      <w:proofErr w:type="gramEnd"/>
      <w:r w:rsidRPr="00144ED6">
        <w:rPr>
          <w:sz w:val="28"/>
          <w:szCs w:val="28"/>
          <w:lang w:bidi="ru-RU"/>
        </w:rPr>
        <w:t xml:space="preserve"> произвольно регулировать свое эмоциональное состояние. Трудности в обучении вызываются так же недоразвитием мотивационно-</w:t>
      </w:r>
      <w:proofErr w:type="spellStart"/>
      <w:r w:rsidRPr="00144ED6">
        <w:rPr>
          <w:sz w:val="28"/>
          <w:szCs w:val="28"/>
          <w:lang w:bidi="ru-RU"/>
        </w:rPr>
        <w:t>потребностной</w:t>
      </w:r>
      <w:proofErr w:type="spellEnd"/>
      <w:r w:rsidRPr="00144ED6">
        <w:rPr>
          <w:sz w:val="28"/>
          <w:szCs w:val="28"/>
          <w:lang w:bidi="ru-RU"/>
        </w:rPr>
        <w:t xml:space="preserve"> сферы </w:t>
      </w:r>
      <w:proofErr w:type="gramStart"/>
      <w:r w:rsidRPr="00144ED6">
        <w:rPr>
          <w:sz w:val="28"/>
          <w:szCs w:val="28"/>
          <w:lang w:bidi="ru-RU"/>
        </w:rPr>
        <w:t>обучающихся</w:t>
      </w:r>
      <w:proofErr w:type="gramEnd"/>
      <w:r w:rsidRPr="00144ED6">
        <w:rPr>
          <w:sz w:val="28"/>
          <w:szCs w:val="28"/>
          <w:lang w:bidi="ru-RU"/>
        </w:rPr>
        <w:t xml:space="preserve"> с ТМНР. Интерес к какой-либо деятельности, если возникает, то, как правило, носит кратковременный, неустойчивый характер.</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Обучающиеся с ТМНР имеют тяжёлые 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w:t>
      </w:r>
      <w:r w:rsidRPr="00144ED6">
        <w:rPr>
          <w:sz w:val="28"/>
          <w:szCs w:val="28"/>
          <w:lang w:bidi="ru-RU"/>
        </w:rPr>
        <w:lastRenderedPageBreak/>
        <w:t>предметной деятельности. Большинство детей этой группы не могут самостоятельно удерживать своё тело в статичном положении.</w:t>
      </w:r>
    </w:p>
    <w:p w:rsidR="006E7DFB" w:rsidRPr="00144ED6" w:rsidRDefault="006E7DFB" w:rsidP="00144ED6">
      <w:pPr>
        <w:pStyle w:val="2d"/>
        <w:spacing w:line="240" w:lineRule="auto"/>
        <w:ind w:firstLine="1338"/>
        <w:rPr>
          <w:sz w:val="28"/>
          <w:szCs w:val="28"/>
          <w:lang w:bidi="ru-RU"/>
        </w:rPr>
      </w:pPr>
      <w:r w:rsidRPr="00144ED6">
        <w:rPr>
          <w:sz w:val="28"/>
          <w:szCs w:val="28"/>
          <w:lang w:bidi="ru-RU"/>
        </w:rPr>
        <w:t xml:space="preserve">У части </w:t>
      </w:r>
      <w:proofErr w:type="gramStart"/>
      <w:r w:rsidRPr="00144ED6">
        <w:rPr>
          <w:sz w:val="28"/>
          <w:szCs w:val="28"/>
          <w:lang w:bidi="ru-RU"/>
        </w:rPr>
        <w:t>обучающихся</w:t>
      </w:r>
      <w:proofErr w:type="gramEnd"/>
      <w:r w:rsidRPr="00144ED6">
        <w:rPr>
          <w:sz w:val="28"/>
          <w:szCs w:val="28"/>
          <w:lang w:bidi="ru-RU"/>
        </w:rPr>
        <w:t xml:space="preserve"> наблюдается эпилепсия. Припадки наблюдаются часто, их очень тяжело контролировать. В ряде случаев расстройства опорно-двигательной системы сопровождаются патологиями черепных нервов: атрофией зрительных нервов, косоглазием, нарушениями слуха и псевдобульбарными расстройствами.</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Большинство обучающихся данной группы имеют тяжелые </w:t>
      </w:r>
      <w:proofErr w:type="spellStart"/>
      <w:r w:rsidRPr="00144ED6">
        <w:rPr>
          <w:sz w:val="28"/>
          <w:szCs w:val="28"/>
          <w:lang w:bidi="ru-RU"/>
        </w:rPr>
        <w:t>дизартрические</w:t>
      </w:r>
      <w:proofErr w:type="spellEnd"/>
      <w:r w:rsidRPr="00144ED6">
        <w:rPr>
          <w:sz w:val="28"/>
          <w:szCs w:val="28"/>
          <w:lang w:bidi="ru-RU"/>
        </w:rPr>
        <w:t xml:space="preserve"> расстройства, что затрудняет понимание их речи, а у некоторых детей отмечается </w:t>
      </w:r>
      <w:proofErr w:type="spellStart"/>
      <w:r w:rsidRPr="00144ED6">
        <w:rPr>
          <w:sz w:val="28"/>
          <w:szCs w:val="28"/>
          <w:lang w:bidi="ru-RU"/>
        </w:rPr>
        <w:t>анартрия</w:t>
      </w:r>
      <w:proofErr w:type="spellEnd"/>
      <w:r w:rsidRPr="00144ED6">
        <w:rPr>
          <w:sz w:val="28"/>
          <w:szCs w:val="28"/>
          <w:lang w:bidi="ru-RU"/>
        </w:rPr>
        <w:t xml:space="preserve"> (отсутствие речи вследствие тяжелого поражения мышц артикуляционного аппарата). Процесс общения затруднен в связи с </w:t>
      </w:r>
      <w:proofErr w:type="spellStart"/>
      <w:r w:rsidRPr="00144ED6">
        <w:rPr>
          <w:sz w:val="28"/>
          <w:szCs w:val="28"/>
          <w:lang w:bidi="ru-RU"/>
        </w:rPr>
        <w:t>несформированностью</w:t>
      </w:r>
      <w:proofErr w:type="spellEnd"/>
      <w:r w:rsidRPr="00144ED6">
        <w:rPr>
          <w:sz w:val="28"/>
          <w:szCs w:val="28"/>
          <w:lang w:bidi="ru-RU"/>
        </w:rPr>
        <w:t xml:space="preserve"> языковых средств и </w:t>
      </w:r>
      <w:proofErr w:type="spellStart"/>
      <w:r w:rsidRPr="00144ED6">
        <w:rPr>
          <w:sz w:val="28"/>
          <w:szCs w:val="28"/>
          <w:lang w:bidi="ru-RU"/>
        </w:rPr>
        <w:t>речемоторных</w:t>
      </w:r>
      <w:proofErr w:type="spellEnd"/>
      <w:r w:rsidRPr="00144ED6">
        <w:rPr>
          <w:sz w:val="28"/>
          <w:szCs w:val="28"/>
          <w:lang w:bidi="ru-RU"/>
        </w:rPr>
        <w:t xml:space="preserve"> функций.</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Интеллектуальное развитие </w:t>
      </w:r>
      <w:proofErr w:type="gramStart"/>
      <w:r w:rsidRPr="00144ED6">
        <w:rPr>
          <w:sz w:val="28"/>
          <w:szCs w:val="28"/>
          <w:lang w:bidi="ru-RU"/>
        </w:rPr>
        <w:t>обучающихся</w:t>
      </w:r>
      <w:proofErr w:type="gramEnd"/>
      <w:r w:rsidRPr="00144ED6">
        <w:rPr>
          <w:sz w:val="28"/>
          <w:szCs w:val="28"/>
          <w:lang w:bidi="ru-RU"/>
        </w:rPr>
        <w:t xml:space="preserve"> этой группы различно. Степень умственной отсталости колеблется </w:t>
      </w:r>
      <w:proofErr w:type="gramStart"/>
      <w:r w:rsidRPr="00144ED6">
        <w:rPr>
          <w:sz w:val="28"/>
          <w:szCs w:val="28"/>
          <w:lang w:bidi="ru-RU"/>
        </w:rPr>
        <w:t>от</w:t>
      </w:r>
      <w:proofErr w:type="gramEnd"/>
      <w:r w:rsidRPr="00144ED6">
        <w:rPr>
          <w:sz w:val="28"/>
          <w:szCs w:val="28"/>
          <w:lang w:bidi="ru-RU"/>
        </w:rPr>
        <w:t xml:space="preserve"> умеренной до глубокой. Развитие тех обучающихся данной группы, у которых менее выражено интеллектуальное недоразвитие, благоприятствует формированию представлений, умений и навыков, значимых для их социальной адаптации. Так, у большинства из них проявляется интерес к общению и взаимодействию, что позволяет предположить возможность обучения таких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выполнению отдельных операций по самообслуживанию и предметно-практической деятельности.</w:t>
      </w:r>
    </w:p>
    <w:p w:rsidR="00144ED6" w:rsidRDefault="00144ED6" w:rsidP="00144ED6">
      <w:pPr>
        <w:pStyle w:val="2d"/>
        <w:spacing w:line="240" w:lineRule="auto"/>
        <w:ind w:firstLine="1340"/>
        <w:jc w:val="center"/>
        <w:rPr>
          <w:b/>
          <w:bCs/>
          <w:sz w:val="28"/>
          <w:szCs w:val="28"/>
          <w:lang w:bidi="ru-RU"/>
        </w:rPr>
      </w:pPr>
      <w:bookmarkStart w:id="5" w:name="bookmark7"/>
    </w:p>
    <w:p w:rsidR="00144ED6" w:rsidRDefault="00144ED6" w:rsidP="00144ED6">
      <w:pPr>
        <w:pStyle w:val="2d"/>
        <w:spacing w:line="240" w:lineRule="auto"/>
        <w:ind w:firstLine="1340"/>
        <w:jc w:val="center"/>
        <w:rPr>
          <w:b/>
          <w:bCs/>
          <w:sz w:val="28"/>
          <w:szCs w:val="28"/>
          <w:lang w:bidi="ru-RU"/>
        </w:rPr>
      </w:pPr>
    </w:p>
    <w:p w:rsidR="006E7DFB" w:rsidRPr="00144ED6" w:rsidRDefault="006E7DFB" w:rsidP="00144ED6">
      <w:pPr>
        <w:pStyle w:val="2d"/>
        <w:spacing w:line="240" w:lineRule="auto"/>
        <w:ind w:firstLine="1340"/>
        <w:jc w:val="center"/>
        <w:rPr>
          <w:b/>
          <w:bCs/>
          <w:sz w:val="28"/>
          <w:szCs w:val="28"/>
          <w:lang w:bidi="ru-RU"/>
        </w:rPr>
      </w:pPr>
      <w:r w:rsidRPr="00144ED6">
        <w:rPr>
          <w:b/>
          <w:bCs/>
          <w:sz w:val="28"/>
          <w:szCs w:val="28"/>
          <w:lang w:bidi="ru-RU"/>
        </w:rPr>
        <w:t>ОСОБЫЕ ОБРАЗОВАТЕЛЬНЫЕ ПОТРЕБНОСТИ</w:t>
      </w:r>
      <w:r w:rsidRPr="00144ED6">
        <w:rPr>
          <w:b/>
          <w:bCs/>
          <w:sz w:val="28"/>
          <w:szCs w:val="28"/>
          <w:lang w:bidi="ru-RU"/>
        </w:rPr>
        <w:br/>
      </w:r>
      <w:proofErr w:type="gramStart"/>
      <w:r w:rsidRPr="00144ED6">
        <w:rPr>
          <w:b/>
          <w:bCs/>
          <w:sz w:val="28"/>
          <w:szCs w:val="28"/>
          <w:lang w:bidi="ru-RU"/>
        </w:rPr>
        <w:t>ОБУЧАЮЩИХСЯ</w:t>
      </w:r>
      <w:proofErr w:type="gramEnd"/>
      <w:r w:rsidRPr="00144ED6">
        <w:rPr>
          <w:b/>
          <w:bCs/>
          <w:sz w:val="28"/>
          <w:szCs w:val="28"/>
          <w:lang w:bidi="ru-RU"/>
        </w:rPr>
        <w:t xml:space="preserve"> С НОДА И ТМНР</w:t>
      </w:r>
      <w:bookmarkEnd w:id="5"/>
    </w:p>
    <w:p w:rsidR="006E7DFB" w:rsidRPr="00144ED6" w:rsidRDefault="006E7DFB" w:rsidP="00144ED6">
      <w:pPr>
        <w:pStyle w:val="2d"/>
        <w:spacing w:line="240" w:lineRule="auto"/>
        <w:ind w:firstLine="709"/>
        <w:rPr>
          <w:sz w:val="28"/>
          <w:szCs w:val="28"/>
          <w:lang w:bidi="ru-RU"/>
        </w:rPr>
      </w:pPr>
      <w:r w:rsidRPr="00144ED6">
        <w:rPr>
          <w:sz w:val="28"/>
          <w:szCs w:val="28"/>
          <w:lang w:bidi="ru-RU"/>
        </w:rPr>
        <w:t>Под особыми образовательными потребностями детей с ТМНР следует понимать комплекс специфических потребностей, возникающих вследствие сочетания первичного и вторичного дефекта.</w:t>
      </w:r>
    </w:p>
    <w:p w:rsidR="006E7DFB" w:rsidRPr="00144ED6" w:rsidRDefault="006E7DFB" w:rsidP="00144ED6">
      <w:pPr>
        <w:pStyle w:val="2d"/>
        <w:spacing w:line="240" w:lineRule="auto"/>
        <w:ind w:firstLine="709"/>
        <w:rPr>
          <w:sz w:val="28"/>
          <w:szCs w:val="28"/>
          <w:lang w:bidi="ru-RU"/>
        </w:rPr>
      </w:pPr>
      <w:r w:rsidRPr="00144ED6">
        <w:rPr>
          <w:sz w:val="28"/>
          <w:szCs w:val="28"/>
          <w:lang w:bidi="ru-RU"/>
        </w:rPr>
        <w:lastRenderedPageBreak/>
        <w:t xml:space="preserve">Особые образовательные потребности у обучающихся с нарушениями </w:t>
      </w:r>
      <w:proofErr w:type="spellStart"/>
      <w:r w:rsidRPr="00144ED6">
        <w:rPr>
          <w:sz w:val="28"/>
          <w:szCs w:val="28"/>
          <w:lang w:bidi="ru-RU"/>
        </w:rPr>
        <w:t>опорно</w:t>
      </w:r>
      <w:r w:rsidRPr="00144ED6">
        <w:rPr>
          <w:sz w:val="28"/>
          <w:szCs w:val="28"/>
          <w:lang w:bidi="ru-RU"/>
        </w:rPr>
        <w:softHyphen/>
        <w:t>двигательного</w:t>
      </w:r>
      <w:proofErr w:type="spellEnd"/>
      <w:r w:rsidRPr="00144ED6">
        <w:rPr>
          <w:sz w:val="28"/>
          <w:szCs w:val="28"/>
          <w:lang w:bidi="ru-RU"/>
        </w:rPr>
        <w:t xml:space="preserve"> аппарата определяются спецификой двигательных нарушений, а также спецификой нарушения психического развития. Они определяют характерную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Обеспечение и расширение особой образовательной среды-пространства.</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Специальные условия обучения, обеспечивающие обстановку эмоционального комфорта, упорядоченности и предсказуемости происходящего.</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Необходимость использования специальных методов, приёмов и средств обучения, обеспечивающих реализацию «обходных путей» обучения и здоровьесберегающих технологий.</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Индивидуализация обучения в соответствии актуальным уровнем и с потенциальными возможностями.</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Наглядно-действенный характер содержания образования и конкретизация системы учебно-познавательных задач, решаемых в процессе образования.</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Специальная помощь в развитии возможностей вербальной и невербальной коммуникации.</w:t>
      </w:r>
    </w:p>
    <w:p w:rsidR="006E7DFB" w:rsidRPr="00144ED6" w:rsidRDefault="006E7DFB" w:rsidP="00144ED6">
      <w:pPr>
        <w:pStyle w:val="2d"/>
        <w:numPr>
          <w:ilvl w:val="0"/>
          <w:numId w:val="17"/>
        </w:numPr>
        <w:spacing w:line="240" w:lineRule="auto"/>
        <w:rPr>
          <w:sz w:val="28"/>
          <w:szCs w:val="28"/>
          <w:lang w:bidi="ru-RU"/>
        </w:rPr>
      </w:pPr>
      <w:r w:rsidRPr="00144ED6">
        <w:rPr>
          <w:sz w:val="28"/>
          <w:szCs w:val="28"/>
          <w:lang w:bidi="ru-RU"/>
        </w:rPr>
        <w:t>Необходимость междисциплинарного взаимодействия специалистов.</w:t>
      </w:r>
    </w:p>
    <w:p w:rsidR="006E7DFB" w:rsidRPr="00144ED6" w:rsidRDefault="006E7DFB" w:rsidP="00144ED6">
      <w:pPr>
        <w:pStyle w:val="2d"/>
        <w:spacing w:line="240" w:lineRule="auto"/>
        <w:ind w:firstLine="709"/>
        <w:rPr>
          <w:sz w:val="28"/>
          <w:szCs w:val="28"/>
          <w:lang w:bidi="ru-RU"/>
        </w:rPr>
      </w:pPr>
      <w:r w:rsidRPr="00144ED6">
        <w:rPr>
          <w:sz w:val="28"/>
          <w:szCs w:val="28"/>
          <w:lang w:bidi="ru-RU"/>
        </w:rPr>
        <w:t>Для этой категории учет особенностей и возможностей обучающихся реализуется через обеспечение образовательных условий и через содержательное и смысловое наполнение учебного материала. Специальное обучение включает коррекцию двигательных, сенсорных, речевых и иных нарушений.</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Учет особых образовательных потребностей вызывает необходимость создания условий, способствующих решению задач организации обучения и воспитания: определение достаточного количества сопровождающих взрослых в соответствии с потребностью в физической помощи </w:t>
      </w:r>
      <w:proofErr w:type="gramStart"/>
      <w:r w:rsidRPr="00144ED6">
        <w:rPr>
          <w:sz w:val="28"/>
          <w:szCs w:val="28"/>
          <w:lang w:bidi="ru-RU"/>
        </w:rPr>
        <w:t>обучающимся</w:t>
      </w:r>
      <w:proofErr w:type="gramEnd"/>
      <w:r w:rsidRPr="00144ED6">
        <w:rPr>
          <w:sz w:val="28"/>
          <w:szCs w:val="28"/>
          <w:lang w:bidi="ru-RU"/>
        </w:rPr>
        <w:t xml:space="preserve">, </w:t>
      </w:r>
      <w:r w:rsidRPr="00144ED6">
        <w:rPr>
          <w:sz w:val="28"/>
          <w:szCs w:val="28"/>
          <w:lang w:bidi="ru-RU"/>
        </w:rPr>
        <w:lastRenderedPageBreak/>
        <w:t>выбор технических средств (вспомогательных и дидактических), планирование форм проведения уроков (индивидуальных, групповых и др.)</w:t>
      </w:r>
    </w:p>
    <w:p w:rsidR="005E6704" w:rsidRPr="00144ED6" w:rsidRDefault="005E6704" w:rsidP="00144ED6">
      <w:pPr>
        <w:pStyle w:val="2d"/>
        <w:spacing w:line="240" w:lineRule="auto"/>
        <w:ind w:firstLine="709"/>
        <w:rPr>
          <w:sz w:val="28"/>
          <w:szCs w:val="28"/>
          <w:lang w:bidi="ru-RU"/>
        </w:rPr>
      </w:pPr>
    </w:p>
    <w:p w:rsidR="006E7DFB" w:rsidRPr="00144ED6" w:rsidRDefault="006E7DFB" w:rsidP="00144ED6">
      <w:pPr>
        <w:pStyle w:val="2d"/>
        <w:spacing w:line="240" w:lineRule="auto"/>
        <w:ind w:firstLine="0"/>
        <w:jc w:val="center"/>
        <w:rPr>
          <w:b/>
          <w:bCs/>
          <w:sz w:val="28"/>
          <w:szCs w:val="28"/>
          <w:lang w:bidi="ru-RU"/>
        </w:rPr>
      </w:pPr>
      <w:r w:rsidRPr="00144ED6">
        <w:rPr>
          <w:b/>
          <w:bCs/>
          <w:sz w:val="28"/>
          <w:szCs w:val="28"/>
          <w:lang w:bidi="ru-RU"/>
        </w:rPr>
        <w:t xml:space="preserve">ПЛАНИРУЕМЫЕ РЕЗУЛЬТАТЫ ОСВОЕНИЯ ОБУЧАЮЩИМИСЯ С </w:t>
      </w:r>
      <w:proofErr w:type="spellStart"/>
      <w:proofErr w:type="gramStart"/>
      <w:r w:rsidRPr="00144ED6">
        <w:rPr>
          <w:b/>
          <w:bCs/>
          <w:sz w:val="28"/>
          <w:szCs w:val="28"/>
          <w:lang w:bidi="ru-RU"/>
        </w:rPr>
        <w:t>С</w:t>
      </w:r>
      <w:proofErr w:type="spellEnd"/>
      <w:proofErr w:type="gramEnd"/>
      <w:r w:rsidRPr="00144ED6">
        <w:rPr>
          <w:b/>
          <w:bCs/>
          <w:sz w:val="28"/>
          <w:szCs w:val="28"/>
          <w:lang w:bidi="ru-RU"/>
        </w:rPr>
        <w:t xml:space="preserve"> УМСТВЕННОЙ ОТСТАЛОСТЬЮ И ТМНР АДАПТИРОВАННОЙ ОСНОВНОЙ ОБЩЕОБРАЗОВАТЕЛЬНОЙ ПРОГРАММЫ НАЧАЛЬНОГО ОБЩЕГО</w:t>
      </w:r>
      <w:bookmarkStart w:id="6" w:name="bookmark8"/>
      <w:r w:rsidR="005E6704" w:rsidRPr="00144ED6">
        <w:rPr>
          <w:b/>
          <w:bCs/>
          <w:sz w:val="28"/>
          <w:szCs w:val="28"/>
          <w:lang w:bidi="ru-RU"/>
        </w:rPr>
        <w:t xml:space="preserve"> </w:t>
      </w:r>
      <w:r w:rsidRPr="00144ED6">
        <w:rPr>
          <w:b/>
          <w:bCs/>
          <w:sz w:val="28"/>
          <w:szCs w:val="28"/>
          <w:lang w:bidi="ru-RU"/>
        </w:rPr>
        <w:t>ОБРАЗОВАНИЯ</w:t>
      </w:r>
      <w:bookmarkEnd w:id="6"/>
    </w:p>
    <w:p w:rsidR="006E7DFB" w:rsidRPr="00144ED6" w:rsidRDefault="006E7DFB" w:rsidP="00144ED6">
      <w:pPr>
        <w:pStyle w:val="2d"/>
        <w:spacing w:line="240" w:lineRule="auto"/>
        <w:ind w:firstLine="1340"/>
        <w:jc w:val="center"/>
        <w:rPr>
          <w:b/>
          <w:bCs/>
          <w:sz w:val="28"/>
          <w:szCs w:val="28"/>
          <w:lang w:bidi="ru-RU"/>
        </w:rPr>
      </w:pPr>
      <w:bookmarkStart w:id="7" w:name="bookmark9"/>
      <w:r w:rsidRPr="00144ED6">
        <w:rPr>
          <w:b/>
          <w:bCs/>
          <w:sz w:val="28"/>
          <w:szCs w:val="28"/>
          <w:lang w:bidi="ru-RU"/>
        </w:rPr>
        <w:t>И ПРОГРАММЫ КОРРЕКЦИОННОЙ РАБОТЫ.</w:t>
      </w:r>
      <w:bookmarkEnd w:id="7"/>
    </w:p>
    <w:p w:rsidR="006E7DFB" w:rsidRPr="00144ED6" w:rsidRDefault="006E7DFB" w:rsidP="00144ED6">
      <w:pPr>
        <w:pStyle w:val="2d"/>
        <w:spacing w:line="240" w:lineRule="auto"/>
        <w:ind w:firstLine="709"/>
        <w:rPr>
          <w:sz w:val="28"/>
          <w:szCs w:val="28"/>
          <w:lang w:bidi="ru-RU"/>
        </w:rPr>
      </w:pPr>
      <w:r w:rsidRPr="00144ED6">
        <w:rPr>
          <w:sz w:val="28"/>
          <w:szCs w:val="28"/>
          <w:lang w:bidi="ru-RU"/>
        </w:rPr>
        <w:t>В соответствии с требованиями ФГОС для обучающихся с ОВЗ применительно к варианту 6.4. адаптированной основной общеобразовательной программы результативность обучения оценивается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E7DFB" w:rsidRPr="00144ED6" w:rsidRDefault="006E7DFB" w:rsidP="00144ED6">
      <w:pPr>
        <w:pStyle w:val="2d"/>
        <w:spacing w:line="240" w:lineRule="auto"/>
        <w:ind w:firstLine="709"/>
        <w:rPr>
          <w:sz w:val="28"/>
          <w:szCs w:val="28"/>
          <w:lang w:bidi="ru-RU"/>
        </w:rPr>
      </w:pPr>
      <w:r w:rsidRPr="00144ED6">
        <w:rPr>
          <w:sz w:val="28"/>
          <w:szCs w:val="28"/>
          <w:lang w:bidi="ru-RU"/>
        </w:rPr>
        <w:t xml:space="preserve">Стандарт устанавливает требования к результатам освоения обучающимися с ТМНР АООП, которые рассматриваются в варианте 6.4. как </w:t>
      </w:r>
      <w:r w:rsidRPr="00144ED6">
        <w:rPr>
          <w:b/>
          <w:bCs/>
          <w:sz w:val="28"/>
          <w:szCs w:val="28"/>
          <w:lang w:bidi="ru-RU"/>
        </w:rPr>
        <w:t xml:space="preserve">возможные </w:t>
      </w:r>
      <w:r w:rsidRPr="00144ED6">
        <w:rPr>
          <w:sz w:val="28"/>
          <w:szCs w:val="28"/>
          <w:lang w:bidi="ru-RU"/>
        </w:rPr>
        <w:t xml:space="preserve">(примерные) и соразмерные с индивидуальными возможностями и специфическими образовательными потребностям </w:t>
      </w:r>
      <w:proofErr w:type="gramStart"/>
      <w:r w:rsidRPr="00144ED6">
        <w:rPr>
          <w:sz w:val="28"/>
          <w:szCs w:val="28"/>
          <w:lang w:bidi="ru-RU"/>
        </w:rPr>
        <w:t>обучающихся</w:t>
      </w:r>
      <w:proofErr w:type="gramEnd"/>
      <w:r w:rsidRPr="00144ED6">
        <w:rPr>
          <w:sz w:val="28"/>
          <w:szCs w:val="28"/>
          <w:lang w:bidi="ru-RU"/>
        </w:rPr>
        <w:t>. Требования устанавливаются к результатам:</w:t>
      </w:r>
    </w:p>
    <w:p w:rsidR="006E7DFB" w:rsidRPr="00144ED6" w:rsidRDefault="006E7DFB" w:rsidP="00144ED6">
      <w:pPr>
        <w:pStyle w:val="2d"/>
        <w:spacing w:line="240" w:lineRule="auto"/>
        <w:ind w:firstLine="709"/>
        <w:rPr>
          <w:sz w:val="28"/>
          <w:szCs w:val="28"/>
          <w:lang w:bidi="ru-RU"/>
        </w:rPr>
      </w:pPr>
      <w:r w:rsidRPr="00144ED6">
        <w:rPr>
          <w:b/>
          <w:bCs/>
          <w:sz w:val="28"/>
          <w:szCs w:val="28"/>
          <w:lang w:bidi="ru-RU"/>
        </w:rPr>
        <w:t>личностным</w:t>
      </w:r>
      <w:r w:rsidRPr="00144ED6">
        <w:rPr>
          <w:sz w:val="28"/>
          <w:szCs w:val="28"/>
          <w:lang w:bidi="ru-RU"/>
        </w:rPr>
        <w:t xml:space="preserve">, включающим готовность и способность находится в </w:t>
      </w:r>
      <w:proofErr w:type="gramStart"/>
      <w:r w:rsidRPr="00144ED6">
        <w:rPr>
          <w:sz w:val="28"/>
          <w:szCs w:val="28"/>
          <w:lang w:bidi="ru-RU"/>
        </w:rPr>
        <w:t>социуме</w:t>
      </w:r>
      <w:proofErr w:type="gramEnd"/>
      <w:r w:rsidRPr="00144ED6">
        <w:rPr>
          <w:sz w:val="28"/>
          <w:szCs w:val="28"/>
          <w:lang w:bidi="ru-RU"/>
        </w:rPr>
        <w:t xml:space="preserve"> и принимать основные правила нравственно-этических норм, принятых в культурном обществе, а также ценностно-смысловые установки обучающихся, отражающие их индивидуально-личностные позиции, социальные компетенции;</w:t>
      </w:r>
    </w:p>
    <w:p w:rsidR="006E7DFB" w:rsidRPr="00144ED6" w:rsidRDefault="006E7DFB" w:rsidP="00144ED6">
      <w:pPr>
        <w:pStyle w:val="2d"/>
        <w:spacing w:line="240" w:lineRule="auto"/>
        <w:ind w:firstLine="709"/>
        <w:rPr>
          <w:sz w:val="28"/>
          <w:szCs w:val="28"/>
          <w:lang w:bidi="ru-RU"/>
        </w:rPr>
      </w:pPr>
      <w:proofErr w:type="gramStart"/>
      <w:r w:rsidRPr="00144ED6">
        <w:rPr>
          <w:b/>
          <w:bCs/>
          <w:sz w:val="28"/>
          <w:szCs w:val="28"/>
          <w:lang w:bidi="ru-RU"/>
        </w:rPr>
        <w:t>предметным</w:t>
      </w:r>
      <w:proofErr w:type="gramEnd"/>
      <w:r w:rsidRPr="00144ED6">
        <w:rPr>
          <w:sz w:val="28"/>
          <w:szCs w:val="28"/>
          <w:lang w:bidi="ru-RU"/>
        </w:rPr>
        <w:t>, включающим освоенный обучающимися в ходе изучения учебного предмета опыт специфической для данной предметной области деятельности.</w:t>
      </w:r>
    </w:p>
    <w:p w:rsidR="006E7DFB" w:rsidRPr="00144ED6" w:rsidRDefault="006E7DFB" w:rsidP="00144ED6">
      <w:pPr>
        <w:pStyle w:val="2d"/>
        <w:spacing w:line="240" w:lineRule="auto"/>
        <w:ind w:firstLine="709"/>
        <w:rPr>
          <w:sz w:val="28"/>
          <w:szCs w:val="28"/>
          <w:lang w:bidi="ru-RU"/>
        </w:rPr>
      </w:pPr>
      <w:r w:rsidRPr="00144ED6">
        <w:rPr>
          <w:sz w:val="28"/>
          <w:szCs w:val="28"/>
          <w:lang w:bidi="ru-RU"/>
        </w:rPr>
        <w:lastRenderedPageBreak/>
        <w:t>Возможные личностные результаты освоения адаптированной образовательной программы заносятся в СИОП и отражают:</w:t>
      </w:r>
    </w:p>
    <w:p w:rsidR="006E7DFB" w:rsidRPr="00144ED6" w:rsidRDefault="006E7DFB" w:rsidP="00144ED6">
      <w:pPr>
        <w:pStyle w:val="2d"/>
        <w:numPr>
          <w:ilvl w:val="0"/>
          <w:numId w:val="18"/>
        </w:numPr>
        <w:spacing w:line="240" w:lineRule="auto"/>
        <w:rPr>
          <w:sz w:val="28"/>
          <w:szCs w:val="28"/>
          <w:lang w:bidi="ru-RU"/>
        </w:rPr>
      </w:pPr>
      <w:r w:rsidRPr="00144ED6">
        <w:rPr>
          <w:sz w:val="28"/>
          <w:szCs w:val="28"/>
          <w:lang w:bidi="ru-RU"/>
        </w:rPr>
        <w:t>Осознание себя (в ситуации «здесь и сейчас», в пространстве, своей принадлежности к определенному полу, как «Я»);</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Социально-эмоциональное участие доступным способом в процессе общения и совместной деятельности;</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Оценка своих поступков по принципу «</w:t>
      </w:r>
      <w:proofErr w:type="gramStart"/>
      <w:r w:rsidRPr="00144ED6">
        <w:rPr>
          <w:sz w:val="28"/>
          <w:szCs w:val="28"/>
          <w:lang w:bidi="ru-RU"/>
        </w:rPr>
        <w:t>плохо-хорошо</w:t>
      </w:r>
      <w:proofErr w:type="gramEnd"/>
      <w:r w:rsidRPr="00144ED6">
        <w:rPr>
          <w:sz w:val="28"/>
          <w:szCs w:val="28"/>
          <w:lang w:bidi="ru-RU"/>
        </w:rPr>
        <w:t>» на основе представлений о базовых нравственных нормах, общепринятых правилах;</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Принятие помощи в учебной и жизненной ситуации;</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Проявление своих чувств и эмоций адекватное общепринятым нормам</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Сотрудничество с окружающими в разных социальных ситуациях доступным образом;</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Участие в игровой, учебной, бытовой ситуации;</w:t>
      </w:r>
    </w:p>
    <w:p w:rsidR="009A00F7" w:rsidRPr="00144ED6" w:rsidRDefault="009A00F7" w:rsidP="00144ED6">
      <w:pPr>
        <w:pStyle w:val="2d"/>
        <w:numPr>
          <w:ilvl w:val="0"/>
          <w:numId w:val="18"/>
        </w:numPr>
        <w:spacing w:line="240" w:lineRule="auto"/>
        <w:rPr>
          <w:sz w:val="28"/>
          <w:szCs w:val="28"/>
          <w:lang w:bidi="ru-RU"/>
        </w:rPr>
      </w:pPr>
      <w:r w:rsidRPr="00144ED6">
        <w:rPr>
          <w:sz w:val="28"/>
          <w:szCs w:val="28"/>
          <w:lang w:bidi="ru-RU"/>
        </w:rPr>
        <w:t>Участие в коммуникации любыми доступными средствами и способами.</w:t>
      </w:r>
    </w:p>
    <w:p w:rsidR="009A00F7" w:rsidRPr="00144ED6" w:rsidRDefault="009A00F7" w:rsidP="00144ED6">
      <w:pPr>
        <w:pStyle w:val="2d"/>
        <w:spacing w:line="240" w:lineRule="auto"/>
        <w:ind w:firstLine="709"/>
        <w:rPr>
          <w:b/>
          <w:bCs/>
          <w:sz w:val="28"/>
          <w:szCs w:val="28"/>
          <w:lang w:bidi="ru-RU"/>
        </w:rPr>
      </w:pPr>
      <w:r w:rsidRPr="00144ED6">
        <w:rPr>
          <w:b/>
          <w:bCs/>
          <w:sz w:val="28"/>
          <w:szCs w:val="28"/>
          <w:lang w:bidi="ru-RU"/>
        </w:rPr>
        <w:t>Предметные результаты освоения АООП:</w:t>
      </w:r>
    </w:p>
    <w:p w:rsidR="009A00F7" w:rsidRPr="00144ED6" w:rsidRDefault="009A00F7" w:rsidP="00144ED6">
      <w:pPr>
        <w:pStyle w:val="2d"/>
        <w:spacing w:line="240" w:lineRule="auto"/>
        <w:ind w:firstLine="709"/>
        <w:rPr>
          <w:b/>
          <w:bCs/>
          <w:sz w:val="28"/>
          <w:szCs w:val="28"/>
          <w:lang w:bidi="ru-RU"/>
        </w:rPr>
      </w:pPr>
      <w:r w:rsidRPr="00144ED6">
        <w:rPr>
          <w:b/>
          <w:bCs/>
          <w:sz w:val="28"/>
          <w:szCs w:val="28"/>
          <w:lang w:bidi="ru-RU"/>
        </w:rPr>
        <w:t>Язык и речевая практика</w:t>
      </w:r>
    </w:p>
    <w:p w:rsidR="009A00F7" w:rsidRPr="00144ED6" w:rsidRDefault="009A00F7" w:rsidP="00144ED6">
      <w:pPr>
        <w:pStyle w:val="2d"/>
        <w:spacing w:line="240" w:lineRule="auto"/>
        <w:ind w:firstLine="709"/>
        <w:rPr>
          <w:i/>
          <w:iCs/>
          <w:sz w:val="28"/>
          <w:szCs w:val="28"/>
          <w:lang w:bidi="ru-RU"/>
        </w:rPr>
      </w:pPr>
      <w:r w:rsidRPr="00144ED6">
        <w:rPr>
          <w:i/>
          <w:iCs/>
          <w:sz w:val="28"/>
          <w:szCs w:val="28"/>
          <w:lang w:bidi="ru-RU"/>
        </w:rPr>
        <w:t>Общение</w:t>
      </w:r>
    </w:p>
    <w:p w:rsidR="009A00F7" w:rsidRPr="00144ED6" w:rsidRDefault="009A00F7" w:rsidP="00144ED6">
      <w:pPr>
        <w:pStyle w:val="2d"/>
        <w:numPr>
          <w:ilvl w:val="0"/>
          <w:numId w:val="19"/>
        </w:numPr>
        <w:spacing w:line="240" w:lineRule="auto"/>
        <w:rPr>
          <w:sz w:val="28"/>
          <w:szCs w:val="28"/>
          <w:lang w:bidi="ru-RU"/>
        </w:rPr>
      </w:pPr>
      <w:r w:rsidRPr="00144ED6">
        <w:rPr>
          <w:sz w:val="28"/>
          <w:szCs w:val="28"/>
          <w:lang w:bidi="ru-RU"/>
        </w:rPr>
        <w:t>Овладеть доступными средствами коммуникации и общения (вербальными и невербальными) и соотносить их: понимать обращенную речь, смысл доступных невербальных графических знаков (рисунков, фотографий, пиктограмм и др. графических изображений), жестов.</w:t>
      </w:r>
    </w:p>
    <w:p w:rsidR="009A00F7" w:rsidRPr="00144ED6" w:rsidRDefault="009A00F7" w:rsidP="00144ED6">
      <w:pPr>
        <w:pStyle w:val="2d"/>
        <w:numPr>
          <w:ilvl w:val="0"/>
          <w:numId w:val="19"/>
        </w:numPr>
        <w:spacing w:line="240" w:lineRule="auto"/>
        <w:rPr>
          <w:sz w:val="28"/>
          <w:szCs w:val="28"/>
          <w:lang w:bidi="ru-RU"/>
        </w:rPr>
      </w:pPr>
      <w:r w:rsidRPr="00144ED6">
        <w:rPr>
          <w:sz w:val="28"/>
          <w:szCs w:val="28"/>
          <w:lang w:bidi="ru-RU"/>
        </w:rPr>
        <w:t>Пользоваться доступными средствами коммуникации для решения соответствующих возрасту житейских задач: вступать в контакт и поддерживать его, выражать потребности, передавать сообщения, получать информацию.</w:t>
      </w:r>
    </w:p>
    <w:p w:rsidR="009A00F7" w:rsidRPr="00144ED6" w:rsidRDefault="009A00F7" w:rsidP="00144ED6">
      <w:pPr>
        <w:pStyle w:val="2d"/>
        <w:numPr>
          <w:ilvl w:val="0"/>
          <w:numId w:val="19"/>
        </w:numPr>
        <w:spacing w:line="240" w:lineRule="auto"/>
        <w:rPr>
          <w:sz w:val="28"/>
          <w:szCs w:val="28"/>
          <w:lang w:bidi="ru-RU"/>
        </w:rPr>
      </w:pPr>
      <w:r w:rsidRPr="00144ED6">
        <w:rPr>
          <w:sz w:val="28"/>
          <w:szCs w:val="28"/>
          <w:lang w:bidi="ru-RU"/>
        </w:rPr>
        <w:t>Воспринимать и использовать речь как средство общения в тесной связи с познанием окружающего мира, личным опытом.</w:t>
      </w:r>
    </w:p>
    <w:p w:rsidR="009A00F7" w:rsidRPr="00144ED6" w:rsidRDefault="009A00F7" w:rsidP="00144ED6">
      <w:pPr>
        <w:pStyle w:val="2d"/>
        <w:numPr>
          <w:ilvl w:val="0"/>
          <w:numId w:val="19"/>
        </w:numPr>
        <w:spacing w:line="240" w:lineRule="auto"/>
        <w:rPr>
          <w:sz w:val="28"/>
          <w:szCs w:val="28"/>
          <w:lang w:bidi="ru-RU"/>
        </w:rPr>
      </w:pPr>
      <w:r w:rsidRPr="00144ED6">
        <w:rPr>
          <w:sz w:val="28"/>
          <w:szCs w:val="28"/>
          <w:lang w:bidi="ru-RU"/>
        </w:rPr>
        <w:t>Использовать альтернативное чтение в доступных ребенку пределах, понимать смысл узнаваемого слова.</w:t>
      </w:r>
    </w:p>
    <w:p w:rsidR="009A00F7" w:rsidRPr="00144ED6" w:rsidRDefault="009A00F7" w:rsidP="00144ED6">
      <w:pPr>
        <w:pStyle w:val="2d"/>
        <w:spacing w:line="240" w:lineRule="auto"/>
        <w:ind w:firstLine="709"/>
        <w:rPr>
          <w:b/>
          <w:bCs/>
          <w:sz w:val="28"/>
          <w:szCs w:val="28"/>
          <w:lang w:bidi="ru-RU"/>
        </w:rPr>
      </w:pPr>
      <w:r w:rsidRPr="00144ED6">
        <w:rPr>
          <w:b/>
          <w:bCs/>
          <w:sz w:val="28"/>
          <w:szCs w:val="28"/>
          <w:lang w:bidi="ru-RU"/>
        </w:rPr>
        <w:lastRenderedPageBreak/>
        <w:t>Математика и применение математических знаний.</w:t>
      </w:r>
    </w:p>
    <w:p w:rsidR="009A00F7" w:rsidRPr="00144ED6" w:rsidRDefault="009A00F7" w:rsidP="00144ED6">
      <w:pPr>
        <w:pStyle w:val="2d"/>
        <w:spacing w:line="240" w:lineRule="auto"/>
        <w:ind w:firstLine="709"/>
        <w:rPr>
          <w:i/>
          <w:iCs/>
          <w:sz w:val="28"/>
          <w:szCs w:val="28"/>
          <w:lang w:bidi="ru-RU"/>
        </w:rPr>
      </w:pPr>
      <w:r w:rsidRPr="00144ED6">
        <w:rPr>
          <w:i/>
          <w:iCs/>
          <w:sz w:val="28"/>
          <w:szCs w:val="28"/>
          <w:lang w:bidi="ru-RU"/>
        </w:rPr>
        <w:t>Математические представления.</w:t>
      </w:r>
    </w:p>
    <w:p w:rsidR="009A00F7" w:rsidRPr="00144ED6" w:rsidRDefault="009A00F7" w:rsidP="00144ED6">
      <w:pPr>
        <w:pStyle w:val="2d"/>
        <w:numPr>
          <w:ilvl w:val="0"/>
          <w:numId w:val="20"/>
        </w:numPr>
        <w:spacing w:line="240" w:lineRule="auto"/>
        <w:rPr>
          <w:sz w:val="28"/>
          <w:szCs w:val="28"/>
          <w:lang w:bidi="ru-RU"/>
        </w:rPr>
      </w:pPr>
      <w:r w:rsidRPr="00144ED6">
        <w:rPr>
          <w:sz w:val="28"/>
          <w:szCs w:val="28"/>
          <w:lang w:bidi="ru-RU"/>
        </w:rPr>
        <w:t>Иметь элементарные математические представления о цвете, форме, величине.</w:t>
      </w:r>
    </w:p>
    <w:p w:rsidR="009A00F7" w:rsidRPr="00144ED6" w:rsidRDefault="009A00F7" w:rsidP="00144ED6">
      <w:pPr>
        <w:pStyle w:val="2d"/>
        <w:numPr>
          <w:ilvl w:val="0"/>
          <w:numId w:val="20"/>
        </w:numPr>
        <w:spacing w:line="240" w:lineRule="auto"/>
        <w:rPr>
          <w:sz w:val="28"/>
          <w:szCs w:val="28"/>
          <w:lang w:bidi="ru-RU"/>
        </w:rPr>
      </w:pPr>
      <w:r w:rsidRPr="00144ED6">
        <w:rPr>
          <w:sz w:val="28"/>
          <w:szCs w:val="28"/>
          <w:lang w:bidi="ru-RU"/>
        </w:rPr>
        <w:t>Ориентироваться в количественных (</w:t>
      </w:r>
      <w:proofErr w:type="spellStart"/>
      <w:r w:rsidRPr="00144ED6">
        <w:rPr>
          <w:sz w:val="28"/>
          <w:szCs w:val="28"/>
          <w:lang w:bidi="ru-RU"/>
        </w:rPr>
        <w:t>дочисловых</w:t>
      </w:r>
      <w:proofErr w:type="spellEnd"/>
      <w:r w:rsidRPr="00144ED6">
        <w:rPr>
          <w:sz w:val="28"/>
          <w:szCs w:val="28"/>
          <w:lang w:bidi="ru-RU"/>
        </w:rPr>
        <w:t>) представлениях</w:t>
      </w:r>
    </w:p>
    <w:p w:rsidR="009A00F7" w:rsidRPr="00144ED6" w:rsidRDefault="009A00F7" w:rsidP="00144ED6">
      <w:pPr>
        <w:pStyle w:val="2d"/>
        <w:numPr>
          <w:ilvl w:val="0"/>
          <w:numId w:val="20"/>
        </w:numPr>
        <w:spacing w:line="240" w:lineRule="auto"/>
        <w:rPr>
          <w:sz w:val="28"/>
          <w:szCs w:val="28"/>
          <w:lang w:bidi="ru-RU"/>
        </w:rPr>
      </w:pPr>
      <w:r w:rsidRPr="00144ED6">
        <w:rPr>
          <w:sz w:val="28"/>
          <w:szCs w:val="28"/>
          <w:lang w:bidi="ru-RU"/>
        </w:rPr>
        <w:t>Накапливать опыт в освоении пространственных, временных представлений</w:t>
      </w:r>
    </w:p>
    <w:p w:rsidR="009A00F7" w:rsidRPr="00144ED6" w:rsidRDefault="009A00F7" w:rsidP="00144ED6">
      <w:pPr>
        <w:pStyle w:val="2d"/>
        <w:numPr>
          <w:ilvl w:val="0"/>
          <w:numId w:val="20"/>
        </w:numPr>
        <w:spacing w:line="240" w:lineRule="auto"/>
        <w:rPr>
          <w:sz w:val="28"/>
          <w:szCs w:val="28"/>
          <w:lang w:bidi="ru-RU"/>
        </w:rPr>
      </w:pPr>
      <w:proofErr w:type="gramStart"/>
      <w:r w:rsidRPr="00144ED6">
        <w:rPr>
          <w:sz w:val="28"/>
          <w:szCs w:val="28"/>
          <w:lang w:bidi="ru-RU"/>
        </w:rPr>
        <w:t>Овладеть способностью пользоваться</w:t>
      </w:r>
      <w:proofErr w:type="gramEnd"/>
      <w:r w:rsidRPr="00144ED6">
        <w:rPr>
          <w:sz w:val="28"/>
          <w:szCs w:val="28"/>
          <w:lang w:bidi="ru-RU"/>
        </w:rPr>
        <w:t xml:space="preserve"> математическими представлениями при решении соответствующих возрасту житейских задач.</w:t>
      </w:r>
    </w:p>
    <w:p w:rsidR="009A00F7" w:rsidRPr="00144ED6" w:rsidRDefault="009A00F7" w:rsidP="00144ED6">
      <w:pPr>
        <w:pStyle w:val="2d"/>
        <w:spacing w:line="240" w:lineRule="auto"/>
        <w:ind w:firstLine="709"/>
        <w:rPr>
          <w:b/>
          <w:bCs/>
          <w:sz w:val="28"/>
          <w:szCs w:val="28"/>
          <w:lang w:bidi="ru-RU"/>
        </w:rPr>
      </w:pPr>
      <w:r w:rsidRPr="00144ED6">
        <w:rPr>
          <w:b/>
          <w:bCs/>
          <w:sz w:val="28"/>
          <w:szCs w:val="28"/>
          <w:lang w:bidi="ru-RU"/>
        </w:rPr>
        <w:t>Искусство</w:t>
      </w:r>
    </w:p>
    <w:p w:rsidR="009A00F7" w:rsidRPr="00144ED6" w:rsidRDefault="009A00F7" w:rsidP="00144ED6">
      <w:pPr>
        <w:pStyle w:val="2d"/>
        <w:spacing w:line="240" w:lineRule="auto"/>
        <w:ind w:firstLine="709"/>
        <w:rPr>
          <w:i/>
          <w:iCs/>
          <w:sz w:val="28"/>
          <w:szCs w:val="28"/>
          <w:lang w:bidi="ru-RU"/>
        </w:rPr>
      </w:pPr>
      <w:r w:rsidRPr="00144ED6">
        <w:rPr>
          <w:i/>
          <w:iCs/>
          <w:sz w:val="28"/>
          <w:szCs w:val="28"/>
          <w:lang w:bidi="ru-RU"/>
        </w:rPr>
        <w:t>Изобразительная деятельность (рисование, лепка, аппликация)</w:t>
      </w:r>
    </w:p>
    <w:p w:rsidR="009A00F7" w:rsidRPr="00144ED6" w:rsidRDefault="009A00F7" w:rsidP="00144ED6">
      <w:pPr>
        <w:pStyle w:val="2d"/>
        <w:numPr>
          <w:ilvl w:val="0"/>
          <w:numId w:val="21"/>
        </w:numPr>
        <w:spacing w:line="240" w:lineRule="auto"/>
        <w:rPr>
          <w:sz w:val="28"/>
          <w:szCs w:val="28"/>
          <w:lang w:bidi="ru-RU"/>
        </w:rPr>
      </w:pPr>
      <w:r w:rsidRPr="00144ED6">
        <w:rPr>
          <w:sz w:val="28"/>
          <w:szCs w:val="28"/>
          <w:lang w:bidi="ru-RU"/>
        </w:rPr>
        <w:t>Освоить средства изобразительной деятельности и использовать их в повседневной жизни.</w:t>
      </w:r>
    </w:p>
    <w:p w:rsidR="009A00F7" w:rsidRPr="00144ED6" w:rsidRDefault="009A00F7" w:rsidP="00144ED6">
      <w:pPr>
        <w:pStyle w:val="2d"/>
        <w:numPr>
          <w:ilvl w:val="0"/>
          <w:numId w:val="21"/>
        </w:numPr>
        <w:spacing w:line="240" w:lineRule="auto"/>
        <w:rPr>
          <w:sz w:val="28"/>
          <w:szCs w:val="28"/>
          <w:lang w:bidi="ru-RU"/>
        </w:rPr>
      </w:pPr>
      <w:r w:rsidRPr="00144ED6">
        <w:rPr>
          <w:sz w:val="28"/>
          <w:szCs w:val="28"/>
          <w:lang w:bidi="ru-RU"/>
        </w:rPr>
        <w:t>Выражать желание и демонстрировать отношение к совместной изобразительной деятельности и ее результатам, к участию в творческих мероприятиях.</w:t>
      </w:r>
    </w:p>
    <w:p w:rsidR="009A00F7" w:rsidRPr="00144ED6" w:rsidRDefault="009A00F7" w:rsidP="00144ED6">
      <w:pPr>
        <w:pStyle w:val="2d"/>
        <w:numPr>
          <w:ilvl w:val="0"/>
          <w:numId w:val="21"/>
        </w:numPr>
        <w:spacing w:line="240" w:lineRule="auto"/>
        <w:rPr>
          <w:sz w:val="28"/>
          <w:szCs w:val="28"/>
          <w:lang w:bidi="ru-RU"/>
        </w:rPr>
      </w:pPr>
      <w:r w:rsidRPr="00144ED6">
        <w:rPr>
          <w:sz w:val="28"/>
          <w:szCs w:val="28"/>
          <w:lang w:bidi="ru-RU"/>
        </w:rPr>
        <w:t>Использовать компетенции, полученные на занятиях по изобразительной деятельности, для изготовления творческих работ, участия в выставках поделок, конкурсах рисунков.</w:t>
      </w:r>
    </w:p>
    <w:p w:rsidR="009A00F7" w:rsidRPr="00144ED6" w:rsidRDefault="009A00F7" w:rsidP="00144ED6">
      <w:pPr>
        <w:pStyle w:val="2d"/>
        <w:spacing w:line="240" w:lineRule="auto"/>
        <w:ind w:firstLine="709"/>
        <w:rPr>
          <w:i/>
          <w:iCs/>
          <w:sz w:val="28"/>
          <w:szCs w:val="28"/>
          <w:lang w:bidi="ru-RU"/>
        </w:rPr>
      </w:pPr>
      <w:r w:rsidRPr="00144ED6">
        <w:rPr>
          <w:i/>
          <w:iCs/>
          <w:sz w:val="28"/>
          <w:szCs w:val="28"/>
          <w:lang w:bidi="ru-RU"/>
        </w:rPr>
        <w:t>Музыка.</w:t>
      </w:r>
    </w:p>
    <w:p w:rsidR="009A00F7" w:rsidRPr="00144ED6" w:rsidRDefault="009A00F7" w:rsidP="00144ED6">
      <w:pPr>
        <w:pStyle w:val="2d"/>
        <w:numPr>
          <w:ilvl w:val="0"/>
          <w:numId w:val="22"/>
        </w:numPr>
        <w:spacing w:line="240" w:lineRule="auto"/>
        <w:rPr>
          <w:sz w:val="28"/>
          <w:szCs w:val="28"/>
          <w:lang w:bidi="ru-RU"/>
        </w:rPr>
      </w:pPr>
      <w:r w:rsidRPr="00144ED6">
        <w:rPr>
          <w:sz w:val="28"/>
          <w:szCs w:val="28"/>
          <w:lang w:bidi="ru-RU"/>
        </w:rPr>
        <w:t>Проявлять интерес к различным видам музыкальной деятельности (слушание, пение, движение под музыку, игра на музыкальных инструментах).</w:t>
      </w:r>
    </w:p>
    <w:p w:rsidR="009A00F7" w:rsidRPr="00144ED6" w:rsidRDefault="009A00F7" w:rsidP="00144ED6">
      <w:pPr>
        <w:pStyle w:val="2d"/>
        <w:numPr>
          <w:ilvl w:val="0"/>
          <w:numId w:val="22"/>
        </w:numPr>
        <w:spacing w:line="240" w:lineRule="auto"/>
        <w:rPr>
          <w:sz w:val="28"/>
          <w:szCs w:val="28"/>
          <w:lang w:bidi="ru-RU"/>
        </w:rPr>
      </w:pPr>
      <w:r w:rsidRPr="00144ED6">
        <w:rPr>
          <w:sz w:val="28"/>
          <w:szCs w:val="28"/>
          <w:lang w:bidi="ru-RU"/>
        </w:rPr>
        <w:t>Получать удовольствие и радость, накапливать впечатления, развивать восприятие в процессе совместной и самостоятельной музыкальной деятельности.</w:t>
      </w:r>
    </w:p>
    <w:p w:rsidR="009A00F7" w:rsidRPr="00144ED6" w:rsidRDefault="009A00F7" w:rsidP="00144ED6">
      <w:pPr>
        <w:pStyle w:val="2d"/>
        <w:numPr>
          <w:ilvl w:val="0"/>
          <w:numId w:val="22"/>
        </w:numPr>
        <w:spacing w:line="240" w:lineRule="auto"/>
        <w:rPr>
          <w:sz w:val="28"/>
          <w:szCs w:val="28"/>
          <w:lang w:bidi="ru-RU"/>
        </w:rPr>
      </w:pPr>
      <w:r w:rsidRPr="00144ED6">
        <w:rPr>
          <w:sz w:val="28"/>
          <w:szCs w:val="28"/>
          <w:lang w:bidi="ru-RU"/>
        </w:rPr>
        <w:t>Выражать желание и готовность к участию в музыкальных мероприятиях и использовать для этого умения, полученные на занятиях по музыкальной деятельности.</w:t>
      </w:r>
    </w:p>
    <w:p w:rsidR="009A00F7" w:rsidRPr="00144ED6" w:rsidRDefault="009A00F7" w:rsidP="00144ED6">
      <w:pPr>
        <w:pStyle w:val="2d"/>
        <w:spacing w:line="240" w:lineRule="auto"/>
        <w:ind w:firstLine="709"/>
        <w:rPr>
          <w:b/>
          <w:bCs/>
          <w:sz w:val="28"/>
          <w:szCs w:val="28"/>
          <w:lang w:bidi="ru-RU"/>
        </w:rPr>
      </w:pPr>
      <w:r w:rsidRPr="00144ED6">
        <w:rPr>
          <w:b/>
          <w:bCs/>
          <w:sz w:val="28"/>
          <w:szCs w:val="28"/>
          <w:lang w:bidi="ru-RU"/>
        </w:rPr>
        <w:t>Естествознание</w:t>
      </w:r>
    </w:p>
    <w:p w:rsidR="009A00F7" w:rsidRPr="00144ED6" w:rsidRDefault="009A00F7" w:rsidP="00144ED6">
      <w:pPr>
        <w:pStyle w:val="2d"/>
        <w:spacing w:line="240" w:lineRule="auto"/>
        <w:ind w:firstLine="709"/>
        <w:rPr>
          <w:i/>
          <w:iCs/>
          <w:sz w:val="28"/>
          <w:szCs w:val="28"/>
          <w:lang w:bidi="ru-RU"/>
        </w:rPr>
      </w:pPr>
      <w:r w:rsidRPr="00144ED6">
        <w:rPr>
          <w:i/>
          <w:iCs/>
          <w:sz w:val="28"/>
          <w:szCs w:val="28"/>
          <w:lang w:bidi="ru-RU"/>
        </w:rPr>
        <w:t>Развитие речи и окружающий природный мир</w:t>
      </w:r>
    </w:p>
    <w:p w:rsidR="009A00F7" w:rsidRPr="00144ED6" w:rsidRDefault="009A00F7" w:rsidP="00144ED6">
      <w:pPr>
        <w:pStyle w:val="2d"/>
        <w:numPr>
          <w:ilvl w:val="0"/>
          <w:numId w:val="23"/>
        </w:numPr>
        <w:spacing w:line="240" w:lineRule="auto"/>
        <w:rPr>
          <w:sz w:val="28"/>
          <w:szCs w:val="28"/>
          <w:lang w:bidi="ru-RU"/>
        </w:rPr>
      </w:pPr>
      <w:r w:rsidRPr="00144ED6">
        <w:rPr>
          <w:sz w:val="28"/>
          <w:szCs w:val="28"/>
          <w:lang w:bidi="ru-RU"/>
        </w:rPr>
        <w:t xml:space="preserve">Иметь представления об объектах и явлениях неживой природы, а также о </w:t>
      </w:r>
      <w:r w:rsidRPr="00144ED6">
        <w:rPr>
          <w:sz w:val="28"/>
          <w:szCs w:val="28"/>
          <w:lang w:bidi="ru-RU"/>
        </w:rPr>
        <w:lastRenderedPageBreak/>
        <w:t>животном и растительном мире, их значении в жизни человека.</w:t>
      </w:r>
    </w:p>
    <w:p w:rsidR="006E7DFB" w:rsidRPr="00144ED6" w:rsidRDefault="009A00F7" w:rsidP="00144ED6">
      <w:pPr>
        <w:pStyle w:val="2d"/>
        <w:numPr>
          <w:ilvl w:val="0"/>
          <w:numId w:val="23"/>
        </w:numPr>
        <w:spacing w:line="240" w:lineRule="auto"/>
        <w:ind w:firstLine="0"/>
        <w:rPr>
          <w:sz w:val="28"/>
          <w:szCs w:val="28"/>
          <w:lang w:bidi="ru-RU"/>
        </w:rPr>
      </w:pPr>
      <w:r w:rsidRPr="00144ED6">
        <w:rPr>
          <w:sz w:val="28"/>
          <w:szCs w:val="28"/>
          <w:lang w:bidi="ru-RU"/>
        </w:rPr>
        <w:t>Иметь элементарные представления о временах года, днях недели и частях суток.</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Человек</w:t>
      </w:r>
    </w:p>
    <w:p w:rsidR="009A00F7" w:rsidRPr="00144ED6" w:rsidRDefault="009A00F7" w:rsidP="00144ED6">
      <w:pPr>
        <w:pStyle w:val="2d"/>
        <w:numPr>
          <w:ilvl w:val="0"/>
          <w:numId w:val="24"/>
        </w:numPr>
        <w:spacing w:line="240" w:lineRule="auto"/>
        <w:rPr>
          <w:sz w:val="28"/>
          <w:szCs w:val="28"/>
          <w:lang w:bidi="ru-RU"/>
        </w:rPr>
      </w:pPr>
      <w:r w:rsidRPr="00144ED6">
        <w:rPr>
          <w:sz w:val="28"/>
          <w:szCs w:val="28"/>
          <w:lang w:bidi="ru-RU"/>
        </w:rPr>
        <w:t>Иметь представления о себе: о собственном теле, соотнесение себя со своим именем, определенным полом, изображением на фотографии, отражением в зеркале.</w:t>
      </w:r>
    </w:p>
    <w:p w:rsidR="009A00F7" w:rsidRPr="00144ED6" w:rsidRDefault="009A00F7" w:rsidP="00144ED6">
      <w:pPr>
        <w:pStyle w:val="2d"/>
        <w:numPr>
          <w:ilvl w:val="0"/>
          <w:numId w:val="24"/>
        </w:numPr>
        <w:spacing w:line="240" w:lineRule="auto"/>
        <w:rPr>
          <w:sz w:val="28"/>
          <w:szCs w:val="28"/>
          <w:lang w:bidi="ru-RU"/>
        </w:rPr>
      </w:pPr>
      <w:r w:rsidRPr="00144ED6">
        <w:rPr>
          <w:sz w:val="28"/>
          <w:szCs w:val="28"/>
          <w:lang w:bidi="ru-RU"/>
        </w:rPr>
        <w:t>Поддерживать образ жизни, соответствующий потребностям и ограничениям здоровья; поддерживать режим дня с необходимыми оздоровительными процедурами.</w:t>
      </w:r>
    </w:p>
    <w:p w:rsidR="009A00F7" w:rsidRPr="00144ED6" w:rsidRDefault="009A00F7" w:rsidP="00144ED6">
      <w:pPr>
        <w:pStyle w:val="2d"/>
        <w:numPr>
          <w:ilvl w:val="0"/>
          <w:numId w:val="24"/>
        </w:numPr>
        <w:spacing w:line="240" w:lineRule="auto"/>
        <w:rPr>
          <w:sz w:val="28"/>
          <w:szCs w:val="28"/>
          <w:lang w:bidi="ru-RU"/>
        </w:rPr>
      </w:pPr>
      <w:r w:rsidRPr="00144ED6">
        <w:rPr>
          <w:sz w:val="28"/>
          <w:szCs w:val="28"/>
          <w:lang w:bidi="ru-RU"/>
        </w:rPr>
        <w:t>Уметь определять свое самочувствие (как хорошее или плохое), локализировать болезненные ощущения и сообщать о них взрослым доступным способом.</w:t>
      </w:r>
    </w:p>
    <w:p w:rsidR="009A00F7" w:rsidRPr="00144ED6" w:rsidRDefault="009A00F7" w:rsidP="00144ED6">
      <w:pPr>
        <w:pStyle w:val="2d"/>
        <w:numPr>
          <w:ilvl w:val="0"/>
          <w:numId w:val="24"/>
        </w:numPr>
        <w:spacing w:line="240" w:lineRule="auto"/>
        <w:rPr>
          <w:sz w:val="28"/>
          <w:szCs w:val="28"/>
          <w:lang w:bidi="ru-RU"/>
        </w:rPr>
      </w:pPr>
      <w:r w:rsidRPr="00144ED6">
        <w:rPr>
          <w:sz w:val="28"/>
          <w:szCs w:val="28"/>
          <w:lang w:bidi="ru-RU"/>
        </w:rPr>
        <w:t>Иметь представления о своей семье, взаимоотношениях в семье.</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Самообслуживание</w:t>
      </w:r>
    </w:p>
    <w:p w:rsidR="009A00F7" w:rsidRPr="00144ED6" w:rsidRDefault="009A00F7" w:rsidP="00144ED6">
      <w:pPr>
        <w:pStyle w:val="2d"/>
        <w:numPr>
          <w:ilvl w:val="0"/>
          <w:numId w:val="25"/>
        </w:numPr>
        <w:spacing w:line="240" w:lineRule="auto"/>
        <w:rPr>
          <w:sz w:val="28"/>
          <w:szCs w:val="28"/>
          <w:lang w:bidi="ru-RU"/>
        </w:rPr>
      </w:pPr>
      <w:r w:rsidRPr="00144ED6">
        <w:rPr>
          <w:sz w:val="28"/>
          <w:szCs w:val="28"/>
          <w:lang w:bidi="ru-RU"/>
        </w:rPr>
        <w:t>Выражать желание, связанное с удовлетворением первоочередных потребностей доступным способом.</w:t>
      </w:r>
    </w:p>
    <w:p w:rsidR="009A00F7" w:rsidRPr="00144ED6" w:rsidRDefault="009A00F7" w:rsidP="00144ED6">
      <w:pPr>
        <w:pStyle w:val="2d"/>
        <w:numPr>
          <w:ilvl w:val="0"/>
          <w:numId w:val="25"/>
        </w:numPr>
        <w:spacing w:line="240" w:lineRule="auto"/>
        <w:rPr>
          <w:sz w:val="28"/>
          <w:szCs w:val="28"/>
          <w:lang w:bidi="ru-RU"/>
        </w:rPr>
      </w:pPr>
      <w:r w:rsidRPr="00144ED6">
        <w:rPr>
          <w:sz w:val="28"/>
          <w:szCs w:val="28"/>
          <w:lang w:bidi="ru-RU"/>
        </w:rPr>
        <w:t>Обслуживать себя или принимать помощь при одевании и раздевании, приеме пищи, питье и др.</w:t>
      </w:r>
    </w:p>
    <w:p w:rsidR="009A00F7" w:rsidRPr="00144ED6" w:rsidRDefault="009A00F7" w:rsidP="00144ED6">
      <w:pPr>
        <w:pStyle w:val="2d"/>
        <w:spacing w:line="240" w:lineRule="auto"/>
        <w:ind w:firstLine="0"/>
        <w:rPr>
          <w:b/>
          <w:bCs/>
          <w:sz w:val="28"/>
          <w:szCs w:val="28"/>
          <w:lang w:bidi="ru-RU"/>
        </w:rPr>
      </w:pPr>
      <w:r w:rsidRPr="00144ED6">
        <w:rPr>
          <w:b/>
          <w:bCs/>
          <w:sz w:val="28"/>
          <w:szCs w:val="28"/>
          <w:lang w:bidi="ru-RU"/>
        </w:rPr>
        <w:t>Обществознание</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Окружающий социальный мир</w:t>
      </w:r>
    </w:p>
    <w:p w:rsidR="009A00F7" w:rsidRPr="00144ED6" w:rsidRDefault="009A00F7" w:rsidP="00144ED6">
      <w:pPr>
        <w:pStyle w:val="2d"/>
        <w:numPr>
          <w:ilvl w:val="0"/>
          <w:numId w:val="26"/>
        </w:numPr>
        <w:spacing w:line="240" w:lineRule="auto"/>
        <w:rPr>
          <w:sz w:val="28"/>
          <w:szCs w:val="28"/>
          <w:lang w:bidi="ru-RU"/>
        </w:rPr>
      </w:pPr>
      <w:r w:rsidRPr="00144ED6">
        <w:rPr>
          <w:sz w:val="28"/>
          <w:szCs w:val="28"/>
          <w:lang w:bidi="ru-RU"/>
        </w:rPr>
        <w:t>Ориентироваться в близком окружении, иметь представления о мире, созданном руками человека</w:t>
      </w:r>
      <w:proofErr w:type="gramStart"/>
      <w:r w:rsidRPr="00144ED6">
        <w:rPr>
          <w:sz w:val="28"/>
          <w:szCs w:val="28"/>
          <w:lang w:bidi="ru-RU"/>
        </w:rPr>
        <w:t xml:space="preserve"> ,</w:t>
      </w:r>
      <w:proofErr w:type="gramEnd"/>
      <w:r w:rsidRPr="00144ED6">
        <w:rPr>
          <w:sz w:val="28"/>
          <w:szCs w:val="28"/>
          <w:lang w:bidi="ru-RU"/>
        </w:rPr>
        <w:t xml:space="preserve"> об окружающих людях.</w:t>
      </w:r>
    </w:p>
    <w:p w:rsidR="009A00F7" w:rsidRPr="00144ED6" w:rsidRDefault="009A00F7" w:rsidP="00144ED6">
      <w:pPr>
        <w:pStyle w:val="2d"/>
        <w:numPr>
          <w:ilvl w:val="0"/>
          <w:numId w:val="26"/>
        </w:numPr>
        <w:spacing w:line="240" w:lineRule="auto"/>
        <w:rPr>
          <w:sz w:val="28"/>
          <w:szCs w:val="28"/>
          <w:lang w:bidi="ru-RU"/>
        </w:rPr>
      </w:pPr>
      <w:r w:rsidRPr="00144ED6">
        <w:rPr>
          <w:sz w:val="28"/>
          <w:szCs w:val="28"/>
          <w:lang w:bidi="ru-RU"/>
        </w:rPr>
        <w:t xml:space="preserve">Накопить опыт продуктивного взаимодействия </w:t>
      </w:r>
      <w:proofErr w:type="gramStart"/>
      <w:r w:rsidRPr="00144ED6">
        <w:rPr>
          <w:sz w:val="28"/>
          <w:szCs w:val="28"/>
          <w:lang w:bidi="ru-RU"/>
        </w:rPr>
        <w:t>со</w:t>
      </w:r>
      <w:proofErr w:type="gramEnd"/>
      <w:r w:rsidRPr="00144ED6">
        <w:rPr>
          <w:sz w:val="28"/>
          <w:szCs w:val="28"/>
          <w:lang w:bidi="ru-RU"/>
        </w:rPr>
        <w:t xml:space="preserve"> взрослыми и сверстниками, принимать участие в коллективных играх, мероприятиях, занятиях.</w:t>
      </w:r>
    </w:p>
    <w:p w:rsidR="009A00F7" w:rsidRPr="00144ED6" w:rsidRDefault="009A00F7" w:rsidP="00144ED6">
      <w:pPr>
        <w:pStyle w:val="2d"/>
        <w:numPr>
          <w:ilvl w:val="0"/>
          <w:numId w:val="26"/>
        </w:numPr>
        <w:spacing w:line="240" w:lineRule="auto"/>
        <w:rPr>
          <w:sz w:val="28"/>
          <w:szCs w:val="28"/>
          <w:lang w:bidi="ru-RU"/>
        </w:rPr>
      </w:pPr>
      <w:r w:rsidRPr="00144ED6">
        <w:rPr>
          <w:sz w:val="28"/>
          <w:szCs w:val="28"/>
          <w:lang w:bidi="ru-RU"/>
        </w:rPr>
        <w:t>Иметь представления об обязанностях и правах ребенка, о России как о своей Родине.</w:t>
      </w:r>
    </w:p>
    <w:p w:rsidR="009A00F7" w:rsidRPr="00144ED6" w:rsidRDefault="009A00F7" w:rsidP="00144ED6">
      <w:pPr>
        <w:pStyle w:val="2d"/>
        <w:spacing w:line="240" w:lineRule="auto"/>
        <w:ind w:firstLine="0"/>
        <w:rPr>
          <w:b/>
          <w:bCs/>
          <w:sz w:val="28"/>
          <w:szCs w:val="28"/>
          <w:lang w:bidi="ru-RU"/>
        </w:rPr>
      </w:pPr>
      <w:r w:rsidRPr="00144ED6">
        <w:rPr>
          <w:b/>
          <w:bCs/>
          <w:sz w:val="28"/>
          <w:szCs w:val="28"/>
          <w:lang w:bidi="ru-RU"/>
        </w:rPr>
        <w:t>Физическая культура</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Адаптивная физкультура</w:t>
      </w:r>
    </w:p>
    <w:p w:rsidR="009A00F7" w:rsidRPr="00144ED6" w:rsidRDefault="009A00F7" w:rsidP="00144ED6">
      <w:pPr>
        <w:pStyle w:val="2d"/>
        <w:numPr>
          <w:ilvl w:val="0"/>
          <w:numId w:val="27"/>
        </w:numPr>
        <w:spacing w:line="240" w:lineRule="auto"/>
        <w:rPr>
          <w:sz w:val="28"/>
          <w:szCs w:val="28"/>
          <w:lang w:bidi="ru-RU"/>
        </w:rPr>
      </w:pPr>
      <w:r w:rsidRPr="00144ED6">
        <w:rPr>
          <w:sz w:val="28"/>
          <w:szCs w:val="28"/>
          <w:lang w:bidi="ru-RU"/>
        </w:rPr>
        <w:lastRenderedPageBreak/>
        <w:t>Воспринимать собственное тело, осознавать свои физические возможности и ограничения.</w:t>
      </w:r>
    </w:p>
    <w:p w:rsidR="009A00F7" w:rsidRPr="00144ED6" w:rsidRDefault="009A00F7" w:rsidP="00144ED6">
      <w:pPr>
        <w:pStyle w:val="2d"/>
        <w:numPr>
          <w:ilvl w:val="0"/>
          <w:numId w:val="27"/>
        </w:numPr>
        <w:spacing w:line="240" w:lineRule="auto"/>
        <w:rPr>
          <w:sz w:val="28"/>
          <w:szCs w:val="28"/>
          <w:lang w:bidi="ru-RU"/>
        </w:rPr>
      </w:pPr>
      <w:r w:rsidRPr="00144ED6">
        <w:rPr>
          <w:sz w:val="28"/>
          <w:szCs w:val="28"/>
          <w:lang w:bidi="ru-RU"/>
        </w:rPr>
        <w:t>Соотносить самочувствие с настроением, собственной активностью.</w:t>
      </w:r>
    </w:p>
    <w:p w:rsidR="009A00F7" w:rsidRPr="00144ED6" w:rsidRDefault="009A00F7" w:rsidP="00144ED6">
      <w:pPr>
        <w:pStyle w:val="2d"/>
        <w:numPr>
          <w:ilvl w:val="0"/>
          <w:numId w:val="27"/>
        </w:numPr>
        <w:spacing w:line="240" w:lineRule="auto"/>
        <w:rPr>
          <w:sz w:val="28"/>
          <w:szCs w:val="28"/>
          <w:lang w:bidi="ru-RU"/>
        </w:rPr>
      </w:pPr>
      <w:r w:rsidRPr="00144ED6">
        <w:rPr>
          <w:sz w:val="28"/>
          <w:szCs w:val="28"/>
          <w:lang w:bidi="ru-RU"/>
        </w:rPr>
        <w:t>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9A00F7" w:rsidRPr="00144ED6" w:rsidRDefault="009A00F7" w:rsidP="00144ED6">
      <w:pPr>
        <w:pStyle w:val="2d"/>
        <w:spacing w:line="240" w:lineRule="auto"/>
        <w:ind w:firstLine="0"/>
        <w:rPr>
          <w:b/>
          <w:bCs/>
          <w:sz w:val="28"/>
          <w:szCs w:val="28"/>
          <w:lang w:bidi="ru-RU"/>
        </w:rPr>
      </w:pPr>
      <w:r w:rsidRPr="00144ED6">
        <w:rPr>
          <w:b/>
          <w:bCs/>
          <w:sz w:val="28"/>
          <w:szCs w:val="28"/>
          <w:lang w:bidi="ru-RU"/>
        </w:rPr>
        <w:t>Технология</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Предметные действия.</w:t>
      </w:r>
    </w:p>
    <w:p w:rsidR="009A00F7" w:rsidRPr="00144ED6" w:rsidRDefault="009A00F7" w:rsidP="00144ED6">
      <w:pPr>
        <w:pStyle w:val="2d"/>
        <w:numPr>
          <w:ilvl w:val="0"/>
          <w:numId w:val="28"/>
        </w:numPr>
        <w:spacing w:line="240" w:lineRule="auto"/>
        <w:rPr>
          <w:sz w:val="28"/>
          <w:szCs w:val="28"/>
          <w:lang w:bidi="ru-RU"/>
        </w:rPr>
      </w:pPr>
      <w:r w:rsidRPr="00144ED6">
        <w:rPr>
          <w:sz w:val="28"/>
          <w:szCs w:val="28"/>
          <w:lang w:bidi="ru-RU"/>
        </w:rPr>
        <w:t>Овладеть предметными действиями как необходимой основой для самообслуживания, коммуникации, изобразительной, бытовой и трудовой деятельности.</w:t>
      </w:r>
    </w:p>
    <w:p w:rsidR="009A00F7" w:rsidRPr="00144ED6" w:rsidRDefault="009A00F7" w:rsidP="00144ED6">
      <w:pPr>
        <w:pStyle w:val="2d"/>
        <w:numPr>
          <w:ilvl w:val="0"/>
          <w:numId w:val="28"/>
        </w:numPr>
        <w:spacing w:line="240" w:lineRule="auto"/>
        <w:rPr>
          <w:sz w:val="28"/>
          <w:szCs w:val="28"/>
          <w:lang w:bidi="ru-RU"/>
        </w:rPr>
      </w:pPr>
      <w:r w:rsidRPr="00144ED6">
        <w:rPr>
          <w:sz w:val="28"/>
          <w:szCs w:val="28"/>
          <w:lang w:bidi="ru-RU"/>
        </w:rPr>
        <w:t>Иметь представление об алгоритме при выполнении предметной деятельности</w:t>
      </w:r>
    </w:p>
    <w:p w:rsidR="009A00F7" w:rsidRPr="00144ED6" w:rsidRDefault="009A00F7" w:rsidP="00144ED6">
      <w:pPr>
        <w:pStyle w:val="2d"/>
        <w:spacing w:line="240" w:lineRule="auto"/>
        <w:ind w:firstLine="0"/>
        <w:rPr>
          <w:i/>
          <w:iCs/>
          <w:sz w:val="28"/>
          <w:szCs w:val="28"/>
          <w:lang w:bidi="ru-RU"/>
        </w:rPr>
      </w:pPr>
      <w:r w:rsidRPr="00144ED6">
        <w:rPr>
          <w:i/>
          <w:iCs/>
          <w:sz w:val="28"/>
          <w:szCs w:val="28"/>
          <w:lang w:bidi="ru-RU"/>
        </w:rPr>
        <w:t>Домоводство.</w:t>
      </w:r>
    </w:p>
    <w:p w:rsidR="009A00F7" w:rsidRPr="00144ED6" w:rsidRDefault="009A00F7" w:rsidP="00144ED6">
      <w:pPr>
        <w:pStyle w:val="2d"/>
        <w:numPr>
          <w:ilvl w:val="0"/>
          <w:numId w:val="29"/>
        </w:numPr>
        <w:spacing w:line="240" w:lineRule="auto"/>
        <w:rPr>
          <w:sz w:val="28"/>
          <w:szCs w:val="28"/>
          <w:lang w:bidi="ru-RU"/>
        </w:rPr>
      </w:pPr>
      <w:r w:rsidRPr="00144ED6">
        <w:rPr>
          <w:sz w:val="28"/>
          <w:szCs w:val="28"/>
          <w:lang w:bidi="ru-RU"/>
        </w:rPr>
        <w:t xml:space="preserve">Принимать посильное участие в повседневных делах дома и в школе в доступных </w:t>
      </w:r>
      <w:proofErr w:type="gramStart"/>
      <w:r w:rsidRPr="00144ED6">
        <w:rPr>
          <w:sz w:val="28"/>
          <w:szCs w:val="28"/>
          <w:lang w:bidi="ru-RU"/>
        </w:rPr>
        <w:t>обучающемуся</w:t>
      </w:r>
      <w:proofErr w:type="gramEnd"/>
      <w:r w:rsidRPr="00144ED6">
        <w:rPr>
          <w:sz w:val="28"/>
          <w:szCs w:val="28"/>
          <w:lang w:bidi="ru-RU"/>
        </w:rPr>
        <w:t xml:space="preserve"> пределах.</w:t>
      </w:r>
    </w:p>
    <w:p w:rsidR="009A00F7" w:rsidRPr="00144ED6" w:rsidRDefault="009A00F7" w:rsidP="00144ED6">
      <w:pPr>
        <w:pStyle w:val="2d"/>
        <w:numPr>
          <w:ilvl w:val="0"/>
          <w:numId w:val="29"/>
        </w:numPr>
        <w:spacing w:line="240" w:lineRule="auto"/>
        <w:rPr>
          <w:sz w:val="28"/>
          <w:szCs w:val="28"/>
          <w:lang w:bidi="ru-RU"/>
        </w:rPr>
      </w:pPr>
      <w:r w:rsidRPr="00144ED6">
        <w:rPr>
          <w:sz w:val="28"/>
          <w:szCs w:val="28"/>
          <w:lang w:bidi="ru-RU"/>
        </w:rPr>
        <w:t>Пытаться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9A00F7" w:rsidRPr="00144ED6" w:rsidRDefault="009A00F7" w:rsidP="00144ED6">
      <w:pPr>
        <w:pStyle w:val="2d"/>
        <w:spacing w:line="240" w:lineRule="auto"/>
        <w:ind w:firstLine="0"/>
        <w:rPr>
          <w:sz w:val="28"/>
          <w:szCs w:val="28"/>
          <w:lang w:bidi="ru-RU"/>
        </w:rPr>
      </w:pPr>
      <w:r w:rsidRPr="00144ED6">
        <w:rPr>
          <w:sz w:val="28"/>
          <w:szCs w:val="28"/>
          <w:lang w:bidi="ru-RU"/>
        </w:rPr>
        <w:t xml:space="preserve">Возможность освоения </w:t>
      </w:r>
      <w:proofErr w:type="gramStart"/>
      <w:r w:rsidRPr="00144ED6">
        <w:rPr>
          <w:sz w:val="28"/>
          <w:szCs w:val="28"/>
          <w:lang w:bidi="ru-RU"/>
        </w:rPr>
        <w:t>обучающимися</w:t>
      </w:r>
      <w:proofErr w:type="gramEnd"/>
      <w:r w:rsidRPr="00144ED6">
        <w:rPr>
          <w:sz w:val="28"/>
          <w:szCs w:val="28"/>
          <w:lang w:bidi="ru-RU"/>
        </w:rPr>
        <w:t xml:space="preserve"> учебной программы реализуется на таком уровне, где академическая составляющая редуцирована по сравнению с компонентом жизненной компетенции.</w:t>
      </w:r>
    </w:p>
    <w:p w:rsidR="00FE0F56" w:rsidRPr="00144ED6" w:rsidRDefault="009A00F7" w:rsidP="00144ED6">
      <w:pPr>
        <w:pStyle w:val="2d"/>
        <w:spacing w:line="240" w:lineRule="auto"/>
        <w:rPr>
          <w:b/>
          <w:sz w:val="28"/>
          <w:szCs w:val="28"/>
          <w:lang w:bidi="ru-RU"/>
        </w:rPr>
      </w:pPr>
      <w:proofErr w:type="gramStart"/>
      <w:r w:rsidRPr="00144ED6">
        <w:rPr>
          <w:b/>
          <w:sz w:val="28"/>
          <w:szCs w:val="28"/>
          <w:lang w:bidi="ru-RU"/>
        </w:rPr>
        <w:t>Итоговые достижения обучающихся по варианту АООП НОО для обучающихся с ТМНР (6.4), определяются индивидуальными возможностями обучающихся и тем, что его образование нацелено на максимальное развитие жизненной компетенции.</w:t>
      </w:r>
      <w:proofErr w:type="gramEnd"/>
      <w:r w:rsidRPr="00144ED6">
        <w:rPr>
          <w:b/>
          <w:sz w:val="28"/>
          <w:szCs w:val="28"/>
          <w:lang w:bidi="ru-RU"/>
        </w:rPr>
        <w:t xml:space="preserve"> </w:t>
      </w:r>
      <w:r w:rsidRPr="00144ED6">
        <w:rPr>
          <w:b/>
          <w:sz w:val="28"/>
          <w:szCs w:val="28"/>
          <w:u w:val="single"/>
          <w:lang w:bidi="ru-RU"/>
        </w:rPr>
        <w:t>«Академический» компонент регламентируется рамками полезных и необходимых</w:t>
      </w:r>
      <w:r w:rsidR="00FE0F56" w:rsidRPr="00144ED6">
        <w:rPr>
          <w:sz w:val="24"/>
          <w:szCs w:val="24"/>
          <w:u w:val="single"/>
          <w:lang w:bidi="ru-RU"/>
        </w:rPr>
        <w:t xml:space="preserve"> </w:t>
      </w:r>
      <w:r w:rsidR="00FE0F56" w:rsidRPr="00144ED6">
        <w:rPr>
          <w:b/>
          <w:sz w:val="28"/>
          <w:szCs w:val="28"/>
          <w:u w:val="single"/>
          <w:lang w:bidi="ru-RU"/>
        </w:rPr>
        <w:t>инструментов для решения задач повседневной жизни.</w:t>
      </w:r>
      <w:r w:rsidR="00FE0F56" w:rsidRPr="00144ED6">
        <w:rPr>
          <w:b/>
          <w:sz w:val="28"/>
          <w:szCs w:val="28"/>
          <w:lang w:bidi="ru-RU"/>
        </w:rPr>
        <w:t xml:space="preserve"> Накопление доступных навыков коммуникации, самообслуживания, бытовой и </w:t>
      </w:r>
      <w:r w:rsidR="00FE0F56" w:rsidRPr="00144ED6">
        <w:rPr>
          <w:b/>
          <w:sz w:val="28"/>
          <w:szCs w:val="28"/>
          <w:lang w:bidi="ru-RU"/>
        </w:rPr>
        <w:lastRenderedPageBreak/>
        <w:t>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w:t>
      </w:r>
    </w:p>
    <w:p w:rsidR="00F91252" w:rsidRPr="00144ED6" w:rsidRDefault="00FE0F56" w:rsidP="00144ED6">
      <w:pPr>
        <w:pStyle w:val="2d"/>
        <w:spacing w:line="240" w:lineRule="auto"/>
        <w:ind w:firstLine="0"/>
        <w:rPr>
          <w:b/>
          <w:sz w:val="28"/>
          <w:szCs w:val="28"/>
          <w:lang w:bidi="ru-RU"/>
        </w:rPr>
      </w:pPr>
      <w:r w:rsidRPr="00144ED6">
        <w:rPr>
          <w:b/>
          <w:sz w:val="28"/>
          <w:szCs w:val="28"/>
          <w:lang w:bidi="ru-RU"/>
        </w:rPr>
        <w:t>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адаптироваться в социуме.</w:t>
      </w:r>
    </w:p>
    <w:p w:rsidR="00B27604" w:rsidRPr="00144ED6" w:rsidRDefault="00B27604" w:rsidP="00144ED6">
      <w:pPr>
        <w:pStyle w:val="2d"/>
        <w:spacing w:line="240" w:lineRule="auto"/>
        <w:ind w:firstLine="0"/>
        <w:rPr>
          <w:b/>
          <w:sz w:val="28"/>
          <w:szCs w:val="28"/>
          <w:lang w:bidi="ru-RU"/>
        </w:rPr>
      </w:pPr>
    </w:p>
    <w:p w:rsidR="00F91252" w:rsidRPr="00144ED6" w:rsidRDefault="00F91252" w:rsidP="00144ED6">
      <w:pPr>
        <w:pStyle w:val="2d"/>
        <w:spacing w:line="240" w:lineRule="auto"/>
        <w:ind w:firstLine="0"/>
        <w:jc w:val="center"/>
        <w:rPr>
          <w:b/>
          <w:bCs/>
          <w:sz w:val="28"/>
          <w:szCs w:val="28"/>
          <w:lang w:bidi="ru-RU"/>
        </w:rPr>
      </w:pPr>
      <w:bookmarkStart w:id="8" w:name="bookmark10"/>
      <w:r w:rsidRPr="00144ED6">
        <w:rPr>
          <w:b/>
          <w:bCs/>
          <w:sz w:val="28"/>
          <w:szCs w:val="28"/>
          <w:lang w:bidi="ru-RU"/>
        </w:rPr>
        <w:t xml:space="preserve">СИСТЕМА ОЦЕНКИ ДОСТИЖЕНИЯ </w:t>
      </w:r>
      <w:proofErr w:type="gramStart"/>
      <w:r w:rsidRPr="00144ED6">
        <w:rPr>
          <w:b/>
          <w:bCs/>
          <w:sz w:val="28"/>
          <w:szCs w:val="28"/>
          <w:lang w:bidi="ru-RU"/>
        </w:rPr>
        <w:t>ОБУЧАЮЩИМИСЯ</w:t>
      </w:r>
      <w:proofErr w:type="gramEnd"/>
      <w:r w:rsidRPr="00144ED6">
        <w:rPr>
          <w:b/>
          <w:bCs/>
          <w:sz w:val="28"/>
          <w:szCs w:val="28"/>
          <w:lang w:bidi="ru-RU"/>
        </w:rPr>
        <w:t xml:space="preserve"> С УМСТВЕННОЙ</w:t>
      </w:r>
      <w:bookmarkStart w:id="9" w:name="bookmark11"/>
      <w:bookmarkEnd w:id="8"/>
      <w:r w:rsidRPr="00144ED6">
        <w:rPr>
          <w:b/>
          <w:bCs/>
          <w:sz w:val="28"/>
          <w:szCs w:val="28"/>
          <w:lang w:bidi="ru-RU"/>
        </w:rPr>
        <w:t xml:space="preserve"> ОТСТАЛОСТЬЮ И ТМНР</w:t>
      </w:r>
      <w:bookmarkStart w:id="10" w:name="bookmark12"/>
      <w:bookmarkEnd w:id="9"/>
      <w:r w:rsidRPr="00144ED6">
        <w:rPr>
          <w:b/>
          <w:bCs/>
          <w:sz w:val="28"/>
          <w:szCs w:val="28"/>
          <w:lang w:bidi="ru-RU"/>
        </w:rPr>
        <w:t xml:space="preserve"> ПЛАНИРУЕМЫХ РЕЗУЛЬТАТОВ ОСВОЕНИЯ АООП НОО</w:t>
      </w:r>
      <w:r w:rsidRPr="00144ED6">
        <w:rPr>
          <w:b/>
          <w:bCs/>
          <w:sz w:val="28"/>
          <w:szCs w:val="28"/>
          <w:lang w:bidi="ru-RU"/>
        </w:rPr>
        <w:br/>
        <w:t>И ПРОГРАММЫ КОРРЕКЦИОННОЙ РАБОТЫ</w:t>
      </w:r>
      <w:bookmarkEnd w:id="10"/>
    </w:p>
    <w:p w:rsidR="00F91252" w:rsidRPr="00144ED6" w:rsidRDefault="00F91252" w:rsidP="00144ED6">
      <w:pPr>
        <w:pStyle w:val="2d"/>
        <w:spacing w:line="240" w:lineRule="auto"/>
        <w:ind w:firstLine="709"/>
        <w:rPr>
          <w:sz w:val="28"/>
          <w:szCs w:val="28"/>
          <w:lang w:bidi="ru-RU"/>
        </w:rPr>
      </w:pPr>
      <w:r w:rsidRPr="00144ED6">
        <w:rPr>
          <w:sz w:val="28"/>
          <w:szCs w:val="28"/>
          <w:lang w:bidi="ru-RU"/>
        </w:rPr>
        <w:t xml:space="preserve">Система оценки результатов должна включать целостную характеристику выполнения </w:t>
      </w:r>
      <w:proofErr w:type="gramStart"/>
      <w:r w:rsidRPr="00144ED6">
        <w:rPr>
          <w:sz w:val="28"/>
          <w:szCs w:val="28"/>
          <w:lang w:bidi="ru-RU"/>
        </w:rPr>
        <w:t>обучающимся</w:t>
      </w:r>
      <w:proofErr w:type="gramEnd"/>
      <w:r w:rsidRPr="00144ED6">
        <w:rPr>
          <w:sz w:val="28"/>
          <w:szCs w:val="28"/>
          <w:lang w:bidi="ru-RU"/>
        </w:rPr>
        <w:t xml:space="preserve"> АООП и СИОП, отражающую взаимодействие следующих компонентов образования:</w:t>
      </w:r>
    </w:p>
    <w:p w:rsidR="00F91252" w:rsidRPr="00144ED6" w:rsidRDefault="00F91252" w:rsidP="00144ED6">
      <w:pPr>
        <w:pStyle w:val="2d"/>
        <w:spacing w:line="240" w:lineRule="auto"/>
        <w:ind w:firstLine="0"/>
        <w:rPr>
          <w:sz w:val="28"/>
          <w:szCs w:val="28"/>
          <w:lang w:bidi="ru-RU"/>
        </w:rPr>
      </w:pPr>
      <w:r w:rsidRPr="00144ED6">
        <w:rPr>
          <w:sz w:val="28"/>
          <w:szCs w:val="28"/>
          <w:lang w:bidi="ru-RU"/>
        </w:rPr>
        <w:t>что обучающийся должен знать и уметь на данной ступени образования,</w:t>
      </w:r>
    </w:p>
    <w:p w:rsidR="00F91252" w:rsidRPr="00144ED6" w:rsidRDefault="00F91252" w:rsidP="00144ED6">
      <w:pPr>
        <w:pStyle w:val="2d"/>
        <w:spacing w:line="240" w:lineRule="auto"/>
        <w:ind w:firstLine="0"/>
        <w:rPr>
          <w:sz w:val="28"/>
          <w:szCs w:val="28"/>
          <w:lang w:bidi="ru-RU"/>
        </w:rPr>
      </w:pPr>
      <w:r w:rsidRPr="00144ED6">
        <w:rPr>
          <w:sz w:val="28"/>
          <w:szCs w:val="28"/>
          <w:lang w:bidi="ru-RU"/>
        </w:rPr>
        <w:t>что из полученных знаний и умений он может и должен применять на практике,</w:t>
      </w:r>
      <w:r w:rsidR="00422851" w:rsidRPr="00144ED6">
        <w:rPr>
          <w:sz w:val="28"/>
          <w:szCs w:val="28"/>
          <w:lang w:bidi="ru-RU"/>
        </w:rPr>
        <w:t xml:space="preserve"> </w:t>
      </w:r>
      <w:r w:rsidRPr="00144ED6">
        <w:rPr>
          <w:sz w:val="28"/>
          <w:szCs w:val="28"/>
          <w:lang w:bidi="ru-RU"/>
        </w:rPr>
        <w:t>насколько активно, адекватно и самостоятельно он их применяет.</w:t>
      </w:r>
    </w:p>
    <w:p w:rsidR="00F91252" w:rsidRPr="00144ED6" w:rsidRDefault="00F91252" w:rsidP="00144ED6">
      <w:pPr>
        <w:pStyle w:val="2d"/>
        <w:spacing w:line="240" w:lineRule="auto"/>
        <w:ind w:firstLine="0"/>
        <w:rPr>
          <w:sz w:val="28"/>
          <w:szCs w:val="28"/>
          <w:lang w:bidi="ru-RU"/>
        </w:rPr>
      </w:pPr>
      <w:r w:rsidRPr="00144ED6">
        <w:rPr>
          <w:sz w:val="28"/>
          <w:szCs w:val="28"/>
          <w:lang w:bidi="ru-RU"/>
        </w:rPr>
        <w:t xml:space="preserve">При оценке результативности обучения обучающихся особо важно учитывать, что у детей с ТМНР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144ED6">
        <w:rPr>
          <w:sz w:val="28"/>
          <w:szCs w:val="28"/>
          <w:lang w:bidi="ru-RU"/>
        </w:rPr>
        <w:t>неуспешности</w:t>
      </w:r>
      <w:proofErr w:type="spellEnd"/>
      <w:r w:rsidRPr="00144ED6">
        <w:rPr>
          <w:sz w:val="28"/>
          <w:szCs w:val="28"/>
          <w:lang w:bidi="ru-RU"/>
        </w:rPr>
        <w:t xml:space="preserve"> их обучения и развития в целом.</w:t>
      </w:r>
    </w:p>
    <w:p w:rsidR="00F91252" w:rsidRPr="00144ED6" w:rsidRDefault="00F91252" w:rsidP="00144ED6">
      <w:pPr>
        <w:pStyle w:val="2d"/>
        <w:spacing w:line="240" w:lineRule="auto"/>
        <w:ind w:firstLine="0"/>
        <w:rPr>
          <w:sz w:val="28"/>
          <w:szCs w:val="28"/>
          <w:lang w:bidi="ru-RU"/>
        </w:rPr>
      </w:pPr>
      <w:r w:rsidRPr="00144ED6">
        <w:rPr>
          <w:sz w:val="28"/>
          <w:szCs w:val="28"/>
          <w:lang w:bidi="ru-RU"/>
        </w:rPr>
        <w:t xml:space="preserve">Оценка должна отражать степень самостоятельности </w:t>
      </w:r>
      <w:proofErr w:type="gramStart"/>
      <w:r w:rsidRPr="00144ED6">
        <w:rPr>
          <w:sz w:val="28"/>
          <w:szCs w:val="28"/>
          <w:lang w:bidi="ru-RU"/>
        </w:rPr>
        <w:t>обучающегося</w:t>
      </w:r>
      <w:proofErr w:type="gramEnd"/>
      <w:r w:rsidRPr="00144ED6">
        <w:rPr>
          <w:sz w:val="28"/>
          <w:szCs w:val="28"/>
          <w:lang w:bidi="ru-RU"/>
        </w:rPr>
        <w:t xml:space="preserve"> при выполнении действий, операций, направленных на решении конкретных жизненных задач, сформулированных в АООП и СИОП. Оценка фиксирует насколько самостоятельно или с помощью (значительной или</w:t>
      </w:r>
      <w:r w:rsidRPr="00144ED6">
        <w:rPr>
          <w:b/>
          <w:sz w:val="28"/>
          <w:szCs w:val="28"/>
          <w:lang w:bidi="ru-RU"/>
        </w:rPr>
        <w:t xml:space="preserve"> частичной </w:t>
      </w:r>
      <w:r w:rsidRPr="00144ED6">
        <w:rPr>
          <w:sz w:val="28"/>
          <w:szCs w:val="28"/>
          <w:lang w:bidi="ru-RU"/>
        </w:rPr>
        <w:t xml:space="preserve">физической, по образцу, подражанию или по инструкции и т.д.) обучающийся выполняет осваиваемые действия и насколько он использует сформированные </w:t>
      </w:r>
      <w:r w:rsidRPr="00144ED6">
        <w:rPr>
          <w:sz w:val="28"/>
          <w:szCs w:val="28"/>
          <w:lang w:bidi="ru-RU"/>
        </w:rPr>
        <w:lastRenderedPageBreak/>
        <w:t>представления для решения жизненных задач.</w:t>
      </w:r>
    </w:p>
    <w:p w:rsidR="00F91252" w:rsidRPr="00144ED6" w:rsidRDefault="00F91252" w:rsidP="00144ED6">
      <w:pPr>
        <w:pStyle w:val="2d"/>
        <w:spacing w:line="240" w:lineRule="auto"/>
        <w:ind w:firstLine="0"/>
        <w:rPr>
          <w:b/>
          <w:sz w:val="28"/>
          <w:szCs w:val="28"/>
          <w:u w:val="single"/>
          <w:lang w:bidi="ru-RU"/>
        </w:rPr>
      </w:pPr>
      <w:r w:rsidRPr="00144ED6">
        <w:rPr>
          <w:sz w:val="28"/>
          <w:szCs w:val="28"/>
          <w:lang w:bidi="ru-RU"/>
        </w:rPr>
        <w:t xml:space="preserve">Оценка результатов образования представляется в виде характеристики по каждому предмету, включенному в АООП и СИОП обучающегося, а анализ результатов позволяет оценить </w:t>
      </w:r>
      <w:r w:rsidRPr="00144ED6">
        <w:rPr>
          <w:b/>
          <w:bCs/>
          <w:sz w:val="28"/>
          <w:szCs w:val="28"/>
          <w:u w:val="single"/>
          <w:lang w:bidi="ru-RU"/>
        </w:rPr>
        <w:t>динамику развития его жизненной компетенции</w:t>
      </w:r>
      <w:r w:rsidRPr="00144ED6">
        <w:rPr>
          <w:b/>
          <w:sz w:val="28"/>
          <w:szCs w:val="28"/>
          <w:u w:val="single"/>
          <w:lang w:bidi="ru-RU"/>
        </w:rPr>
        <w:t>.</w:t>
      </w:r>
    </w:p>
    <w:p w:rsidR="00422851" w:rsidRPr="00144ED6" w:rsidRDefault="00422851" w:rsidP="00144ED6">
      <w:pPr>
        <w:pStyle w:val="2d"/>
        <w:spacing w:line="240" w:lineRule="auto"/>
        <w:ind w:firstLine="0"/>
        <w:rPr>
          <w:sz w:val="28"/>
          <w:szCs w:val="28"/>
          <w:u w:val="single"/>
          <w:lang w:bidi="ru-RU"/>
        </w:rPr>
      </w:pPr>
      <w:r w:rsidRPr="00144ED6">
        <w:rPr>
          <w:sz w:val="28"/>
          <w:szCs w:val="28"/>
          <w:lang w:bidi="ru-RU"/>
        </w:rPr>
        <w:t xml:space="preserve">Для оценки результатов развития </w:t>
      </w:r>
      <w:r w:rsidRPr="00144ED6">
        <w:rPr>
          <w:bCs/>
          <w:sz w:val="28"/>
          <w:szCs w:val="28"/>
          <w:lang w:bidi="ru-RU"/>
        </w:rPr>
        <w:t xml:space="preserve">жизненных компетенции </w:t>
      </w:r>
      <w:r w:rsidRPr="00144ED6">
        <w:rPr>
          <w:sz w:val="28"/>
          <w:szCs w:val="28"/>
          <w:lang w:bidi="ru-RU"/>
        </w:rPr>
        <w:t xml:space="preserve">обучающегося используется </w:t>
      </w:r>
      <w:r w:rsidRPr="00144ED6">
        <w:rPr>
          <w:i/>
          <w:iCs/>
          <w:sz w:val="28"/>
          <w:szCs w:val="28"/>
          <w:lang w:bidi="ru-RU"/>
        </w:rPr>
        <w:t>«Карта фиксации динамики развития обучающегося с ТМНР».</w:t>
      </w:r>
      <w:r w:rsidRPr="00144ED6">
        <w:rPr>
          <w:sz w:val="28"/>
          <w:szCs w:val="28"/>
          <w:lang w:bidi="ru-RU"/>
        </w:rPr>
        <w:t xml:space="preserve"> </w:t>
      </w:r>
      <w:r w:rsidRPr="00144ED6">
        <w:rPr>
          <w:sz w:val="28"/>
          <w:szCs w:val="28"/>
          <w:u w:val="single"/>
          <w:lang w:bidi="ru-RU"/>
        </w:rPr>
        <w:t>Карта фиксации динамики развития обучающегося с ТМНР - это сводная система оценки достижений обучающихся, позволяющая качественно и количественно оценить уровень жизненной компетенции.</w:t>
      </w:r>
    </w:p>
    <w:p w:rsidR="00422851" w:rsidRPr="00144ED6" w:rsidRDefault="00422851" w:rsidP="00144ED6">
      <w:pPr>
        <w:pStyle w:val="2d"/>
        <w:spacing w:line="240" w:lineRule="auto"/>
        <w:ind w:firstLine="0"/>
        <w:rPr>
          <w:sz w:val="28"/>
          <w:szCs w:val="28"/>
          <w:lang w:bidi="ru-RU"/>
        </w:rPr>
      </w:pPr>
      <w:r w:rsidRPr="00144ED6">
        <w:rPr>
          <w:sz w:val="28"/>
          <w:szCs w:val="28"/>
          <w:u w:val="single"/>
          <w:lang w:bidi="ru-RU"/>
        </w:rPr>
        <w:t xml:space="preserve">Система оценки динамики развития обучающихся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достижений обучающихся, эффективности образовательного маршрута с учетом </w:t>
      </w:r>
      <w:proofErr w:type="gramStart"/>
      <w:r w:rsidRPr="00144ED6">
        <w:rPr>
          <w:sz w:val="28"/>
          <w:szCs w:val="28"/>
          <w:u w:val="single"/>
          <w:lang w:bidi="ru-RU"/>
        </w:rPr>
        <w:t>запросов основных пользователей результатов системы школьного образования</w:t>
      </w:r>
      <w:proofErr w:type="gramEnd"/>
      <w:r w:rsidRPr="00144ED6">
        <w:rPr>
          <w:sz w:val="28"/>
          <w:szCs w:val="28"/>
          <w:u w:val="single"/>
          <w:lang w:bidi="ru-RU"/>
        </w:rPr>
        <w:t xml:space="preserve">. </w:t>
      </w:r>
      <w:r w:rsidRPr="00144ED6">
        <w:rPr>
          <w:sz w:val="28"/>
          <w:szCs w:val="28"/>
          <w:lang w:bidi="ru-RU"/>
        </w:rPr>
        <w:t xml:space="preserve">Реализация школьной системы оценки динамики развития </w:t>
      </w:r>
      <w:proofErr w:type="gramStart"/>
      <w:r w:rsidRPr="00144ED6">
        <w:rPr>
          <w:sz w:val="28"/>
          <w:szCs w:val="28"/>
          <w:lang w:bidi="ru-RU"/>
        </w:rPr>
        <w:t>обучающихся</w:t>
      </w:r>
      <w:proofErr w:type="gramEnd"/>
      <w:r w:rsidRPr="00144ED6">
        <w:rPr>
          <w:sz w:val="28"/>
          <w:szCs w:val="28"/>
          <w:lang w:bidi="ru-RU"/>
        </w:rPr>
        <w:t xml:space="preserve"> осуществляется посредством заполнения карты фиксации динамики развития класс</w:t>
      </w:r>
      <w:r w:rsidR="00D5795B" w:rsidRPr="00144ED6">
        <w:rPr>
          <w:sz w:val="28"/>
          <w:szCs w:val="28"/>
          <w:lang w:bidi="ru-RU"/>
        </w:rPr>
        <w:t xml:space="preserve">ным руководителем </w:t>
      </w:r>
      <w:r w:rsidRPr="00144ED6">
        <w:rPr>
          <w:sz w:val="28"/>
          <w:szCs w:val="28"/>
          <w:lang w:bidi="ru-RU"/>
        </w:rPr>
        <w:t xml:space="preserve"> обучающегося.</w:t>
      </w:r>
    </w:p>
    <w:p w:rsidR="00422851" w:rsidRPr="00144ED6" w:rsidRDefault="00422851" w:rsidP="00144ED6">
      <w:pPr>
        <w:pStyle w:val="2d"/>
        <w:spacing w:line="240" w:lineRule="auto"/>
        <w:ind w:firstLine="0"/>
        <w:rPr>
          <w:sz w:val="28"/>
          <w:szCs w:val="28"/>
          <w:lang w:bidi="ru-RU"/>
        </w:rPr>
      </w:pPr>
      <w:r w:rsidRPr="00144ED6">
        <w:rPr>
          <w:sz w:val="28"/>
          <w:szCs w:val="28"/>
          <w:lang w:bidi="ru-RU"/>
        </w:rPr>
        <w:t>Основными пользователями результатов системы оценки динамики развития обучающихся школ</w:t>
      </w:r>
      <w:r w:rsidR="00D5795B" w:rsidRPr="00144ED6">
        <w:rPr>
          <w:sz w:val="28"/>
          <w:szCs w:val="28"/>
          <w:lang w:bidi="ru-RU"/>
        </w:rPr>
        <w:t>ы являются: учителя обучающихся</w:t>
      </w:r>
      <w:r w:rsidRPr="00144ED6">
        <w:rPr>
          <w:sz w:val="28"/>
          <w:szCs w:val="28"/>
          <w:lang w:bidi="ru-RU"/>
        </w:rPr>
        <w:t xml:space="preserve"> и их родители, педагогический совет школы, экспертные комиссии при проведении процедур лицензирования, аккредитации школы, аттестации работников школы.</w:t>
      </w:r>
    </w:p>
    <w:p w:rsidR="00422851" w:rsidRPr="00144ED6" w:rsidRDefault="00422851" w:rsidP="00144ED6">
      <w:pPr>
        <w:pStyle w:val="2d"/>
        <w:spacing w:line="240" w:lineRule="auto"/>
        <w:ind w:firstLine="0"/>
        <w:rPr>
          <w:i/>
          <w:sz w:val="28"/>
          <w:szCs w:val="28"/>
          <w:u w:val="single"/>
          <w:lang w:bidi="ru-RU"/>
        </w:rPr>
      </w:pPr>
      <w:r w:rsidRPr="00144ED6">
        <w:rPr>
          <w:i/>
          <w:sz w:val="28"/>
          <w:szCs w:val="28"/>
          <w:u w:val="single"/>
          <w:lang w:bidi="ru-RU"/>
        </w:rPr>
        <w:t>Карты фиксации динамики развития заполняются на основе наблюдения основных функций педагогами индивидуально для каждого ученика в течение всего периода обучения в школе (1</w:t>
      </w:r>
      <w:r w:rsidRPr="00144ED6">
        <w:rPr>
          <w:i/>
          <w:sz w:val="28"/>
          <w:szCs w:val="28"/>
          <w:u w:val="single"/>
          <w:vertAlign w:val="superscript"/>
          <w:lang w:bidi="ru-RU"/>
        </w:rPr>
        <w:t>1</w:t>
      </w:r>
      <w:r w:rsidRPr="00144ED6">
        <w:rPr>
          <w:i/>
          <w:sz w:val="28"/>
          <w:szCs w:val="28"/>
          <w:u w:val="single"/>
          <w:lang w:bidi="ru-RU"/>
        </w:rPr>
        <w:t>,1-4 класс).</w:t>
      </w:r>
    </w:p>
    <w:p w:rsidR="00D5795B" w:rsidRPr="00144ED6" w:rsidRDefault="009E6D04" w:rsidP="00144ED6">
      <w:pPr>
        <w:pStyle w:val="2d"/>
        <w:spacing w:line="240" w:lineRule="auto"/>
        <w:ind w:firstLine="709"/>
        <w:rPr>
          <w:sz w:val="28"/>
          <w:szCs w:val="28"/>
          <w:lang w:bidi="ru-RU"/>
        </w:rPr>
      </w:pPr>
      <w:r w:rsidRPr="00144ED6">
        <w:rPr>
          <w:sz w:val="28"/>
          <w:szCs w:val="28"/>
          <w:lang w:bidi="ru-RU"/>
        </w:rPr>
        <w:t>Карта фиксации динамики развития имеет две части: для заполнения</w:t>
      </w:r>
      <w:r w:rsidR="00D5795B" w:rsidRPr="00144ED6">
        <w:rPr>
          <w:sz w:val="28"/>
          <w:szCs w:val="28"/>
          <w:lang w:bidi="ru-RU"/>
        </w:rPr>
        <w:t xml:space="preserve"> учителем-дефектологом </w:t>
      </w:r>
      <w:r w:rsidRPr="00144ED6">
        <w:rPr>
          <w:sz w:val="28"/>
          <w:szCs w:val="28"/>
          <w:lang w:bidi="ru-RU"/>
        </w:rPr>
        <w:t>и для заполнения учителем (классным руководителем).</w:t>
      </w:r>
      <w:r w:rsidR="00D5795B" w:rsidRPr="00144ED6">
        <w:rPr>
          <w:sz w:val="28"/>
          <w:szCs w:val="28"/>
          <w:lang w:bidi="ru-RU"/>
        </w:rPr>
        <w:t xml:space="preserve"> Часть, заполняемая учителем-дефектологом</w:t>
      </w:r>
      <w:r w:rsidRPr="00144ED6">
        <w:rPr>
          <w:sz w:val="28"/>
          <w:szCs w:val="28"/>
          <w:lang w:bidi="ru-RU"/>
        </w:rPr>
        <w:t xml:space="preserve">, содержит следующие разделы: самообслуживание (еда, туалет, умывание, одевание и </w:t>
      </w:r>
      <w:r w:rsidRPr="00144ED6">
        <w:rPr>
          <w:sz w:val="28"/>
          <w:szCs w:val="28"/>
          <w:lang w:bidi="ru-RU"/>
        </w:rPr>
        <w:lastRenderedPageBreak/>
        <w:t>раздевание</w:t>
      </w:r>
      <w:r w:rsidR="00D5795B" w:rsidRPr="00144ED6">
        <w:rPr>
          <w:sz w:val="28"/>
          <w:szCs w:val="28"/>
          <w:lang w:bidi="ru-RU"/>
        </w:rPr>
        <w:t xml:space="preserve"> (информация во время беседы с родителями</w:t>
      </w:r>
      <w:r w:rsidRPr="00144ED6">
        <w:rPr>
          <w:sz w:val="28"/>
          <w:szCs w:val="28"/>
          <w:lang w:bidi="ru-RU"/>
        </w:rPr>
        <w:t>); социальная приспособленность (игра и взаимодействие, трудовая деятельность, бытовая деятельност</w:t>
      </w:r>
      <w:proofErr w:type="gramStart"/>
      <w:r w:rsidRPr="00144ED6">
        <w:rPr>
          <w:sz w:val="28"/>
          <w:szCs w:val="28"/>
          <w:lang w:bidi="ru-RU"/>
        </w:rPr>
        <w:t>ь</w:t>
      </w:r>
      <w:r w:rsidR="00D5795B" w:rsidRPr="00144ED6">
        <w:rPr>
          <w:sz w:val="28"/>
          <w:szCs w:val="28"/>
          <w:lang w:bidi="ru-RU"/>
        </w:rPr>
        <w:t>(</w:t>
      </w:r>
      <w:proofErr w:type="gramEnd"/>
      <w:r w:rsidR="00D5795B" w:rsidRPr="00144ED6">
        <w:rPr>
          <w:sz w:val="28"/>
          <w:szCs w:val="28"/>
          <w:lang w:bidi="ru-RU"/>
        </w:rPr>
        <w:t>информация во время беседы с родителями</w:t>
      </w:r>
      <w:r w:rsidRPr="00144ED6">
        <w:rPr>
          <w:sz w:val="28"/>
          <w:szCs w:val="28"/>
          <w:lang w:bidi="ru-RU"/>
        </w:rPr>
        <w:t>); двигательные способности</w:t>
      </w:r>
      <w:r w:rsidR="00D5795B" w:rsidRPr="00144ED6">
        <w:rPr>
          <w:sz w:val="28"/>
          <w:szCs w:val="28"/>
          <w:lang w:bidi="ru-RU"/>
        </w:rPr>
        <w:t xml:space="preserve"> (информация во время беседы с родителями).</w:t>
      </w:r>
    </w:p>
    <w:p w:rsidR="009E6D04" w:rsidRPr="00144ED6" w:rsidRDefault="009E6D04" w:rsidP="00144ED6">
      <w:pPr>
        <w:pStyle w:val="2d"/>
        <w:spacing w:line="240" w:lineRule="auto"/>
        <w:ind w:firstLine="709"/>
        <w:rPr>
          <w:b/>
          <w:sz w:val="28"/>
          <w:szCs w:val="28"/>
          <w:u w:val="single"/>
          <w:lang w:bidi="ru-RU"/>
        </w:rPr>
      </w:pPr>
      <w:proofErr w:type="gramStart"/>
      <w:r w:rsidRPr="00144ED6">
        <w:rPr>
          <w:sz w:val="28"/>
          <w:szCs w:val="28"/>
          <w:lang w:bidi="ru-RU"/>
        </w:rPr>
        <w:t xml:space="preserve">Часть, заполняемая </w:t>
      </w:r>
      <w:r w:rsidR="00D5795B" w:rsidRPr="00144ED6">
        <w:rPr>
          <w:sz w:val="28"/>
          <w:szCs w:val="28"/>
          <w:lang w:bidi="ru-RU"/>
        </w:rPr>
        <w:t>учителем (</w:t>
      </w:r>
      <w:r w:rsidRPr="00144ED6">
        <w:rPr>
          <w:sz w:val="28"/>
          <w:szCs w:val="28"/>
          <w:lang w:bidi="ru-RU"/>
        </w:rPr>
        <w:t>классным руководителем</w:t>
      </w:r>
      <w:r w:rsidR="00D5795B" w:rsidRPr="00144ED6">
        <w:rPr>
          <w:sz w:val="28"/>
          <w:szCs w:val="28"/>
          <w:lang w:bidi="ru-RU"/>
        </w:rPr>
        <w:t>)</w:t>
      </w:r>
      <w:r w:rsidRPr="00144ED6">
        <w:rPr>
          <w:sz w:val="28"/>
          <w:szCs w:val="28"/>
          <w:lang w:bidi="ru-RU"/>
        </w:rPr>
        <w:t>, содержит разделы: восприятие и обследование окружающего мира; речь (активная речь, пассивная речь); познавательные способности (сенсорно — двигательные действия, чтение и письмо, понятие числа).</w:t>
      </w:r>
      <w:proofErr w:type="gramEnd"/>
      <w:r w:rsidRPr="00144ED6">
        <w:rPr>
          <w:sz w:val="28"/>
          <w:szCs w:val="28"/>
          <w:lang w:bidi="ru-RU"/>
        </w:rPr>
        <w:t xml:space="preserve"> </w:t>
      </w:r>
      <w:r w:rsidRPr="00144ED6">
        <w:rPr>
          <w:b/>
          <w:sz w:val="28"/>
          <w:szCs w:val="28"/>
          <w:u w:val="single"/>
          <w:lang w:bidi="ru-RU"/>
        </w:rPr>
        <w:t>Каждый из разделов состоит из списка показателей, имеющих порядковый номер.</w:t>
      </w:r>
      <w:r w:rsidRPr="00144ED6">
        <w:rPr>
          <w:sz w:val="28"/>
          <w:szCs w:val="28"/>
          <w:lang w:bidi="ru-RU"/>
        </w:rPr>
        <w:t xml:space="preserve"> </w:t>
      </w:r>
      <w:r w:rsidRPr="00144ED6">
        <w:rPr>
          <w:b/>
          <w:sz w:val="28"/>
          <w:szCs w:val="28"/>
          <w:u w:val="single"/>
          <w:lang w:bidi="ru-RU"/>
        </w:rPr>
        <w:t xml:space="preserve">Чем больше порядковый номер, тем выше уровень </w:t>
      </w:r>
      <w:proofErr w:type="spellStart"/>
      <w:r w:rsidRPr="00144ED6">
        <w:rPr>
          <w:b/>
          <w:sz w:val="28"/>
          <w:szCs w:val="28"/>
          <w:u w:val="single"/>
          <w:lang w:bidi="ru-RU"/>
        </w:rPr>
        <w:t>сформированности</w:t>
      </w:r>
      <w:proofErr w:type="spellEnd"/>
      <w:r w:rsidRPr="00144ED6">
        <w:rPr>
          <w:b/>
          <w:sz w:val="28"/>
          <w:szCs w:val="28"/>
          <w:u w:val="single"/>
          <w:lang w:bidi="ru-RU"/>
        </w:rPr>
        <w:t xml:space="preserve"> оцениваемой функции.</w:t>
      </w:r>
    </w:p>
    <w:p w:rsidR="00053B2B" w:rsidRPr="00144ED6" w:rsidRDefault="009E6D04" w:rsidP="00144ED6">
      <w:pPr>
        <w:pStyle w:val="2d"/>
        <w:spacing w:line="240" w:lineRule="auto"/>
        <w:ind w:firstLine="0"/>
        <w:rPr>
          <w:sz w:val="28"/>
          <w:szCs w:val="28"/>
          <w:lang w:bidi="ru-RU"/>
        </w:rPr>
      </w:pPr>
      <w:r w:rsidRPr="00144ED6">
        <w:rPr>
          <w:sz w:val="28"/>
          <w:szCs w:val="28"/>
          <w:lang w:bidi="ru-RU"/>
        </w:rPr>
        <w:t xml:space="preserve">Ежегодно в конце учебного года (май) производится </w:t>
      </w:r>
      <w:r w:rsidRPr="00144ED6">
        <w:rPr>
          <w:b/>
          <w:bCs/>
          <w:sz w:val="28"/>
          <w:szCs w:val="28"/>
          <w:lang w:bidi="ru-RU"/>
        </w:rPr>
        <w:t xml:space="preserve">качественная </w:t>
      </w:r>
      <w:r w:rsidRPr="00144ED6">
        <w:rPr>
          <w:sz w:val="28"/>
          <w:szCs w:val="28"/>
          <w:lang w:bidi="ru-RU"/>
        </w:rPr>
        <w:t xml:space="preserve">оценка динамики развития </w:t>
      </w:r>
      <w:proofErr w:type="gramStart"/>
      <w:r w:rsidRPr="00144ED6">
        <w:rPr>
          <w:sz w:val="28"/>
          <w:szCs w:val="28"/>
          <w:lang w:bidi="ru-RU"/>
        </w:rPr>
        <w:t>обучающихся</w:t>
      </w:r>
      <w:proofErr w:type="gramEnd"/>
      <w:r w:rsidRPr="00144ED6">
        <w:rPr>
          <w:sz w:val="28"/>
          <w:szCs w:val="28"/>
          <w:lang w:bidi="ru-RU"/>
        </w:rPr>
        <w:t xml:space="preserve">. На основании качественной оценки осуществляется заполнение сводной таблицы, отражающей основные тенденции динамики развития каждого обучающегося. Сводная таблица фиксации заполняется на основе сравнительного анализа </w:t>
      </w:r>
      <w:proofErr w:type="gramStart"/>
      <w:r w:rsidRPr="00144ED6">
        <w:rPr>
          <w:sz w:val="28"/>
          <w:szCs w:val="28"/>
          <w:lang w:bidi="ru-RU"/>
        </w:rPr>
        <w:t>показателей, содержащихся в карте фиксации динамики развития и позволяет</w:t>
      </w:r>
      <w:proofErr w:type="gramEnd"/>
      <w:r w:rsidRPr="00144ED6">
        <w:rPr>
          <w:sz w:val="28"/>
          <w:szCs w:val="28"/>
          <w:lang w:bidi="ru-RU"/>
        </w:rPr>
        <w:t xml:space="preserve"> выявить наличие или отсутствие динамики развития. </w:t>
      </w:r>
    </w:p>
    <w:p w:rsidR="009E6D04" w:rsidRPr="00144ED6" w:rsidRDefault="009E6D04" w:rsidP="00144ED6">
      <w:pPr>
        <w:pStyle w:val="2d"/>
        <w:spacing w:line="240" w:lineRule="auto"/>
        <w:ind w:firstLine="709"/>
        <w:rPr>
          <w:sz w:val="28"/>
          <w:szCs w:val="28"/>
          <w:lang w:bidi="ru-RU"/>
        </w:rPr>
      </w:pPr>
      <w:r w:rsidRPr="00144ED6">
        <w:rPr>
          <w:sz w:val="28"/>
          <w:szCs w:val="28"/>
          <w:lang w:bidi="ru-RU"/>
        </w:rPr>
        <w:t>Сводная таблица фиксации динамики развития заполняется по каждому разделу и содержит следующие условные обозначения:</w:t>
      </w:r>
    </w:p>
    <w:p w:rsidR="009E6D04" w:rsidRPr="00144ED6" w:rsidRDefault="009E6D04" w:rsidP="00144ED6">
      <w:pPr>
        <w:pStyle w:val="2d"/>
        <w:spacing w:line="240" w:lineRule="auto"/>
        <w:ind w:firstLine="0"/>
        <w:rPr>
          <w:b/>
          <w:sz w:val="28"/>
          <w:szCs w:val="28"/>
          <w:lang w:bidi="ru-RU"/>
        </w:rPr>
      </w:pPr>
      <w:r w:rsidRPr="00144ED6">
        <w:rPr>
          <w:bCs/>
          <w:sz w:val="28"/>
          <w:szCs w:val="28"/>
          <w:lang w:bidi="ru-RU"/>
        </w:rPr>
        <w:t xml:space="preserve">«+» </w:t>
      </w:r>
      <w:r w:rsidRPr="00144ED6">
        <w:rPr>
          <w:b/>
          <w:sz w:val="28"/>
          <w:szCs w:val="28"/>
          <w:lang w:bidi="ru-RU"/>
        </w:rPr>
        <w:t>- положительная динамика</w:t>
      </w:r>
    </w:p>
    <w:p w:rsidR="009E6D04" w:rsidRPr="00144ED6" w:rsidRDefault="009E6D04" w:rsidP="00144ED6">
      <w:pPr>
        <w:pStyle w:val="2d"/>
        <w:spacing w:line="240" w:lineRule="auto"/>
        <w:ind w:firstLine="0"/>
        <w:rPr>
          <w:b/>
          <w:sz w:val="28"/>
          <w:szCs w:val="28"/>
          <w:lang w:bidi="ru-RU"/>
        </w:rPr>
      </w:pPr>
      <w:r w:rsidRPr="00144ED6">
        <w:rPr>
          <w:bCs/>
          <w:sz w:val="28"/>
          <w:szCs w:val="28"/>
          <w:lang w:bidi="ru-RU"/>
        </w:rPr>
        <w:t xml:space="preserve">«0» - </w:t>
      </w:r>
      <w:r w:rsidRPr="00144ED6">
        <w:rPr>
          <w:b/>
          <w:sz w:val="28"/>
          <w:szCs w:val="28"/>
          <w:lang w:bidi="ru-RU"/>
        </w:rPr>
        <w:t>стабильность результатов (нет динамики)</w:t>
      </w:r>
    </w:p>
    <w:p w:rsidR="009E6D04" w:rsidRPr="00144ED6" w:rsidRDefault="009E6D04" w:rsidP="00144ED6">
      <w:pPr>
        <w:pStyle w:val="2d"/>
        <w:spacing w:line="240" w:lineRule="auto"/>
        <w:ind w:firstLine="0"/>
        <w:rPr>
          <w:b/>
          <w:sz w:val="28"/>
          <w:szCs w:val="28"/>
          <w:lang w:bidi="ru-RU"/>
        </w:rPr>
      </w:pPr>
      <w:r w:rsidRPr="00144ED6">
        <w:rPr>
          <w:bCs/>
          <w:sz w:val="28"/>
          <w:szCs w:val="28"/>
          <w:lang w:bidi="ru-RU"/>
        </w:rPr>
        <w:t xml:space="preserve">«--» - </w:t>
      </w:r>
      <w:r w:rsidRPr="00144ED6">
        <w:rPr>
          <w:b/>
          <w:sz w:val="28"/>
          <w:szCs w:val="28"/>
          <w:lang w:bidi="ru-RU"/>
        </w:rPr>
        <w:t>отрицательная динамика</w:t>
      </w:r>
    </w:p>
    <w:p w:rsidR="009E6D04" w:rsidRPr="00144ED6" w:rsidRDefault="009E6D04" w:rsidP="00144ED6">
      <w:pPr>
        <w:pStyle w:val="2d"/>
        <w:spacing w:line="240" w:lineRule="auto"/>
        <w:ind w:firstLine="0"/>
        <w:rPr>
          <w:b/>
          <w:sz w:val="28"/>
          <w:szCs w:val="28"/>
          <w:lang w:bidi="ru-RU"/>
        </w:rPr>
      </w:pPr>
      <w:r w:rsidRPr="00144ED6">
        <w:rPr>
          <w:bCs/>
          <w:sz w:val="28"/>
          <w:szCs w:val="28"/>
          <w:lang w:bidi="ru-RU"/>
        </w:rPr>
        <w:t xml:space="preserve">«?» - </w:t>
      </w:r>
      <w:r w:rsidRPr="00144ED6">
        <w:rPr>
          <w:b/>
          <w:sz w:val="28"/>
          <w:szCs w:val="28"/>
          <w:lang w:bidi="ru-RU"/>
        </w:rPr>
        <w:t>невозможно оценить результаты</w:t>
      </w:r>
    </w:p>
    <w:p w:rsidR="009E6D04" w:rsidRPr="00144ED6" w:rsidRDefault="009E6D04" w:rsidP="00144ED6">
      <w:pPr>
        <w:pStyle w:val="2d"/>
        <w:spacing w:line="240" w:lineRule="auto"/>
        <w:ind w:firstLine="709"/>
        <w:rPr>
          <w:sz w:val="28"/>
          <w:szCs w:val="28"/>
          <w:lang w:bidi="ru-RU"/>
        </w:rPr>
      </w:pPr>
      <w:r w:rsidRPr="00144ED6">
        <w:rPr>
          <w:sz w:val="28"/>
          <w:szCs w:val="28"/>
          <w:lang w:bidi="ru-RU"/>
        </w:rPr>
        <w:t xml:space="preserve">Сводные данные качественной и количественной оценки динамики развития </w:t>
      </w:r>
      <w:proofErr w:type="gramStart"/>
      <w:r w:rsidRPr="00144ED6">
        <w:rPr>
          <w:sz w:val="28"/>
          <w:szCs w:val="28"/>
          <w:lang w:bidi="ru-RU"/>
        </w:rPr>
        <w:t>обучающихся</w:t>
      </w:r>
      <w:proofErr w:type="gramEnd"/>
      <w:r w:rsidRPr="00144ED6">
        <w:rPr>
          <w:sz w:val="28"/>
          <w:szCs w:val="28"/>
          <w:lang w:bidi="ru-RU"/>
        </w:rPr>
        <w:t xml:space="preserve"> с ТМНР служат основанием для проведения мониторинга эффективности АООП НОО.</w:t>
      </w:r>
    </w:p>
    <w:p w:rsidR="009E6D04" w:rsidRPr="00144ED6" w:rsidRDefault="009E6D04" w:rsidP="00144ED6">
      <w:pPr>
        <w:pStyle w:val="2d"/>
        <w:spacing w:line="240" w:lineRule="auto"/>
        <w:ind w:firstLine="0"/>
        <w:rPr>
          <w:sz w:val="28"/>
          <w:szCs w:val="28"/>
          <w:lang w:bidi="ru-RU"/>
        </w:rPr>
      </w:pPr>
      <w:r w:rsidRPr="00144ED6">
        <w:rPr>
          <w:sz w:val="28"/>
          <w:szCs w:val="28"/>
          <w:lang w:bidi="ru-RU"/>
        </w:rPr>
        <w:t xml:space="preserve">Для оценки </w:t>
      </w:r>
      <w:r w:rsidRPr="00144ED6">
        <w:rPr>
          <w:b/>
          <w:bCs/>
          <w:sz w:val="28"/>
          <w:szCs w:val="28"/>
          <w:lang w:bidi="ru-RU"/>
        </w:rPr>
        <w:t xml:space="preserve">личностных результатов </w:t>
      </w:r>
      <w:r w:rsidRPr="00144ED6">
        <w:rPr>
          <w:sz w:val="28"/>
          <w:szCs w:val="28"/>
          <w:lang w:bidi="ru-RU"/>
        </w:rPr>
        <w:t xml:space="preserve">составляется психолого-педагогическая характеристика </w:t>
      </w:r>
      <w:proofErr w:type="gramStart"/>
      <w:r w:rsidRPr="00144ED6">
        <w:rPr>
          <w:sz w:val="28"/>
          <w:szCs w:val="28"/>
          <w:lang w:bidi="ru-RU"/>
        </w:rPr>
        <w:t>обучающегося</w:t>
      </w:r>
      <w:proofErr w:type="gramEnd"/>
      <w:r w:rsidRPr="00144ED6">
        <w:rPr>
          <w:sz w:val="28"/>
          <w:szCs w:val="28"/>
          <w:lang w:bidi="ru-RU"/>
        </w:rPr>
        <w:t xml:space="preserve"> с ТМНР.</w:t>
      </w:r>
    </w:p>
    <w:p w:rsidR="009E6D04" w:rsidRPr="00144ED6" w:rsidRDefault="009E6D04" w:rsidP="00144ED6">
      <w:pPr>
        <w:pStyle w:val="2d"/>
        <w:spacing w:line="240" w:lineRule="auto"/>
        <w:ind w:firstLine="709"/>
        <w:rPr>
          <w:sz w:val="28"/>
          <w:szCs w:val="28"/>
          <w:lang w:bidi="ru-RU"/>
        </w:rPr>
      </w:pPr>
      <w:r w:rsidRPr="00144ED6">
        <w:rPr>
          <w:sz w:val="28"/>
          <w:szCs w:val="28"/>
          <w:lang w:bidi="ru-RU"/>
        </w:rPr>
        <w:lastRenderedPageBreak/>
        <w:t>Составление психолого-педагогической характеристики обучающегося представляет собой качественное описание освоения личностных результатов освоения АООП НОО, включает в себя:</w:t>
      </w:r>
    </w:p>
    <w:p w:rsidR="009E6D04" w:rsidRPr="00144ED6" w:rsidRDefault="009E6D04" w:rsidP="00144ED6">
      <w:pPr>
        <w:pStyle w:val="2d"/>
        <w:numPr>
          <w:ilvl w:val="0"/>
          <w:numId w:val="14"/>
        </w:numPr>
        <w:spacing w:line="240" w:lineRule="auto"/>
        <w:rPr>
          <w:sz w:val="28"/>
          <w:szCs w:val="28"/>
          <w:lang w:bidi="ru-RU"/>
        </w:rPr>
      </w:pPr>
      <w:r w:rsidRPr="00144ED6">
        <w:rPr>
          <w:sz w:val="28"/>
          <w:szCs w:val="28"/>
          <w:lang w:bidi="ru-RU"/>
        </w:rPr>
        <w:t>особенности текущего психического и соматического состояния каждого обучающегося;</w:t>
      </w:r>
    </w:p>
    <w:p w:rsidR="009E6D04" w:rsidRPr="00144ED6" w:rsidRDefault="009E6D04" w:rsidP="00144ED6">
      <w:pPr>
        <w:pStyle w:val="2d"/>
        <w:numPr>
          <w:ilvl w:val="0"/>
          <w:numId w:val="14"/>
        </w:numPr>
        <w:spacing w:line="240" w:lineRule="auto"/>
        <w:rPr>
          <w:sz w:val="28"/>
          <w:szCs w:val="28"/>
          <w:lang w:bidi="ru-RU"/>
        </w:rPr>
      </w:pPr>
      <w:r w:rsidRPr="00144ED6">
        <w:rPr>
          <w:sz w:val="28"/>
          <w:szCs w:val="28"/>
          <w:lang w:bidi="ru-RU"/>
        </w:rPr>
        <w:t>оценку результативности достижений: учитывается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9E6D04" w:rsidRPr="00144ED6" w:rsidRDefault="009E6D04" w:rsidP="00144ED6">
      <w:pPr>
        <w:pStyle w:val="2d"/>
        <w:numPr>
          <w:ilvl w:val="0"/>
          <w:numId w:val="14"/>
        </w:numPr>
        <w:spacing w:line="240" w:lineRule="auto"/>
        <w:rPr>
          <w:sz w:val="28"/>
          <w:szCs w:val="28"/>
          <w:lang w:bidi="ru-RU"/>
        </w:rPr>
      </w:pPr>
      <w:r w:rsidRPr="00144ED6">
        <w:rPr>
          <w:sz w:val="28"/>
          <w:szCs w:val="28"/>
          <w:lang w:bidi="ru-RU"/>
        </w:rPr>
        <w:t xml:space="preserve">уровень активности /мотивации (проявление инициативы обучающимся; включение в деятельность вместе </w:t>
      </w:r>
      <w:proofErr w:type="gramStart"/>
      <w:r w:rsidRPr="00144ED6">
        <w:rPr>
          <w:sz w:val="28"/>
          <w:szCs w:val="28"/>
          <w:lang w:bidi="ru-RU"/>
        </w:rPr>
        <w:t>со</w:t>
      </w:r>
      <w:proofErr w:type="gramEnd"/>
      <w:r w:rsidRPr="00144ED6">
        <w:rPr>
          <w:sz w:val="28"/>
          <w:szCs w:val="28"/>
          <w:lang w:bidi="ru-RU"/>
        </w:rPr>
        <w:t xml:space="preserve"> взрослым; отсутствие включения в деятельность);</w:t>
      </w:r>
    </w:p>
    <w:p w:rsidR="009E6D04" w:rsidRPr="00144ED6" w:rsidRDefault="009E6D04" w:rsidP="00144ED6">
      <w:pPr>
        <w:pStyle w:val="2d"/>
        <w:numPr>
          <w:ilvl w:val="0"/>
          <w:numId w:val="14"/>
        </w:numPr>
        <w:spacing w:line="240" w:lineRule="auto"/>
        <w:rPr>
          <w:sz w:val="28"/>
          <w:szCs w:val="28"/>
          <w:lang w:bidi="ru-RU"/>
        </w:rPr>
      </w:pPr>
      <w:r w:rsidRPr="00144ED6">
        <w:rPr>
          <w:sz w:val="28"/>
          <w:szCs w:val="28"/>
          <w:lang w:bidi="ru-RU"/>
        </w:rPr>
        <w:t>уровень эмоционального реагирования (проявление эмоций; отклик на взаимодействие; отсутствие реакции на взаимодействие);</w:t>
      </w:r>
    </w:p>
    <w:p w:rsidR="009E6D04" w:rsidRPr="00144ED6" w:rsidRDefault="009E6D04" w:rsidP="00144ED6">
      <w:pPr>
        <w:pStyle w:val="2d"/>
        <w:numPr>
          <w:ilvl w:val="0"/>
          <w:numId w:val="14"/>
        </w:numPr>
        <w:spacing w:line="240" w:lineRule="auto"/>
        <w:rPr>
          <w:sz w:val="28"/>
          <w:szCs w:val="28"/>
          <w:lang w:bidi="ru-RU"/>
        </w:rPr>
      </w:pPr>
      <w:r w:rsidRPr="00144ED6">
        <w:rPr>
          <w:sz w:val="28"/>
          <w:szCs w:val="28"/>
          <w:lang w:bidi="ru-RU"/>
        </w:rPr>
        <w:t>описание особенностей освоения учебных программ в каждой образовательной области.</w:t>
      </w:r>
    </w:p>
    <w:p w:rsidR="009E6D04" w:rsidRPr="00144ED6" w:rsidRDefault="009E6D04" w:rsidP="00144ED6">
      <w:pPr>
        <w:pStyle w:val="2d"/>
        <w:spacing w:line="240" w:lineRule="auto"/>
        <w:ind w:firstLine="0"/>
        <w:rPr>
          <w:sz w:val="28"/>
          <w:szCs w:val="28"/>
          <w:lang w:bidi="ru-RU"/>
        </w:rPr>
      </w:pPr>
      <w:r w:rsidRPr="00144ED6">
        <w:rPr>
          <w:sz w:val="28"/>
          <w:szCs w:val="28"/>
          <w:lang w:bidi="ru-RU"/>
        </w:rPr>
        <w:t>Психолого-педагогические характеристики составляются всеми участниками образовательного процесса, работающие с обучающимся: классным руководителем, педагогом-психологом, учителем-дефектологом, учителем - логопедом и т.д.</w:t>
      </w:r>
    </w:p>
    <w:p w:rsidR="009E6D04" w:rsidRPr="00144ED6" w:rsidRDefault="009E6D04" w:rsidP="00144ED6">
      <w:pPr>
        <w:pStyle w:val="2d"/>
        <w:spacing w:line="240" w:lineRule="auto"/>
        <w:ind w:firstLine="0"/>
        <w:rPr>
          <w:sz w:val="28"/>
          <w:szCs w:val="28"/>
          <w:lang w:bidi="ru-RU"/>
        </w:rPr>
      </w:pPr>
      <w:r w:rsidRPr="00144ED6">
        <w:rPr>
          <w:sz w:val="28"/>
          <w:szCs w:val="28"/>
          <w:lang w:bidi="ru-RU"/>
        </w:rPr>
        <w:t>Психолого-педагогическая характеристика заполняется 1 раз в год (май), что является основой для корректировки образовательного маршрута, конкретизации плана дальнейшей коррекционно-развивающей работы.</w:t>
      </w:r>
    </w:p>
    <w:p w:rsidR="009E6D04" w:rsidRPr="00144ED6" w:rsidRDefault="009E6D04" w:rsidP="00144ED6">
      <w:pPr>
        <w:pStyle w:val="2d"/>
        <w:spacing w:line="240" w:lineRule="auto"/>
        <w:ind w:firstLine="0"/>
        <w:rPr>
          <w:b/>
          <w:bCs/>
          <w:sz w:val="28"/>
          <w:szCs w:val="28"/>
          <w:lang w:bidi="ru-RU"/>
        </w:rPr>
      </w:pPr>
      <w:r w:rsidRPr="00144ED6">
        <w:rPr>
          <w:b/>
          <w:bCs/>
          <w:sz w:val="28"/>
          <w:szCs w:val="28"/>
          <w:lang w:bidi="ru-RU"/>
        </w:rPr>
        <w:t xml:space="preserve">С целью обобщения системы оценки достижений обучающихся с ТМНР формируется </w:t>
      </w:r>
      <w:r w:rsidRPr="00144ED6">
        <w:rPr>
          <w:sz w:val="28"/>
          <w:szCs w:val="28"/>
          <w:lang w:bidi="ru-RU"/>
        </w:rPr>
        <w:t>Портфолио.</w:t>
      </w:r>
    </w:p>
    <w:p w:rsidR="00B00304" w:rsidRPr="00144ED6" w:rsidRDefault="009E6D04" w:rsidP="00144ED6">
      <w:pPr>
        <w:pStyle w:val="2d"/>
        <w:spacing w:line="240" w:lineRule="auto"/>
        <w:ind w:firstLine="709"/>
        <w:rPr>
          <w:sz w:val="28"/>
          <w:szCs w:val="28"/>
          <w:lang w:bidi="ru-RU"/>
        </w:rPr>
      </w:pPr>
      <w:r w:rsidRPr="00144ED6">
        <w:rPr>
          <w:sz w:val="28"/>
          <w:szCs w:val="28"/>
          <w:lang w:bidi="ru-RU"/>
        </w:rPr>
        <w:t xml:space="preserve">В состав портфолио достижений могут включаться результаты, достигнутые </w:t>
      </w:r>
      <w:proofErr w:type="gramStart"/>
      <w:r w:rsidRPr="00144ED6">
        <w:rPr>
          <w:sz w:val="28"/>
          <w:szCs w:val="28"/>
          <w:lang w:bidi="ru-RU"/>
        </w:rPr>
        <w:t>обучающимся</w:t>
      </w:r>
      <w:proofErr w:type="gramEnd"/>
      <w:r w:rsidRPr="00144ED6">
        <w:rPr>
          <w:sz w:val="28"/>
          <w:szCs w:val="28"/>
          <w:lang w:bidi="ru-RU"/>
        </w:rPr>
        <w:t xml:space="preserve"> не только в ходе учебной деятельности, но и в иных формах активности:</w:t>
      </w:r>
      <w:r w:rsidR="00B00304" w:rsidRPr="00144ED6">
        <w:rPr>
          <w:sz w:val="24"/>
          <w:szCs w:val="24"/>
          <w:lang w:bidi="ru-RU"/>
        </w:rPr>
        <w:t xml:space="preserve"> </w:t>
      </w:r>
      <w:r w:rsidR="00B00304" w:rsidRPr="00144ED6">
        <w:rPr>
          <w:sz w:val="28"/>
          <w:szCs w:val="28"/>
          <w:lang w:bidi="ru-RU"/>
        </w:rPr>
        <w:t xml:space="preserve">творческой, социальной, коммуникативной, физкультурно-оздоровительной, трудовой деятельности, протекающей как в </w:t>
      </w:r>
      <w:r w:rsidR="00B00304" w:rsidRPr="00144ED6">
        <w:rPr>
          <w:sz w:val="28"/>
          <w:szCs w:val="28"/>
          <w:lang w:bidi="ru-RU"/>
        </w:rPr>
        <w:lastRenderedPageBreak/>
        <w:t>рамках повседневной школьной практики, так и за её пределами.</w:t>
      </w:r>
    </w:p>
    <w:p w:rsidR="00B00304" w:rsidRPr="00144ED6" w:rsidRDefault="00B00304" w:rsidP="00144ED6">
      <w:pPr>
        <w:pStyle w:val="2d"/>
        <w:spacing w:line="240" w:lineRule="auto"/>
        <w:ind w:firstLine="0"/>
        <w:rPr>
          <w:sz w:val="28"/>
          <w:szCs w:val="28"/>
          <w:lang w:bidi="ru-RU"/>
        </w:rPr>
      </w:pPr>
      <w:r w:rsidRPr="00144ED6">
        <w:rPr>
          <w:sz w:val="28"/>
          <w:szCs w:val="28"/>
          <w:lang w:bidi="ru-RU"/>
        </w:rPr>
        <w:t xml:space="preserve">В портфолио </w:t>
      </w:r>
      <w:proofErr w:type="gramStart"/>
      <w:r w:rsidRPr="00144ED6">
        <w:rPr>
          <w:sz w:val="28"/>
          <w:szCs w:val="28"/>
          <w:lang w:bidi="ru-RU"/>
        </w:rPr>
        <w:t>обучающихся</w:t>
      </w:r>
      <w:proofErr w:type="gramEnd"/>
      <w:r w:rsidRPr="00144ED6">
        <w:rPr>
          <w:sz w:val="28"/>
          <w:szCs w:val="28"/>
          <w:lang w:bidi="ru-RU"/>
        </w:rPr>
        <w:t xml:space="preserve"> целесообразно включать следующие материалы:</w:t>
      </w:r>
    </w:p>
    <w:p w:rsidR="00B00304" w:rsidRPr="00144ED6" w:rsidRDefault="00B00304" w:rsidP="00144ED6">
      <w:pPr>
        <w:pStyle w:val="2d"/>
        <w:numPr>
          <w:ilvl w:val="0"/>
          <w:numId w:val="14"/>
        </w:numPr>
        <w:spacing w:line="240" w:lineRule="auto"/>
        <w:rPr>
          <w:sz w:val="28"/>
          <w:szCs w:val="28"/>
          <w:lang w:bidi="ru-RU"/>
        </w:rPr>
      </w:pPr>
      <w:r w:rsidRPr="00144ED6">
        <w:rPr>
          <w:sz w:val="28"/>
          <w:szCs w:val="28"/>
          <w:lang w:bidi="ru-RU"/>
        </w:rPr>
        <w:t>Карта фиксации динамики развития обучающегося с ТМНР</w:t>
      </w:r>
    </w:p>
    <w:p w:rsidR="00B00304" w:rsidRPr="00144ED6" w:rsidRDefault="00B00304" w:rsidP="00144ED6">
      <w:pPr>
        <w:pStyle w:val="2d"/>
        <w:numPr>
          <w:ilvl w:val="0"/>
          <w:numId w:val="14"/>
        </w:numPr>
        <w:spacing w:line="240" w:lineRule="auto"/>
        <w:rPr>
          <w:sz w:val="28"/>
          <w:szCs w:val="28"/>
          <w:lang w:bidi="ru-RU"/>
        </w:rPr>
      </w:pPr>
      <w:r w:rsidRPr="00144ED6">
        <w:rPr>
          <w:sz w:val="28"/>
          <w:szCs w:val="28"/>
          <w:lang w:bidi="ru-RU"/>
        </w:rPr>
        <w:t>Психолого-педагогическая характеристика</w:t>
      </w:r>
    </w:p>
    <w:p w:rsidR="00B00304" w:rsidRPr="00144ED6" w:rsidRDefault="00B00304" w:rsidP="00144ED6">
      <w:pPr>
        <w:pStyle w:val="2d"/>
        <w:numPr>
          <w:ilvl w:val="0"/>
          <w:numId w:val="14"/>
        </w:numPr>
        <w:spacing w:line="240" w:lineRule="auto"/>
        <w:rPr>
          <w:sz w:val="28"/>
          <w:szCs w:val="28"/>
          <w:lang w:bidi="ru-RU"/>
        </w:rPr>
      </w:pPr>
      <w:r w:rsidRPr="00144ED6">
        <w:rPr>
          <w:sz w:val="28"/>
          <w:szCs w:val="28"/>
          <w:lang w:bidi="ru-RU"/>
        </w:rPr>
        <w:t>Выборки детских работ</w:t>
      </w:r>
    </w:p>
    <w:p w:rsidR="00B00304" w:rsidRPr="00144ED6" w:rsidRDefault="00B00304" w:rsidP="00144ED6">
      <w:pPr>
        <w:pStyle w:val="2d"/>
        <w:numPr>
          <w:ilvl w:val="0"/>
          <w:numId w:val="14"/>
        </w:numPr>
        <w:spacing w:line="240" w:lineRule="auto"/>
        <w:rPr>
          <w:sz w:val="28"/>
          <w:szCs w:val="28"/>
          <w:lang w:bidi="ru-RU"/>
        </w:rPr>
      </w:pPr>
      <w:r w:rsidRPr="00144ED6">
        <w:rPr>
          <w:sz w:val="28"/>
          <w:szCs w:val="28"/>
          <w:lang w:bidi="ru-RU"/>
        </w:rPr>
        <w:t xml:space="preserve">Материалы, характеризующие достижения обучающихся с ТМНР во </w:t>
      </w:r>
      <w:proofErr w:type="spellStart"/>
      <w:r w:rsidRPr="00144ED6">
        <w:rPr>
          <w:sz w:val="28"/>
          <w:szCs w:val="28"/>
          <w:lang w:bidi="ru-RU"/>
        </w:rPr>
        <w:t>внеучебной</w:t>
      </w:r>
      <w:proofErr w:type="spellEnd"/>
      <w:r w:rsidRPr="00144ED6">
        <w:rPr>
          <w:sz w:val="28"/>
          <w:szCs w:val="28"/>
          <w:lang w:bidi="ru-RU"/>
        </w:rPr>
        <w:t xml:space="preserve"> и досуговой деятельности (грамоты, дипломы, сертификаты участия, видеозаписи, фото и т.д.)</w:t>
      </w:r>
    </w:p>
    <w:p w:rsidR="00D366D5" w:rsidRPr="00144ED6" w:rsidRDefault="00B00304" w:rsidP="00144ED6">
      <w:pPr>
        <w:pStyle w:val="2d"/>
        <w:spacing w:line="240" w:lineRule="auto"/>
        <w:ind w:firstLine="0"/>
        <w:rPr>
          <w:sz w:val="28"/>
          <w:szCs w:val="28"/>
          <w:lang w:bidi="ru-RU"/>
        </w:rPr>
      </w:pPr>
      <w:r w:rsidRPr="00144ED6">
        <w:rPr>
          <w:sz w:val="28"/>
          <w:szCs w:val="28"/>
          <w:lang w:bidi="ru-RU"/>
        </w:rPr>
        <w:t xml:space="preserve">Результаты оценки развития </w:t>
      </w:r>
      <w:r w:rsidRPr="00144ED6">
        <w:rPr>
          <w:b/>
          <w:bCs/>
          <w:sz w:val="28"/>
          <w:szCs w:val="28"/>
          <w:lang w:bidi="ru-RU"/>
        </w:rPr>
        <w:t xml:space="preserve">жизненных компетенции </w:t>
      </w:r>
      <w:r w:rsidRPr="00144ED6">
        <w:rPr>
          <w:i/>
          <w:iCs/>
          <w:sz w:val="28"/>
          <w:szCs w:val="28"/>
          <w:lang w:bidi="ru-RU"/>
        </w:rPr>
        <w:t>(«Карта фиксации динамики развития обучающегося с ТМНР) и</w:t>
      </w:r>
      <w:r w:rsidRPr="00144ED6">
        <w:rPr>
          <w:sz w:val="28"/>
          <w:szCs w:val="28"/>
          <w:lang w:bidi="ru-RU"/>
        </w:rPr>
        <w:t xml:space="preserve"> оценки </w:t>
      </w:r>
      <w:r w:rsidRPr="00144ED6">
        <w:rPr>
          <w:b/>
          <w:bCs/>
          <w:sz w:val="28"/>
          <w:szCs w:val="28"/>
          <w:lang w:bidi="ru-RU"/>
        </w:rPr>
        <w:t xml:space="preserve">личностных результатов </w:t>
      </w:r>
      <w:r w:rsidRPr="00144ED6">
        <w:rPr>
          <w:sz w:val="28"/>
          <w:szCs w:val="28"/>
          <w:lang w:bidi="ru-RU"/>
        </w:rPr>
        <w:t>(психолого-педагогическая характеристика обучающегося с ТМНР) представлены в удобной и понятной форме оценки, характеризующий уровень обучающегося.</w:t>
      </w:r>
    </w:p>
    <w:p w:rsidR="00F16607" w:rsidRPr="00144ED6" w:rsidRDefault="00F16607" w:rsidP="00144ED6">
      <w:pPr>
        <w:pStyle w:val="2d"/>
        <w:spacing w:line="240" w:lineRule="auto"/>
        <w:ind w:firstLine="0"/>
        <w:rPr>
          <w:sz w:val="28"/>
          <w:szCs w:val="28"/>
          <w:lang w:bidi="ru-RU"/>
        </w:rPr>
      </w:pPr>
    </w:p>
    <w:p w:rsidR="00F16607" w:rsidRPr="00144ED6" w:rsidRDefault="00F16607" w:rsidP="00144ED6">
      <w:pPr>
        <w:pStyle w:val="2d"/>
        <w:spacing w:line="240" w:lineRule="auto"/>
        <w:ind w:firstLine="0"/>
        <w:rPr>
          <w:sz w:val="28"/>
          <w:szCs w:val="28"/>
          <w:lang w:bidi="ru-RU"/>
        </w:rPr>
      </w:pPr>
    </w:p>
    <w:p w:rsidR="00D366D5" w:rsidRPr="00144ED6" w:rsidRDefault="00D366D5" w:rsidP="00144ED6">
      <w:pPr>
        <w:pStyle w:val="2d"/>
        <w:spacing w:line="240" w:lineRule="auto"/>
        <w:jc w:val="center"/>
        <w:rPr>
          <w:b/>
          <w:bCs/>
          <w:sz w:val="28"/>
          <w:szCs w:val="28"/>
          <w:lang w:bidi="ru-RU"/>
        </w:rPr>
      </w:pPr>
      <w:r w:rsidRPr="00144ED6">
        <w:rPr>
          <w:b/>
          <w:bCs/>
          <w:sz w:val="28"/>
          <w:szCs w:val="28"/>
          <w:lang w:bidi="ru-RU"/>
        </w:rPr>
        <w:lastRenderedPageBreak/>
        <w:t>2.2.</w:t>
      </w:r>
      <w:r w:rsidR="003576CA" w:rsidRPr="00144ED6">
        <w:rPr>
          <w:b/>
          <w:bCs/>
          <w:sz w:val="28"/>
          <w:szCs w:val="28"/>
          <w:lang w:bidi="ru-RU"/>
        </w:rPr>
        <w:t xml:space="preserve"> СОДЕРЖАТЕЛЬНЫЙ РАЗДЕЛ</w:t>
      </w:r>
    </w:p>
    <w:p w:rsidR="00D366D5" w:rsidRPr="00144ED6" w:rsidRDefault="00D366D5" w:rsidP="00144ED6">
      <w:pPr>
        <w:pStyle w:val="2d"/>
        <w:spacing w:line="240" w:lineRule="auto"/>
        <w:jc w:val="center"/>
        <w:rPr>
          <w:b/>
          <w:bCs/>
          <w:sz w:val="28"/>
          <w:szCs w:val="28"/>
          <w:lang w:bidi="ru-RU"/>
        </w:rPr>
      </w:pPr>
      <w:r w:rsidRPr="00144ED6">
        <w:rPr>
          <w:b/>
          <w:bCs/>
          <w:sz w:val="28"/>
          <w:szCs w:val="28"/>
          <w:lang w:bidi="ru-RU"/>
        </w:rPr>
        <w:t>2.2.1. Программа формирования базовых учебных действий</w:t>
      </w:r>
    </w:p>
    <w:p w:rsidR="00D366D5" w:rsidRPr="00144ED6" w:rsidRDefault="00D366D5" w:rsidP="00144ED6">
      <w:pPr>
        <w:pStyle w:val="2d"/>
        <w:spacing w:line="240" w:lineRule="auto"/>
        <w:ind w:firstLine="709"/>
        <w:rPr>
          <w:sz w:val="28"/>
          <w:szCs w:val="28"/>
          <w:lang w:bidi="ru-RU"/>
        </w:rPr>
      </w:pPr>
      <w:r w:rsidRPr="00144ED6">
        <w:rPr>
          <w:sz w:val="28"/>
          <w:szCs w:val="28"/>
          <w:lang w:bidi="ru-RU"/>
        </w:rPr>
        <w:t xml:space="preserve">Программа формирования базовых учебных действий обучающихся с НОДА с умеренной, тяжелой умственной отсталостью, с ТМНР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базовых учебных действий реализуется в процессе учебной и внеурочной деятельности. Программа строится на основе </w:t>
      </w:r>
      <w:proofErr w:type="spellStart"/>
      <w:r w:rsidRPr="00144ED6">
        <w:rPr>
          <w:sz w:val="28"/>
          <w:szCs w:val="28"/>
          <w:lang w:bidi="ru-RU"/>
        </w:rPr>
        <w:t>деятельностного</w:t>
      </w:r>
      <w:proofErr w:type="spellEnd"/>
      <w:r w:rsidRPr="00144ED6">
        <w:rPr>
          <w:sz w:val="28"/>
          <w:szCs w:val="28"/>
          <w:lang w:bidi="ru-RU"/>
        </w:rPr>
        <w:t xml:space="preserve"> подхода к обучению и позволяет реализовать коррекционно-развивающий потенциал образования </w:t>
      </w:r>
      <w:proofErr w:type="gramStart"/>
      <w:r w:rsidRPr="00144ED6">
        <w:rPr>
          <w:sz w:val="28"/>
          <w:szCs w:val="28"/>
          <w:lang w:bidi="ru-RU"/>
        </w:rPr>
        <w:t>обучающихся</w:t>
      </w:r>
      <w:proofErr w:type="gramEnd"/>
      <w:r w:rsidRPr="00144ED6">
        <w:rPr>
          <w:sz w:val="28"/>
          <w:szCs w:val="28"/>
          <w:lang w:bidi="ru-RU"/>
        </w:rPr>
        <w:t>.</w:t>
      </w:r>
    </w:p>
    <w:p w:rsidR="00D366D5" w:rsidRPr="00144ED6" w:rsidRDefault="00D366D5" w:rsidP="00144ED6">
      <w:pPr>
        <w:pStyle w:val="2d"/>
        <w:spacing w:line="240" w:lineRule="auto"/>
        <w:ind w:firstLine="709"/>
        <w:rPr>
          <w:sz w:val="28"/>
          <w:szCs w:val="28"/>
          <w:lang w:bidi="ru-RU"/>
        </w:rPr>
      </w:pPr>
      <w:r w:rsidRPr="00144ED6">
        <w:rPr>
          <w:sz w:val="28"/>
          <w:szCs w:val="28"/>
          <w:lang w:bidi="ru-RU"/>
        </w:rPr>
        <w:t>Основная цель реализации программы формирования базовых учебных действий состоит в формировании основ учебной деятельности обучающихся с НОДА с умеренной, тяжелой умственной отсталостью, с ТМНР.</w:t>
      </w:r>
    </w:p>
    <w:p w:rsidR="00D366D5" w:rsidRPr="00144ED6" w:rsidRDefault="00D366D5" w:rsidP="00144ED6">
      <w:pPr>
        <w:pStyle w:val="2d"/>
        <w:spacing w:line="240" w:lineRule="auto"/>
        <w:ind w:firstLine="0"/>
        <w:rPr>
          <w:sz w:val="28"/>
          <w:szCs w:val="28"/>
          <w:lang w:bidi="ru-RU"/>
        </w:rPr>
      </w:pPr>
      <w:r w:rsidRPr="00144ED6">
        <w:rPr>
          <w:sz w:val="28"/>
          <w:szCs w:val="28"/>
          <w:lang w:bidi="ru-RU"/>
        </w:rPr>
        <w:t>Задачами реализации программы являются:</w:t>
      </w:r>
      <w:r w:rsidRPr="00144ED6">
        <w:rPr>
          <w:sz w:val="28"/>
          <w:szCs w:val="28"/>
          <w:lang w:bidi="ru-RU"/>
        </w:rPr>
        <w:tab/>
        <w:t xml:space="preserve">формирование </w:t>
      </w:r>
      <w:proofErr w:type="gramStart"/>
      <w:r w:rsidRPr="00144ED6">
        <w:rPr>
          <w:sz w:val="28"/>
          <w:szCs w:val="28"/>
          <w:lang w:bidi="ru-RU"/>
        </w:rPr>
        <w:t>мотивационного</w:t>
      </w:r>
      <w:proofErr w:type="gramEnd"/>
    </w:p>
    <w:p w:rsidR="00D366D5" w:rsidRPr="00144ED6" w:rsidRDefault="00D366D5" w:rsidP="00144ED6">
      <w:pPr>
        <w:pStyle w:val="2d"/>
        <w:spacing w:line="240" w:lineRule="auto"/>
        <w:ind w:firstLine="0"/>
        <w:rPr>
          <w:sz w:val="28"/>
          <w:szCs w:val="28"/>
          <w:lang w:bidi="ru-RU"/>
        </w:rPr>
      </w:pPr>
      <w:r w:rsidRPr="00144ED6">
        <w:rPr>
          <w:sz w:val="28"/>
          <w:szCs w:val="28"/>
          <w:lang w:bidi="ru-RU"/>
        </w:rPr>
        <w:t>компонента учебной деятельности; овладение комплексом базовых учебных действий; развитие умений принимать цель и готовый план деятельности, оценивать ее результаты в опоре на помощь педагога.</w:t>
      </w:r>
    </w:p>
    <w:p w:rsidR="00D366D5" w:rsidRPr="00144ED6" w:rsidRDefault="00D366D5" w:rsidP="00144ED6">
      <w:pPr>
        <w:pStyle w:val="2d"/>
        <w:spacing w:line="240" w:lineRule="auto"/>
        <w:ind w:firstLine="709"/>
        <w:rPr>
          <w:sz w:val="28"/>
          <w:szCs w:val="28"/>
          <w:lang w:bidi="ru-RU"/>
        </w:rPr>
      </w:pPr>
      <w:r w:rsidRPr="00144ED6">
        <w:rPr>
          <w:sz w:val="28"/>
          <w:szCs w:val="28"/>
          <w:lang w:bidi="ru-RU"/>
        </w:rPr>
        <w:t xml:space="preserve">Согласно требованиям Стандарта, уровень </w:t>
      </w:r>
      <w:proofErr w:type="spellStart"/>
      <w:r w:rsidRPr="00144ED6">
        <w:rPr>
          <w:sz w:val="28"/>
          <w:szCs w:val="28"/>
          <w:lang w:bidi="ru-RU"/>
        </w:rPr>
        <w:t>сформированности</w:t>
      </w:r>
      <w:proofErr w:type="spellEnd"/>
      <w:r w:rsidRPr="00144ED6">
        <w:rPr>
          <w:sz w:val="28"/>
          <w:szCs w:val="28"/>
          <w:lang w:bidi="ru-RU"/>
        </w:rPr>
        <w:t xml:space="preserve"> базовых учебных действий обучающихся с НОДА с умеренной, тяжелой умственной отсталостью, с ТМНР определяется по завершению обучения с учетом индивидуально-личностных особенностей каждого обучающегося.</w:t>
      </w:r>
    </w:p>
    <w:p w:rsidR="00D366D5" w:rsidRPr="00144ED6" w:rsidRDefault="00D366D5" w:rsidP="00144ED6">
      <w:pPr>
        <w:pStyle w:val="2d"/>
        <w:spacing w:line="240" w:lineRule="auto"/>
        <w:ind w:firstLine="0"/>
        <w:rPr>
          <w:sz w:val="28"/>
          <w:szCs w:val="28"/>
          <w:lang w:bidi="ru-RU"/>
        </w:rPr>
      </w:pPr>
      <w:r w:rsidRPr="00144ED6">
        <w:rPr>
          <w:sz w:val="28"/>
          <w:szCs w:val="28"/>
          <w:lang w:bidi="ru-RU"/>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определяют уровень ее </w:t>
      </w:r>
      <w:proofErr w:type="spellStart"/>
      <w:r w:rsidRPr="00144ED6">
        <w:rPr>
          <w:sz w:val="28"/>
          <w:szCs w:val="28"/>
          <w:lang w:bidi="ru-RU"/>
        </w:rPr>
        <w:t>сформированности</w:t>
      </w:r>
      <w:proofErr w:type="spellEnd"/>
      <w:r w:rsidRPr="00144ED6">
        <w:rPr>
          <w:sz w:val="28"/>
          <w:szCs w:val="28"/>
          <w:lang w:bidi="ru-RU"/>
        </w:rPr>
        <w:t xml:space="preserve"> и успешность обучения школьника.</w:t>
      </w:r>
    </w:p>
    <w:p w:rsidR="00D366D5" w:rsidRPr="00144ED6" w:rsidRDefault="00D366D5" w:rsidP="00144ED6">
      <w:pPr>
        <w:pStyle w:val="2d"/>
        <w:spacing w:line="240" w:lineRule="auto"/>
        <w:ind w:firstLine="0"/>
        <w:rPr>
          <w:sz w:val="28"/>
          <w:szCs w:val="28"/>
          <w:lang w:bidi="ru-RU"/>
        </w:rPr>
      </w:pPr>
      <w:r w:rsidRPr="00144ED6">
        <w:rPr>
          <w:sz w:val="28"/>
          <w:szCs w:val="28"/>
          <w:lang w:bidi="ru-RU"/>
        </w:rPr>
        <w:t xml:space="preserve">Функции базовых учебных действий - это обеспечение успешности </w:t>
      </w:r>
      <w:r w:rsidRPr="00144ED6">
        <w:rPr>
          <w:sz w:val="28"/>
          <w:szCs w:val="28"/>
          <w:lang w:bidi="ru-RU"/>
        </w:rPr>
        <w:lastRenderedPageBreak/>
        <w:t>(эффективности) изучения содержания любой предметной области; реализация преемственности обучения на всех ступенях образования; обеспечение целостности развития личности обучающегося.</w:t>
      </w:r>
    </w:p>
    <w:p w:rsidR="00D366D5" w:rsidRPr="00144ED6" w:rsidRDefault="00D366D5" w:rsidP="00144ED6">
      <w:pPr>
        <w:pStyle w:val="2d"/>
        <w:spacing w:line="240" w:lineRule="auto"/>
        <w:ind w:firstLine="709"/>
        <w:rPr>
          <w:sz w:val="28"/>
          <w:szCs w:val="28"/>
          <w:lang w:bidi="ru-RU"/>
        </w:rPr>
      </w:pPr>
      <w:proofErr w:type="gramStart"/>
      <w:r w:rsidRPr="00144ED6">
        <w:rPr>
          <w:sz w:val="28"/>
          <w:szCs w:val="28"/>
          <w:lang w:bidi="ru-RU"/>
        </w:rPr>
        <w:t>Программа формирования базовых учебных действий у обучающихся содержит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w:t>
      </w:r>
      <w:proofErr w:type="gramEnd"/>
    </w:p>
    <w:p w:rsidR="000761A0" w:rsidRPr="00144ED6" w:rsidRDefault="000761A0" w:rsidP="00144ED6">
      <w:pPr>
        <w:pStyle w:val="2d"/>
        <w:spacing w:line="240" w:lineRule="auto"/>
        <w:ind w:firstLine="0"/>
        <w:rPr>
          <w:i/>
          <w:iCs/>
          <w:sz w:val="28"/>
          <w:szCs w:val="28"/>
          <w:lang w:bidi="ru-RU"/>
        </w:rPr>
      </w:pPr>
      <w:r w:rsidRPr="00144ED6">
        <w:rPr>
          <w:i/>
          <w:iCs/>
          <w:sz w:val="28"/>
          <w:szCs w:val="28"/>
          <w:lang w:bidi="ru-RU"/>
        </w:rPr>
        <w:t>Формирование учебного поведения</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Концентрация на сохранных анализаторных ощущениях (демонстрирует зрительные и слуховые ориентировочно-поисковые реакции, прислушивается, фиксирует взгляд на лице говорящего взрослого или на демонстрируемом предмете, находящемся в поле зрения, прислушивается и концентрируется на тактильных, вестибулярных ощущениях);</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Понимание ситуации нахождения на уроке (занятии);</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Направленность взгляда (на говорящего взрослого, на задание);</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Умение выполнять инструкции педагога:</w:t>
      </w:r>
    </w:p>
    <w:p w:rsidR="000761A0" w:rsidRPr="00144ED6" w:rsidRDefault="000761A0" w:rsidP="00144ED6">
      <w:pPr>
        <w:pStyle w:val="2d"/>
        <w:numPr>
          <w:ilvl w:val="0"/>
          <w:numId w:val="15"/>
        </w:numPr>
        <w:spacing w:line="240" w:lineRule="auto"/>
        <w:rPr>
          <w:sz w:val="28"/>
          <w:szCs w:val="28"/>
          <w:lang w:bidi="ru-RU"/>
        </w:rPr>
      </w:pPr>
      <w:r w:rsidRPr="00144ED6">
        <w:rPr>
          <w:sz w:val="28"/>
          <w:szCs w:val="28"/>
          <w:lang w:bidi="ru-RU"/>
        </w:rPr>
        <w:t>методом «рука в руке»/«рука под рукой»,</w:t>
      </w:r>
    </w:p>
    <w:p w:rsidR="000761A0" w:rsidRPr="00144ED6" w:rsidRDefault="000761A0" w:rsidP="00144ED6">
      <w:pPr>
        <w:pStyle w:val="2d"/>
        <w:numPr>
          <w:ilvl w:val="0"/>
          <w:numId w:val="15"/>
        </w:numPr>
        <w:spacing w:line="240" w:lineRule="auto"/>
        <w:rPr>
          <w:sz w:val="28"/>
          <w:szCs w:val="28"/>
          <w:lang w:bidi="ru-RU"/>
        </w:rPr>
      </w:pPr>
      <w:r w:rsidRPr="00144ED6">
        <w:rPr>
          <w:sz w:val="28"/>
          <w:szCs w:val="28"/>
          <w:lang w:bidi="ru-RU"/>
        </w:rPr>
        <w:t>при физической помощи (взрослый физически помогает ребёнку выполнить часть задания, но дает ему возможность завершить задание самостоятельно),</w:t>
      </w:r>
    </w:p>
    <w:p w:rsidR="000761A0" w:rsidRPr="00144ED6" w:rsidRDefault="000761A0" w:rsidP="00144ED6">
      <w:pPr>
        <w:pStyle w:val="2d"/>
        <w:numPr>
          <w:ilvl w:val="0"/>
          <w:numId w:val="15"/>
        </w:numPr>
        <w:spacing w:line="240" w:lineRule="auto"/>
        <w:rPr>
          <w:sz w:val="28"/>
          <w:szCs w:val="28"/>
          <w:lang w:bidi="ru-RU"/>
        </w:rPr>
      </w:pPr>
      <w:r w:rsidRPr="00144ED6">
        <w:rPr>
          <w:sz w:val="28"/>
          <w:szCs w:val="28"/>
          <w:lang w:bidi="ru-RU"/>
        </w:rPr>
        <w:t>после физической подсказки (взрослый помогает ребёнку выполнить задание, легко похлопывая или направляя его),</w:t>
      </w:r>
    </w:p>
    <w:p w:rsidR="000761A0" w:rsidRPr="00144ED6" w:rsidRDefault="000761A0" w:rsidP="00144ED6">
      <w:pPr>
        <w:pStyle w:val="2d"/>
        <w:numPr>
          <w:ilvl w:val="0"/>
          <w:numId w:val="15"/>
        </w:numPr>
        <w:spacing w:line="240" w:lineRule="auto"/>
        <w:rPr>
          <w:sz w:val="28"/>
          <w:szCs w:val="28"/>
          <w:lang w:bidi="ru-RU"/>
        </w:rPr>
      </w:pPr>
      <w:r w:rsidRPr="00144ED6">
        <w:rPr>
          <w:sz w:val="28"/>
          <w:szCs w:val="28"/>
          <w:lang w:bidi="ru-RU"/>
        </w:rPr>
        <w:t>по образцу (взрослый демонстрирует учащемуся выполнение задания),</w:t>
      </w:r>
    </w:p>
    <w:p w:rsidR="000761A0" w:rsidRPr="00144ED6" w:rsidRDefault="000761A0" w:rsidP="00144ED6">
      <w:pPr>
        <w:pStyle w:val="2d"/>
        <w:numPr>
          <w:ilvl w:val="0"/>
          <w:numId w:val="15"/>
        </w:numPr>
        <w:spacing w:line="240" w:lineRule="auto"/>
        <w:rPr>
          <w:sz w:val="28"/>
          <w:szCs w:val="28"/>
          <w:lang w:bidi="ru-RU"/>
        </w:rPr>
      </w:pPr>
      <w:r w:rsidRPr="00144ED6">
        <w:rPr>
          <w:sz w:val="28"/>
          <w:szCs w:val="28"/>
          <w:lang w:bidi="ru-RU"/>
        </w:rPr>
        <w:t>по словесной инструкции (взрослый дает словесные указания, напоминания и сигналы по мере необходимости).</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Использование по назначению учебных материалов.</w:t>
      </w:r>
    </w:p>
    <w:p w:rsidR="000761A0" w:rsidRPr="00144ED6" w:rsidRDefault="000761A0" w:rsidP="00144ED6">
      <w:pPr>
        <w:pStyle w:val="2d"/>
        <w:numPr>
          <w:ilvl w:val="0"/>
          <w:numId w:val="30"/>
        </w:numPr>
        <w:spacing w:line="240" w:lineRule="auto"/>
        <w:rPr>
          <w:sz w:val="28"/>
          <w:szCs w:val="28"/>
          <w:lang w:bidi="ru-RU"/>
        </w:rPr>
      </w:pPr>
      <w:r w:rsidRPr="00144ED6">
        <w:rPr>
          <w:sz w:val="28"/>
          <w:szCs w:val="28"/>
          <w:lang w:bidi="ru-RU"/>
        </w:rPr>
        <w:t>Умение выполнять действия по образцу и по подражанию.</w:t>
      </w:r>
    </w:p>
    <w:p w:rsidR="000761A0" w:rsidRPr="00144ED6" w:rsidRDefault="000761A0" w:rsidP="00144ED6">
      <w:pPr>
        <w:pStyle w:val="2d"/>
        <w:spacing w:line="240" w:lineRule="auto"/>
        <w:ind w:firstLine="0"/>
        <w:rPr>
          <w:i/>
          <w:iCs/>
          <w:sz w:val="28"/>
          <w:szCs w:val="28"/>
          <w:lang w:bidi="ru-RU"/>
        </w:rPr>
      </w:pPr>
      <w:r w:rsidRPr="00144ED6">
        <w:rPr>
          <w:i/>
          <w:iCs/>
          <w:sz w:val="28"/>
          <w:szCs w:val="28"/>
          <w:lang w:bidi="ru-RU"/>
        </w:rPr>
        <w:t>Формирование умения выполнять задание</w:t>
      </w:r>
    </w:p>
    <w:p w:rsidR="000761A0" w:rsidRPr="00144ED6" w:rsidRDefault="000761A0" w:rsidP="00144ED6">
      <w:pPr>
        <w:pStyle w:val="2d"/>
        <w:numPr>
          <w:ilvl w:val="0"/>
          <w:numId w:val="31"/>
        </w:numPr>
        <w:spacing w:line="240" w:lineRule="auto"/>
        <w:rPr>
          <w:sz w:val="28"/>
          <w:szCs w:val="28"/>
          <w:lang w:bidi="ru-RU"/>
        </w:rPr>
      </w:pPr>
      <w:r w:rsidRPr="00144ED6">
        <w:rPr>
          <w:sz w:val="28"/>
          <w:szCs w:val="28"/>
          <w:lang w:bidi="ru-RU"/>
        </w:rPr>
        <w:t>В течение определенного периода времени,</w:t>
      </w:r>
      <w:r w:rsidR="00C032FE" w:rsidRPr="00144ED6">
        <w:rPr>
          <w:sz w:val="28"/>
          <w:szCs w:val="28"/>
          <w:lang w:bidi="ru-RU"/>
        </w:rPr>
        <w:t xml:space="preserve"> о</w:t>
      </w:r>
      <w:r w:rsidRPr="00144ED6">
        <w:rPr>
          <w:sz w:val="28"/>
          <w:szCs w:val="28"/>
          <w:lang w:bidi="ru-RU"/>
        </w:rPr>
        <w:t>т начала до конца.</w:t>
      </w:r>
    </w:p>
    <w:p w:rsidR="000761A0" w:rsidRPr="00144ED6" w:rsidRDefault="000761A0" w:rsidP="00144ED6">
      <w:pPr>
        <w:pStyle w:val="2d"/>
        <w:spacing w:line="240" w:lineRule="auto"/>
        <w:ind w:firstLine="0"/>
        <w:rPr>
          <w:i/>
          <w:iCs/>
          <w:sz w:val="28"/>
          <w:szCs w:val="28"/>
          <w:lang w:bidi="ru-RU"/>
        </w:rPr>
      </w:pPr>
      <w:r w:rsidRPr="00144ED6">
        <w:rPr>
          <w:i/>
          <w:iCs/>
          <w:sz w:val="28"/>
          <w:szCs w:val="28"/>
          <w:lang w:bidi="ru-RU"/>
        </w:rPr>
        <w:lastRenderedPageBreak/>
        <w:t>Формирование умения самостоятельно переходить от одного действия (операции) к другому в соответствии с расписанием (действия) занятий.</w:t>
      </w:r>
    </w:p>
    <w:p w:rsidR="000761A0" w:rsidRPr="00144ED6" w:rsidRDefault="000761A0" w:rsidP="00144ED6">
      <w:pPr>
        <w:pStyle w:val="2d"/>
        <w:spacing w:line="240" w:lineRule="auto"/>
        <w:ind w:firstLine="0"/>
        <w:rPr>
          <w:sz w:val="28"/>
          <w:szCs w:val="28"/>
          <w:lang w:bidi="ru-RU"/>
        </w:rPr>
      </w:pPr>
      <w:r w:rsidRPr="00144ED6">
        <w:rPr>
          <w:sz w:val="28"/>
          <w:szCs w:val="28"/>
          <w:lang w:bidi="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занятиях по учебным предметам, так и на специально организованных коррекционных занятиях в рамках учебного плана.</w:t>
      </w:r>
    </w:p>
    <w:p w:rsidR="00144ED6" w:rsidRDefault="00144ED6" w:rsidP="00144ED6">
      <w:pPr>
        <w:pStyle w:val="2d"/>
        <w:spacing w:line="240" w:lineRule="auto"/>
        <w:jc w:val="center"/>
        <w:rPr>
          <w:b/>
          <w:bCs/>
          <w:sz w:val="28"/>
          <w:szCs w:val="28"/>
          <w:lang w:bidi="ru-RU"/>
        </w:rPr>
      </w:pPr>
    </w:p>
    <w:p w:rsidR="00D319F2" w:rsidRPr="00144ED6" w:rsidRDefault="00D319F2" w:rsidP="00144ED6">
      <w:pPr>
        <w:pStyle w:val="2d"/>
        <w:spacing w:line="240" w:lineRule="auto"/>
        <w:jc w:val="center"/>
        <w:rPr>
          <w:b/>
          <w:bCs/>
          <w:sz w:val="28"/>
          <w:szCs w:val="28"/>
          <w:lang w:bidi="ru-RU"/>
        </w:rPr>
      </w:pPr>
      <w:bookmarkStart w:id="11" w:name="_GoBack"/>
      <w:bookmarkEnd w:id="11"/>
      <w:r w:rsidRPr="00144ED6">
        <w:rPr>
          <w:b/>
          <w:bCs/>
          <w:sz w:val="28"/>
          <w:szCs w:val="28"/>
          <w:lang w:bidi="ru-RU"/>
        </w:rPr>
        <w:t>2.2</w:t>
      </w:r>
      <w:r w:rsidR="00C032FE" w:rsidRPr="00144ED6">
        <w:rPr>
          <w:b/>
          <w:bCs/>
          <w:sz w:val="28"/>
          <w:szCs w:val="28"/>
          <w:lang w:bidi="ru-RU"/>
        </w:rPr>
        <w:t xml:space="preserve">.2. Программы учебных предметов, </w:t>
      </w:r>
    </w:p>
    <w:p w:rsidR="00C032FE" w:rsidRPr="00144ED6" w:rsidRDefault="00C032FE" w:rsidP="00144ED6">
      <w:pPr>
        <w:pStyle w:val="2d"/>
        <w:spacing w:line="240" w:lineRule="auto"/>
        <w:jc w:val="center"/>
        <w:rPr>
          <w:b/>
          <w:bCs/>
          <w:sz w:val="28"/>
          <w:szCs w:val="28"/>
          <w:lang w:bidi="ru-RU"/>
        </w:rPr>
      </w:pPr>
      <w:r w:rsidRPr="00144ED6">
        <w:rPr>
          <w:b/>
          <w:bCs/>
          <w:sz w:val="28"/>
          <w:szCs w:val="28"/>
          <w:lang w:bidi="ru-RU"/>
        </w:rPr>
        <w:t>курсов коррекционно-развивающей</w:t>
      </w:r>
    </w:p>
    <w:p w:rsidR="00C032FE" w:rsidRPr="00144ED6" w:rsidRDefault="00C032FE" w:rsidP="00144ED6">
      <w:pPr>
        <w:pStyle w:val="2d"/>
        <w:spacing w:line="240" w:lineRule="auto"/>
        <w:jc w:val="center"/>
        <w:rPr>
          <w:b/>
          <w:bCs/>
          <w:sz w:val="28"/>
          <w:szCs w:val="28"/>
          <w:lang w:bidi="ru-RU"/>
        </w:rPr>
      </w:pPr>
      <w:r w:rsidRPr="00144ED6">
        <w:rPr>
          <w:b/>
          <w:bCs/>
          <w:sz w:val="28"/>
          <w:szCs w:val="28"/>
          <w:lang w:bidi="ru-RU"/>
        </w:rPr>
        <w:t>области</w:t>
      </w:r>
    </w:p>
    <w:p w:rsidR="00C032FE" w:rsidRPr="00144ED6" w:rsidRDefault="00C032FE" w:rsidP="00144ED6">
      <w:pPr>
        <w:pStyle w:val="2d"/>
        <w:spacing w:line="240" w:lineRule="auto"/>
        <w:ind w:firstLine="709"/>
        <w:rPr>
          <w:sz w:val="28"/>
          <w:szCs w:val="28"/>
          <w:lang w:bidi="ru-RU"/>
        </w:rPr>
      </w:pPr>
      <w:r w:rsidRPr="00144ED6">
        <w:rPr>
          <w:sz w:val="28"/>
          <w:szCs w:val="28"/>
          <w:lang w:bidi="ru-RU"/>
        </w:rPr>
        <w:t>Программы отдельных учебных предметов, коррекционных курсов разработаны на основе:</w:t>
      </w:r>
    </w:p>
    <w:p w:rsidR="00C032FE" w:rsidRPr="00144ED6" w:rsidRDefault="00C032FE" w:rsidP="00144ED6">
      <w:pPr>
        <w:pStyle w:val="2d"/>
        <w:numPr>
          <w:ilvl w:val="0"/>
          <w:numId w:val="14"/>
        </w:numPr>
        <w:spacing w:line="240" w:lineRule="auto"/>
        <w:rPr>
          <w:sz w:val="28"/>
          <w:szCs w:val="28"/>
          <w:lang w:bidi="ru-RU"/>
        </w:rPr>
      </w:pPr>
      <w:r w:rsidRPr="00144ED6">
        <w:rPr>
          <w:sz w:val="28"/>
          <w:szCs w:val="28"/>
          <w:lang w:bidi="ru-RU"/>
        </w:rPr>
        <w:t>требований к личностным и предметным результатам (возможным результатам) освоения АООП;</w:t>
      </w:r>
    </w:p>
    <w:p w:rsidR="00C032FE" w:rsidRPr="00144ED6" w:rsidRDefault="00C032FE" w:rsidP="00144ED6">
      <w:pPr>
        <w:pStyle w:val="2d"/>
        <w:numPr>
          <w:ilvl w:val="0"/>
          <w:numId w:val="14"/>
        </w:numPr>
        <w:spacing w:line="240" w:lineRule="auto"/>
        <w:rPr>
          <w:sz w:val="28"/>
          <w:szCs w:val="28"/>
          <w:lang w:bidi="ru-RU"/>
        </w:rPr>
      </w:pPr>
      <w:r w:rsidRPr="00144ED6">
        <w:rPr>
          <w:sz w:val="28"/>
          <w:szCs w:val="28"/>
          <w:lang w:bidi="ru-RU"/>
        </w:rPr>
        <w:t>программы формирования базовых учебных действий.</w:t>
      </w:r>
    </w:p>
    <w:p w:rsidR="00C032FE" w:rsidRPr="00144ED6" w:rsidRDefault="00C032FE" w:rsidP="00144ED6">
      <w:pPr>
        <w:pStyle w:val="2d"/>
        <w:spacing w:line="240" w:lineRule="auto"/>
        <w:ind w:firstLine="0"/>
        <w:rPr>
          <w:sz w:val="28"/>
          <w:szCs w:val="28"/>
          <w:lang w:bidi="ru-RU"/>
        </w:rPr>
      </w:pPr>
      <w:r w:rsidRPr="00144ED6">
        <w:rPr>
          <w:sz w:val="28"/>
          <w:szCs w:val="28"/>
          <w:lang w:bidi="ru-RU"/>
        </w:rPr>
        <w:t>Программы учебных предметов, коррекционных курсов содержат:</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пояснительную записку, в которой конкретизированы общие цели образования с учетом специфики учебного предмета, коррекционного курса;</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 xml:space="preserve">общую характеристику учебного предмета, коррекционного курса с учетом особенностей его освоения </w:t>
      </w:r>
      <w:proofErr w:type="gramStart"/>
      <w:r w:rsidRPr="00144ED6">
        <w:rPr>
          <w:sz w:val="28"/>
          <w:szCs w:val="28"/>
          <w:lang w:bidi="ru-RU"/>
        </w:rPr>
        <w:t>обучающимися</w:t>
      </w:r>
      <w:proofErr w:type="gramEnd"/>
      <w:r w:rsidRPr="00144ED6">
        <w:rPr>
          <w:sz w:val="28"/>
          <w:szCs w:val="28"/>
          <w:lang w:bidi="ru-RU"/>
        </w:rPr>
        <w:t>;</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описание места учебного предмета в учебном плане;</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личностные и предметные результаты освоения учебного предмета, коррекционного курса;</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содержание учебного предмета, коррекционного курса;</w:t>
      </w:r>
    </w:p>
    <w:p w:rsidR="00C032FE" w:rsidRPr="00144ED6" w:rsidRDefault="00C032FE" w:rsidP="00144ED6">
      <w:pPr>
        <w:pStyle w:val="2d"/>
        <w:numPr>
          <w:ilvl w:val="0"/>
          <w:numId w:val="32"/>
        </w:numPr>
        <w:spacing w:line="240" w:lineRule="auto"/>
        <w:rPr>
          <w:sz w:val="28"/>
          <w:szCs w:val="28"/>
          <w:lang w:bidi="ru-RU"/>
        </w:rPr>
      </w:pPr>
      <w:r w:rsidRPr="00144ED6">
        <w:rPr>
          <w:sz w:val="28"/>
          <w:szCs w:val="28"/>
          <w:lang w:bidi="ru-RU"/>
        </w:rPr>
        <w:t>тематическое планирование с определением основных видов учебной деятельности обучающихся;</w:t>
      </w:r>
    </w:p>
    <w:p w:rsidR="009E6D04" w:rsidRPr="00144ED6" w:rsidRDefault="00C032FE" w:rsidP="00144ED6">
      <w:pPr>
        <w:pStyle w:val="2d"/>
        <w:numPr>
          <w:ilvl w:val="0"/>
          <w:numId w:val="32"/>
        </w:numPr>
        <w:spacing w:line="240" w:lineRule="auto"/>
        <w:ind w:hanging="284"/>
        <w:rPr>
          <w:sz w:val="28"/>
          <w:szCs w:val="28"/>
          <w:lang w:bidi="ru-RU"/>
        </w:rPr>
      </w:pPr>
      <w:r w:rsidRPr="00144ED6">
        <w:rPr>
          <w:sz w:val="28"/>
          <w:szCs w:val="28"/>
          <w:lang w:bidi="ru-RU"/>
        </w:rPr>
        <w:t>описание материально-технического обеспечения образовательной</w:t>
      </w:r>
      <w:r w:rsidR="000E6019" w:rsidRPr="00144ED6">
        <w:rPr>
          <w:sz w:val="28"/>
          <w:szCs w:val="28"/>
          <w:lang w:bidi="ru-RU"/>
        </w:rPr>
        <w:t xml:space="preserve"> организации.</w:t>
      </w:r>
    </w:p>
    <w:p w:rsidR="00F16607" w:rsidRPr="00144ED6" w:rsidRDefault="00F16607" w:rsidP="00144ED6">
      <w:pPr>
        <w:pStyle w:val="2d"/>
        <w:spacing w:line="240" w:lineRule="auto"/>
        <w:jc w:val="center"/>
        <w:rPr>
          <w:b/>
          <w:bCs/>
          <w:sz w:val="28"/>
          <w:szCs w:val="28"/>
          <w:lang w:bidi="ru-RU"/>
        </w:rPr>
      </w:pPr>
    </w:p>
    <w:p w:rsidR="00114D0B" w:rsidRPr="00144ED6" w:rsidRDefault="00114D0B" w:rsidP="00144ED6">
      <w:pPr>
        <w:pStyle w:val="2d"/>
        <w:spacing w:line="240" w:lineRule="auto"/>
        <w:jc w:val="center"/>
        <w:rPr>
          <w:b/>
          <w:bCs/>
          <w:sz w:val="28"/>
          <w:szCs w:val="28"/>
          <w:lang w:bidi="ru-RU"/>
        </w:rPr>
      </w:pPr>
      <w:r w:rsidRPr="00144ED6">
        <w:rPr>
          <w:b/>
          <w:bCs/>
          <w:sz w:val="28"/>
          <w:szCs w:val="28"/>
          <w:lang w:bidi="ru-RU"/>
        </w:rPr>
        <w:lastRenderedPageBreak/>
        <w:t>Программы учебных предметов</w:t>
      </w:r>
    </w:p>
    <w:p w:rsidR="006E3F71" w:rsidRPr="00144ED6" w:rsidRDefault="006E3F71" w:rsidP="00144ED6">
      <w:pPr>
        <w:pStyle w:val="2d"/>
        <w:spacing w:line="240" w:lineRule="auto"/>
        <w:ind w:firstLine="709"/>
        <w:rPr>
          <w:b/>
          <w:sz w:val="28"/>
          <w:szCs w:val="28"/>
          <w:lang w:bidi="ru-RU"/>
        </w:rPr>
      </w:pPr>
      <w:r w:rsidRPr="00144ED6">
        <w:rPr>
          <w:b/>
          <w:sz w:val="28"/>
          <w:szCs w:val="28"/>
          <w:lang w:bidi="ru-RU"/>
        </w:rPr>
        <w:t>Язык и речевая практика</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Общение и чтение</w:t>
      </w:r>
    </w:p>
    <w:p w:rsidR="006E3F71" w:rsidRPr="00144ED6" w:rsidRDefault="006E3F71" w:rsidP="00144ED6">
      <w:pPr>
        <w:pStyle w:val="2d"/>
        <w:spacing w:line="240" w:lineRule="auto"/>
        <w:ind w:firstLine="0"/>
        <w:rPr>
          <w:sz w:val="28"/>
          <w:szCs w:val="28"/>
          <w:lang w:bidi="ru-RU"/>
        </w:rPr>
      </w:pPr>
      <w:r w:rsidRPr="00144ED6">
        <w:rPr>
          <w:sz w:val="28"/>
          <w:szCs w:val="28"/>
          <w:lang w:bidi="ru-RU"/>
        </w:rPr>
        <w:t>1) Овладение доступными средствами коммуникации и общения – вербальными и невербальными.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6E3F71" w:rsidRPr="00144ED6" w:rsidRDefault="006E3F71" w:rsidP="00144ED6">
      <w:pPr>
        <w:pStyle w:val="2d"/>
        <w:spacing w:line="240" w:lineRule="auto"/>
        <w:rPr>
          <w:sz w:val="28"/>
          <w:szCs w:val="28"/>
          <w:lang w:bidi="ru-RU"/>
        </w:rPr>
      </w:pPr>
      <w:r w:rsidRPr="00144ED6">
        <w:rPr>
          <w:sz w:val="28"/>
          <w:szCs w:val="28"/>
          <w:lang w:bidi="ru-RU"/>
        </w:rPr>
        <w:t xml:space="preserve">2) Умение пользоваться доступными средствами коммуникации в практике экспрессивной и </w:t>
      </w:r>
      <w:proofErr w:type="spellStart"/>
      <w:r w:rsidRPr="00144ED6">
        <w:rPr>
          <w:sz w:val="28"/>
          <w:szCs w:val="28"/>
          <w:lang w:bidi="ru-RU"/>
        </w:rPr>
        <w:t>импрессивной</w:t>
      </w:r>
      <w:proofErr w:type="spellEnd"/>
      <w:r w:rsidRPr="00144ED6">
        <w:rPr>
          <w:sz w:val="28"/>
          <w:szCs w:val="28"/>
          <w:lang w:bidi="ru-RU"/>
        </w:rPr>
        <w:t xml:space="preserve"> речевой деятельности для решения соответствующих возрасту житейских задач.</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6E3F71" w:rsidRPr="00144ED6" w:rsidRDefault="006E3F71" w:rsidP="00144ED6">
      <w:pPr>
        <w:pStyle w:val="2d"/>
        <w:spacing w:line="240" w:lineRule="auto"/>
        <w:rPr>
          <w:sz w:val="28"/>
          <w:szCs w:val="28"/>
          <w:lang w:bidi="ru-RU"/>
        </w:rPr>
      </w:pPr>
      <w:r w:rsidRPr="00144ED6">
        <w:rPr>
          <w:sz w:val="28"/>
          <w:szCs w:val="28"/>
          <w:lang w:bidi="ru-RU"/>
        </w:rPr>
        <w:t xml:space="preserve">3) Развитие речи как средства общения в тесной связи с познанием окружающего мира, личным опытом ребенка.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Понимание слов, обозначающих объекты, явления природы, рукотворного мира. </w:t>
      </w:r>
    </w:p>
    <w:p w:rsidR="006E3F71" w:rsidRPr="00144ED6" w:rsidRDefault="006E3F71" w:rsidP="00144ED6">
      <w:pPr>
        <w:pStyle w:val="2d"/>
        <w:spacing w:line="240" w:lineRule="auto"/>
        <w:rPr>
          <w:sz w:val="28"/>
          <w:szCs w:val="28"/>
          <w:lang w:bidi="ru-RU"/>
        </w:rPr>
      </w:pPr>
      <w:r w:rsidRPr="00144ED6">
        <w:rPr>
          <w:sz w:val="28"/>
          <w:szCs w:val="28"/>
          <w:lang w:bidi="ru-RU"/>
        </w:rPr>
        <w:lastRenderedPageBreak/>
        <w:t>•</w:t>
      </w:r>
      <w:r w:rsidRPr="00144ED6">
        <w:rPr>
          <w:sz w:val="28"/>
          <w:szCs w:val="28"/>
          <w:lang w:bidi="ru-RU"/>
        </w:rPr>
        <w:tab/>
        <w:t xml:space="preserve">Умение использовать усвоенный словарный и фразовый материал в коммуникативных ситуациях.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Различение и узнавание напечатанных слов, обозначающих имена людей, названия хорошо известных предметов и действий</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Чтение в доступных ребенку пределах, понимание смысла узнаваемого слова.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 xml:space="preserve">Письмо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при возможности писать буквы, слоги, слова</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Выполнение письменных упражнений по учебнику в соответствии с заданием (по физическим возможностям ребенка).</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Списывание рукописного и печатного текстов целыми словами и словосочетаниями.</w:t>
      </w:r>
    </w:p>
    <w:p w:rsidR="006E3F71" w:rsidRPr="00144ED6" w:rsidRDefault="006E3F71" w:rsidP="00144ED6">
      <w:pPr>
        <w:pStyle w:val="2d"/>
        <w:spacing w:line="240" w:lineRule="auto"/>
        <w:ind w:firstLine="709"/>
        <w:rPr>
          <w:sz w:val="28"/>
          <w:szCs w:val="28"/>
          <w:lang w:bidi="ru-RU"/>
        </w:rPr>
      </w:pPr>
      <w:r w:rsidRPr="00144ED6">
        <w:rPr>
          <w:sz w:val="28"/>
          <w:szCs w:val="28"/>
          <w:lang w:bidi="ru-RU"/>
        </w:rPr>
        <w:t xml:space="preserve">Математика.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Математические представления</w:t>
      </w:r>
    </w:p>
    <w:p w:rsidR="006E3F71" w:rsidRPr="00144ED6" w:rsidRDefault="006E3F71" w:rsidP="00144ED6">
      <w:pPr>
        <w:pStyle w:val="2d"/>
        <w:spacing w:line="240" w:lineRule="auto"/>
        <w:rPr>
          <w:sz w:val="28"/>
          <w:szCs w:val="28"/>
          <w:lang w:bidi="ru-RU"/>
        </w:rPr>
      </w:pPr>
      <w:r w:rsidRPr="00144ED6">
        <w:rPr>
          <w:sz w:val="28"/>
          <w:szCs w:val="28"/>
          <w:lang w:bidi="ru-RU"/>
        </w:rPr>
        <w:t>1) Элементарные математические представления о цвете, форме, величине; количественные (</w:t>
      </w:r>
      <w:proofErr w:type="spellStart"/>
      <w:r w:rsidRPr="00144ED6">
        <w:rPr>
          <w:sz w:val="28"/>
          <w:szCs w:val="28"/>
          <w:lang w:bidi="ru-RU"/>
        </w:rPr>
        <w:t>дочисловые</w:t>
      </w:r>
      <w:proofErr w:type="spellEnd"/>
      <w:r w:rsidRPr="00144ED6">
        <w:rPr>
          <w:sz w:val="28"/>
          <w:szCs w:val="28"/>
          <w:lang w:bidi="ru-RU"/>
        </w:rPr>
        <w:t>), пространственные, временные представления.</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различать и сравнивать предметы по цвету, форме, величине.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6E3F71" w:rsidRPr="00144ED6" w:rsidRDefault="006E3F71" w:rsidP="00144ED6">
      <w:pPr>
        <w:pStyle w:val="2d"/>
        <w:spacing w:line="240" w:lineRule="auto"/>
        <w:rPr>
          <w:sz w:val="28"/>
          <w:szCs w:val="28"/>
          <w:lang w:bidi="ru-RU"/>
        </w:rPr>
      </w:pPr>
      <w:r w:rsidRPr="00144ED6">
        <w:rPr>
          <w:sz w:val="28"/>
          <w:szCs w:val="28"/>
          <w:lang w:bidi="ru-RU"/>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соотносить число с соответствующим количеством предметов, обозначать его цифрой.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пересчитывать предметы в доступных ребенку пределах. </w:t>
      </w:r>
    </w:p>
    <w:p w:rsidR="006E3F71" w:rsidRPr="00144ED6" w:rsidRDefault="006E3F71" w:rsidP="00144ED6">
      <w:pPr>
        <w:pStyle w:val="2d"/>
        <w:spacing w:line="240" w:lineRule="auto"/>
        <w:rPr>
          <w:sz w:val="28"/>
          <w:szCs w:val="28"/>
          <w:lang w:bidi="ru-RU"/>
        </w:rPr>
      </w:pPr>
      <w:r w:rsidRPr="00144ED6">
        <w:rPr>
          <w:sz w:val="28"/>
          <w:szCs w:val="28"/>
          <w:lang w:bidi="ru-RU"/>
        </w:rPr>
        <w:lastRenderedPageBreak/>
        <w:t>•</w:t>
      </w:r>
      <w:r w:rsidRPr="00144ED6">
        <w:rPr>
          <w:sz w:val="28"/>
          <w:szCs w:val="28"/>
          <w:lang w:bidi="ru-RU"/>
        </w:rPr>
        <w:tab/>
        <w:t>Умение представлять множество двумя другими множествами в пределах 5-ти.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обозначать арифметические действия знаками.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решать задачи на увеличение и уменьшение на несколько единиц.</w:t>
      </w:r>
    </w:p>
    <w:p w:rsidR="006E3F71" w:rsidRPr="00144ED6" w:rsidRDefault="006E3F71" w:rsidP="00144ED6">
      <w:pPr>
        <w:pStyle w:val="2d"/>
        <w:spacing w:line="240" w:lineRule="auto"/>
        <w:rPr>
          <w:sz w:val="28"/>
          <w:szCs w:val="28"/>
          <w:lang w:bidi="ru-RU"/>
        </w:rPr>
      </w:pPr>
      <w:r w:rsidRPr="00144ED6">
        <w:rPr>
          <w:sz w:val="28"/>
          <w:szCs w:val="28"/>
          <w:lang w:bidi="ru-RU"/>
        </w:rPr>
        <w:t>3) Овладение способностью пользоваться математическими знаниями при решении соответствующих возрасту житейских задач.</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обращаться с деньгами, рассчитываться ими и разумно пользоваться карманными деньгами и т.д.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определять длину, вес, объем, температуру, время, пользуясь мерками и измерительными приборами.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устанавливать взаимно-однозначные соответствия.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распознавать цифры, обозначающие номер дома, квартиры, автобуса, телефона и др.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Искусство</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Изобразительная деятельность (рисование, лепка, аппликация)</w:t>
      </w:r>
    </w:p>
    <w:p w:rsidR="006E3F71" w:rsidRPr="00144ED6" w:rsidRDefault="006E3F71" w:rsidP="00144ED6">
      <w:pPr>
        <w:pStyle w:val="2d"/>
        <w:spacing w:line="240" w:lineRule="auto"/>
        <w:rPr>
          <w:sz w:val="28"/>
          <w:szCs w:val="28"/>
          <w:lang w:bidi="ru-RU"/>
        </w:rPr>
      </w:pPr>
      <w:r w:rsidRPr="00144ED6">
        <w:rPr>
          <w:sz w:val="28"/>
          <w:szCs w:val="28"/>
          <w:lang w:bidi="ru-RU"/>
        </w:rPr>
        <w:t>1) Освоение средств изобразительной деятельности и их использование в повседневной жизни.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Интерес к доступным видам изобразительной деятельности.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использовать инструменты и материалы в процессе доступной изобразительной деятельности (лепка, рисование, аппликация).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использовать различные изобразительные технологии в процессе рисования, лепки, аппликации. </w:t>
      </w:r>
    </w:p>
    <w:p w:rsidR="006E3F71" w:rsidRPr="00144ED6" w:rsidRDefault="006E3F71" w:rsidP="00144ED6">
      <w:pPr>
        <w:pStyle w:val="2d"/>
        <w:spacing w:line="240" w:lineRule="auto"/>
        <w:rPr>
          <w:sz w:val="28"/>
          <w:szCs w:val="28"/>
          <w:lang w:bidi="ru-RU"/>
        </w:rPr>
      </w:pPr>
      <w:r w:rsidRPr="00144ED6">
        <w:rPr>
          <w:sz w:val="28"/>
          <w:szCs w:val="28"/>
          <w:lang w:bidi="ru-RU"/>
        </w:rPr>
        <w:t xml:space="preserve">2) Способность к совместной и самостоятельной изобразительной деятельности.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Получение удовольствия, радости от изобразительной деятельности.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Стремление с собственной творческой деятельности, демонстрация результата своей работы.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выражать свое отношение к результатам собственной и </w:t>
      </w:r>
      <w:proofErr w:type="spellStart"/>
      <w:r w:rsidRPr="00144ED6">
        <w:rPr>
          <w:sz w:val="28"/>
          <w:szCs w:val="28"/>
          <w:lang w:bidi="ru-RU"/>
        </w:rPr>
        <w:t>чужойтворческой</w:t>
      </w:r>
      <w:proofErr w:type="spellEnd"/>
      <w:r w:rsidRPr="00144ED6">
        <w:rPr>
          <w:sz w:val="28"/>
          <w:szCs w:val="28"/>
          <w:lang w:bidi="ru-RU"/>
        </w:rPr>
        <w:t xml:space="preserve"> деятельности.</w:t>
      </w:r>
    </w:p>
    <w:p w:rsidR="006E3F71" w:rsidRPr="00144ED6" w:rsidRDefault="006E3F71" w:rsidP="00144ED6">
      <w:pPr>
        <w:pStyle w:val="2d"/>
        <w:spacing w:line="240" w:lineRule="auto"/>
        <w:rPr>
          <w:sz w:val="28"/>
          <w:szCs w:val="28"/>
          <w:lang w:bidi="ru-RU"/>
        </w:rPr>
      </w:pPr>
      <w:r w:rsidRPr="00144ED6">
        <w:rPr>
          <w:sz w:val="28"/>
          <w:szCs w:val="28"/>
          <w:lang w:bidi="ru-RU"/>
        </w:rPr>
        <w:t xml:space="preserve">3) Готовность к участию в совместных мероприятиях. </w:t>
      </w:r>
    </w:p>
    <w:p w:rsidR="006E3F71" w:rsidRPr="00144ED6" w:rsidRDefault="006E3F71" w:rsidP="00144ED6">
      <w:pPr>
        <w:pStyle w:val="2d"/>
        <w:spacing w:line="240" w:lineRule="auto"/>
        <w:rPr>
          <w:sz w:val="28"/>
          <w:szCs w:val="28"/>
          <w:lang w:bidi="ru-RU"/>
        </w:rPr>
      </w:pPr>
      <w:r w:rsidRPr="00144ED6">
        <w:rPr>
          <w:sz w:val="28"/>
          <w:szCs w:val="28"/>
          <w:lang w:bidi="ru-RU"/>
        </w:rPr>
        <w:lastRenderedPageBreak/>
        <w:t>•</w:t>
      </w:r>
      <w:r w:rsidRPr="00144ED6">
        <w:rPr>
          <w:sz w:val="28"/>
          <w:szCs w:val="28"/>
          <w:lang w:bidi="ru-RU"/>
        </w:rPr>
        <w:tab/>
        <w:t>Получение положительных впечатлений от взаимодействия в процессе совместной творческой деятельности.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 xml:space="preserve">Музыка. </w:t>
      </w:r>
    </w:p>
    <w:p w:rsidR="006E3F71" w:rsidRPr="00144ED6" w:rsidRDefault="006E3F71" w:rsidP="00144ED6">
      <w:pPr>
        <w:pStyle w:val="2d"/>
        <w:spacing w:line="240" w:lineRule="auto"/>
        <w:rPr>
          <w:sz w:val="28"/>
          <w:szCs w:val="28"/>
          <w:lang w:bidi="ru-RU"/>
        </w:rPr>
      </w:pPr>
      <w:r w:rsidRPr="00144ED6">
        <w:rPr>
          <w:sz w:val="28"/>
          <w:szCs w:val="28"/>
          <w:lang w:bidi="ru-RU"/>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Интерес к различным видам музыкальной деятельности (слушание, пение, движение под музыку, игра на музыкальных инструментах).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слушать разную по  характеру музыку и двигаться в соответствии с характером музыкального произведения.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Освоение приемов игры на музыкальных инструментах, сопровождение мелодии игрой на музыкальных инструментах.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Получение удовольствия, радости от совместной и </w:t>
      </w:r>
      <w:proofErr w:type="spellStart"/>
      <w:r w:rsidRPr="00144ED6">
        <w:rPr>
          <w:sz w:val="28"/>
          <w:szCs w:val="28"/>
          <w:lang w:bidi="ru-RU"/>
        </w:rPr>
        <w:t>самостоятельноймузыкальной</w:t>
      </w:r>
      <w:proofErr w:type="spellEnd"/>
      <w:r w:rsidRPr="00144ED6">
        <w:rPr>
          <w:sz w:val="28"/>
          <w:szCs w:val="28"/>
          <w:lang w:bidi="ru-RU"/>
        </w:rPr>
        <w:t xml:space="preserve"> деятельности.</w:t>
      </w:r>
    </w:p>
    <w:p w:rsidR="006E3F71" w:rsidRPr="00144ED6" w:rsidRDefault="006E3F71" w:rsidP="00144ED6">
      <w:pPr>
        <w:pStyle w:val="2d"/>
        <w:spacing w:line="240" w:lineRule="auto"/>
        <w:rPr>
          <w:sz w:val="28"/>
          <w:szCs w:val="28"/>
          <w:lang w:bidi="ru-RU"/>
        </w:rPr>
      </w:pPr>
      <w:r w:rsidRPr="00144ED6">
        <w:rPr>
          <w:sz w:val="28"/>
          <w:szCs w:val="28"/>
          <w:lang w:bidi="ru-RU"/>
        </w:rPr>
        <w:t>2) Готовность к участию в совместных музыкальных мероприятиях.</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Умение получать радость от совместной и самостоятельной музыкальной деятельности.</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Естествознание</w:t>
      </w:r>
    </w:p>
    <w:p w:rsidR="006E3F71" w:rsidRPr="00144ED6" w:rsidRDefault="006E3F71" w:rsidP="00144ED6">
      <w:pPr>
        <w:pStyle w:val="2d"/>
        <w:spacing w:line="240" w:lineRule="auto"/>
        <w:ind w:firstLine="709"/>
        <w:rPr>
          <w:sz w:val="28"/>
          <w:szCs w:val="28"/>
          <w:lang w:bidi="ru-RU"/>
        </w:rPr>
      </w:pPr>
      <w:r w:rsidRPr="00144ED6">
        <w:rPr>
          <w:sz w:val="28"/>
          <w:szCs w:val="28"/>
          <w:lang w:bidi="ru-RU"/>
        </w:rPr>
        <w:t xml:space="preserve">Развитие речи и окружающий природный мир </w:t>
      </w:r>
    </w:p>
    <w:p w:rsidR="006E3F71" w:rsidRPr="00144ED6" w:rsidRDefault="006E3F71" w:rsidP="00144ED6">
      <w:pPr>
        <w:pStyle w:val="2d"/>
        <w:spacing w:line="240" w:lineRule="auto"/>
        <w:rPr>
          <w:sz w:val="28"/>
          <w:szCs w:val="28"/>
          <w:lang w:bidi="ru-RU"/>
        </w:rPr>
      </w:pPr>
      <w:r w:rsidRPr="00144ED6">
        <w:rPr>
          <w:sz w:val="28"/>
          <w:szCs w:val="28"/>
          <w:lang w:bidi="ru-RU"/>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Интерес к объектам и явлениям неживой природы. </w:t>
      </w:r>
    </w:p>
    <w:p w:rsidR="006E3F71" w:rsidRPr="00144ED6" w:rsidRDefault="006E3F71" w:rsidP="00144ED6">
      <w:pPr>
        <w:pStyle w:val="2d"/>
        <w:spacing w:line="240" w:lineRule="auto"/>
        <w:rPr>
          <w:sz w:val="28"/>
          <w:szCs w:val="28"/>
          <w:lang w:bidi="ru-RU"/>
        </w:rPr>
      </w:pPr>
      <w:proofErr w:type="gramStart"/>
      <w:r w:rsidRPr="00144ED6">
        <w:rPr>
          <w:sz w:val="28"/>
          <w:szCs w:val="28"/>
          <w:lang w:bidi="ru-RU"/>
        </w:rPr>
        <w:lastRenderedPageBreak/>
        <w:t>•</w:t>
      </w:r>
      <w:r w:rsidRPr="00144ED6">
        <w:rPr>
          <w:sz w:val="28"/>
          <w:szCs w:val="28"/>
          <w:lang w:bidi="ru-RU"/>
        </w:rPr>
        <w:tab/>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roofErr w:type="gramEnd"/>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Представления о временах года, характерных признаках времен года, погодных изменениях, их влиянии на жизнь человека. </w:t>
      </w:r>
    </w:p>
    <w:p w:rsidR="006E3F71" w:rsidRPr="00144ED6" w:rsidRDefault="006E3F71" w:rsidP="00144ED6">
      <w:pPr>
        <w:pStyle w:val="2d"/>
        <w:spacing w:line="240" w:lineRule="auto"/>
        <w:rPr>
          <w:sz w:val="28"/>
          <w:szCs w:val="28"/>
          <w:lang w:bidi="ru-RU"/>
        </w:rPr>
      </w:pPr>
      <w:r w:rsidRPr="00144ED6">
        <w:rPr>
          <w:sz w:val="28"/>
          <w:szCs w:val="28"/>
          <w:lang w:bidi="ru-RU"/>
        </w:rPr>
        <w:t xml:space="preserve">2) Представления о животном и растительном мире, их значении в жизни человека.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Интерес к объектам живой природы.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Расширение представлений о животном и растительном мире (грибах, ягодах, птицах, рыбах и т.д.).</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заботливо и бережно  относиться к растениям и животным, ухаживать за ними.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соблюдать правила поведения в природе (в лесу, у реки и др.). </w:t>
      </w:r>
    </w:p>
    <w:p w:rsidR="006E3F71" w:rsidRPr="00144ED6" w:rsidRDefault="006E3F71" w:rsidP="00144ED6">
      <w:pPr>
        <w:pStyle w:val="2d"/>
        <w:spacing w:line="240" w:lineRule="auto"/>
        <w:rPr>
          <w:sz w:val="28"/>
          <w:szCs w:val="28"/>
          <w:lang w:bidi="ru-RU"/>
        </w:rPr>
      </w:pPr>
      <w:r w:rsidRPr="00144ED6">
        <w:rPr>
          <w:sz w:val="28"/>
          <w:szCs w:val="28"/>
          <w:lang w:bidi="ru-RU"/>
        </w:rPr>
        <w:t xml:space="preserve">3) Элементарные представления о течении времени.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 xml:space="preserve">Умение различать части суток, дни недели, месяцы, их соотнесение </w:t>
      </w:r>
      <w:proofErr w:type="gramStart"/>
      <w:r w:rsidRPr="00144ED6">
        <w:rPr>
          <w:sz w:val="28"/>
          <w:szCs w:val="28"/>
          <w:lang w:bidi="ru-RU"/>
        </w:rPr>
        <w:t>с</w:t>
      </w:r>
      <w:proofErr w:type="gramEnd"/>
      <w:r w:rsidRPr="00144ED6">
        <w:rPr>
          <w:sz w:val="28"/>
          <w:szCs w:val="28"/>
          <w:lang w:bidi="ru-RU"/>
        </w:rPr>
        <w:t xml:space="preserve"> временем года. </w:t>
      </w:r>
    </w:p>
    <w:p w:rsidR="006E3F71" w:rsidRPr="00144ED6" w:rsidRDefault="006E3F71" w:rsidP="00144ED6">
      <w:pPr>
        <w:pStyle w:val="2d"/>
        <w:spacing w:line="240" w:lineRule="auto"/>
        <w:rPr>
          <w:sz w:val="28"/>
          <w:szCs w:val="28"/>
          <w:lang w:bidi="ru-RU"/>
        </w:rPr>
      </w:pPr>
      <w:r w:rsidRPr="00144ED6">
        <w:rPr>
          <w:sz w:val="28"/>
          <w:szCs w:val="28"/>
          <w:lang w:bidi="ru-RU"/>
        </w:rPr>
        <w:t>•</w:t>
      </w:r>
      <w:r w:rsidRPr="00144ED6">
        <w:rPr>
          <w:sz w:val="28"/>
          <w:szCs w:val="28"/>
          <w:lang w:bidi="ru-RU"/>
        </w:rPr>
        <w:tab/>
        <w:t>Представления о течении времени: смена событий дня, суток, в течение недели, месяца и т.д.</w:t>
      </w:r>
    </w:p>
    <w:p w:rsidR="006E3F71" w:rsidRPr="00144ED6" w:rsidRDefault="006E3F71" w:rsidP="00144ED6">
      <w:pPr>
        <w:pStyle w:val="2d"/>
        <w:spacing w:line="240" w:lineRule="auto"/>
        <w:ind w:firstLine="709"/>
        <w:rPr>
          <w:sz w:val="28"/>
          <w:szCs w:val="28"/>
          <w:lang w:bidi="ru-RU"/>
        </w:rPr>
      </w:pPr>
      <w:r w:rsidRPr="00144ED6">
        <w:rPr>
          <w:sz w:val="28"/>
          <w:szCs w:val="28"/>
          <w:lang w:bidi="ru-RU"/>
        </w:rPr>
        <w:t>Человек</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Жизнедеятельность человека</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Формирование представлений о себе, осознание общности и различий с другими.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Представления о собственном теле.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Распознавание своих ощущений и обогащение сенсорного опыта. </w:t>
      </w:r>
    </w:p>
    <w:p w:rsidR="006E3F71" w:rsidRPr="00144ED6" w:rsidRDefault="006E3F71" w:rsidP="00144ED6">
      <w:pPr>
        <w:pStyle w:val="2d"/>
        <w:spacing w:line="240" w:lineRule="auto"/>
        <w:ind w:firstLine="0"/>
        <w:rPr>
          <w:sz w:val="28"/>
          <w:szCs w:val="28"/>
          <w:lang w:bidi="ru-RU"/>
        </w:rPr>
      </w:pPr>
      <w:r w:rsidRPr="00144ED6">
        <w:rPr>
          <w:sz w:val="28"/>
          <w:szCs w:val="28"/>
          <w:lang w:bidi="ru-RU"/>
        </w:rPr>
        <w:t>Соотнесение себя со своим именем, своим изображением на фотографии, отражением в зеркале.</w:t>
      </w:r>
    </w:p>
    <w:p w:rsidR="006E3F71" w:rsidRPr="00144ED6" w:rsidRDefault="006E3F71" w:rsidP="00144ED6">
      <w:pPr>
        <w:pStyle w:val="2d"/>
        <w:spacing w:line="240" w:lineRule="auto"/>
        <w:ind w:firstLine="0"/>
        <w:rPr>
          <w:sz w:val="28"/>
          <w:szCs w:val="28"/>
          <w:lang w:bidi="ru-RU"/>
        </w:rPr>
      </w:pPr>
      <w:r w:rsidRPr="00144ED6">
        <w:rPr>
          <w:sz w:val="28"/>
          <w:szCs w:val="28"/>
          <w:lang w:bidi="ru-RU"/>
        </w:rPr>
        <w:t>Отнесение себя к определенному полу.</w:t>
      </w:r>
    </w:p>
    <w:p w:rsidR="006E3F71" w:rsidRPr="00144ED6" w:rsidRDefault="00CB292B" w:rsidP="00144ED6">
      <w:pPr>
        <w:pStyle w:val="2d"/>
        <w:spacing w:line="240" w:lineRule="auto"/>
        <w:rPr>
          <w:sz w:val="28"/>
          <w:szCs w:val="28"/>
          <w:lang w:bidi="ru-RU"/>
        </w:rPr>
      </w:pPr>
      <w:r w:rsidRPr="00144ED6">
        <w:rPr>
          <w:sz w:val="28"/>
          <w:szCs w:val="28"/>
          <w:lang w:bidi="ru-RU"/>
        </w:rPr>
        <w:t xml:space="preserve">    </w:t>
      </w:r>
      <w:r w:rsidR="006E3F71" w:rsidRPr="00144ED6">
        <w:rPr>
          <w:sz w:val="28"/>
          <w:szCs w:val="28"/>
          <w:lang w:bidi="ru-RU"/>
        </w:rPr>
        <w:t xml:space="preserve">Умение определять «моё» и «не моё», осознавать и выражать свои интересы, желания. </w:t>
      </w:r>
    </w:p>
    <w:p w:rsidR="006E3F71" w:rsidRPr="00144ED6" w:rsidRDefault="006E3F71" w:rsidP="00144ED6">
      <w:pPr>
        <w:pStyle w:val="2d"/>
        <w:spacing w:line="240" w:lineRule="auto"/>
        <w:ind w:firstLine="0"/>
        <w:rPr>
          <w:sz w:val="28"/>
          <w:szCs w:val="28"/>
          <w:lang w:bidi="ru-RU"/>
        </w:rPr>
      </w:pPr>
      <w:r w:rsidRPr="00144ED6">
        <w:rPr>
          <w:sz w:val="28"/>
          <w:szCs w:val="28"/>
          <w:lang w:bidi="ru-RU"/>
        </w:rPr>
        <w:lastRenderedPageBreak/>
        <w:t xml:space="preserve">Умение сообщать общие сведения о себе: имя, фамилия, возраст, пол, место жительства, свои интересы, хобби и др. </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Представления о возрастных изменениях человека, адекватное отношение к своим возрастным изменениям.</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Представления о мире, созданном руками человека</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Интерес к объектам, изготовленным руками человека. </w:t>
      </w:r>
    </w:p>
    <w:p w:rsidR="006E3F71" w:rsidRPr="00144ED6" w:rsidRDefault="006E3F71" w:rsidP="00144ED6">
      <w:pPr>
        <w:pStyle w:val="2d"/>
        <w:spacing w:line="240" w:lineRule="auto"/>
        <w:ind w:firstLine="0"/>
        <w:rPr>
          <w:sz w:val="28"/>
          <w:szCs w:val="28"/>
          <w:lang w:bidi="ru-RU"/>
        </w:rPr>
      </w:pPr>
      <w:proofErr w:type="gramStart"/>
      <w:r w:rsidRPr="00144ED6">
        <w:rPr>
          <w:sz w:val="28"/>
          <w:szCs w:val="28"/>
          <w:lang w:bidi="ru-RU"/>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соблюдать элементарные правила безопасности в повседневной жизнедеятельности.</w:t>
      </w:r>
    </w:p>
    <w:p w:rsidR="006E3F71" w:rsidRPr="00144ED6" w:rsidRDefault="00CB292B" w:rsidP="00144ED6">
      <w:pPr>
        <w:pStyle w:val="2d"/>
        <w:spacing w:line="240" w:lineRule="auto"/>
        <w:ind w:firstLine="0"/>
        <w:rPr>
          <w:sz w:val="28"/>
          <w:szCs w:val="28"/>
          <w:lang w:bidi="ru-RU"/>
        </w:rPr>
      </w:pPr>
      <w:r w:rsidRPr="00144ED6">
        <w:rPr>
          <w:sz w:val="28"/>
          <w:szCs w:val="28"/>
          <w:lang w:bidi="ru-RU"/>
        </w:rPr>
        <w:t xml:space="preserve">    </w:t>
      </w:r>
      <w:r w:rsidR="006E3F71" w:rsidRPr="00144ED6">
        <w:rPr>
          <w:sz w:val="28"/>
          <w:szCs w:val="28"/>
          <w:lang w:bidi="ru-RU"/>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Представления о профессиях людей, окружающих ребенка (учитель, повар, врач, водитель и т.д.).</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Представления о социальных ролях  людей (пассажир, пешеход, покупатель и т.д.), правилах поведения согласно социальной роли.</w:t>
      </w:r>
    </w:p>
    <w:p w:rsidR="006E3F71" w:rsidRPr="00144ED6" w:rsidRDefault="006E3F71" w:rsidP="00144ED6">
      <w:pPr>
        <w:pStyle w:val="2d"/>
        <w:spacing w:line="240" w:lineRule="auto"/>
        <w:ind w:firstLine="0"/>
        <w:rPr>
          <w:sz w:val="28"/>
          <w:szCs w:val="28"/>
          <w:lang w:bidi="ru-RU"/>
        </w:rPr>
      </w:pPr>
      <w:r w:rsidRPr="00144ED6">
        <w:rPr>
          <w:sz w:val="28"/>
          <w:szCs w:val="28"/>
          <w:lang w:bidi="ru-RU"/>
        </w:rPr>
        <w:t>Определение круга своих социальных ролей, умение вести себя в конкретной ситуации соответственно роли.</w:t>
      </w:r>
    </w:p>
    <w:p w:rsidR="006E3F71" w:rsidRPr="00144ED6" w:rsidRDefault="006E3F71" w:rsidP="00144ED6">
      <w:pPr>
        <w:pStyle w:val="2d"/>
        <w:spacing w:line="240" w:lineRule="auto"/>
        <w:ind w:firstLine="0"/>
        <w:rPr>
          <w:sz w:val="28"/>
          <w:szCs w:val="28"/>
          <w:lang w:bidi="ru-RU"/>
        </w:rPr>
      </w:pPr>
      <w:r w:rsidRPr="00144ED6">
        <w:rPr>
          <w:sz w:val="28"/>
          <w:szCs w:val="28"/>
          <w:lang w:bidi="ru-RU"/>
        </w:rPr>
        <w:t>Освоение навыков учебной деятельности и накопление опыта продуктивного взаимодействия с взрослыми и сверстниками.</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соблюдать правила поведения на уроках и во внеурочной деятельности, взаимодействовать </w:t>
      </w:r>
      <w:proofErr w:type="gramStart"/>
      <w:r w:rsidRPr="00144ED6">
        <w:rPr>
          <w:sz w:val="28"/>
          <w:szCs w:val="28"/>
          <w:lang w:bidi="ru-RU"/>
        </w:rPr>
        <w:t>со</w:t>
      </w:r>
      <w:proofErr w:type="gramEnd"/>
      <w:r w:rsidRPr="00144ED6">
        <w:rPr>
          <w:sz w:val="28"/>
          <w:szCs w:val="28"/>
          <w:lang w:bidi="ru-RU"/>
        </w:rPr>
        <w:t xml:space="preserve"> взрослыми и сверстниками, выбирая адекватную дистанцию и формы контакта соответствующих возрасту и полу ребенка.</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6E3F71" w:rsidRPr="00144ED6" w:rsidRDefault="006E3F71" w:rsidP="00144ED6">
      <w:pPr>
        <w:pStyle w:val="2d"/>
        <w:spacing w:line="240" w:lineRule="auto"/>
        <w:ind w:firstLine="0"/>
        <w:rPr>
          <w:sz w:val="28"/>
          <w:szCs w:val="28"/>
          <w:lang w:bidi="ru-RU"/>
        </w:rPr>
      </w:pPr>
      <w:r w:rsidRPr="00144ED6">
        <w:rPr>
          <w:sz w:val="28"/>
          <w:szCs w:val="28"/>
          <w:lang w:bidi="ru-RU"/>
        </w:rPr>
        <w:lastRenderedPageBreak/>
        <w:t>Умение находить друзей на основе личностных симпатий.</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строить дружеские отношения, оказывать поддержку и взаимопомощь, сопереживать, сочувствовать.</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взаимодействовать в группе в процессе учебной, игровой и доступной трудовой деятельности.</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организовывать свободное время с учетом своих интересов.</w:t>
      </w:r>
    </w:p>
    <w:p w:rsidR="006E3F71" w:rsidRPr="00144ED6" w:rsidRDefault="006E3F71" w:rsidP="00144ED6">
      <w:pPr>
        <w:pStyle w:val="2d"/>
        <w:spacing w:line="240" w:lineRule="auto"/>
        <w:ind w:firstLine="0"/>
        <w:rPr>
          <w:sz w:val="28"/>
          <w:szCs w:val="28"/>
          <w:lang w:bidi="ru-RU"/>
        </w:rPr>
      </w:pPr>
      <w:r w:rsidRPr="00144ED6">
        <w:rPr>
          <w:sz w:val="28"/>
          <w:szCs w:val="28"/>
          <w:lang w:bidi="ru-RU"/>
        </w:rPr>
        <w:t>Накопление положительного опыта сотрудничества, участия в общественной жизни.</w:t>
      </w:r>
    </w:p>
    <w:p w:rsidR="006E3F71" w:rsidRPr="00144ED6" w:rsidRDefault="006E3F71" w:rsidP="00144ED6">
      <w:pPr>
        <w:pStyle w:val="2d"/>
        <w:spacing w:line="240" w:lineRule="auto"/>
        <w:ind w:firstLine="0"/>
        <w:rPr>
          <w:sz w:val="28"/>
          <w:szCs w:val="28"/>
          <w:lang w:bidi="ru-RU"/>
        </w:rPr>
      </w:pPr>
      <w:r w:rsidRPr="00144ED6">
        <w:rPr>
          <w:sz w:val="28"/>
          <w:szCs w:val="28"/>
          <w:lang w:bidi="ru-RU"/>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6E3F71" w:rsidRPr="00144ED6" w:rsidRDefault="006E3F71" w:rsidP="00144ED6">
      <w:pPr>
        <w:pStyle w:val="2d"/>
        <w:spacing w:line="240" w:lineRule="auto"/>
        <w:ind w:firstLine="0"/>
        <w:rPr>
          <w:sz w:val="28"/>
          <w:szCs w:val="28"/>
          <w:lang w:bidi="ru-RU"/>
        </w:rPr>
      </w:pPr>
      <w:r w:rsidRPr="00144ED6">
        <w:rPr>
          <w:sz w:val="28"/>
          <w:szCs w:val="28"/>
          <w:lang w:bidi="ru-RU"/>
        </w:rPr>
        <w:t>Использование простейших эстетических ориентиров/эталонов в быту, дома и в школе.</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соблюдать традиции государственных, семейных, школьных праздников.</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Представления об обязанностях и правах ребенка.</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Представления о праве на жизнь, на  образование, на труд, на неприкосновенность личности и достоинства и др.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Представления об обязанностях обучающегося, сына/дочери,  гражданина и </w:t>
      </w:r>
      <w:proofErr w:type="spellStart"/>
      <w:proofErr w:type="gramStart"/>
      <w:r w:rsidRPr="00144ED6">
        <w:rPr>
          <w:sz w:val="28"/>
          <w:szCs w:val="28"/>
          <w:lang w:bidi="ru-RU"/>
        </w:rPr>
        <w:t>др</w:t>
      </w:r>
      <w:proofErr w:type="spellEnd"/>
      <w:proofErr w:type="gramEnd"/>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Формирование представления о России. </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Представление о государственной символике.</w:t>
      </w:r>
    </w:p>
    <w:p w:rsidR="006E3F71" w:rsidRPr="00144ED6" w:rsidRDefault="006E3F71" w:rsidP="00144ED6">
      <w:pPr>
        <w:pStyle w:val="2d"/>
        <w:spacing w:line="240" w:lineRule="auto"/>
        <w:ind w:firstLine="0"/>
        <w:rPr>
          <w:sz w:val="28"/>
          <w:szCs w:val="28"/>
          <w:lang w:bidi="ru-RU"/>
        </w:rPr>
      </w:pPr>
      <w:r w:rsidRPr="00144ED6">
        <w:rPr>
          <w:sz w:val="28"/>
          <w:szCs w:val="28"/>
          <w:lang w:bidi="ru-RU"/>
        </w:rPr>
        <w:t>Представление о значимых исторических событ</w:t>
      </w:r>
      <w:r w:rsidR="00CB292B" w:rsidRPr="00144ED6">
        <w:rPr>
          <w:sz w:val="28"/>
          <w:szCs w:val="28"/>
          <w:lang w:bidi="ru-RU"/>
        </w:rPr>
        <w:t xml:space="preserve">иях и выдающихся людях России. </w:t>
      </w:r>
    </w:p>
    <w:p w:rsidR="006E3F71" w:rsidRPr="00144ED6" w:rsidRDefault="006E3F71" w:rsidP="00144ED6">
      <w:pPr>
        <w:pStyle w:val="2d"/>
        <w:spacing w:line="240" w:lineRule="auto"/>
        <w:rPr>
          <w:sz w:val="28"/>
          <w:szCs w:val="28"/>
          <w:lang w:bidi="ru-RU"/>
        </w:rPr>
      </w:pPr>
      <w:r w:rsidRPr="00144ED6">
        <w:rPr>
          <w:sz w:val="28"/>
          <w:szCs w:val="28"/>
          <w:lang w:bidi="ru-RU"/>
        </w:rP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6E3F71" w:rsidRPr="00144ED6" w:rsidRDefault="006E3F71" w:rsidP="00144ED6">
      <w:pPr>
        <w:pStyle w:val="2d"/>
        <w:spacing w:line="240" w:lineRule="auto"/>
        <w:ind w:firstLine="0"/>
        <w:rPr>
          <w:sz w:val="28"/>
          <w:szCs w:val="28"/>
          <w:lang w:bidi="ru-RU"/>
        </w:rPr>
      </w:pPr>
      <w:r w:rsidRPr="00144ED6">
        <w:rPr>
          <w:sz w:val="28"/>
          <w:szCs w:val="28"/>
          <w:lang w:bidi="ru-RU"/>
        </w:rPr>
        <w:t>Формирование умений определять свое самочувствие (как хорошее или плохое), локализировать болезненные ощущения и сообщать о них взрослым.</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соблюдать режимные моменты (чистка зубов утром и вечером, мытье </w:t>
      </w:r>
      <w:r w:rsidRPr="00144ED6">
        <w:rPr>
          <w:sz w:val="28"/>
          <w:szCs w:val="28"/>
          <w:lang w:bidi="ru-RU"/>
        </w:rPr>
        <w:lastRenderedPageBreak/>
        <w:t>рук после посещения  туалета  и др.), чередовать их с занятиями.</w:t>
      </w:r>
    </w:p>
    <w:p w:rsidR="006E3F71" w:rsidRPr="00144ED6" w:rsidRDefault="006E3F71" w:rsidP="00144ED6">
      <w:pPr>
        <w:pStyle w:val="2d"/>
        <w:spacing w:line="240" w:lineRule="auto"/>
        <w:rPr>
          <w:sz w:val="28"/>
          <w:szCs w:val="28"/>
          <w:lang w:bidi="ru-RU"/>
        </w:rPr>
      </w:pPr>
      <w:r w:rsidRPr="00144ED6">
        <w:rPr>
          <w:sz w:val="28"/>
          <w:szCs w:val="28"/>
          <w:lang w:bidi="ru-RU"/>
        </w:rPr>
        <w:t>3) Представления о своей семье, взаимоотношениях в семье.</w:t>
      </w:r>
    </w:p>
    <w:p w:rsidR="006E3F71" w:rsidRPr="00144ED6" w:rsidRDefault="00CB292B" w:rsidP="00144ED6">
      <w:pPr>
        <w:pStyle w:val="2d"/>
        <w:spacing w:line="240" w:lineRule="auto"/>
        <w:rPr>
          <w:sz w:val="28"/>
          <w:szCs w:val="28"/>
          <w:lang w:bidi="ru-RU"/>
        </w:rPr>
      </w:pPr>
      <w:r w:rsidRPr="00144ED6">
        <w:rPr>
          <w:sz w:val="28"/>
          <w:szCs w:val="28"/>
          <w:lang w:bidi="ru-RU"/>
        </w:rPr>
        <w:t xml:space="preserve">    </w:t>
      </w:r>
      <w:r w:rsidR="006E3F71" w:rsidRPr="00144ED6">
        <w:rPr>
          <w:sz w:val="28"/>
          <w:szCs w:val="28"/>
          <w:lang w:bidi="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6E3F71" w:rsidRPr="00144ED6" w:rsidRDefault="006E3F71" w:rsidP="00144ED6">
      <w:pPr>
        <w:pStyle w:val="2d"/>
        <w:spacing w:line="240" w:lineRule="auto"/>
        <w:rPr>
          <w:sz w:val="28"/>
          <w:szCs w:val="28"/>
          <w:lang w:bidi="ru-RU"/>
        </w:rPr>
      </w:pPr>
      <w:r w:rsidRPr="00144ED6">
        <w:rPr>
          <w:sz w:val="28"/>
          <w:szCs w:val="28"/>
          <w:lang w:bidi="ru-RU"/>
        </w:rPr>
        <w:t>Самообслуживание</w:t>
      </w:r>
    </w:p>
    <w:p w:rsidR="006E3F71" w:rsidRPr="00144ED6" w:rsidRDefault="006E3F71" w:rsidP="00144ED6">
      <w:pPr>
        <w:pStyle w:val="2d"/>
        <w:numPr>
          <w:ilvl w:val="0"/>
          <w:numId w:val="34"/>
        </w:numPr>
        <w:spacing w:line="240" w:lineRule="auto"/>
        <w:rPr>
          <w:sz w:val="28"/>
          <w:szCs w:val="28"/>
          <w:lang w:bidi="ru-RU"/>
        </w:rPr>
      </w:pPr>
      <w:r w:rsidRPr="00144ED6">
        <w:rPr>
          <w:sz w:val="28"/>
          <w:szCs w:val="28"/>
          <w:lang w:bidi="ru-RU"/>
        </w:rPr>
        <w:t>Умение решать постоянно возникающие жизненные задачи, связанные с удовлетворением первоочередных потребностей.</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обслуживать себя или принимать помощь при одевании и раздевании, приеме пищи и питье и других гигиенических процедурах.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сообщать о своих потребностях.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следить за своим внешним видом. </w:t>
      </w:r>
    </w:p>
    <w:p w:rsidR="006E3F71" w:rsidRPr="00144ED6" w:rsidRDefault="006E3F71" w:rsidP="00144ED6">
      <w:pPr>
        <w:pStyle w:val="2d"/>
        <w:spacing w:line="240" w:lineRule="auto"/>
        <w:rPr>
          <w:sz w:val="28"/>
          <w:szCs w:val="28"/>
          <w:lang w:bidi="ru-RU"/>
        </w:rPr>
      </w:pPr>
      <w:r w:rsidRPr="00144ED6">
        <w:rPr>
          <w:sz w:val="28"/>
          <w:szCs w:val="28"/>
          <w:lang w:bidi="ru-RU"/>
        </w:rPr>
        <w:t>Адаптивная физкультура</w:t>
      </w:r>
    </w:p>
    <w:p w:rsidR="006E3F71" w:rsidRPr="00144ED6" w:rsidRDefault="006E3F71" w:rsidP="00144ED6">
      <w:pPr>
        <w:pStyle w:val="2d"/>
        <w:spacing w:line="240" w:lineRule="auto"/>
        <w:rPr>
          <w:sz w:val="28"/>
          <w:szCs w:val="28"/>
          <w:lang w:bidi="ru-RU"/>
        </w:rPr>
      </w:pPr>
      <w:r w:rsidRPr="00144ED6">
        <w:rPr>
          <w:sz w:val="28"/>
          <w:szCs w:val="28"/>
          <w:lang w:bidi="ru-RU"/>
        </w:rPr>
        <w:t xml:space="preserve">1) восприятие собственного тела, осознание своих физических возможностей и ограничений. </w:t>
      </w:r>
    </w:p>
    <w:p w:rsidR="006E3F71" w:rsidRPr="00144ED6" w:rsidRDefault="00CB292B" w:rsidP="00144ED6">
      <w:pPr>
        <w:pStyle w:val="2d"/>
        <w:spacing w:line="240" w:lineRule="auto"/>
        <w:rPr>
          <w:sz w:val="28"/>
          <w:szCs w:val="28"/>
          <w:lang w:bidi="ru-RU"/>
        </w:rPr>
      </w:pPr>
      <w:r w:rsidRPr="00144ED6">
        <w:rPr>
          <w:sz w:val="28"/>
          <w:szCs w:val="28"/>
          <w:lang w:bidi="ru-RU"/>
        </w:rPr>
        <w:t xml:space="preserve">     </w:t>
      </w:r>
      <w:r w:rsidR="006E3F71" w:rsidRPr="00144ED6">
        <w:rPr>
          <w:sz w:val="28"/>
          <w:szCs w:val="28"/>
          <w:lang w:bidi="ru-RU"/>
        </w:rPr>
        <w:t xml:space="preserve">освоение доступных способов контроля над функциями собственного тела: сидеть, стоять, передвигаться (в </w:t>
      </w:r>
      <w:proofErr w:type="spellStart"/>
      <w:r w:rsidR="006E3F71" w:rsidRPr="00144ED6">
        <w:rPr>
          <w:sz w:val="28"/>
          <w:szCs w:val="28"/>
          <w:lang w:bidi="ru-RU"/>
        </w:rPr>
        <w:t>т.ч</w:t>
      </w:r>
      <w:proofErr w:type="spellEnd"/>
      <w:r w:rsidR="006E3F71" w:rsidRPr="00144ED6">
        <w:rPr>
          <w:sz w:val="28"/>
          <w:szCs w:val="28"/>
          <w:lang w:bidi="ru-RU"/>
        </w:rPr>
        <w:t xml:space="preserve">. с использованием технических средств); </w:t>
      </w:r>
    </w:p>
    <w:p w:rsidR="006E3F71" w:rsidRPr="00144ED6" w:rsidRDefault="00CB292B" w:rsidP="00144ED6">
      <w:pPr>
        <w:pStyle w:val="2d"/>
        <w:spacing w:line="240" w:lineRule="auto"/>
        <w:rPr>
          <w:sz w:val="28"/>
          <w:szCs w:val="28"/>
          <w:lang w:bidi="ru-RU"/>
        </w:rPr>
      </w:pPr>
      <w:r w:rsidRPr="00144ED6">
        <w:rPr>
          <w:sz w:val="28"/>
          <w:szCs w:val="28"/>
          <w:lang w:bidi="ru-RU"/>
        </w:rPr>
        <w:t xml:space="preserve">     </w:t>
      </w:r>
      <w:r w:rsidR="006E3F71" w:rsidRPr="00144ED6">
        <w:rPr>
          <w:sz w:val="28"/>
          <w:szCs w:val="28"/>
          <w:lang w:bidi="ru-RU"/>
        </w:rPr>
        <w:t xml:space="preserve">освоение двигательных навыков, координации движений, </w:t>
      </w:r>
    </w:p>
    <w:p w:rsidR="006E3F71" w:rsidRPr="00144ED6" w:rsidRDefault="006E3F71" w:rsidP="00144ED6">
      <w:pPr>
        <w:pStyle w:val="2d"/>
        <w:spacing w:line="240" w:lineRule="auto"/>
        <w:rPr>
          <w:sz w:val="28"/>
          <w:szCs w:val="28"/>
          <w:lang w:bidi="ru-RU"/>
        </w:rPr>
      </w:pPr>
      <w:r w:rsidRPr="00144ED6">
        <w:rPr>
          <w:sz w:val="28"/>
          <w:szCs w:val="28"/>
          <w:lang w:bidi="ru-RU"/>
        </w:rPr>
        <w:t xml:space="preserve">2) Соотнесение самочувствия с настроением, собственной активностью, самостоятельностью и независимостью </w:t>
      </w:r>
    </w:p>
    <w:p w:rsidR="006E3F71" w:rsidRPr="00144ED6" w:rsidRDefault="00CB292B" w:rsidP="00144ED6">
      <w:pPr>
        <w:pStyle w:val="2d"/>
        <w:spacing w:line="240" w:lineRule="auto"/>
        <w:rPr>
          <w:sz w:val="28"/>
          <w:szCs w:val="28"/>
          <w:lang w:bidi="ru-RU"/>
        </w:rPr>
      </w:pPr>
      <w:r w:rsidRPr="00144ED6">
        <w:rPr>
          <w:sz w:val="28"/>
          <w:szCs w:val="28"/>
          <w:lang w:bidi="ru-RU"/>
        </w:rPr>
        <w:t xml:space="preserve">     </w:t>
      </w:r>
      <w:r w:rsidR="006E3F71" w:rsidRPr="00144ED6">
        <w:rPr>
          <w:sz w:val="28"/>
          <w:szCs w:val="28"/>
          <w:lang w:bidi="ru-RU"/>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6E3F71" w:rsidRPr="00144ED6" w:rsidRDefault="006E3F71" w:rsidP="00144ED6">
      <w:pPr>
        <w:pStyle w:val="2d"/>
        <w:spacing w:line="240" w:lineRule="auto"/>
        <w:ind w:firstLine="709"/>
        <w:rPr>
          <w:sz w:val="28"/>
          <w:szCs w:val="28"/>
          <w:lang w:bidi="ru-RU"/>
        </w:rPr>
      </w:pPr>
      <w:r w:rsidRPr="00144ED6">
        <w:rPr>
          <w:sz w:val="28"/>
          <w:szCs w:val="28"/>
          <w:lang w:bidi="ru-RU"/>
        </w:rPr>
        <w:t xml:space="preserve">Технологии </w:t>
      </w:r>
    </w:p>
    <w:p w:rsidR="006E3F71" w:rsidRPr="00144ED6" w:rsidRDefault="006E3F71" w:rsidP="00144ED6">
      <w:pPr>
        <w:pStyle w:val="2d"/>
        <w:spacing w:line="240" w:lineRule="auto"/>
        <w:ind w:firstLine="709"/>
        <w:rPr>
          <w:sz w:val="28"/>
          <w:szCs w:val="28"/>
          <w:lang w:bidi="ru-RU"/>
        </w:rPr>
      </w:pPr>
      <w:r w:rsidRPr="00144ED6">
        <w:rPr>
          <w:sz w:val="28"/>
          <w:szCs w:val="28"/>
          <w:lang w:bidi="ru-RU"/>
        </w:rPr>
        <w:t>Предметные действия.</w:t>
      </w:r>
    </w:p>
    <w:p w:rsidR="006E3F71" w:rsidRPr="00144ED6" w:rsidRDefault="006E3F71" w:rsidP="00144ED6">
      <w:pPr>
        <w:pStyle w:val="2d"/>
        <w:spacing w:line="240" w:lineRule="auto"/>
        <w:rPr>
          <w:sz w:val="28"/>
          <w:szCs w:val="28"/>
          <w:lang w:bidi="ru-RU"/>
        </w:rPr>
      </w:pPr>
      <w:r w:rsidRPr="00144ED6">
        <w:rPr>
          <w:sz w:val="28"/>
          <w:szCs w:val="28"/>
          <w:lang w:bidi="ru-RU"/>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Интерес к предметному рукотворному миру; </w:t>
      </w:r>
    </w:p>
    <w:p w:rsidR="006E3F71" w:rsidRPr="00144ED6" w:rsidRDefault="006E3F71" w:rsidP="00144ED6">
      <w:pPr>
        <w:pStyle w:val="2d"/>
        <w:spacing w:line="240" w:lineRule="auto"/>
        <w:ind w:firstLine="0"/>
        <w:rPr>
          <w:sz w:val="28"/>
          <w:szCs w:val="28"/>
          <w:lang w:bidi="ru-RU"/>
        </w:rPr>
      </w:pPr>
      <w:r w:rsidRPr="00144ED6">
        <w:rPr>
          <w:sz w:val="28"/>
          <w:szCs w:val="28"/>
          <w:lang w:bidi="ru-RU"/>
        </w:rPr>
        <w:lastRenderedPageBreak/>
        <w:t>умение выполнять простые действия с предметами и материалами;</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соблюдать очередность (в парной игре с предметами, в диалоге, при выполнении трудовых операций и др.); </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следовать алгоритму / расписанию при выполнении предметных действий.</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принимать посильное участие в повседневных делах дома и в школе:</w:t>
      </w:r>
    </w:p>
    <w:p w:rsidR="006E3F71" w:rsidRPr="00144ED6" w:rsidRDefault="006E3F71" w:rsidP="00144ED6">
      <w:pPr>
        <w:pStyle w:val="2d"/>
        <w:spacing w:line="240" w:lineRule="auto"/>
        <w:ind w:firstLine="0"/>
        <w:rPr>
          <w:sz w:val="28"/>
          <w:szCs w:val="28"/>
          <w:lang w:bidi="ru-RU"/>
        </w:rPr>
      </w:pPr>
      <w:r w:rsidRPr="00144ED6">
        <w:rPr>
          <w:sz w:val="28"/>
          <w:szCs w:val="28"/>
          <w:lang w:bidi="ru-RU"/>
        </w:rPr>
        <w:t xml:space="preserve">Умение выполнять доступные бытовые поручения (обязанности) совместно </w:t>
      </w:r>
      <w:proofErr w:type="gramStart"/>
      <w:r w:rsidRPr="00144ED6">
        <w:rPr>
          <w:sz w:val="28"/>
          <w:szCs w:val="28"/>
          <w:lang w:bidi="ru-RU"/>
        </w:rPr>
        <w:t>со</w:t>
      </w:r>
      <w:proofErr w:type="gramEnd"/>
      <w:r w:rsidRPr="00144ED6">
        <w:rPr>
          <w:sz w:val="28"/>
          <w:szCs w:val="28"/>
          <w:lang w:bidi="ru-RU"/>
        </w:rPr>
        <w:t xml:space="preserve"> взрослыми.</w:t>
      </w:r>
    </w:p>
    <w:p w:rsidR="006E3F71" w:rsidRPr="00144ED6" w:rsidRDefault="006E3F71" w:rsidP="00144ED6">
      <w:pPr>
        <w:pStyle w:val="2d"/>
        <w:spacing w:line="240" w:lineRule="auto"/>
        <w:ind w:firstLine="0"/>
        <w:rPr>
          <w:sz w:val="28"/>
          <w:szCs w:val="28"/>
          <w:lang w:bidi="ru-RU"/>
        </w:rPr>
      </w:pPr>
      <w:r w:rsidRPr="00144ED6">
        <w:rPr>
          <w:sz w:val="28"/>
          <w:szCs w:val="28"/>
          <w:lang w:bidi="ru-RU"/>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9A00F7" w:rsidRPr="00144ED6" w:rsidRDefault="009A00F7" w:rsidP="00144ED6">
      <w:pPr>
        <w:pStyle w:val="2d"/>
        <w:spacing w:line="240" w:lineRule="auto"/>
        <w:ind w:firstLine="0"/>
        <w:rPr>
          <w:sz w:val="28"/>
          <w:szCs w:val="28"/>
          <w:lang w:bidi="ru-RU"/>
        </w:rPr>
      </w:pPr>
    </w:p>
    <w:p w:rsidR="00D319F2" w:rsidRPr="00144ED6" w:rsidRDefault="00D319F2" w:rsidP="00144ED6">
      <w:pPr>
        <w:pStyle w:val="2d"/>
        <w:spacing w:line="240" w:lineRule="auto"/>
        <w:ind w:firstLine="0"/>
        <w:jc w:val="center"/>
        <w:rPr>
          <w:b/>
          <w:bCs/>
          <w:sz w:val="28"/>
          <w:szCs w:val="28"/>
          <w:lang w:bidi="ru-RU"/>
        </w:rPr>
      </w:pPr>
      <w:r w:rsidRPr="00144ED6">
        <w:rPr>
          <w:b/>
          <w:bCs/>
          <w:sz w:val="28"/>
          <w:szCs w:val="28"/>
          <w:lang w:bidi="ru-RU"/>
        </w:rPr>
        <w:t>Программы коррекционных - развивающих курсов</w:t>
      </w:r>
    </w:p>
    <w:p w:rsidR="00D97618" w:rsidRPr="00144ED6" w:rsidRDefault="00D97618" w:rsidP="00144ED6">
      <w:pPr>
        <w:pStyle w:val="2d"/>
        <w:spacing w:line="240" w:lineRule="auto"/>
        <w:ind w:firstLine="709"/>
        <w:rPr>
          <w:b/>
          <w:sz w:val="28"/>
          <w:szCs w:val="28"/>
          <w:lang w:bidi="ru-RU"/>
        </w:rPr>
      </w:pPr>
      <w:r w:rsidRPr="00144ED6">
        <w:rPr>
          <w:b/>
          <w:sz w:val="28"/>
          <w:szCs w:val="28"/>
          <w:lang w:bidi="ru-RU"/>
        </w:rPr>
        <w:t>Сенсорное развитие</w:t>
      </w:r>
    </w:p>
    <w:p w:rsidR="00D97618" w:rsidRPr="00144ED6" w:rsidRDefault="00D97618" w:rsidP="00144ED6">
      <w:pPr>
        <w:pStyle w:val="2d"/>
        <w:spacing w:line="240" w:lineRule="auto"/>
        <w:ind w:firstLine="709"/>
        <w:rPr>
          <w:sz w:val="28"/>
          <w:szCs w:val="28"/>
          <w:lang w:bidi="ru-RU"/>
        </w:rPr>
      </w:pPr>
      <w:r w:rsidRPr="00144ED6">
        <w:rPr>
          <w:sz w:val="28"/>
          <w:szCs w:val="28"/>
          <w:lang w:bidi="ru-RU"/>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w:t>
      </w:r>
      <w:proofErr w:type="gramStart"/>
      <w:r w:rsidRPr="00144ED6">
        <w:rPr>
          <w:sz w:val="28"/>
          <w:szCs w:val="28"/>
          <w:lang w:bidi="ru-RU"/>
        </w:rPr>
        <w:t>чувствительными</w:t>
      </w:r>
      <w:proofErr w:type="gramEnd"/>
      <w:r w:rsidRPr="00144ED6">
        <w:rPr>
          <w:sz w:val="28"/>
          <w:szCs w:val="28"/>
          <w:lang w:bidi="ru-RU"/>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D97618" w:rsidRPr="00144ED6" w:rsidRDefault="00D97618" w:rsidP="00144ED6">
      <w:pPr>
        <w:pStyle w:val="2d"/>
        <w:spacing w:line="240" w:lineRule="auto"/>
        <w:ind w:firstLine="709"/>
        <w:rPr>
          <w:sz w:val="28"/>
          <w:szCs w:val="28"/>
          <w:lang w:bidi="ru-RU"/>
        </w:rPr>
      </w:pPr>
      <w:r w:rsidRPr="00144ED6">
        <w:rPr>
          <w:sz w:val="28"/>
          <w:szCs w:val="28"/>
          <w:lang w:bidi="ru-RU"/>
        </w:rPr>
        <w:t xml:space="preserve">Целью обучения является обогащение чувственного опыта через </w:t>
      </w:r>
      <w:r w:rsidRPr="00144ED6">
        <w:rPr>
          <w:sz w:val="28"/>
          <w:szCs w:val="28"/>
          <w:lang w:bidi="ru-RU"/>
        </w:rPr>
        <w:lastRenderedPageBreak/>
        <w:t>целенаправленное систематическое воздействие на различные анализаторы.</w:t>
      </w:r>
    </w:p>
    <w:p w:rsidR="00D97618" w:rsidRPr="00144ED6" w:rsidRDefault="00D97618" w:rsidP="00144ED6">
      <w:pPr>
        <w:pStyle w:val="2d"/>
        <w:spacing w:line="240" w:lineRule="auto"/>
        <w:ind w:firstLine="709"/>
        <w:rPr>
          <w:sz w:val="28"/>
          <w:szCs w:val="28"/>
          <w:lang w:bidi="ru-RU"/>
        </w:rPr>
      </w:pPr>
      <w:r w:rsidRPr="00144ED6">
        <w:rPr>
          <w:sz w:val="28"/>
          <w:szCs w:val="28"/>
          <w:lang w:bidi="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D97618" w:rsidRPr="00144ED6" w:rsidRDefault="00D97618" w:rsidP="00144ED6">
      <w:pPr>
        <w:pStyle w:val="2d"/>
        <w:spacing w:line="240" w:lineRule="auto"/>
        <w:ind w:firstLine="709"/>
        <w:rPr>
          <w:sz w:val="28"/>
          <w:szCs w:val="28"/>
          <w:lang w:bidi="ru-RU"/>
        </w:rPr>
      </w:pPr>
      <w:r w:rsidRPr="00144ED6">
        <w:rPr>
          <w:sz w:val="28"/>
          <w:szCs w:val="28"/>
          <w:lang w:bidi="ru-RU"/>
        </w:rPr>
        <w:t xml:space="preserve">Содержание каждого раздела представлено по принципу </w:t>
      </w:r>
      <w:proofErr w:type="gramStart"/>
      <w:r w:rsidRPr="00144ED6">
        <w:rPr>
          <w:sz w:val="28"/>
          <w:szCs w:val="28"/>
          <w:lang w:bidi="ru-RU"/>
        </w:rPr>
        <w:t>от</w:t>
      </w:r>
      <w:proofErr w:type="gramEnd"/>
      <w:r w:rsidRPr="00144ED6">
        <w:rPr>
          <w:sz w:val="28"/>
          <w:szCs w:val="28"/>
          <w:lang w:bidi="ru-RU"/>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A00F7" w:rsidRPr="00144ED6" w:rsidRDefault="00D97618" w:rsidP="00144ED6">
      <w:pPr>
        <w:pStyle w:val="2d"/>
        <w:spacing w:line="240" w:lineRule="auto"/>
        <w:ind w:firstLine="0"/>
        <w:rPr>
          <w:sz w:val="28"/>
          <w:szCs w:val="28"/>
          <w:lang w:bidi="ru-RU"/>
        </w:rPr>
      </w:pPr>
      <w:proofErr w:type="gramStart"/>
      <w:r w:rsidRPr="00144ED6">
        <w:rPr>
          <w:sz w:val="28"/>
          <w:szCs w:val="28"/>
          <w:lang w:bidi="ru-RU"/>
        </w:rPr>
        <w:t xml:space="preserve">Для реализации курса необходимо специальное материально-техническое оснащение, включающее: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144ED6">
        <w:rPr>
          <w:sz w:val="28"/>
          <w:szCs w:val="28"/>
          <w:lang w:bidi="ru-RU"/>
        </w:rPr>
        <w:t>аромобаночек</w:t>
      </w:r>
      <w:proofErr w:type="spellEnd"/>
      <w:r w:rsidRPr="00144ED6">
        <w:rPr>
          <w:sz w:val="28"/>
          <w:szCs w:val="28"/>
          <w:lang w:bidi="ru-RU"/>
        </w:rPr>
        <w:t xml:space="preserve">, </w:t>
      </w:r>
      <w:proofErr w:type="spellStart"/>
      <w:r w:rsidRPr="00144ED6">
        <w:rPr>
          <w:sz w:val="28"/>
          <w:szCs w:val="28"/>
          <w:lang w:bidi="ru-RU"/>
        </w:rPr>
        <w:t>вибромассажеры</w:t>
      </w:r>
      <w:proofErr w:type="spellEnd"/>
      <w:r w:rsidRPr="00144ED6">
        <w:rPr>
          <w:sz w:val="28"/>
          <w:szCs w:val="28"/>
          <w:lang w:bidi="ru-RU"/>
        </w:rPr>
        <w:t xml:space="preserve"> и т.д.</w:t>
      </w:r>
      <w:proofErr w:type="gramEnd"/>
    </w:p>
    <w:p w:rsidR="00D97618" w:rsidRPr="00144ED6" w:rsidRDefault="00845564" w:rsidP="00144ED6">
      <w:pPr>
        <w:pStyle w:val="2d"/>
        <w:spacing w:line="240" w:lineRule="auto"/>
        <w:ind w:firstLine="709"/>
        <w:rPr>
          <w:sz w:val="28"/>
          <w:szCs w:val="28"/>
          <w:lang w:bidi="ru-RU"/>
        </w:rPr>
      </w:pPr>
      <w:r w:rsidRPr="00144ED6">
        <w:rPr>
          <w:b/>
          <w:sz w:val="28"/>
          <w:szCs w:val="28"/>
          <w:lang w:bidi="ru-RU"/>
        </w:rPr>
        <w:t xml:space="preserve">1 раздел. </w:t>
      </w:r>
      <w:r w:rsidR="00D97618" w:rsidRPr="00144ED6">
        <w:rPr>
          <w:b/>
          <w:sz w:val="28"/>
          <w:szCs w:val="28"/>
          <w:lang w:bidi="ru-RU"/>
        </w:rPr>
        <w:t xml:space="preserve">Зрительное восприятие. </w:t>
      </w:r>
      <w:r w:rsidR="00D97618" w:rsidRPr="00144ED6">
        <w:rPr>
          <w:sz w:val="28"/>
          <w:szCs w:val="28"/>
          <w:lang w:bidi="ru-RU"/>
        </w:rPr>
        <w:t xml:space="preserve">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D97618" w:rsidRPr="00144ED6" w:rsidRDefault="00845564" w:rsidP="00144ED6">
      <w:pPr>
        <w:pStyle w:val="2d"/>
        <w:spacing w:line="240" w:lineRule="auto"/>
        <w:rPr>
          <w:sz w:val="28"/>
          <w:szCs w:val="28"/>
          <w:lang w:bidi="ru-RU"/>
        </w:rPr>
      </w:pPr>
      <w:r w:rsidRPr="00144ED6">
        <w:rPr>
          <w:sz w:val="28"/>
          <w:szCs w:val="28"/>
          <w:lang w:bidi="ru-RU"/>
        </w:rPr>
        <w:t xml:space="preserve">     </w:t>
      </w:r>
      <w:r w:rsidRPr="00144ED6">
        <w:rPr>
          <w:sz w:val="28"/>
          <w:szCs w:val="28"/>
          <w:lang w:bidi="ru-RU"/>
        </w:rPr>
        <w:tab/>
      </w:r>
      <w:r w:rsidRPr="00144ED6">
        <w:rPr>
          <w:b/>
          <w:sz w:val="28"/>
          <w:szCs w:val="28"/>
          <w:lang w:bidi="ru-RU"/>
        </w:rPr>
        <w:t xml:space="preserve">2 раздел. </w:t>
      </w:r>
      <w:r w:rsidR="00D97618" w:rsidRPr="00144ED6">
        <w:rPr>
          <w:b/>
          <w:sz w:val="28"/>
          <w:szCs w:val="28"/>
          <w:lang w:bidi="ru-RU"/>
        </w:rPr>
        <w:t xml:space="preserve">Слуховое восприятие. </w:t>
      </w:r>
      <w:r w:rsidR="00D97618" w:rsidRPr="00144ED6">
        <w:rPr>
          <w:sz w:val="28"/>
          <w:szCs w:val="28"/>
          <w:lang w:bidi="ru-RU"/>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D97618" w:rsidRPr="00144ED6" w:rsidRDefault="00845564" w:rsidP="00144ED6">
      <w:pPr>
        <w:pStyle w:val="2d"/>
        <w:spacing w:line="240" w:lineRule="auto"/>
        <w:rPr>
          <w:sz w:val="28"/>
          <w:szCs w:val="28"/>
          <w:lang w:bidi="ru-RU"/>
        </w:rPr>
      </w:pPr>
      <w:r w:rsidRPr="00144ED6">
        <w:rPr>
          <w:sz w:val="28"/>
          <w:szCs w:val="28"/>
          <w:lang w:bidi="ru-RU"/>
        </w:rPr>
        <w:lastRenderedPageBreak/>
        <w:t xml:space="preserve">     </w:t>
      </w:r>
      <w:r w:rsidRPr="00144ED6">
        <w:rPr>
          <w:b/>
          <w:sz w:val="28"/>
          <w:szCs w:val="28"/>
          <w:lang w:bidi="ru-RU"/>
        </w:rPr>
        <w:t xml:space="preserve">3 раздел. </w:t>
      </w:r>
      <w:r w:rsidR="00D97618" w:rsidRPr="00144ED6">
        <w:rPr>
          <w:b/>
          <w:sz w:val="28"/>
          <w:szCs w:val="28"/>
          <w:lang w:bidi="ru-RU"/>
        </w:rPr>
        <w:t>Кинестетическое восприятие.</w:t>
      </w:r>
      <w:r w:rsidR="00D97618" w:rsidRPr="00144ED6">
        <w:rPr>
          <w:sz w:val="28"/>
          <w:szCs w:val="28"/>
          <w:lang w:bidi="ru-RU"/>
        </w:rPr>
        <w:t xml:space="preserve">  Адекватная эмоционально-двигательная реакция на прикосновения человека. </w:t>
      </w:r>
      <w:proofErr w:type="gramStart"/>
      <w:r w:rsidR="00D97618" w:rsidRPr="00144ED6">
        <w:rPr>
          <w:sz w:val="28"/>
          <w:szCs w:val="28"/>
          <w:lang w:bidi="ru-RU"/>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00D97618" w:rsidRPr="00144ED6">
        <w:rPr>
          <w:sz w:val="28"/>
          <w:szCs w:val="28"/>
          <w:lang w:bidi="ru-RU"/>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D97618" w:rsidRPr="00144ED6" w:rsidRDefault="00845564" w:rsidP="00144ED6">
      <w:pPr>
        <w:pStyle w:val="2d"/>
        <w:spacing w:line="240" w:lineRule="auto"/>
        <w:rPr>
          <w:sz w:val="28"/>
          <w:szCs w:val="28"/>
          <w:lang w:bidi="ru-RU"/>
        </w:rPr>
      </w:pPr>
      <w:r w:rsidRPr="00144ED6">
        <w:rPr>
          <w:sz w:val="28"/>
          <w:szCs w:val="28"/>
          <w:lang w:bidi="ru-RU"/>
        </w:rPr>
        <w:t xml:space="preserve">     </w:t>
      </w:r>
      <w:r w:rsidRPr="00144ED6">
        <w:rPr>
          <w:b/>
          <w:sz w:val="28"/>
          <w:szCs w:val="28"/>
          <w:lang w:bidi="ru-RU"/>
        </w:rPr>
        <w:t xml:space="preserve"> </w:t>
      </w:r>
      <w:r w:rsidR="008807F0" w:rsidRPr="00144ED6">
        <w:rPr>
          <w:b/>
          <w:sz w:val="28"/>
          <w:szCs w:val="28"/>
          <w:lang w:bidi="ru-RU"/>
        </w:rPr>
        <w:tab/>
        <w:t xml:space="preserve">4 раздел. </w:t>
      </w:r>
      <w:r w:rsidR="00D97618" w:rsidRPr="00144ED6">
        <w:rPr>
          <w:b/>
          <w:sz w:val="28"/>
          <w:szCs w:val="28"/>
          <w:lang w:bidi="ru-RU"/>
        </w:rPr>
        <w:t>Восприятие запаха.</w:t>
      </w:r>
      <w:r w:rsidR="00D97618" w:rsidRPr="00144ED6">
        <w:rPr>
          <w:sz w:val="28"/>
          <w:szCs w:val="28"/>
          <w:lang w:bidi="ru-RU"/>
        </w:rPr>
        <w:t xml:space="preserve"> Адекватная реакция на запахи. Различение объектов по запаху. </w:t>
      </w:r>
    </w:p>
    <w:p w:rsidR="00D97618" w:rsidRPr="00144ED6" w:rsidRDefault="008807F0" w:rsidP="00144ED6">
      <w:pPr>
        <w:pStyle w:val="2d"/>
        <w:spacing w:line="240" w:lineRule="auto"/>
        <w:rPr>
          <w:sz w:val="28"/>
          <w:szCs w:val="28"/>
          <w:lang w:bidi="ru-RU"/>
        </w:rPr>
      </w:pPr>
      <w:r w:rsidRPr="00144ED6">
        <w:rPr>
          <w:sz w:val="28"/>
          <w:szCs w:val="28"/>
          <w:lang w:bidi="ru-RU"/>
        </w:rPr>
        <w:t xml:space="preserve">      </w:t>
      </w:r>
      <w:r w:rsidRPr="00144ED6">
        <w:rPr>
          <w:b/>
          <w:sz w:val="28"/>
          <w:szCs w:val="28"/>
          <w:lang w:bidi="ru-RU"/>
        </w:rPr>
        <w:t xml:space="preserve"> </w:t>
      </w:r>
      <w:r w:rsidRPr="00144ED6">
        <w:rPr>
          <w:b/>
          <w:sz w:val="28"/>
          <w:szCs w:val="28"/>
          <w:lang w:bidi="ru-RU"/>
        </w:rPr>
        <w:tab/>
        <w:t xml:space="preserve">5 раздел. </w:t>
      </w:r>
      <w:r w:rsidR="00D97618" w:rsidRPr="00144ED6">
        <w:rPr>
          <w:b/>
          <w:sz w:val="28"/>
          <w:szCs w:val="28"/>
          <w:lang w:bidi="ru-RU"/>
        </w:rPr>
        <w:t xml:space="preserve">Восприятие вкуса. </w:t>
      </w:r>
      <w:r w:rsidR="00D97618" w:rsidRPr="00144ED6">
        <w:rPr>
          <w:sz w:val="28"/>
          <w:szCs w:val="28"/>
          <w:lang w:bidi="ru-RU"/>
        </w:rPr>
        <w:t xml:space="preserve"> </w:t>
      </w:r>
      <w:proofErr w:type="gramStart"/>
      <w:r w:rsidR="00D97618" w:rsidRPr="00144ED6">
        <w:rPr>
          <w:sz w:val="28"/>
          <w:szCs w:val="28"/>
          <w:lang w:bidi="ru-RU"/>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00D97618" w:rsidRPr="00144ED6">
        <w:rPr>
          <w:sz w:val="28"/>
          <w:szCs w:val="28"/>
          <w:lang w:bidi="ru-RU"/>
        </w:rPr>
        <w:t xml:space="preserve"> Узнавание продукта по вкусу. Различение основных вкусовых качеств продуктов (</w:t>
      </w:r>
      <w:proofErr w:type="gramStart"/>
      <w:r w:rsidR="00D97618" w:rsidRPr="00144ED6">
        <w:rPr>
          <w:sz w:val="28"/>
          <w:szCs w:val="28"/>
          <w:lang w:bidi="ru-RU"/>
        </w:rPr>
        <w:t>горький</w:t>
      </w:r>
      <w:proofErr w:type="gramEnd"/>
      <w:r w:rsidR="00D97618" w:rsidRPr="00144ED6">
        <w:rPr>
          <w:sz w:val="28"/>
          <w:szCs w:val="28"/>
          <w:lang w:bidi="ru-RU"/>
        </w:rPr>
        <w:t xml:space="preserve">, сладкий, кислый, соленый). </w:t>
      </w:r>
    </w:p>
    <w:p w:rsidR="00D97618" w:rsidRPr="00144ED6" w:rsidRDefault="00D97618" w:rsidP="00144ED6">
      <w:pPr>
        <w:pStyle w:val="2d"/>
        <w:spacing w:line="240" w:lineRule="auto"/>
        <w:ind w:firstLine="0"/>
        <w:rPr>
          <w:sz w:val="28"/>
          <w:szCs w:val="28"/>
          <w:lang w:bidi="ru-RU"/>
        </w:rPr>
      </w:pPr>
      <w:r w:rsidRPr="00144ED6">
        <w:rPr>
          <w:sz w:val="28"/>
          <w:szCs w:val="28"/>
          <w:lang w:bidi="ru-RU"/>
        </w:rPr>
        <w:t>Предметно-практические действия</w:t>
      </w:r>
    </w:p>
    <w:p w:rsidR="00D97618" w:rsidRPr="00144ED6" w:rsidRDefault="00D97618" w:rsidP="00144ED6">
      <w:pPr>
        <w:pStyle w:val="2d"/>
        <w:spacing w:line="240" w:lineRule="auto"/>
        <w:ind w:firstLine="0"/>
        <w:rPr>
          <w:sz w:val="28"/>
          <w:szCs w:val="28"/>
          <w:lang w:bidi="ru-RU"/>
        </w:rPr>
      </w:pPr>
      <w:r w:rsidRPr="00144ED6">
        <w:rPr>
          <w:sz w:val="28"/>
          <w:szCs w:val="28"/>
          <w:lang w:bidi="ru-RU"/>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D97618" w:rsidRPr="00144ED6" w:rsidRDefault="00D97618" w:rsidP="00144ED6">
      <w:pPr>
        <w:pStyle w:val="2d"/>
        <w:spacing w:line="240" w:lineRule="auto"/>
        <w:ind w:firstLine="0"/>
        <w:rPr>
          <w:sz w:val="28"/>
          <w:szCs w:val="28"/>
          <w:lang w:bidi="ru-RU"/>
        </w:rPr>
      </w:pPr>
      <w:r w:rsidRPr="00144ED6">
        <w:rPr>
          <w:sz w:val="28"/>
          <w:szCs w:val="28"/>
          <w:lang w:bidi="ru-RU"/>
        </w:rPr>
        <w:lastRenderedPageBreak/>
        <w:t>Целью обучения является формирование целенаправленных произвольных действий с различными предметами и материалами.</w:t>
      </w:r>
    </w:p>
    <w:p w:rsidR="00D97618" w:rsidRPr="00144ED6" w:rsidRDefault="00D97618" w:rsidP="00144ED6">
      <w:pPr>
        <w:pStyle w:val="2d"/>
        <w:spacing w:line="240" w:lineRule="auto"/>
        <w:ind w:firstLine="0"/>
        <w:rPr>
          <w:sz w:val="28"/>
          <w:szCs w:val="28"/>
          <w:lang w:bidi="ru-RU"/>
        </w:rPr>
      </w:pPr>
      <w:r w:rsidRPr="00144ED6">
        <w:rPr>
          <w:sz w:val="28"/>
          <w:szCs w:val="28"/>
          <w:lang w:bidi="ru-RU"/>
        </w:rPr>
        <w:t>Программно-методический материал включает 2 раздела: «Действия с материалами», «Действия с предметами».</w:t>
      </w:r>
    </w:p>
    <w:p w:rsidR="00D97618" w:rsidRPr="00144ED6" w:rsidRDefault="00D97618" w:rsidP="00144ED6">
      <w:pPr>
        <w:pStyle w:val="2d"/>
        <w:spacing w:line="240" w:lineRule="auto"/>
        <w:ind w:firstLine="0"/>
        <w:rPr>
          <w:sz w:val="28"/>
          <w:szCs w:val="28"/>
          <w:lang w:bidi="ru-RU"/>
        </w:rPr>
      </w:pPr>
      <w:r w:rsidRPr="00144ED6">
        <w:rPr>
          <w:sz w:val="28"/>
          <w:szCs w:val="28"/>
          <w:lang w:bidi="ru-RU"/>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D97618" w:rsidRPr="00144ED6" w:rsidRDefault="00D97618" w:rsidP="00144ED6">
      <w:pPr>
        <w:pStyle w:val="2d"/>
        <w:spacing w:line="240" w:lineRule="auto"/>
        <w:ind w:firstLine="0"/>
        <w:rPr>
          <w:sz w:val="28"/>
          <w:szCs w:val="28"/>
          <w:lang w:bidi="ru-RU"/>
        </w:rPr>
      </w:pPr>
      <w:proofErr w:type="gramStart"/>
      <w:r w:rsidRPr="00144ED6">
        <w:rPr>
          <w:sz w:val="28"/>
          <w:szCs w:val="28"/>
          <w:lang w:bidi="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D97618" w:rsidRPr="00144ED6" w:rsidRDefault="00D97618" w:rsidP="00144ED6">
      <w:pPr>
        <w:pStyle w:val="2d"/>
        <w:spacing w:line="240" w:lineRule="auto"/>
        <w:ind w:firstLine="0"/>
        <w:rPr>
          <w:sz w:val="28"/>
          <w:szCs w:val="28"/>
          <w:lang w:bidi="ru-RU"/>
        </w:rPr>
      </w:pPr>
      <w:r w:rsidRPr="00144ED6">
        <w:rPr>
          <w:sz w:val="28"/>
          <w:szCs w:val="28"/>
          <w:lang w:bidi="ru-RU"/>
        </w:rPr>
        <w:t>Содержание коррекционного курса.</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Действия с материалами. </w:t>
      </w:r>
      <w:proofErr w:type="spellStart"/>
      <w:r w:rsidRPr="00144ED6">
        <w:rPr>
          <w:sz w:val="28"/>
          <w:szCs w:val="28"/>
          <w:lang w:bidi="ru-RU"/>
        </w:rPr>
        <w:t>Сминание</w:t>
      </w:r>
      <w:proofErr w:type="spellEnd"/>
      <w:r w:rsidRPr="00144ED6">
        <w:rPr>
          <w:sz w:val="28"/>
          <w:szCs w:val="28"/>
          <w:lang w:bidi="ru-RU"/>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D97618" w:rsidRPr="00144ED6" w:rsidRDefault="00D97618" w:rsidP="00144ED6">
      <w:pPr>
        <w:pStyle w:val="2d"/>
        <w:spacing w:line="240" w:lineRule="auto"/>
        <w:ind w:firstLine="0"/>
        <w:rPr>
          <w:sz w:val="28"/>
          <w:szCs w:val="28"/>
          <w:lang w:bidi="ru-RU"/>
        </w:rPr>
      </w:pPr>
      <w:r w:rsidRPr="00144ED6">
        <w:rPr>
          <w:sz w:val="28"/>
          <w:szCs w:val="28"/>
          <w:lang w:bidi="ru-RU"/>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Двигательное развитие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w:t>
      </w:r>
      <w:r w:rsidRPr="00144ED6">
        <w:rPr>
          <w:sz w:val="28"/>
          <w:szCs w:val="28"/>
          <w:lang w:bidi="ru-RU"/>
        </w:rPr>
        <w:lastRenderedPageBreak/>
        <w:t xml:space="preserve">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D97618" w:rsidRPr="00144ED6" w:rsidRDefault="00D97618" w:rsidP="00144ED6">
      <w:pPr>
        <w:pStyle w:val="2d"/>
        <w:spacing w:line="240" w:lineRule="auto"/>
        <w:ind w:firstLine="0"/>
        <w:rPr>
          <w:sz w:val="28"/>
          <w:szCs w:val="28"/>
          <w:lang w:bidi="ru-RU"/>
        </w:rPr>
      </w:pPr>
      <w:r w:rsidRPr="00144ED6">
        <w:rPr>
          <w:sz w:val="28"/>
          <w:szCs w:val="28"/>
          <w:lang w:bidi="ru-RU"/>
        </w:rPr>
        <w:t>Содержание коррекционного курса.</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поддержание жизненно-важных функций организма (дыхание, работа </w:t>
      </w:r>
      <w:proofErr w:type="gramStart"/>
      <w:r w:rsidRPr="00144ED6">
        <w:rPr>
          <w:sz w:val="28"/>
          <w:szCs w:val="28"/>
          <w:lang w:bidi="ru-RU"/>
        </w:rPr>
        <w:t>сердечно-сосудистой</w:t>
      </w:r>
      <w:proofErr w:type="gramEnd"/>
      <w:r w:rsidRPr="00144ED6">
        <w:rPr>
          <w:sz w:val="28"/>
          <w:szCs w:val="28"/>
          <w:lang w:bidi="ru-RU"/>
        </w:rPr>
        <w:t xml:space="preserve"> системы и других внутренних органов);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мотивация двигательной активности;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поддержка и развитие имеющихся движений, расширение диапазона движений и профилактика возможных нарушений;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обучение переходу из одной позы в другую; </w:t>
      </w:r>
    </w:p>
    <w:p w:rsidR="00D97618" w:rsidRPr="00144ED6" w:rsidRDefault="00D97618" w:rsidP="00144ED6">
      <w:pPr>
        <w:pStyle w:val="2d"/>
        <w:spacing w:line="240" w:lineRule="auto"/>
        <w:ind w:firstLine="0"/>
        <w:rPr>
          <w:sz w:val="28"/>
          <w:szCs w:val="28"/>
          <w:lang w:bidi="ru-RU"/>
        </w:rPr>
      </w:pPr>
      <w:r w:rsidRPr="00144ED6">
        <w:rPr>
          <w:sz w:val="28"/>
          <w:szCs w:val="28"/>
          <w:lang w:bidi="ru-RU"/>
        </w:rPr>
        <w:t>освоение новых способов передвижения (включая передвижение с помощью технических средств реабилитации);</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формирование функциональных двигательных навыков, которые ребенок в дальнейшем научится использовать в повседневной жизни; </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развитие функции руки, в том числе мелкой моторики; </w:t>
      </w:r>
    </w:p>
    <w:p w:rsidR="00D97618" w:rsidRPr="00144ED6" w:rsidRDefault="00D97618" w:rsidP="00144ED6">
      <w:pPr>
        <w:pStyle w:val="2d"/>
        <w:spacing w:line="240" w:lineRule="auto"/>
        <w:ind w:firstLine="0"/>
        <w:rPr>
          <w:sz w:val="28"/>
          <w:szCs w:val="28"/>
          <w:lang w:bidi="ru-RU"/>
        </w:rPr>
      </w:pPr>
      <w:r w:rsidRPr="00144ED6">
        <w:rPr>
          <w:sz w:val="28"/>
          <w:szCs w:val="28"/>
          <w:lang w:bidi="ru-RU"/>
        </w:rPr>
        <w:t>формирование ориентировки в пространстве;</w:t>
      </w:r>
    </w:p>
    <w:p w:rsidR="00D97618" w:rsidRPr="00144ED6" w:rsidRDefault="00D97618" w:rsidP="00144ED6">
      <w:pPr>
        <w:pStyle w:val="2d"/>
        <w:spacing w:line="240" w:lineRule="auto"/>
        <w:ind w:firstLine="0"/>
        <w:rPr>
          <w:sz w:val="28"/>
          <w:szCs w:val="28"/>
          <w:lang w:bidi="ru-RU"/>
        </w:rPr>
      </w:pPr>
      <w:r w:rsidRPr="00144ED6">
        <w:rPr>
          <w:sz w:val="28"/>
          <w:szCs w:val="28"/>
          <w:lang w:bidi="ru-RU"/>
        </w:rPr>
        <w:t>обогащение сенсомоторного опыта.</w:t>
      </w:r>
    </w:p>
    <w:p w:rsidR="00D97618" w:rsidRPr="00144ED6" w:rsidRDefault="00D97618" w:rsidP="00144ED6">
      <w:pPr>
        <w:pStyle w:val="2d"/>
        <w:spacing w:line="240" w:lineRule="auto"/>
        <w:ind w:firstLine="0"/>
        <w:rPr>
          <w:sz w:val="28"/>
          <w:szCs w:val="28"/>
          <w:lang w:bidi="ru-RU"/>
        </w:rPr>
      </w:pPr>
      <w:r w:rsidRPr="00144ED6">
        <w:rPr>
          <w:sz w:val="28"/>
          <w:szCs w:val="28"/>
          <w:lang w:bidi="ru-RU"/>
        </w:rPr>
        <w:t xml:space="preserve">Техническое оснащение курса включает: технические средства реабилитации (кресла-коляски, ходунки, </w:t>
      </w:r>
      <w:proofErr w:type="spellStart"/>
      <w:r w:rsidRPr="00144ED6">
        <w:rPr>
          <w:sz w:val="28"/>
          <w:szCs w:val="28"/>
          <w:lang w:bidi="ru-RU"/>
        </w:rPr>
        <w:t>вертикализаторы</w:t>
      </w:r>
      <w:proofErr w:type="spellEnd"/>
      <w:r w:rsidRPr="00144ED6">
        <w:rPr>
          <w:sz w:val="28"/>
          <w:szCs w:val="28"/>
          <w:lang w:bidi="ru-RU"/>
        </w:rPr>
        <w:t xml:space="preserve">); средства для фиксации ног, груди, таза; мягкие формы и приспособления для придания </w:t>
      </w:r>
      <w:proofErr w:type="gramStart"/>
      <w:r w:rsidRPr="00144ED6">
        <w:rPr>
          <w:sz w:val="28"/>
          <w:szCs w:val="28"/>
          <w:lang w:bidi="ru-RU"/>
        </w:rPr>
        <w:t>положения</w:t>
      </w:r>
      <w:proofErr w:type="gramEnd"/>
      <w:r w:rsidRPr="00144ED6">
        <w:rPr>
          <w:sz w:val="28"/>
          <w:szCs w:val="28"/>
          <w:lang w:bidi="ru-RU"/>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144ED6">
        <w:rPr>
          <w:sz w:val="28"/>
          <w:szCs w:val="28"/>
          <w:lang w:bidi="ru-RU"/>
        </w:rPr>
        <w:t>Мотомед</w:t>
      </w:r>
      <w:proofErr w:type="spellEnd"/>
      <w:r w:rsidRPr="00144ED6">
        <w:rPr>
          <w:sz w:val="28"/>
          <w:szCs w:val="28"/>
          <w:lang w:bidi="ru-RU"/>
        </w:rPr>
        <w:t>» и др.), подъемники и др.</w:t>
      </w:r>
    </w:p>
    <w:p w:rsidR="00D97618" w:rsidRPr="00144ED6" w:rsidRDefault="00D97618" w:rsidP="00144ED6">
      <w:pPr>
        <w:pStyle w:val="2d"/>
        <w:spacing w:line="240" w:lineRule="auto"/>
        <w:ind w:firstLine="709"/>
        <w:rPr>
          <w:sz w:val="28"/>
          <w:szCs w:val="28"/>
          <w:lang w:bidi="ru-RU"/>
        </w:rPr>
      </w:pPr>
      <w:r w:rsidRPr="00144ED6">
        <w:rPr>
          <w:sz w:val="28"/>
          <w:szCs w:val="28"/>
          <w:lang w:bidi="ru-RU"/>
        </w:rPr>
        <w:t>Альтернативная коммуникация.</w:t>
      </w:r>
    </w:p>
    <w:p w:rsidR="00D97618" w:rsidRPr="00144ED6" w:rsidRDefault="00F34827" w:rsidP="00144ED6">
      <w:pPr>
        <w:pStyle w:val="2d"/>
        <w:spacing w:line="240" w:lineRule="auto"/>
        <w:rPr>
          <w:sz w:val="28"/>
          <w:szCs w:val="28"/>
          <w:lang w:bidi="ru-RU"/>
        </w:rPr>
      </w:pPr>
      <w:r w:rsidRPr="00144ED6">
        <w:rPr>
          <w:sz w:val="28"/>
          <w:szCs w:val="28"/>
          <w:lang w:bidi="ru-RU"/>
        </w:rPr>
        <w:lastRenderedPageBreak/>
        <w:t xml:space="preserve">    </w:t>
      </w:r>
      <w:r w:rsidR="00D97618" w:rsidRPr="00144ED6">
        <w:rPr>
          <w:sz w:val="28"/>
          <w:szCs w:val="28"/>
          <w:lang w:bidi="ru-RU"/>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D97618" w:rsidRPr="00144ED6" w:rsidRDefault="00D97618" w:rsidP="00144ED6">
      <w:pPr>
        <w:pStyle w:val="2d"/>
        <w:spacing w:line="240" w:lineRule="auto"/>
        <w:rPr>
          <w:sz w:val="28"/>
          <w:szCs w:val="28"/>
          <w:lang w:bidi="ru-RU"/>
        </w:rPr>
      </w:pPr>
      <w:r w:rsidRPr="00144ED6">
        <w:rPr>
          <w:sz w:val="28"/>
          <w:szCs w:val="28"/>
          <w:lang w:bidi="ru-RU"/>
        </w:rPr>
        <w:t xml:space="preserve">Коррекционная работа в рамках курса тесно взаимосвязана с </w:t>
      </w:r>
      <w:proofErr w:type="gramStart"/>
      <w:r w:rsidRPr="00144ED6">
        <w:rPr>
          <w:sz w:val="28"/>
          <w:szCs w:val="28"/>
          <w:lang w:bidi="ru-RU"/>
        </w:rPr>
        <w:t>обучением по предмету</w:t>
      </w:r>
      <w:proofErr w:type="gramEnd"/>
      <w:r w:rsidRPr="00144ED6">
        <w:rPr>
          <w:sz w:val="28"/>
          <w:szCs w:val="28"/>
          <w:lang w:bidi="ru-RU"/>
        </w:rPr>
        <w:t xml:space="preserve">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D97618" w:rsidRPr="00144ED6" w:rsidRDefault="00D97618" w:rsidP="00144ED6">
      <w:pPr>
        <w:pStyle w:val="2d"/>
        <w:spacing w:line="240" w:lineRule="auto"/>
        <w:rPr>
          <w:sz w:val="28"/>
          <w:szCs w:val="28"/>
          <w:lang w:bidi="ru-RU"/>
        </w:rPr>
      </w:pPr>
      <w:proofErr w:type="gramStart"/>
      <w:r w:rsidRPr="00144ED6">
        <w:rPr>
          <w:sz w:val="28"/>
          <w:szCs w:val="28"/>
          <w:lang w:bidi="ru-RU"/>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144ED6">
        <w:rPr>
          <w:sz w:val="28"/>
          <w:szCs w:val="28"/>
          <w:lang w:bidi="ru-RU"/>
        </w:rPr>
        <w:t xml:space="preserve"> </w:t>
      </w:r>
      <w:proofErr w:type="spellStart"/>
      <w:r w:rsidRPr="00144ED6">
        <w:rPr>
          <w:sz w:val="28"/>
          <w:szCs w:val="28"/>
          <w:lang w:bidi="ru-RU"/>
        </w:rPr>
        <w:t>Language</w:t>
      </w:r>
      <w:proofErr w:type="spellEnd"/>
      <w:r w:rsidRPr="00144ED6">
        <w:rPr>
          <w:sz w:val="28"/>
          <w:szCs w:val="28"/>
          <w:lang w:bidi="ru-RU"/>
        </w:rPr>
        <w:t xml:space="preserve"> </w:t>
      </w:r>
      <w:proofErr w:type="spellStart"/>
      <w:r w:rsidRPr="00144ED6">
        <w:rPr>
          <w:sz w:val="28"/>
          <w:szCs w:val="28"/>
          <w:lang w:bidi="ru-RU"/>
        </w:rPr>
        <w:t>Master</w:t>
      </w:r>
      <w:proofErr w:type="spellEnd"/>
      <w:r w:rsidRPr="00144ED6">
        <w:rPr>
          <w:sz w:val="28"/>
          <w:szCs w:val="28"/>
          <w:lang w:bidi="ru-RU"/>
        </w:rPr>
        <w:t xml:space="preserve"> “</w:t>
      </w:r>
      <w:proofErr w:type="spellStart"/>
      <w:r w:rsidRPr="00144ED6">
        <w:rPr>
          <w:sz w:val="28"/>
          <w:szCs w:val="28"/>
          <w:lang w:bidi="ru-RU"/>
        </w:rPr>
        <w:t>Big</w:t>
      </w:r>
      <w:proofErr w:type="spellEnd"/>
      <w:r w:rsidRPr="00144ED6">
        <w:rPr>
          <w:sz w:val="28"/>
          <w:szCs w:val="28"/>
          <w:lang w:bidi="ru-RU"/>
        </w:rPr>
        <w:t xml:space="preserve"> </w:t>
      </w:r>
      <w:proofErr w:type="spellStart"/>
      <w:r w:rsidRPr="00144ED6">
        <w:rPr>
          <w:sz w:val="28"/>
          <w:szCs w:val="28"/>
          <w:lang w:bidi="ru-RU"/>
        </w:rPr>
        <w:t>Mac</w:t>
      </w:r>
      <w:proofErr w:type="spellEnd"/>
      <w:r w:rsidRPr="00144ED6">
        <w:rPr>
          <w:sz w:val="28"/>
          <w:szCs w:val="28"/>
          <w:lang w:bidi="ru-RU"/>
        </w:rPr>
        <w:t>”, “</w:t>
      </w:r>
      <w:proofErr w:type="spellStart"/>
      <w:r w:rsidRPr="00144ED6">
        <w:rPr>
          <w:sz w:val="28"/>
          <w:szCs w:val="28"/>
          <w:lang w:bidi="ru-RU"/>
        </w:rPr>
        <w:t>Step</w:t>
      </w:r>
      <w:proofErr w:type="spellEnd"/>
      <w:r w:rsidRPr="00144ED6">
        <w:rPr>
          <w:sz w:val="28"/>
          <w:szCs w:val="28"/>
          <w:lang w:bidi="ru-RU"/>
        </w:rPr>
        <w:t xml:space="preserve"> </w:t>
      </w:r>
      <w:proofErr w:type="spellStart"/>
      <w:r w:rsidRPr="00144ED6">
        <w:rPr>
          <w:sz w:val="28"/>
          <w:szCs w:val="28"/>
          <w:lang w:bidi="ru-RU"/>
        </w:rPr>
        <w:t>by</w:t>
      </w:r>
      <w:proofErr w:type="spellEnd"/>
      <w:r w:rsidRPr="00144ED6">
        <w:rPr>
          <w:sz w:val="28"/>
          <w:szCs w:val="28"/>
          <w:lang w:bidi="ru-RU"/>
        </w:rPr>
        <w:t xml:space="preserve"> </w:t>
      </w:r>
      <w:proofErr w:type="spellStart"/>
      <w:r w:rsidRPr="00144ED6">
        <w:rPr>
          <w:sz w:val="28"/>
          <w:szCs w:val="28"/>
          <w:lang w:bidi="ru-RU"/>
        </w:rPr>
        <w:t>step</w:t>
      </w:r>
      <w:proofErr w:type="spellEnd"/>
      <w:r w:rsidRPr="00144ED6">
        <w:rPr>
          <w:sz w:val="28"/>
          <w:szCs w:val="28"/>
          <w:lang w:bidi="ru-RU"/>
        </w:rPr>
        <w:t>”, “</w:t>
      </w:r>
      <w:proofErr w:type="spellStart"/>
      <w:r w:rsidRPr="00144ED6">
        <w:rPr>
          <w:sz w:val="28"/>
          <w:szCs w:val="28"/>
          <w:lang w:bidi="ru-RU"/>
        </w:rPr>
        <w:t>GoTalk</w:t>
      </w:r>
      <w:proofErr w:type="spellEnd"/>
      <w:r w:rsidRPr="00144ED6">
        <w:rPr>
          <w:sz w:val="28"/>
          <w:szCs w:val="28"/>
          <w:lang w:bidi="ru-RU"/>
        </w:rPr>
        <w:t>”, “</w:t>
      </w:r>
      <w:proofErr w:type="spellStart"/>
      <w:r w:rsidRPr="00144ED6">
        <w:rPr>
          <w:sz w:val="28"/>
          <w:szCs w:val="28"/>
          <w:lang w:bidi="ru-RU"/>
        </w:rPr>
        <w:t>MinTalker</w:t>
      </w:r>
      <w:proofErr w:type="spellEnd"/>
      <w:r w:rsidRPr="00144ED6">
        <w:rPr>
          <w:sz w:val="28"/>
          <w:szCs w:val="28"/>
          <w:lang w:bidi="ru-RU"/>
        </w:rPr>
        <w:t xml:space="preserve">” и др.), а также компьютерные </w:t>
      </w:r>
      <w:proofErr w:type="spellStart"/>
      <w:r w:rsidRPr="00144ED6">
        <w:rPr>
          <w:sz w:val="28"/>
          <w:szCs w:val="28"/>
          <w:lang w:bidi="ru-RU"/>
        </w:rPr>
        <w:t>програмы</w:t>
      </w:r>
      <w:proofErr w:type="spellEnd"/>
      <w:r w:rsidRPr="00144ED6">
        <w:rPr>
          <w:sz w:val="28"/>
          <w:szCs w:val="28"/>
          <w:lang w:bidi="ru-RU"/>
        </w:rPr>
        <w:t xml:space="preserve"> (например: </w:t>
      </w:r>
      <w:proofErr w:type="spellStart"/>
      <w:r w:rsidRPr="00144ED6">
        <w:rPr>
          <w:sz w:val="28"/>
          <w:szCs w:val="28"/>
          <w:lang w:bidi="ru-RU"/>
        </w:rPr>
        <w:t>PicTop</w:t>
      </w:r>
      <w:proofErr w:type="spellEnd"/>
      <w:r w:rsidRPr="00144ED6">
        <w:rPr>
          <w:sz w:val="28"/>
          <w:szCs w:val="28"/>
          <w:lang w:bidi="ru-RU"/>
        </w:rPr>
        <w:t xml:space="preserve">) и синтезирующие речь устройства (например: </w:t>
      </w:r>
      <w:proofErr w:type="spellStart"/>
      <w:proofErr w:type="gramStart"/>
      <w:r w:rsidRPr="00144ED6">
        <w:rPr>
          <w:sz w:val="28"/>
          <w:szCs w:val="28"/>
          <w:lang w:bidi="ru-RU"/>
        </w:rPr>
        <w:t>Apple</w:t>
      </w:r>
      <w:proofErr w:type="spellEnd"/>
      <w:r w:rsidRPr="00144ED6">
        <w:rPr>
          <w:sz w:val="28"/>
          <w:szCs w:val="28"/>
          <w:lang w:bidi="ru-RU"/>
        </w:rPr>
        <w:t xml:space="preserve"> </w:t>
      </w:r>
      <w:proofErr w:type="spellStart"/>
      <w:r w:rsidRPr="00144ED6">
        <w:rPr>
          <w:sz w:val="28"/>
          <w:szCs w:val="28"/>
          <w:lang w:bidi="ru-RU"/>
        </w:rPr>
        <w:t>iPad</w:t>
      </w:r>
      <w:proofErr w:type="spellEnd"/>
      <w:r w:rsidRPr="00144ED6">
        <w:rPr>
          <w:sz w:val="28"/>
          <w:szCs w:val="28"/>
          <w:lang w:bidi="ru-RU"/>
        </w:rPr>
        <w:t xml:space="preserve"> и программа «Общение» и др.).</w:t>
      </w:r>
      <w:proofErr w:type="gramEnd"/>
    </w:p>
    <w:p w:rsidR="00D97618" w:rsidRPr="00144ED6" w:rsidRDefault="00D97618" w:rsidP="00144ED6">
      <w:pPr>
        <w:pStyle w:val="2d"/>
        <w:spacing w:line="240" w:lineRule="auto"/>
        <w:rPr>
          <w:sz w:val="28"/>
          <w:szCs w:val="28"/>
          <w:lang w:bidi="ru-RU"/>
        </w:rPr>
      </w:pPr>
      <w:r w:rsidRPr="00144ED6">
        <w:rPr>
          <w:sz w:val="28"/>
          <w:szCs w:val="28"/>
          <w:lang w:bidi="ru-RU"/>
        </w:rPr>
        <w:t>Содержание коррекционного курса.</w:t>
      </w:r>
    </w:p>
    <w:p w:rsidR="00D97618" w:rsidRPr="00144ED6" w:rsidRDefault="00D97618" w:rsidP="00144ED6">
      <w:pPr>
        <w:pStyle w:val="2d"/>
        <w:spacing w:line="240" w:lineRule="auto"/>
        <w:rPr>
          <w:sz w:val="28"/>
          <w:szCs w:val="28"/>
          <w:lang w:bidi="ru-RU"/>
        </w:rPr>
      </w:pPr>
      <w:r w:rsidRPr="00144ED6">
        <w:rPr>
          <w:sz w:val="28"/>
          <w:szCs w:val="28"/>
          <w:lang w:bidi="ru-RU"/>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D97618" w:rsidRPr="00144ED6" w:rsidRDefault="00D97618" w:rsidP="00144ED6">
      <w:pPr>
        <w:pStyle w:val="2d"/>
        <w:spacing w:line="240" w:lineRule="auto"/>
        <w:rPr>
          <w:sz w:val="28"/>
          <w:szCs w:val="28"/>
          <w:lang w:bidi="ru-RU"/>
        </w:rPr>
      </w:pPr>
      <w:r w:rsidRPr="00144ED6">
        <w:rPr>
          <w:sz w:val="28"/>
          <w:szCs w:val="28"/>
          <w:lang w:bidi="ru-RU"/>
        </w:rPr>
        <w:t xml:space="preserve">Освоение таблицы букв, карточек с напечатанными словами, набора букв как средства коммуникации. </w:t>
      </w:r>
    </w:p>
    <w:p w:rsidR="00D97618" w:rsidRPr="00144ED6" w:rsidRDefault="00D97618" w:rsidP="00144ED6">
      <w:pPr>
        <w:pStyle w:val="2d"/>
        <w:spacing w:line="240" w:lineRule="auto"/>
        <w:rPr>
          <w:sz w:val="28"/>
          <w:szCs w:val="28"/>
          <w:lang w:bidi="ru-RU"/>
        </w:rPr>
      </w:pPr>
      <w:r w:rsidRPr="00144ED6">
        <w:rPr>
          <w:sz w:val="28"/>
          <w:szCs w:val="28"/>
          <w:lang w:bidi="ru-RU"/>
        </w:rPr>
        <w:lastRenderedPageBreak/>
        <w:t xml:space="preserve">Составление коммуникативных таблиц и коммуникативных тетрадей для общения в школе, дома и в других местах. </w:t>
      </w:r>
    </w:p>
    <w:p w:rsidR="00D97618" w:rsidRPr="00144ED6" w:rsidRDefault="00D97618" w:rsidP="00144ED6">
      <w:pPr>
        <w:pStyle w:val="2d"/>
        <w:spacing w:line="240" w:lineRule="auto"/>
        <w:rPr>
          <w:sz w:val="28"/>
          <w:szCs w:val="28"/>
          <w:lang w:bidi="ru-RU"/>
        </w:rPr>
      </w:pPr>
      <w:r w:rsidRPr="00144ED6">
        <w:rPr>
          <w:sz w:val="28"/>
          <w:szCs w:val="28"/>
          <w:lang w:bidi="ru-RU"/>
        </w:rPr>
        <w:t xml:space="preserve">Освоение технических коммуникативных устройств, например, записывающих устройств: </w:t>
      </w:r>
      <w:proofErr w:type="spellStart"/>
      <w:r w:rsidRPr="00144ED6">
        <w:rPr>
          <w:sz w:val="28"/>
          <w:szCs w:val="28"/>
          <w:lang w:bidi="ru-RU"/>
        </w:rPr>
        <w:t>Language</w:t>
      </w:r>
      <w:proofErr w:type="spellEnd"/>
      <w:r w:rsidRPr="00144ED6">
        <w:rPr>
          <w:sz w:val="28"/>
          <w:szCs w:val="28"/>
          <w:lang w:bidi="ru-RU"/>
        </w:rPr>
        <w:t xml:space="preserve"> </w:t>
      </w:r>
      <w:proofErr w:type="spellStart"/>
      <w:r w:rsidRPr="00144ED6">
        <w:rPr>
          <w:sz w:val="28"/>
          <w:szCs w:val="28"/>
          <w:lang w:bidi="ru-RU"/>
        </w:rPr>
        <w:t>Master</w:t>
      </w:r>
      <w:proofErr w:type="spellEnd"/>
      <w:r w:rsidRPr="00144ED6">
        <w:rPr>
          <w:sz w:val="28"/>
          <w:szCs w:val="28"/>
          <w:lang w:bidi="ru-RU"/>
        </w:rPr>
        <w:t xml:space="preserve"> “</w:t>
      </w:r>
      <w:proofErr w:type="spellStart"/>
      <w:r w:rsidRPr="00144ED6">
        <w:rPr>
          <w:sz w:val="28"/>
          <w:szCs w:val="28"/>
          <w:lang w:bidi="ru-RU"/>
        </w:rPr>
        <w:t>Big</w:t>
      </w:r>
      <w:proofErr w:type="spellEnd"/>
      <w:r w:rsidRPr="00144ED6">
        <w:rPr>
          <w:sz w:val="28"/>
          <w:szCs w:val="28"/>
          <w:lang w:bidi="ru-RU"/>
        </w:rPr>
        <w:t xml:space="preserve"> </w:t>
      </w:r>
      <w:proofErr w:type="spellStart"/>
      <w:r w:rsidRPr="00144ED6">
        <w:rPr>
          <w:sz w:val="28"/>
          <w:szCs w:val="28"/>
          <w:lang w:bidi="ru-RU"/>
        </w:rPr>
        <w:t>Mac</w:t>
      </w:r>
      <w:proofErr w:type="spellEnd"/>
      <w:r w:rsidRPr="00144ED6">
        <w:rPr>
          <w:sz w:val="28"/>
          <w:szCs w:val="28"/>
          <w:lang w:bidi="ru-RU"/>
        </w:rPr>
        <w:t>”, “</w:t>
      </w:r>
      <w:proofErr w:type="spellStart"/>
      <w:r w:rsidRPr="00144ED6">
        <w:rPr>
          <w:sz w:val="28"/>
          <w:szCs w:val="28"/>
          <w:lang w:bidi="ru-RU"/>
        </w:rPr>
        <w:t>Step</w:t>
      </w:r>
      <w:proofErr w:type="spellEnd"/>
      <w:r w:rsidRPr="00144ED6">
        <w:rPr>
          <w:sz w:val="28"/>
          <w:szCs w:val="28"/>
          <w:lang w:bidi="ru-RU"/>
        </w:rPr>
        <w:t xml:space="preserve"> </w:t>
      </w:r>
      <w:proofErr w:type="spellStart"/>
      <w:r w:rsidRPr="00144ED6">
        <w:rPr>
          <w:sz w:val="28"/>
          <w:szCs w:val="28"/>
          <w:lang w:bidi="ru-RU"/>
        </w:rPr>
        <w:t>by</w:t>
      </w:r>
      <w:proofErr w:type="spellEnd"/>
      <w:r w:rsidRPr="00144ED6">
        <w:rPr>
          <w:sz w:val="28"/>
          <w:szCs w:val="28"/>
          <w:lang w:bidi="ru-RU"/>
        </w:rPr>
        <w:t xml:space="preserve"> </w:t>
      </w:r>
      <w:proofErr w:type="spellStart"/>
      <w:r w:rsidRPr="00144ED6">
        <w:rPr>
          <w:sz w:val="28"/>
          <w:szCs w:val="28"/>
          <w:lang w:bidi="ru-RU"/>
        </w:rPr>
        <w:t>step</w:t>
      </w:r>
      <w:proofErr w:type="spellEnd"/>
      <w:r w:rsidRPr="00144ED6">
        <w:rPr>
          <w:sz w:val="28"/>
          <w:szCs w:val="28"/>
          <w:lang w:bidi="ru-RU"/>
        </w:rPr>
        <w:t>”, “</w:t>
      </w:r>
      <w:proofErr w:type="spellStart"/>
      <w:r w:rsidRPr="00144ED6">
        <w:rPr>
          <w:sz w:val="28"/>
          <w:szCs w:val="28"/>
          <w:lang w:bidi="ru-RU"/>
        </w:rPr>
        <w:t>GoTalk</w:t>
      </w:r>
      <w:proofErr w:type="spellEnd"/>
      <w:r w:rsidRPr="00144ED6">
        <w:rPr>
          <w:sz w:val="28"/>
          <w:szCs w:val="28"/>
          <w:lang w:bidi="ru-RU"/>
        </w:rPr>
        <w:t>”, “</w:t>
      </w:r>
      <w:proofErr w:type="spellStart"/>
      <w:r w:rsidRPr="00144ED6">
        <w:rPr>
          <w:sz w:val="28"/>
          <w:szCs w:val="28"/>
          <w:lang w:bidi="ru-RU"/>
        </w:rPr>
        <w:t>MinTalker</w:t>
      </w:r>
      <w:proofErr w:type="spellEnd"/>
      <w:r w:rsidRPr="00144ED6">
        <w:rPr>
          <w:sz w:val="28"/>
          <w:szCs w:val="28"/>
          <w:lang w:bidi="ru-RU"/>
        </w:rPr>
        <w:t xml:space="preserve">” и др., а также компьютерных устройств, синтезирующих речь, например, </w:t>
      </w:r>
      <w:proofErr w:type="spellStart"/>
      <w:r w:rsidRPr="00144ED6">
        <w:rPr>
          <w:sz w:val="28"/>
          <w:szCs w:val="28"/>
          <w:lang w:bidi="ru-RU"/>
        </w:rPr>
        <w:t>Apple</w:t>
      </w:r>
      <w:proofErr w:type="spellEnd"/>
      <w:r w:rsidRPr="00144ED6">
        <w:rPr>
          <w:sz w:val="28"/>
          <w:szCs w:val="28"/>
          <w:lang w:bidi="ru-RU"/>
        </w:rPr>
        <w:t xml:space="preserve"> </w:t>
      </w:r>
      <w:proofErr w:type="spellStart"/>
      <w:r w:rsidRPr="00144ED6">
        <w:rPr>
          <w:sz w:val="28"/>
          <w:szCs w:val="28"/>
          <w:lang w:bidi="ru-RU"/>
        </w:rPr>
        <w:t>iPad</w:t>
      </w:r>
      <w:proofErr w:type="spellEnd"/>
      <w:r w:rsidRPr="00144ED6">
        <w:rPr>
          <w:sz w:val="28"/>
          <w:szCs w:val="28"/>
          <w:lang w:bidi="ru-RU"/>
        </w:rPr>
        <w:t xml:space="preserve"> (программа «Общение» и др.). </w:t>
      </w:r>
    </w:p>
    <w:p w:rsidR="00D97618" w:rsidRPr="00144ED6" w:rsidRDefault="00D97618" w:rsidP="00144ED6">
      <w:pPr>
        <w:pStyle w:val="2d"/>
        <w:spacing w:line="240" w:lineRule="auto"/>
        <w:rPr>
          <w:sz w:val="28"/>
          <w:szCs w:val="28"/>
          <w:lang w:bidi="ru-RU"/>
        </w:rPr>
      </w:pPr>
      <w:r w:rsidRPr="00144ED6">
        <w:rPr>
          <w:sz w:val="28"/>
          <w:szCs w:val="28"/>
          <w:lang w:bidi="ru-RU"/>
        </w:rPr>
        <w:t>Коррекционно-развивающие занятия</w:t>
      </w:r>
    </w:p>
    <w:p w:rsidR="00D97618" w:rsidRPr="00144ED6" w:rsidRDefault="00D97618" w:rsidP="00144ED6">
      <w:pPr>
        <w:pStyle w:val="2d"/>
        <w:spacing w:line="240" w:lineRule="auto"/>
        <w:rPr>
          <w:sz w:val="28"/>
          <w:szCs w:val="28"/>
          <w:lang w:bidi="ru-RU"/>
        </w:rPr>
      </w:pPr>
      <w:r w:rsidRPr="00144ED6">
        <w:rPr>
          <w:sz w:val="28"/>
          <w:szCs w:val="28"/>
          <w:lang w:bidi="ru-RU"/>
        </w:rPr>
        <w:t xml:space="preserve">Коррекционно-развивающие занятия направлены: </w:t>
      </w:r>
    </w:p>
    <w:p w:rsidR="00D97618" w:rsidRPr="00144ED6" w:rsidRDefault="00D97618" w:rsidP="00144ED6">
      <w:pPr>
        <w:pStyle w:val="2d"/>
        <w:spacing w:line="240" w:lineRule="auto"/>
        <w:rPr>
          <w:sz w:val="28"/>
          <w:szCs w:val="28"/>
          <w:lang w:bidi="ru-RU"/>
        </w:rPr>
      </w:pPr>
      <w:r w:rsidRPr="00144ED6">
        <w:rPr>
          <w:sz w:val="28"/>
          <w:szCs w:val="28"/>
          <w:lang w:bidi="ru-RU"/>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D97618" w:rsidRPr="00144ED6" w:rsidRDefault="00D97618" w:rsidP="00144ED6">
      <w:pPr>
        <w:pStyle w:val="2d"/>
        <w:spacing w:line="240" w:lineRule="auto"/>
        <w:rPr>
          <w:sz w:val="28"/>
          <w:szCs w:val="28"/>
          <w:lang w:bidi="ru-RU"/>
        </w:rPr>
      </w:pPr>
      <w:r w:rsidRPr="00144ED6">
        <w:rPr>
          <w:sz w:val="28"/>
          <w:szCs w:val="28"/>
          <w:lang w:bidi="ru-RU"/>
        </w:rPr>
        <w:t xml:space="preserve">на дополнительную помощь в освоении отдельных действий и представлений, которые оказываются </w:t>
      </w:r>
      <w:proofErr w:type="gramStart"/>
      <w:r w:rsidRPr="00144ED6">
        <w:rPr>
          <w:sz w:val="28"/>
          <w:szCs w:val="28"/>
          <w:lang w:bidi="ru-RU"/>
        </w:rPr>
        <w:t>для</w:t>
      </w:r>
      <w:proofErr w:type="gramEnd"/>
      <w:r w:rsidRPr="00144ED6">
        <w:rPr>
          <w:sz w:val="28"/>
          <w:szCs w:val="28"/>
          <w:lang w:bidi="ru-RU"/>
        </w:rPr>
        <w:t xml:space="preserve"> обучающихся особенно трудными; </w:t>
      </w:r>
    </w:p>
    <w:p w:rsidR="00D97618" w:rsidRPr="00144ED6" w:rsidRDefault="00D97618" w:rsidP="00144ED6">
      <w:pPr>
        <w:pStyle w:val="2d"/>
        <w:spacing w:line="240" w:lineRule="auto"/>
        <w:rPr>
          <w:sz w:val="28"/>
          <w:szCs w:val="28"/>
          <w:lang w:bidi="ru-RU"/>
        </w:rPr>
      </w:pPr>
      <w:r w:rsidRPr="00144ED6">
        <w:rPr>
          <w:sz w:val="28"/>
          <w:szCs w:val="28"/>
          <w:lang w:bidi="ru-RU"/>
        </w:rPr>
        <w:t xml:space="preserve">на развитие индивидуальных способностей обучающихся, их творческого потенциала. </w:t>
      </w:r>
    </w:p>
    <w:p w:rsidR="00D97618" w:rsidRPr="00144ED6" w:rsidRDefault="00D97618" w:rsidP="00144ED6">
      <w:pPr>
        <w:pStyle w:val="2d"/>
        <w:spacing w:line="240" w:lineRule="auto"/>
        <w:ind w:firstLine="0"/>
        <w:rPr>
          <w:sz w:val="28"/>
          <w:szCs w:val="28"/>
          <w:lang w:bidi="ru-RU"/>
        </w:rPr>
      </w:pPr>
      <w:r w:rsidRPr="00144ED6">
        <w:rPr>
          <w:sz w:val="28"/>
          <w:szCs w:val="28"/>
          <w:lang w:bidi="ru-RU"/>
        </w:rPr>
        <w:t>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w:t>
      </w:r>
    </w:p>
    <w:p w:rsidR="000E6019" w:rsidRPr="00144ED6" w:rsidRDefault="00F16607" w:rsidP="00144ED6">
      <w:pPr>
        <w:pStyle w:val="2d"/>
        <w:spacing w:line="240" w:lineRule="auto"/>
        <w:ind w:firstLine="0"/>
        <w:jc w:val="center"/>
        <w:rPr>
          <w:b/>
          <w:bCs/>
          <w:sz w:val="28"/>
          <w:szCs w:val="28"/>
          <w:lang w:bidi="ru-RU"/>
        </w:rPr>
      </w:pPr>
      <w:r w:rsidRPr="00144ED6">
        <w:rPr>
          <w:b/>
          <w:bCs/>
          <w:sz w:val="28"/>
          <w:szCs w:val="28"/>
          <w:lang w:bidi="ru-RU"/>
        </w:rPr>
        <w:t xml:space="preserve">2.2.3. </w:t>
      </w:r>
      <w:r w:rsidR="000E6019" w:rsidRPr="00144ED6">
        <w:rPr>
          <w:b/>
          <w:bCs/>
          <w:sz w:val="28"/>
          <w:szCs w:val="28"/>
          <w:lang w:bidi="ru-RU"/>
        </w:rPr>
        <w:t>Программа нравственного развития (воспитания)</w:t>
      </w:r>
    </w:p>
    <w:p w:rsidR="000E6019" w:rsidRPr="00144ED6" w:rsidRDefault="000E6019" w:rsidP="00144ED6">
      <w:pPr>
        <w:pStyle w:val="2d"/>
        <w:spacing w:line="240" w:lineRule="auto"/>
        <w:ind w:firstLine="709"/>
        <w:rPr>
          <w:sz w:val="28"/>
          <w:szCs w:val="28"/>
          <w:lang w:bidi="ru-RU"/>
        </w:rPr>
      </w:pPr>
      <w:proofErr w:type="gramStart"/>
      <w:r w:rsidRPr="00144ED6">
        <w:rPr>
          <w:sz w:val="28"/>
          <w:szCs w:val="28"/>
          <w:lang w:bidi="ru-RU"/>
        </w:rPr>
        <w:t>Программа нравственного развития (воспитания) обучающихся с ТМНР направлена на обеспечение их 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roofErr w:type="gramEnd"/>
    </w:p>
    <w:p w:rsidR="000E6019" w:rsidRPr="00144ED6" w:rsidRDefault="000E6019" w:rsidP="00144ED6">
      <w:pPr>
        <w:pStyle w:val="2d"/>
        <w:spacing w:line="240" w:lineRule="auto"/>
        <w:ind w:firstLine="709"/>
        <w:rPr>
          <w:sz w:val="28"/>
          <w:szCs w:val="28"/>
          <w:lang w:bidi="ru-RU"/>
        </w:rPr>
      </w:pPr>
      <w:r w:rsidRPr="00144ED6">
        <w:rPr>
          <w:sz w:val="28"/>
          <w:szCs w:val="28"/>
          <w:lang w:bidi="ru-RU"/>
        </w:rPr>
        <w:t>В основу этой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0E6019" w:rsidRPr="00144ED6" w:rsidRDefault="000E6019" w:rsidP="00144ED6">
      <w:pPr>
        <w:pStyle w:val="2d"/>
        <w:spacing w:line="240" w:lineRule="auto"/>
        <w:ind w:firstLine="709"/>
        <w:rPr>
          <w:sz w:val="28"/>
          <w:szCs w:val="28"/>
          <w:lang w:bidi="ru-RU"/>
        </w:rPr>
      </w:pPr>
      <w:r w:rsidRPr="00144ED6">
        <w:rPr>
          <w:sz w:val="28"/>
          <w:szCs w:val="28"/>
          <w:lang w:bidi="ru-RU"/>
        </w:rPr>
        <w:lastRenderedPageBreak/>
        <w:t xml:space="preserve">Программа направлена </w:t>
      </w:r>
      <w:proofErr w:type="gramStart"/>
      <w:r w:rsidRPr="00144ED6">
        <w:rPr>
          <w:sz w:val="28"/>
          <w:szCs w:val="28"/>
          <w:lang w:bidi="ru-RU"/>
        </w:rPr>
        <w:t>на</w:t>
      </w:r>
      <w:proofErr w:type="gramEnd"/>
      <w:r w:rsidRPr="00144ED6">
        <w:rPr>
          <w:sz w:val="28"/>
          <w:szCs w:val="28"/>
          <w:lang w:bidi="ru-RU"/>
        </w:rPr>
        <w:t>:</w:t>
      </w:r>
    </w:p>
    <w:p w:rsidR="000E6019" w:rsidRPr="00144ED6" w:rsidRDefault="000E6019" w:rsidP="00144ED6">
      <w:pPr>
        <w:pStyle w:val="2d"/>
        <w:numPr>
          <w:ilvl w:val="0"/>
          <w:numId w:val="15"/>
        </w:numPr>
        <w:spacing w:line="240" w:lineRule="auto"/>
        <w:rPr>
          <w:sz w:val="28"/>
          <w:szCs w:val="28"/>
          <w:lang w:bidi="ru-RU"/>
        </w:rPr>
      </w:pPr>
      <w:r w:rsidRPr="00144ED6">
        <w:rPr>
          <w:sz w:val="28"/>
          <w:szCs w:val="28"/>
          <w:lang w:bidi="ru-RU"/>
        </w:rPr>
        <w:t xml:space="preserve">организацию системы воспитательных мероприятий, позволяющих </w:t>
      </w:r>
      <w:proofErr w:type="gramStart"/>
      <w:r w:rsidRPr="00144ED6">
        <w:rPr>
          <w:sz w:val="28"/>
          <w:szCs w:val="28"/>
          <w:lang w:bidi="ru-RU"/>
        </w:rPr>
        <w:t>обучающемуся</w:t>
      </w:r>
      <w:proofErr w:type="gramEnd"/>
      <w:r w:rsidRPr="00144ED6">
        <w:rPr>
          <w:sz w:val="28"/>
          <w:szCs w:val="28"/>
          <w:lang w:bidi="ru-RU"/>
        </w:rPr>
        <w:t xml:space="preserve"> использовать на практике полученные знания и усвоенные модели и нормы поведения;</w:t>
      </w:r>
    </w:p>
    <w:p w:rsidR="000E6019" w:rsidRPr="00144ED6" w:rsidRDefault="000E6019" w:rsidP="00144ED6">
      <w:pPr>
        <w:pStyle w:val="2d"/>
        <w:numPr>
          <w:ilvl w:val="0"/>
          <w:numId w:val="15"/>
        </w:numPr>
        <w:spacing w:line="240" w:lineRule="auto"/>
        <w:rPr>
          <w:sz w:val="28"/>
          <w:szCs w:val="28"/>
          <w:lang w:bidi="ru-RU"/>
        </w:rPr>
      </w:pPr>
      <w:r w:rsidRPr="00144ED6">
        <w:rPr>
          <w:sz w:val="28"/>
          <w:szCs w:val="28"/>
          <w:lang w:bidi="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0E6019" w:rsidRPr="00144ED6" w:rsidRDefault="000E6019" w:rsidP="00144ED6">
      <w:pPr>
        <w:pStyle w:val="2d"/>
        <w:spacing w:line="240" w:lineRule="auto"/>
        <w:ind w:firstLine="709"/>
        <w:rPr>
          <w:sz w:val="28"/>
          <w:szCs w:val="28"/>
          <w:lang w:bidi="ru-RU"/>
        </w:rPr>
      </w:pPr>
      <w:r w:rsidRPr="00144ED6">
        <w:rPr>
          <w:sz w:val="28"/>
          <w:szCs w:val="28"/>
          <w:lang w:bidi="ru-RU"/>
        </w:rPr>
        <w:t>Программа включает: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 работы.</w:t>
      </w:r>
    </w:p>
    <w:p w:rsidR="00B27604" w:rsidRPr="00144ED6" w:rsidRDefault="00F16607" w:rsidP="00144ED6">
      <w:pPr>
        <w:pStyle w:val="3"/>
        <w:spacing w:before="0" w:line="240" w:lineRule="auto"/>
        <w:jc w:val="center"/>
        <w:rPr>
          <w:rFonts w:ascii="Times New Roman" w:hAnsi="Times New Roman"/>
          <w:i w:val="0"/>
        </w:rPr>
      </w:pPr>
      <w:bookmarkStart w:id="12" w:name="_Toc289117708"/>
      <w:r w:rsidRPr="00144ED6">
        <w:rPr>
          <w:rFonts w:ascii="Times New Roman" w:hAnsi="Times New Roman"/>
          <w:i w:val="0"/>
        </w:rPr>
        <w:t xml:space="preserve">2.2.4. </w:t>
      </w:r>
      <w:r w:rsidR="00E2263F" w:rsidRPr="00144ED6">
        <w:rPr>
          <w:rFonts w:ascii="Times New Roman" w:hAnsi="Times New Roman"/>
          <w:i w:val="0"/>
        </w:rPr>
        <w:t xml:space="preserve">Программа формирования экологической культуры, </w:t>
      </w:r>
    </w:p>
    <w:p w:rsidR="00E2263F" w:rsidRPr="00144ED6" w:rsidRDefault="00E2263F" w:rsidP="00144ED6">
      <w:pPr>
        <w:pStyle w:val="3"/>
        <w:spacing w:before="0" w:line="240" w:lineRule="auto"/>
        <w:jc w:val="center"/>
        <w:rPr>
          <w:rFonts w:ascii="Times New Roman" w:hAnsi="Times New Roman"/>
          <w:i w:val="0"/>
        </w:rPr>
      </w:pPr>
      <w:r w:rsidRPr="00144ED6">
        <w:rPr>
          <w:rFonts w:ascii="Times New Roman" w:hAnsi="Times New Roman"/>
          <w:i w:val="0"/>
        </w:rPr>
        <w:t>здорового и безопасного образа жизни</w:t>
      </w:r>
      <w:bookmarkEnd w:id="12"/>
    </w:p>
    <w:p w:rsidR="00E2263F" w:rsidRPr="00144ED6" w:rsidRDefault="00276B54" w:rsidP="00144ED6">
      <w:pPr>
        <w:pStyle w:val="afa"/>
        <w:ind w:firstLine="709"/>
        <w:jc w:val="both"/>
        <w:rPr>
          <w:rFonts w:ascii="Times New Roman" w:hAnsi="Times New Roman"/>
          <w:sz w:val="28"/>
        </w:rPr>
      </w:pPr>
      <w:r w:rsidRPr="00144ED6">
        <w:rPr>
          <w:rFonts w:ascii="Times New Roman" w:hAnsi="Times New Roman"/>
          <w:sz w:val="28"/>
        </w:rPr>
        <w:t>Д</w:t>
      </w:r>
      <w:r w:rsidR="00E2263F" w:rsidRPr="00144ED6">
        <w:rPr>
          <w:rFonts w:ascii="Times New Roman" w:hAnsi="Times New Roman"/>
          <w:sz w:val="28"/>
        </w:rPr>
        <w:t>олжна обеспечивать:</w:t>
      </w:r>
    </w:p>
    <w:p w:rsidR="00E2263F" w:rsidRPr="00144ED6" w:rsidRDefault="00E2263F" w:rsidP="00144ED6">
      <w:pPr>
        <w:pStyle w:val="afa"/>
        <w:numPr>
          <w:ilvl w:val="0"/>
          <w:numId w:val="11"/>
        </w:numPr>
        <w:suppressAutoHyphens/>
        <w:ind w:firstLine="709"/>
        <w:jc w:val="both"/>
        <w:textAlignment w:val="baseline"/>
        <w:rPr>
          <w:rFonts w:ascii="Times New Roman" w:eastAsia="MS Mincho" w:hAnsi="Times New Roman"/>
          <w:sz w:val="28"/>
          <w:szCs w:val="28"/>
        </w:rPr>
      </w:pPr>
      <w:r w:rsidRPr="00144ED6">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eastAsia="MS Mincho" w:hAnsi="Times New Roman"/>
          <w:sz w:val="28"/>
          <w:szCs w:val="28"/>
        </w:rPr>
        <w:t>формирование познавательного интереса и бережного отношения к природе;</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rPr>
      </w:pPr>
      <w:r w:rsidRPr="00144ED6">
        <w:rPr>
          <w:rFonts w:ascii="Times New Roman" w:hAnsi="Times New Roman"/>
          <w:sz w:val="28"/>
          <w:szCs w:val="28"/>
        </w:rPr>
        <w:t xml:space="preserve">пробуждение в детях желания заботиться о своем здоровье путем соблюдения правил здорового образа жизни и организации </w:t>
      </w:r>
      <w:proofErr w:type="spellStart"/>
      <w:r w:rsidRPr="00144ED6">
        <w:rPr>
          <w:rFonts w:ascii="Times New Roman" w:hAnsi="Times New Roman"/>
          <w:sz w:val="28"/>
          <w:szCs w:val="28"/>
        </w:rPr>
        <w:t>здоровьесберегающего</w:t>
      </w:r>
      <w:proofErr w:type="spellEnd"/>
      <w:r w:rsidRPr="00144ED6">
        <w:rPr>
          <w:rFonts w:ascii="Times New Roman" w:hAnsi="Times New Roman"/>
          <w:sz w:val="28"/>
          <w:szCs w:val="28"/>
        </w:rPr>
        <w:t xml:space="preserve"> характера учебной деятельности и общения;</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rPr>
      </w:pPr>
      <w:r w:rsidRPr="00144ED6">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rPr>
      </w:pPr>
      <w:r w:rsidRPr="00144ED6">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rPr>
        <w:lastRenderedPageBreak/>
        <w:t>потребность содержать тело, одежду в чистоте, следить за своим внешним видом;</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формирование установок на использование здорового питания;</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развитие потребности в занятиях адаптивной физической культурой;</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 xml:space="preserve">соблюдение </w:t>
      </w:r>
      <w:proofErr w:type="spellStart"/>
      <w:r w:rsidRPr="00144ED6">
        <w:rPr>
          <w:rFonts w:ascii="Times New Roman" w:hAnsi="Times New Roman"/>
          <w:sz w:val="28"/>
          <w:szCs w:val="28"/>
        </w:rPr>
        <w:t>здоровьесозидающих</w:t>
      </w:r>
      <w:proofErr w:type="spellEnd"/>
      <w:r w:rsidRPr="00144ED6">
        <w:rPr>
          <w:rFonts w:ascii="Times New Roman" w:hAnsi="Times New Roman"/>
          <w:sz w:val="28"/>
          <w:szCs w:val="28"/>
        </w:rPr>
        <w:t xml:space="preserve"> режимов дня;</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 xml:space="preserve">формирование негативного отношения к факторам риска здоровью </w:t>
      </w:r>
      <w:proofErr w:type="gramStart"/>
      <w:r w:rsidRPr="00144ED6">
        <w:rPr>
          <w:rFonts w:ascii="Times New Roman" w:hAnsi="Times New Roman"/>
          <w:sz w:val="28"/>
          <w:szCs w:val="28"/>
        </w:rPr>
        <w:t>обучающихся</w:t>
      </w:r>
      <w:proofErr w:type="gramEnd"/>
      <w:r w:rsidRPr="00144ED6">
        <w:rPr>
          <w:rFonts w:ascii="Times New Roman" w:hAnsi="Times New Roman"/>
          <w:sz w:val="28"/>
          <w:szCs w:val="28"/>
        </w:rPr>
        <w:t xml:space="preserve"> (сниженная двигательная активность, курение, алкоголь, наркотики и другие </w:t>
      </w:r>
      <w:proofErr w:type="spellStart"/>
      <w:r w:rsidRPr="00144ED6">
        <w:rPr>
          <w:rFonts w:ascii="Times New Roman" w:hAnsi="Times New Roman"/>
          <w:sz w:val="28"/>
          <w:szCs w:val="28"/>
        </w:rPr>
        <w:t>психоактивные</w:t>
      </w:r>
      <w:proofErr w:type="spellEnd"/>
      <w:r w:rsidRPr="00144ED6">
        <w:rPr>
          <w:rFonts w:ascii="Times New Roman" w:hAnsi="Times New Roman"/>
          <w:sz w:val="28"/>
          <w:szCs w:val="28"/>
        </w:rPr>
        <w:t xml:space="preserve"> вещества, инфекционные заболевания);</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 xml:space="preserve">становление умений противостояния вовлечению в </w:t>
      </w:r>
      <w:proofErr w:type="spellStart"/>
      <w:r w:rsidRPr="00144ED6">
        <w:rPr>
          <w:rFonts w:ascii="Times New Roman" w:hAnsi="Times New Roman"/>
          <w:sz w:val="28"/>
          <w:szCs w:val="28"/>
        </w:rPr>
        <w:t>табакокурение</w:t>
      </w:r>
      <w:proofErr w:type="spellEnd"/>
      <w:r w:rsidRPr="00144ED6">
        <w:rPr>
          <w:rFonts w:ascii="Times New Roman" w:hAnsi="Times New Roman"/>
          <w:sz w:val="28"/>
          <w:szCs w:val="28"/>
        </w:rPr>
        <w:t>, употребление алкоголя, наркотических и сильнодействующих веществ;</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Pr="00144ED6" w:rsidRDefault="00E2263F" w:rsidP="00144ED6">
      <w:pPr>
        <w:pStyle w:val="afa"/>
        <w:numPr>
          <w:ilvl w:val="0"/>
          <w:numId w:val="11"/>
        </w:numPr>
        <w:suppressAutoHyphens/>
        <w:ind w:firstLine="709"/>
        <w:jc w:val="both"/>
        <w:textAlignment w:val="baseline"/>
        <w:rPr>
          <w:rFonts w:ascii="Times New Roman" w:hAnsi="Times New Roman"/>
          <w:sz w:val="28"/>
          <w:szCs w:val="28"/>
        </w:rPr>
      </w:pPr>
      <w:r w:rsidRPr="00144ED6">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144ED6" w:rsidRDefault="00E2263F" w:rsidP="00144ED6">
      <w:pPr>
        <w:pStyle w:val="Standard"/>
        <w:tabs>
          <w:tab w:val="left" w:pos="720"/>
          <w:tab w:val="left" w:pos="1080"/>
        </w:tabs>
        <w:ind w:firstLine="709"/>
        <w:jc w:val="both"/>
        <w:rPr>
          <w:rFonts w:cs="Times New Roman"/>
          <w:sz w:val="28"/>
          <w:szCs w:val="28"/>
        </w:rPr>
      </w:pPr>
      <w:proofErr w:type="spellStart"/>
      <w:r w:rsidRPr="00144ED6">
        <w:rPr>
          <w:rFonts w:cs="Times New Roman"/>
          <w:sz w:val="28"/>
          <w:szCs w:val="28"/>
        </w:rPr>
        <w:t>Программа</w:t>
      </w:r>
      <w:proofErr w:type="spellEnd"/>
      <w:r w:rsidRPr="00144ED6">
        <w:rPr>
          <w:rFonts w:cs="Times New Roman"/>
          <w:sz w:val="28"/>
          <w:szCs w:val="28"/>
        </w:rPr>
        <w:t xml:space="preserve"> </w:t>
      </w:r>
      <w:proofErr w:type="spellStart"/>
      <w:r w:rsidRPr="00144ED6">
        <w:rPr>
          <w:rFonts w:cs="Times New Roman"/>
          <w:sz w:val="28"/>
          <w:szCs w:val="28"/>
        </w:rPr>
        <w:t>должна</w:t>
      </w:r>
      <w:proofErr w:type="spellEnd"/>
      <w:r w:rsidRPr="00144ED6">
        <w:rPr>
          <w:rFonts w:cs="Times New Roman"/>
          <w:sz w:val="28"/>
          <w:szCs w:val="28"/>
        </w:rPr>
        <w:t xml:space="preserve"> </w:t>
      </w:r>
      <w:proofErr w:type="spellStart"/>
      <w:r w:rsidRPr="00144ED6">
        <w:rPr>
          <w:rFonts w:cs="Times New Roman"/>
          <w:sz w:val="28"/>
          <w:szCs w:val="28"/>
        </w:rPr>
        <w:t>содержать</w:t>
      </w:r>
      <w:proofErr w:type="spellEnd"/>
      <w:r w:rsidRPr="00144ED6">
        <w:rPr>
          <w:rFonts w:cs="Times New Roman"/>
          <w:sz w:val="28"/>
          <w:szCs w:val="28"/>
        </w:rPr>
        <w:t xml:space="preserve"> </w:t>
      </w:r>
      <w:proofErr w:type="spellStart"/>
      <w:r w:rsidRPr="00144ED6">
        <w:rPr>
          <w:rFonts w:cs="Times New Roman"/>
          <w:sz w:val="28"/>
          <w:szCs w:val="28"/>
        </w:rPr>
        <w:t>цели</w:t>
      </w:r>
      <w:proofErr w:type="spellEnd"/>
      <w:r w:rsidRPr="00144ED6">
        <w:rPr>
          <w:rFonts w:cs="Times New Roman"/>
          <w:sz w:val="28"/>
          <w:szCs w:val="28"/>
        </w:rPr>
        <w:t xml:space="preserve">, </w:t>
      </w:r>
      <w:proofErr w:type="spellStart"/>
      <w:r w:rsidRPr="00144ED6">
        <w:rPr>
          <w:rFonts w:cs="Times New Roman"/>
          <w:sz w:val="28"/>
          <w:szCs w:val="28"/>
        </w:rPr>
        <w:t>задачи</w:t>
      </w:r>
      <w:proofErr w:type="spellEnd"/>
      <w:r w:rsidRPr="00144ED6">
        <w:rPr>
          <w:rFonts w:cs="Times New Roman"/>
          <w:sz w:val="28"/>
          <w:szCs w:val="28"/>
        </w:rPr>
        <w:t xml:space="preserve">, </w:t>
      </w:r>
      <w:proofErr w:type="spellStart"/>
      <w:r w:rsidRPr="00144ED6">
        <w:rPr>
          <w:rFonts w:cs="Times New Roman"/>
          <w:sz w:val="28"/>
          <w:szCs w:val="28"/>
        </w:rPr>
        <w:t>планируемые</w:t>
      </w:r>
      <w:proofErr w:type="spellEnd"/>
      <w:r w:rsidRPr="00144ED6">
        <w:rPr>
          <w:rFonts w:cs="Times New Roman"/>
          <w:sz w:val="28"/>
          <w:szCs w:val="28"/>
        </w:rPr>
        <w:t xml:space="preserve"> </w:t>
      </w:r>
      <w:proofErr w:type="spellStart"/>
      <w:r w:rsidRPr="00144ED6">
        <w:rPr>
          <w:rFonts w:cs="Times New Roman"/>
          <w:sz w:val="28"/>
          <w:szCs w:val="28"/>
        </w:rPr>
        <w:t>результаты</w:t>
      </w:r>
      <w:proofErr w:type="spellEnd"/>
      <w:r w:rsidRPr="00144ED6">
        <w:rPr>
          <w:rFonts w:cs="Times New Roman"/>
          <w:sz w:val="28"/>
          <w:szCs w:val="28"/>
        </w:rPr>
        <w:t xml:space="preserve">, </w:t>
      </w:r>
      <w:proofErr w:type="spellStart"/>
      <w:r w:rsidRPr="00144ED6">
        <w:rPr>
          <w:rFonts w:cs="Times New Roman"/>
          <w:sz w:val="28"/>
          <w:szCs w:val="28"/>
        </w:rPr>
        <w:t>основные</w:t>
      </w:r>
      <w:proofErr w:type="spellEnd"/>
      <w:r w:rsidRPr="00144ED6">
        <w:rPr>
          <w:rFonts w:cs="Times New Roman"/>
          <w:sz w:val="28"/>
          <w:szCs w:val="28"/>
        </w:rPr>
        <w:t xml:space="preserve"> </w:t>
      </w:r>
      <w:proofErr w:type="spellStart"/>
      <w:r w:rsidRPr="00144ED6">
        <w:rPr>
          <w:rFonts w:cs="Times New Roman"/>
          <w:sz w:val="28"/>
          <w:szCs w:val="28"/>
        </w:rPr>
        <w:t>направления</w:t>
      </w:r>
      <w:proofErr w:type="spellEnd"/>
      <w:r w:rsidRPr="00144ED6">
        <w:rPr>
          <w:rFonts w:cs="Times New Roman"/>
          <w:sz w:val="28"/>
          <w:szCs w:val="28"/>
        </w:rPr>
        <w:t xml:space="preserve"> и </w:t>
      </w:r>
      <w:proofErr w:type="spellStart"/>
      <w:r w:rsidRPr="00144ED6">
        <w:rPr>
          <w:rFonts w:cs="Times New Roman"/>
          <w:sz w:val="28"/>
          <w:szCs w:val="28"/>
        </w:rPr>
        <w:t>перечень</w:t>
      </w:r>
      <w:proofErr w:type="spellEnd"/>
      <w:r w:rsidRPr="00144ED6">
        <w:rPr>
          <w:rFonts w:cs="Times New Roman"/>
          <w:sz w:val="28"/>
          <w:szCs w:val="28"/>
        </w:rPr>
        <w:t xml:space="preserve"> </w:t>
      </w:r>
      <w:proofErr w:type="spellStart"/>
      <w:r w:rsidRPr="00144ED6">
        <w:rPr>
          <w:rFonts w:cs="Times New Roman"/>
          <w:sz w:val="28"/>
          <w:szCs w:val="28"/>
        </w:rPr>
        <w:t>организационных</w:t>
      </w:r>
      <w:proofErr w:type="spellEnd"/>
      <w:r w:rsidRPr="00144ED6">
        <w:rPr>
          <w:rFonts w:cs="Times New Roman"/>
          <w:sz w:val="28"/>
          <w:szCs w:val="28"/>
        </w:rPr>
        <w:t xml:space="preserve"> </w:t>
      </w:r>
      <w:proofErr w:type="spellStart"/>
      <w:r w:rsidRPr="00144ED6">
        <w:rPr>
          <w:rFonts w:cs="Times New Roman"/>
          <w:sz w:val="28"/>
          <w:szCs w:val="28"/>
        </w:rPr>
        <w:t>форм</w:t>
      </w:r>
      <w:proofErr w:type="spellEnd"/>
      <w:r w:rsidRPr="00144ED6">
        <w:rPr>
          <w:rFonts w:cs="Times New Roman"/>
          <w:sz w:val="28"/>
          <w:szCs w:val="28"/>
        </w:rPr>
        <w:t>.</w:t>
      </w:r>
    </w:p>
    <w:p w:rsidR="00591022" w:rsidRPr="00144ED6" w:rsidRDefault="00583540" w:rsidP="00144ED6">
      <w:pPr>
        <w:pStyle w:val="3"/>
        <w:spacing w:before="0" w:line="240" w:lineRule="auto"/>
        <w:jc w:val="center"/>
        <w:rPr>
          <w:rFonts w:ascii="Times New Roman" w:hAnsi="Times New Roman"/>
          <w:i w:val="0"/>
        </w:rPr>
      </w:pPr>
      <w:bookmarkStart w:id="13" w:name="_Toc289117709"/>
      <w:r w:rsidRPr="00144ED6">
        <w:rPr>
          <w:rFonts w:ascii="Times New Roman" w:hAnsi="Times New Roman"/>
          <w:i w:val="0"/>
        </w:rPr>
        <w:t xml:space="preserve">2.2.5. </w:t>
      </w:r>
      <w:r w:rsidR="00591022" w:rsidRPr="00144ED6">
        <w:rPr>
          <w:rFonts w:ascii="Times New Roman" w:hAnsi="Times New Roman"/>
          <w:i w:val="0"/>
        </w:rPr>
        <w:t>Программа коррекционной работы</w:t>
      </w:r>
      <w:bookmarkEnd w:id="13"/>
    </w:p>
    <w:p w:rsidR="00591022" w:rsidRPr="00144ED6" w:rsidRDefault="00591022" w:rsidP="00144ED6">
      <w:pPr>
        <w:pStyle w:val="Standard"/>
        <w:tabs>
          <w:tab w:val="left" w:pos="720"/>
          <w:tab w:val="left" w:pos="1080"/>
        </w:tabs>
        <w:ind w:firstLine="720"/>
        <w:jc w:val="both"/>
        <w:rPr>
          <w:rFonts w:cs="Times New Roman"/>
          <w:sz w:val="28"/>
          <w:szCs w:val="28"/>
        </w:rPr>
      </w:pPr>
      <w:proofErr w:type="spellStart"/>
      <w:r w:rsidRPr="00144ED6">
        <w:rPr>
          <w:rFonts w:cs="Times New Roman"/>
          <w:sz w:val="28"/>
          <w:szCs w:val="28"/>
        </w:rPr>
        <w:t>Программа</w:t>
      </w:r>
      <w:proofErr w:type="spellEnd"/>
      <w:r w:rsidRPr="00144ED6">
        <w:rPr>
          <w:rFonts w:cs="Times New Roman"/>
          <w:sz w:val="28"/>
          <w:szCs w:val="28"/>
        </w:rPr>
        <w:t xml:space="preserve"> </w:t>
      </w:r>
      <w:proofErr w:type="spellStart"/>
      <w:r w:rsidRPr="00144ED6">
        <w:rPr>
          <w:rFonts w:cs="Times New Roman"/>
          <w:sz w:val="28"/>
          <w:szCs w:val="28"/>
        </w:rPr>
        <w:t>коррекционной</w:t>
      </w:r>
      <w:proofErr w:type="spellEnd"/>
      <w:r w:rsidRPr="00144ED6">
        <w:rPr>
          <w:rFonts w:cs="Times New Roman"/>
          <w:sz w:val="28"/>
          <w:szCs w:val="28"/>
        </w:rPr>
        <w:t xml:space="preserve"> </w:t>
      </w:r>
      <w:proofErr w:type="spellStart"/>
      <w:r w:rsidRPr="00144ED6">
        <w:rPr>
          <w:rFonts w:cs="Times New Roman"/>
          <w:sz w:val="28"/>
          <w:szCs w:val="28"/>
        </w:rPr>
        <w:t>работы</w:t>
      </w:r>
      <w:proofErr w:type="spellEnd"/>
      <w:r w:rsidRPr="00144ED6">
        <w:rPr>
          <w:rFonts w:cs="Times New Roman"/>
          <w:sz w:val="28"/>
          <w:szCs w:val="28"/>
        </w:rPr>
        <w:t xml:space="preserve"> </w:t>
      </w:r>
      <w:proofErr w:type="spellStart"/>
      <w:r w:rsidRPr="00144ED6">
        <w:rPr>
          <w:rFonts w:cs="Times New Roman"/>
          <w:sz w:val="28"/>
          <w:szCs w:val="28"/>
        </w:rPr>
        <w:t>должна</w:t>
      </w:r>
      <w:proofErr w:type="spellEnd"/>
      <w:r w:rsidRPr="00144ED6">
        <w:rPr>
          <w:rFonts w:cs="Times New Roman"/>
          <w:sz w:val="28"/>
          <w:szCs w:val="28"/>
        </w:rPr>
        <w:t xml:space="preserve"> </w:t>
      </w:r>
      <w:proofErr w:type="spellStart"/>
      <w:r w:rsidRPr="00144ED6">
        <w:rPr>
          <w:rFonts w:cs="Times New Roman"/>
          <w:sz w:val="28"/>
          <w:szCs w:val="28"/>
        </w:rPr>
        <w:t>обеспечивать</w:t>
      </w:r>
      <w:proofErr w:type="spellEnd"/>
      <w:r w:rsidRPr="00144ED6">
        <w:rPr>
          <w:rFonts w:cs="Times New Roman"/>
          <w:sz w:val="28"/>
          <w:szCs w:val="28"/>
        </w:rPr>
        <w:t>:</w:t>
      </w:r>
    </w:p>
    <w:p w:rsidR="00591022" w:rsidRPr="00144ED6" w:rsidRDefault="00591022" w:rsidP="00144ED6">
      <w:pPr>
        <w:pStyle w:val="Standard"/>
        <w:tabs>
          <w:tab w:val="left" w:pos="720"/>
          <w:tab w:val="left" w:pos="1080"/>
        </w:tabs>
        <w:jc w:val="both"/>
        <w:rPr>
          <w:rFonts w:cs="Times New Roman"/>
          <w:sz w:val="28"/>
          <w:szCs w:val="28"/>
        </w:rPr>
      </w:pPr>
      <w:proofErr w:type="spellStart"/>
      <w:r w:rsidRPr="00144ED6">
        <w:rPr>
          <w:rFonts w:cs="Times New Roman"/>
          <w:sz w:val="28"/>
          <w:szCs w:val="28"/>
        </w:rPr>
        <w:t>выявление</w:t>
      </w:r>
      <w:proofErr w:type="spellEnd"/>
      <w:r w:rsidRPr="00144ED6">
        <w:rPr>
          <w:rFonts w:cs="Times New Roman"/>
          <w:sz w:val="28"/>
          <w:szCs w:val="28"/>
        </w:rPr>
        <w:t xml:space="preserve"> </w:t>
      </w:r>
      <w:proofErr w:type="spellStart"/>
      <w:r w:rsidRPr="00144ED6">
        <w:rPr>
          <w:rFonts w:cs="Times New Roman"/>
          <w:sz w:val="28"/>
          <w:szCs w:val="28"/>
        </w:rPr>
        <w:t>особых</w:t>
      </w:r>
      <w:proofErr w:type="spellEnd"/>
      <w:r w:rsidRPr="00144ED6">
        <w:rPr>
          <w:rFonts w:cs="Times New Roman"/>
          <w:sz w:val="28"/>
          <w:szCs w:val="28"/>
        </w:rPr>
        <w:t xml:space="preserve"> </w:t>
      </w:r>
      <w:proofErr w:type="spellStart"/>
      <w:r w:rsidRPr="00144ED6">
        <w:rPr>
          <w:rFonts w:cs="Times New Roman"/>
          <w:sz w:val="28"/>
          <w:szCs w:val="28"/>
        </w:rPr>
        <w:t>образовательных</w:t>
      </w:r>
      <w:proofErr w:type="spellEnd"/>
      <w:r w:rsidRPr="00144ED6">
        <w:rPr>
          <w:rFonts w:cs="Times New Roman"/>
          <w:sz w:val="28"/>
          <w:szCs w:val="28"/>
        </w:rPr>
        <w:t xml:space="preserve"> </w:t>
      </w:r>
      <w:proofErr w:type="spellStart"/>
      <w:r w:rsidRPr="00144ED6">
        <w:rPr>
          <w:rFonts w:cs="Times New Roman"/>
          <w:sz w:val="28"/>
          <w:szCs w:val="28"/>
        </w:rPr>
        <w:t>потребностей</w:t>
      </w:r>
      <w:proofErr w:type="spellEnd"/>
      <w:r w:rsidRPr="00144ED6">
        <w:rPr>
          <w:rFonts w:cs="Times New Roman"/>
          <w:sz w:val="28"/>
          <w:szCs w:val="28"/>
        </w:rPr>
        <w:t xml:space="preserve"> </w:t>
      </w:r>
      <w:proofErr w:type="spellStart"/>
      <w:r w:rsidRPr="00144ED6">
        <w:rPr>
          <w:rFonts w:cs="Times New Roman"/>
          <w:sz w:val="28"/>
          <w:szCs w:val="28"/>
        </w:rPr>
        <w:t>обучающихся</w:t>
      </w:r>
      <w:proofErr w:type="spellEnd"/>
      <w:r w:rsidRPr="00144ED6">
        <w:rPr>
          <w:rFonts w:cs="Times New Roman"/>
          <w:sz w:val="28"/>
          <w:szCs w:val="28"/>
        </w:rPr>
        <w:t xml:space="preserve"> с </w:t>
      </w:r>
      <w:proofErr w:type="spellStart"/>
      <w:r w:rsidRPr="00144ED6">
        <w:rPr>
          <w:rFonts w:cs="Times New Roman"/>
          <w:sz w:val="28"/>
          <w:szCs w:val="28"/>
        </w:rPr>
        <w:t>ограниченными</w:t>
      </w:r>
      <w:proofErr w:type="spellEnd"/>
      <w:r w:rsidRPr="00144ED6">
        <w:rPr>
          <w:rFonts w:cs="Times New Roman"/>
          <w:sz w:val="28"/>
          <w:szCs w:val="28"/>
        </w:rPr>
        <w:t xml:space="preserve"> </w:t>
      </w:r>
      <w:proofErr w:type="spellStart"/>
      <w:r w:rsidRPr="00144ED6">
        <w:rPr>
          <w:rFonts w:cs="Times New Roman"/>
          <w:sz w:val="28"/>
          <w:szCs w:val="28"/>
        </w:rPr>
        <w:t>возможностями</w:t>
      </w:r>
      <w:proofErr w:type="spellEnd"/>
      <w:r w:rsidRPr="00144ED6">
        <w:rPr>
          <w:rFonts w:cs="Times New Roman"/>
          <w:sz w:val="28"/>
          <w:szCs w:val="28"/>
        </w:rPr>
        <w:t xml:space="preserve"> </w:t>
      </w:r>
      <w:proofErr w:type="spellStart"/>
      <w:r w:rsidRPr="00144ED6">
        <w:rPr>
          <w:rFonts w:cs="Times New Roman"/>
          <w:sz w:val="28"/>
          <w:szCs w:val="28"/>
        </w:rPr>
        <w:t>здоровья</w:t>
      </w:r>
      <w:proofErr w:type="spellEnd"/>
      <w:r w:rsidRPr="00144ED6">
        <w:rPr>
          <w:rFonts w:cs="Times New Roman"/>
          <w:sz w:val="28"/>
          <w:szCs w:val="28"/>
        </w:rPr>
        <w:t>;</w:t>
      </w:r>
    </w:p>
    <w:p w:rsidR="00591022" w:rsidRPr="00144ED6" w:rsidRDefault="00591022" w:rsidP="00144ED6">
      <w:pPr>
        <w:pStyle w:val="Standard"/>
        <w:tabs>
          <w:tab w:val="left" w:pos="720"/>
          <w:tab w:val="left" w:pos="1080"/>
        </w:tabs>
        <w:jc w:val="both"/>
        <w:rPr>
          <w:rFonts w:cs="Times New Roman"/>
          <w:sz w:val="28"/>
          <w:szCs w:val="28"/>
        </w:rPr>
      </w:pPr>
      <w:r w:rsidRPr="00144ED6">
        <w:rPr>
          <w:rFonts w:cs="Times New Roman"/>
          <w:sz w:val="28"/>
          <w:szCs w:val="28"/>
        </w:rPr>
        <w:t xml:space="preserve"> </w:t>
      </w:r>
      <w:proofErr w:type="spellStart"/>
      <w:r w:rsidRPr="00144ED6">
        <w:rPr>
          <w:rFonts w:cs="Times New Roman"/>
          <w:sz w:val="28"/>
          <w:szCs w:val="28"/>
        </w:rPr>
        <w:t>осуществление</w:t>
      </w:r>
      <w:proofErr w:type="spellEnd"/>
      <w:r w:rsidRPr="00144ED6">
        <w:rPr>
          <w:rFonts w:cs="Times New Roman"/>
          <w:sz w:val="28"/>
          <w:szCs w:val="28"/>
        </w:rPr>
        <w:t xml:space="preserve"> </w:t>
      </w:r>
      <w:proofErr w:type="spellStart"/>
      <w:r w:rsidRPr="00144ED6">
        <w:rPr>
          <w:rFonts w:cs="Times New Roman"/>
          <w:sz w:val="28"/>
          <w:szCs w:val="28"/>
        </w:rPr>
        <w:t>индивидуально</w:t>
      </w:r>
      <w:proofErr w:type="spellEnd"/>
      <w:r w:rsidRPr="00144ED6">
        <w:rPr>
          <w:rFonts w:cs="Times New Roman"/>
          <w:sz w:val="28"/>
          <w:szCs w:val="28"/>
        </w:rPr>
        <w:t xml:space="preserve"> </w:t>
      </w:r>
      <w:proofErr w:type="spellStart"/>
      <w:r w:rsidRPr="00144ED6">
        <w:rPr>
          <w:rFonts w:cs="Times New Roman"/>
          <w:sz w:val="28"/>
          <w:szCs w:val="28"/>
        </w:rPr>
        <w:t>ориентированной</w:t>
      </w:r>
      <w:proofErr w:type="spellEnd"/>
      <w:r w:rsidRPr="00144ED6">
        <w:rPr>
          <w:rFonts w:cs="Times New Roman"/>
          <w:sz w:val="28"/>
          <w:szCs w:val="28"/>
        </w:rPr>
        <w:t xml:space="preserve"> </w:t>
      </w:r>
      <w:proofErr w:type="spellStart"/>
      <w:r w:rsidRPr="00144ED6">
        <w:rPr>
          <w:rFonts w:cs="Times New Roman"/>
          <w:sz w:val="28"/>
          <w:szCs w:val="28"/>
        </w:rPr>
        <w:t>психолого-медико-пе</w:t>
      </w:r>
      <w:r w:rsidRPr="00144ED6">
        <w:rPr>
          <w:rFonts w:cs="Times New Roman"/>
          <w:sz w:val="28"/>
          <w:szCs w:val="28"/>
        </w:rPr>
        <w:softHyphen/>
        <w:t>дагогической</w:t>
      </w:r>
      <w:proofErr w:type="spellEnd"/>
      <w:r w:rsidRPr="00144ED6">
        <w:rPr>
          <w:rFonts w:cs="Times New Roman"/>
          <w:sz w:val="28"/>
          <w:szCs w:val="28"/>
        </w:rPr>
        <w:t xml:space="preserve"> и </w:t>
      </w:r>
      <w:proofErr w:type="spellStart"/>
      <w:r w:rsidRPr="00144ED6">
        <w:rPr>
          <w:rFonts w:cs="Times New Roman"/>
          <w:sz w:val="28"/>
          <w:szCs w:val="28"/>
        </w:rPr>
        <w:t>социальной</w:t>
      </w:r>
      <w:proofErr w:type="spellEnd"/>
      <w:r w:rsidRPr="00144ED6">
        <w:rPr>
          <w:rFonts w:cs="Times New Roman"/>
          <w:sz w:val="28"/>
          <w:szCs w:val="28"/>
        </w:rPr>
        <w:t xml:space="preserve"> </w:t>
      </w:r>
      <w:proofErr w:type="spellStart"/>
      <w:r w:rsidRPr="00144ED6">
        <w:rPr>
          <w:rFonts w:cs="Times New Roman"/>
          <w:sz w:val="28"/>
          <w:szCs w:val="28"/>
        </w:rPr>
        <w:t>помощи</w:t>
      </w:r>
      <w:proofErr w:type="spellEnd"/>
      <w:r w:rsidRPr="00144ED6">
        <w:rPr>
          <w:rFonts w:cs="Times New Roman"/>
          <w:sz w:val="28"/>
          <w:szCs w:val="28"/>
        </w:rPr>
        <w:t xml:space="preserve"> </w:t>
      </w:r>
      <w:proofErr w:type="spellStart"/>
      <w:r w:rsidRPr="00144ED6">
        <w:rPr>
          <w:rFonts w:cs="Times New Roman"/>
          <w:sz w:val="28"/>
          <w:szCs w:val="28"/>
        </w:rPr>
        <w:t>обучающимся</w:t>
      </w:r>
      <w:proofErr w:type="spellEnd"/>
      <w:r w:rsidRPr="00144ED6">
        <w:rPr>
          <w:rFonts w:cs="Times New Roman"/>
          <w:sz w:val="28"/>
          <w:szCs w:val="28"/>
        </w:rPr>
        <w:t xml:space="preserve"> с</w:t>
      </w:r>
      <w:r w:rsidRPr="00144ED6">
        <w:rPr>
          <w:rFonts w:cs="Times New Roman"/>
          <w:sz w:val="28"/>
          <w:szCs w:val="28"/>
          <w:lang w:val="ru-RU"/>
        </w:rPr>
        <w:t xml:space="preserve"> ТМНР</w:t>
      </w:r>
      <w:r w:rsidRPr="00144ED6">
        <w:rPr>
          <w:rFonts w:cs="Times New Roman"/>
          <w:sz w:val="28"/>
          <w:szCs w:val="28"/>
        </w:rPr>
        <w:t xml:space="preserve"> с </w:t>
      </w:r>
      <w:proofErr w:type="spellStart"/>
      <w:r w:rsidRPr="00144ED6">
        <w:rPr>
          <w:rFonts w:cs="Times New Roman"/>
          <w:sz w:val="28"/>
          <w:szCs w:val="28"/>
        </w:rPr>
        <w:t>учетом</w:t>
      </w:r>
      <w:proofErr w:type="spellEnd"/>
      <w:r w:rsidRPr="00144ED6">
        <w:rPr>
          <w:rFonts w:cs="Times New Roman"/>
          <w:sz w:val="28"/>
          <w:szCs w:val="28"/>
        </w:rPr>
        <w:t xml:space="preserve"> </w:t>
      </w:r>
      <w:proofErr w:type="spellStart"/>
      <w:r w:rsidRPr="00144ED6">
        <w:rPr>
          <w:rFonts w:cs="Times New Roman"/>
          <w:sz w:val="28"/>
          <w:szCs w:val="28"/>
        </w:rPr>
        <w:lastRenderedPageBreak/>
        <w:t>особенностей</w:t>
      </w:r>
      <w:proofErr w:type="spellEnd"/>
      <w:r w:rsidRPr="00144ED6">
        <w:rPr>
          <w:rFonts w:cs="Times New Roman"/>
          <w:sz w:val="28"/>
          <w:szCs w:val="28"/>
        </w:rPr>
        <w:t xml:space="preserve"> </w:t>
      </w:r>
      <w:proofErr w:type="spellStart"/>
      <w:r w:rsidRPr="00144ED6">
        <w:rPr>
          <w:rFonts w:cs="Times New Roman"/>
          <w:sz w:val="28"/>
          <w:szCs w:val="28"/>
        </w:rPr>
        <w:t>психофизического</w:t>
      </w:r>
      <w:proofErr w:type="spellEnd"/>
      <w:r w:rsidRPr="00144ED6">
        <w:rPr>
          <w:rFonts w:cs="Times New Roman"/>
          <w:sz w:val="28"/>
          <w:szCs w:val="28"/>
        </w:rPr>
        <w:t xml:space="preserve"> </w:t>
      </w:r>
      <w:proofErr w:type="spellStart"/>
      <w:r w:rsidRPr="00144ED6">
        <w:rPr>
          <w:rFonts w:cs="Times New Roman"/>
          <w:sz w:val="28"/>
          <w:szCs w:val="28"/>
        </w:rPr>
        <w:t>развития</w:t>
      </w:r>
      <w:proofErr w:type="spellEnd"/>
      <w:r w:rsidRPr="00144ED6">
        <w:rPr>
          <w:rFonts w:cs="Times New Roman"/>
          <w:sz w:val="28"/>
          <w:szCs w:val="28"/>
        </w:rPr>
        <w:t xml:space="preserve"> и </w:t>
      </w:r>
      <w:proofErr w:type="spellStart"/>
      <w:r w:rsidRPr="00144ED6">
        <w:rPr>
          <w:rFonts w:cs="Times New Roman"/>
          <w:sz w:val="28"/>
          <w:szCs w:val="28"/>
        </w:rPr>
        <w:t>индивидуальных</w:t>
      </w:r>
      <w:proofErr w:type="spellEnd"/>
      <w:r w:rsidRPr="00144ED6">
        <w:rPr>
          <w:rFonts w:cs="Times New Roman"/>
          <w:sz w:val="28"/>
          <w:szCs w:val="28"/>
        </w:rPr>
        <w:t xml:space="preserve"> </w:t>
      </w:r>
      <w:proofErr w:type="spellStart"/>
      <w:r w:rsidRPr="00144ED6">
        <w:rPr>
          <w:rFonts w:cs="Times New Roman"/>
          <w:sz w:val="28"/>
          <w:szCs w:val="28"/>
        </w:rPr>
        <w:t>возможностей</w:t>
      </w:r>
      <w:proofErr w:type="spellEnd"/>
      <w:r w:rsidRPr="00144ED6">
        <w:rPr>
          <w:rFonts w:cs="Times New Roman"/>
          <w:sz w:val="28"/>
          <w:szCs w:val="28"/>
        </w:rPr>
        <w:t xml:space="preserve"> (в </w:t>
      </w:r>
      <w:proofErr w:type="spellStart"/>
      <w:r w:rsidRPr="00144ED6">
        <w:rPr>
          <w:rFonts w:cs="Times New Roman"/>
          <w:sz w:val="28"/>
          <w:szCs w:val="28"/>
        </w:rPr>
        <w:t>соответствии</w:t>
      </w:r>
      <w:proofErr w:type="spellEnd"/>
      <w:r w:rsidRPr="00144ED6">
        <w:rPr>
          <w:rFonts w:cs="Times New Roman"/>
          <w:sz w:val="28"/>
          <w:szCs w:val="28"/>
        </w:rPr>
        <w:t xml:space="preserve"> с </w:t>
      </w:r>
      <w:proofErr w:type="spellStart"/>
      <w:r w:rsidRPr="00144ED6">
        <w:rPr>
          <w:rFonts w:cs="Times New Roman"/>
          <w:sz w:val="28"/>
          <w:szCs w:val="28"/>
        </w:rPr>
        <w:t>рекомендациями</w:t>
      </w:r>
      <w:proofErr w:type="spellEnd"/>
      <w:r w:rsidRPr="00144ED6">
        <w:rPr>
          <w:rFonts w:cs="Times New Roman"/>
          <w:sz w:val="28"/>
          <w:szCs w:val="28"/>
        </w:rPr>
        <w:t xml:space="preserve"> </w:t>
      </w:r>
      <w:proofErr w:type="spellStart"/>
      <w:r w:rsidRPr="00144ED6">
        <w:rPr>
          <w:rFonts w:cs="Times New Roman"/>
          <w:sz w:val="28"/>
          <w:szCs w:val="28"/>
        </w:rPr>
        <w:t>психолого-медико-педагогической</w:t>
      </w:r>
      <w:proofErr w:type="spellEnd"/>
      <w:r w:rsidRPr="00144ED6">
        <w:rPr>
          <w:rFonts w:cs="Times New Roman"/>
          <w:sz w:val="28"/>
          <w:szCs w:val="28"/>
        </w:rPr>
        <w:t xml:space="preserve"> </w:t>
      </w:r>
      <w:proofErr w:type="spellStart"/>
      <w:r w:rsidRPr="00144ED6">
        <w:rPr>
          <w:rFonts w:cs="Times New Roman"/>
          <w:sz w:val="28"/>
          <w:szCs w:val="28"/>
        </w:rPr>
        <w:t>комиссии</w:t>
      </w:r>
      <w:proofErr w:type="spellEnd"/>
      <w:r w:rsidRPr="00144ED6">
        <w:rPr>
          <w:rFonts w:cs="Times New Roman"/>
          <w:sz w:val="28"/>
          <w:szCs w:val="28"/>
          <w:lang w:val="ru-RU"/>
        </w:rPr>
        <w:t xml:space="preserve"> и ИПР</w:t>
      </w:r>
      <w:r w:rsidRPr="00144ED6">
        <w:rPr>
          <w:rFonts w:cs="Times New Roman"/>
          <w:sz w:val="28"/>
          <w:szCs w:val="28"/>
        </w:rPr>
        <w:t>);</w:t>
      </w:r>
    </w:p>
    <w:p w:rsidR="00591022" w:rsidRPr="00144ED6" w:rsidRDefault="00591022" w:rsidP="00144ED6">
      <w:pPr>
        <w:pStyle w:val="Standard"/>
        <w:tabs>
          <w:tab w:val="left" w:pos="720"/>
          <w:tab w:val="left" w:pos="1080"/>
        </w:tabs>
        <w:ind w:firstLine="720"/>
        <w:jc w:val="both"/>
        <w:rPr>
          <w:rFonts w:cs="Times New Roman"/>
          <w:sz w:val="28"/>
          <w:szCs w:val="28"/>
        </w:rPr>
      </w:pPr>
      <w:proofErr w:type="spellStart"/>
      <w:r w:rsidRPr="00144ED6">
        <w:rPr>
          <w:rFonts w:cs="Times New Roman"/>
          <w:sz w:val="28"/>
          <w:szCs w:val="28"/>
        </w:rPr>
        <w:t>Программа</w:t>
      </w:r>
      <w:proofErr w:type="spellEnd"/>
      <w:r w:rsidRPr="00144ED6">
        <w:rPr>
          <w:rFonts w:cs="Times New Roman"/>
          <w:sz w:val="28"/>
          <w:szCs w:val="28"/>
        </w:rPr>
        <w:t xml:space="preserve"> </w:t>
      </w:r>
      <w:proofErr w:type="spellStart"/>
      <w:r w:rsidRPr="00144ED6">
        <w:rPr>
          <w:rFonts w:cs="Times New Roman"/>
          <w:sz w:val="28"/>
          <w:szCs w:val="28"/>
        </w:rPr>
        <w:t>коррекционной</w:t>
      </w:r>
      <w:proofErr w:type="spellEnd"/>
      <w:r w:rsidRPr="00144ED6">
        <w:rPr>
          <w:rFonts w:cs="Times New Roman"/>
          <w:sz w:val="28"/>
          <w:szCs w:val="28"/>
        </w:rPr>
        <w:t xml:space="preserve"> </w:t>
      </w:r>
      <w:proofErr w:type="spellStart"/>
      <w:r w:rsidRPr="00144ED6">
        <w:rPr>
          <w:rFonts w:cs="Times New Roman"/>
          <w:sz w:val="28"/>
          <w:szCs w:val="28"/>
        </w:rPr>
        <w:t>работы</w:t>
      </w:r>
      <w:proofErr w:type="spellEnd"/>
      <w:r w:rsidRPr="00144ED6">
        <w:rPr>
          <w:rFonts w:cs="Times New Roman"/>
          <w:sz w:val="28"/>
          <w:szCs w:val="28"/>
        </w:rPr>
        <w:t xml:space="preserve"> </w:t>
      </w:r>
      <w:proofErr w:type="spellStart"/>
      <w:r w:rsidRPr="00144ED6">
        <w:rPr>
          <w:rFonts w:cs="Times New Roman"/>
          <w:sz w:val="28"/>
          <w:szCs w:val="28"/>
        </w:rPr>
        <w:t>должна</w:t>
      </w:r>
      <w:proofErr w:type="spellEnd"/>
      <w:r w:rsidRPr="00144ED6">
        <w:rPr>
          <w:rFonts w:cs="Times New Roman"/>
          <w:sz w:val="28"/>
          <w:szCs w:val="28"/>
        </w:rPr>
        <w:t xml:space="preserve"> </w:t>
      </w:r>
      <w:proofErr w:type="spellStart"/>
      <w:r w:rsidRPr="00144ED6">
        <w:rPr>
          <w:rFonts w:cs="Times New Roman"/>
          <w:sz w:val="28"/>
          <w:szCs w:val="28"/>
        </w:rPr>
        <w:t>содержать</w:t>
      </w:r>
      <w:proofErr w:type="spellEnd"/>
      <w:r w:rsidRPr="00144ED6">
        <w:rPr>
          <w:rFonts w:cs="Times New Roman"/>
          <w:sz w:val="28"/>
          <w:szCs w:val="28"/>
        </w:rPr>
        <w:t>:</w:t>
      </w:r>
    </w:p>
    <w:p w:rsidR="00591022" w:rsidRPr="00144ED6" w:rsidRDefault="00591022" w:rsidP="00144ED6">
      <w:pPr>
        <w:pStyle w:val="Standard"/>
        <w:tabs>
          <w:tab w:val="left" w:pos="720"/>
          <w:tab w:val="left" w:pos="1080"/>
        </w:tabs>
        <w:ind w:firstLine="720"/>
        <w:jc w:val="both"/>
        <w:rPr>
          <w:rFonts w:cs="Times New Roman"/>
          <w:sz w:val="28"/>
          <w:szCs w:val="28"/>
        </w:rPr>
      </w:pPr>
      <w:proofErr w:type="spellStart"/>
      <w:r w:rsidRPr="00144ED6">
        <w:rPr>
          <w:rFonts w:cs="Times New Roman"/>
          <w:sz w:val="28"/>
          <w:szCs w:val="28"/>
        </w:rPr>
        <w:t>перечень</w:t>
      </w:r>
      <w:proofErr w:type="spellEnd"/>
      <w:r w:rsidRPr="00144ED6">
        <w:rPr>
          <w:rFonts w:cs="Times New Roman"/>
          <w:sz w:val="28"/>
          <w:szCs w:val="28"/>
        </w:rPr>
        <w:t xml:space="preserve">, </w:t>
      </w:r>
      <w:proofErr w:type="spellStart"/>
      <w:r w:rsidRPr="00144ED6">
        <w:rPr>
          <w:rFonts w:cs="Times New Roman"/>
          <w:sz w:val="28"/>
          <w:szCs w:val="28"/>
        </w:rPr>
        <w:t>содержание</w:t>
      </w:r>
      <w:proofErr w:type="spellEnd"/>
      <w:r w:rsidRPr="00144ED6">
        <w:rPr>
          <w:rFonts w:cs="Times New Roman"/>
          <w:sz w:val="28"/>
          <w:szCs w:val="28"/>
        </w:rPr>
        <w:t xml:space="preserve"> и </w:t>
      </w:r>
      <w:proofErr w:type="spellStart"/>
      <w:r w:rsidRPr="00144ED6">
        <w:rPr>
          <w:rFonts w:cs="Times New Roman"/>
          <w:sz w:val="28"/>
          <w:szCs w:val="28"/>
        </w:rPr>
        <w:t>план</w:t>
      </w:r>
      <w:proofErr w:type="spellEnd"/>
      <w:r w:rsidRPr="00144ED6">
        <w:rPr>
          <w:rFonts w:cs="Times New Roman"/>
          <w:sz w:val="28"/>
          <w:szCs w:val="28"/>
        </w:rPr>
        <w:t xml:space="preserve"> </w:t>
      </w:r>
      <w:proofErr w:type="spellStart"/>
      <w:r w:rsidRPr="00144ED6">
        <w:rPr>
          <w:rFonts w:cs="Times New Roman"/>
          <w:sz w:val="28"/>
          <w:szCs w:val="28"/>
        </w:rPr>
        <w:t>реализации</w:t>
      </w:r>
      <w:proofErr w:type="spellEnd"/>
      <w:r w:rsidRPr="00144ED6">
        <w:rPr>
          <w:rFonts w:cs="Times New Roman"/>
          <w:sz w:val="28"/>
          <w:szCs w:val="28"/>
        </w:rPr>
        <w:t xml:space="preserve"> </w:t>
      </w:r>
      <w:proofErr w:type="spellStart"/>
      <w:r w:rsidRPr="00144ED6">
        <w:rPr>
          <w:rFonts w:cs="Times New Roman"/>
          <w:sz w:val="28"/>
          <w:szCs w:val="28"/>
        </w:rPr>
        <w:t>коррекционно-развивающих</w:t>
      </w:r>
      <w:proofErr w:type="spellEnd"/>
      <w:r w:rsidRPr="00144ED6">
        <w:rPr>
          <w:rFonts w:cs="Times New Roman"/>
          <w:sz w:val="28"/>
          <w:szCs w:val="28"/>
        </w:rPr>
        <w:t xml:space="preserve"> </w:t>
      </w:r>
      <w:proofErr w:type="spellStart"/>
      <w:r w:rsidRPr="00144ED6">
        <w:rPr>
          <w:rFonts w:cs="Times New Roman"/>
          <w:sz w:val="28"/>
          <w:szCs w:val="28"/>
        </w:rPr>
        <w:t>занятий</w:t>
      </w:r>
      <w:proofErr w:type="spellEnd"/>
      <w:r w:rsidRPr="00144ED6">
        <w:rPr>
          <w:rFonts w:cs="Times New Roman"/>
          <w:sz w:val="28"/>
          <w:szCs w:val="28"/>
        </w:rPr>
        <w:t xml:space="preserve">, </w:t>
      </w:r>
      <w:proofErr w:type="spellStart"/>
      <w:r w:rsidRPr="00144ED6">
        <w:rPr>
          <w:rFonts w:cs="Times New Roman"/>
          <w:sz w:val="28"/>
          <w:szCs w:val="28"/>
        </w:rPr>
        <w:t>обеспечивающих</w:t>
      </w:r>
      <w:proofErr w:type="spellEnd"/>
      <w:r w:rsidRPr="00144ED6">
        <w:rPr>
          <w:rFonts w:cs="Times New Roman"/>
          <w:sz w:val="28"/>
          <w:szCs w:val="28"/>
        </w:rPr>
        <w:t xml:space="preserve"> </w:t>
      </w:r>
      <w:proofErr w:type="spellStart"/>
      <w:r w:rsidRPr="00144ED6">
        <w:rPr>
          <w:rFonts w:cs="Times New Roman"/>
          <w:sz w:val="28"/>
          <w:szCs w:val="28"/>
        </w:rPr>
        <w:t>удовлетворение</w:t>
      </w:r>
      <w:proofErr w:type="spellEnd"/>
      <w:r w:rsidRPr="00144ED6">
        <w:rPr>
          <w:rFonts w:cs="Times New Roman"/>
          <w:sz w:val="28"/>
          <w:szCs w:val="28"/>
        </w:rPr>
        <w:t xml:space="preserve"> </w:t>
      </w:r>
      <w:proofErr w:type="spellStart"/>
      <w:r w:rsidRPr="00144ED6">
        <w:rPr>
          <w:rFonts w:cs="Times New Roman"/>
          <w:sz w:val="28"/>
          <w:szCs w:val="28"/>
        </w:rPr>
        <w:t>особых</w:t>
      </w:r>
      <w:proofErr w:type="spellEnd"/>
      <w:r w:rsidRPr="00144ED6">
        <w:rPr>
          <w:rFonts w:cs="Times New Roman"/>
          <w:sz w:val="28"/>
          <w:szCs w:val="28"/>
        </w:rPr>
        <w:t xml:space="preserve"> </w:t>
      </w:r>
      <w:proofErr w:type="spellStart"/>
      <w:r w:rsidRPr="00144ED6">
        <w:rPr>
          <w:rFonts w:cs="Times New Roman"/>
          <w:sz w:val="28"/>
          <w:szCs w:val="28"/>
        </w:rPr>
        <w:t>образовательных</w:t>
      </w:r>
      <w:proofErr w:type="spellEnd"/>
      <w:r w:rsidRPr="00144ED6">
        <w:rPr>
          <w:rFonts w:cs="Times New Roman"/>
          <w:sz w:val="28"/>
          <w:szCs w:val="28"/>
        </w:rPr>
        <w:t xml:space="preserve"> </w:t>
      </w:r>
      <w:proofErr w:type="spellStart"/>
      <w:r w:rsidRPr="00144ED6">
        <w:rPr>
          <w:rFonts w:cs="Times New Roman"/>
          <w:sz w:val="28"/>
          <w:szCs w:val="28"/>
        </w:rPr>
        <w:t>потребностей</w:t>
      </w:r>
      <w:proofErr w:type="spellEnd"/>
      <w:r w:rsidRPr="00144ED6">
        <w:rPr>
          <w:rFonts w:cs="Times New Roman"/>
          <w:sz w:val="28"/>
          <w:szCs w:val="28"/>
        </w:rPr>
        <w:t xml:space="preserve"> </w:t>
      </w:r>
      <w:proofErr w:type="spellStart"/>
      <w:r w:rsidRPr="00144ED6">
        <w:rPr>
          <w:rFonts w:cs="Times New Roman"/>
          <w:sz w:val="28"/>
          <w:szCs w:val="28"/>
        </w:rPr>
        <w:t>обучающихся</w:t>
      </w:r>
      <w:proofErr w:type="spellEnd"/>
      <w:r w:rsidRPr="00144ED6">
        <w:rPr>
          <w:rFonts w:cs="Times New Roman"/>
          <w:sz w:val="28"/>
          <w:szCs w:val="28"/>
        </w:rPr>
        <w:t xml:space="preserve"> с </w:t>
      </w:r>
      <w:r w:rsidRPr="00144ED6">
        <w:rPr>
          <w:rFonts w:cs="Times New Roman"/>
          <w:sz w:val="28"/>
          <w:szCs w:val="28"/>
          <w:lang w:val="ru-RU"/>
        </w:rPr>
        <w:t>ТМНР</w:t>
      </w:r>
      <w:r w:rsidRPr="00144ED6">
        <w:rPr>
          <w:rFonts w:cs="Times New Roman"/>
          <w:sz w:val="28"/>
          <w:szCs w:val="28"/>
        </w:rPr>
        <w:t>;</w:t>
      </w:r>
    </w:p>
    <w:p w:rsidR="00591022" w:rsidRPr="00144ED6" w:rsidRDefault="00591022" w:rsidP="00144ED6">
      <w:pPr>
        <w:pStyle w:val="Standard"/>
        <w:tabs>
          <w:tab w:val="left" w:pos="720"/>
          <w:tab w:val="left" w:pos="1080"/>
        </w:tabs>
        <w:ind w:firstLine="720"/>
        <w:jc w:val="both"/>
        <w:rPr>
          <w:rFonts w:cs="Times New Roman"/>
          <w:sz w:val="28"/>
          <w:szCs w:val="28"/>
        </w:rPr>
      </w:pPr>
      <w:proofErr w:type="spellStart"/>
      <w:r w:rsidRPr="00144ED6">
        <w:rPr>
          <w:rFonts w:cs="Times New Roman"/>
          <w:sz w:val="28"/>
          <w:szCs w:val="28"/>
        </w:rPr>
        <w:t>систему</w:t>
      </w:r>
      <w:proofErr w:type="spellEnd"/>
      <w:r w:rsidRPr="00144ED6">
        <w:rPr>
          <w:rFonts w:cs="Times New Roman"/>
          <w:sz w:val="28"/>
          <w:szCs w:val="28"/>
        </w:rPr>
        <w:t xml:space="preserve"> </w:t>
      </w:r>
      <w:proofErr w:type="spellStart"/>
      <w:r w:rsidRPr="00144ED6">
        <w:rPr>
          <w:rFonts w:cs="Times New Roman"/>
          <w:sz w:val="28"/>
          <w:szCs w:val="28"/>
        </w:rPr>
        <w:t>комплексного</w:t>
      </w:r>
      <w:proofErr w:type="spellEnd"/>
      <w:r w:rsidRPr="00144ED6">
        <w:rPr>
          <w:rFonts w:cs="Times New Roman"/>
          <w:sz w:val="28"/>
          <w:szCs w:val="28"/>
        </w:rPr>
        <w:t xml:space="preserve"> </w:t>
      </w:r>
      <w:proofErr w:type="spellStart"/>
      <w:r w:rsidRPr="00144ED6">
        <w:rPr>
          <w:rFonts w:cs="Times New Roman"/>
          <w:sz w:val="28"/>
          <w:szCs w:val="28"/>
        </w:rPr>
        <w:t>психолого-медико-педагогического</w:t>
      </w:r>
      <w:proofErr w:type="spellEnd"/>
      <w:r w:rsidRPr="00144ED6">
        <w:rPr>
          <w:rFonts w:cs="Times New Roman"/>
          <w:sz w:val="28"/>
          <w:szCs w:val="28"/>
        </w:rPr>
        <w:t xml:space="preserve"> и </w:t>
      </w:r>
      <w:proofErr w:type="spellStart"/>
      <w:r w:rsidRPr="00144ED6">
        <w:rPr>
          <w:rFonts w:cs="Times New Roman"/>
          <w:sz w:val="28"/>
          <w:szCs w:val="28"/>
        </w:rPr>
        <w:t>социального</w:t>
      </w:r>
      <w:proofErr w:type="spellEnd"/>
      <w:r w:rsidRPr="00144ED6">
        <w:rPr>
          <w:rFonts w:cs="Times New Roman"/>
          <w:sz w:val="28"/>
          <w:szCs w:val="28"/>
        </w:rPr>
        <w:t xml:space="preserve"> </w:t>
      </w:r>
      <w:proofErr w:type="spellStart"/>
      <w:r w:rsidRPr="00144ED6">
        <w:rPr>
          <w:rFonts w:cs="Times New Roman"/>
          <w:sz w:val="28"/>
          <w:szCs w:val="28"/>
        </w:rPr>
        <w:t>сопровождения</w:t>
      </w:r>
      <w:proofErr w:type="spellEnd"/>
      <w:r w:rsidRPr="00144ED6">
        <w:rPr>
          <w:rFonts w:cs="Times New Roman"/>
          <w:sz w:val="28"/>
          <w:szCs w:val="28"/>
        </w:rPr>
        <w:t xml:space="preserve"> </w:t>
      </w:r>
      <w:proofErr w:type="spellStart"/>
      <w:r w:rsidRPr="00144ED6">
        <w:rPr>
          <w:rFonts w:cs="Times New Roman"/>
          <w:sz w:val="28"/>
          <w:szCs w:val="28"/>
        </w:rPr>
        <w:t>обучающихся</w:t>
      </w:r>
      <w:proofErr w:type="spellEnd"/>
      <w:r w:rsidRPr="00144ED6">
        <w:rPr>
          <w:rFonts w:cs="Times New Roman"/>
          <w:sz w:val="28"/>
          <w:szCs w:val="28"/>
        </w:rPr>
        <w:t xml:space="preserve"> с </w:t>
      </w:r>
      <w:r w:rsidRPr="00144ED6">
        <w:rPr>
          <w:rFonts w:cs="Times New Roman"/>
          <w:sz w:val="28"/>
          <w:szCs w:val="28"/>
          <w:lang w:val="ru-RU"/>
        </w:rPr>
        <w:t>ТМНР</w:t>
      </w:r>
      <w:r w:rsidRPr="00144ED6">
        <w:rPr>
          <w:rFonts w:cs="Times New Roman"/>
          <w:sz w:val="28"/>
          <w:szCs w:val="28"/>
        </w:rPr>
        <w:t xml:space="preserve"> в </w:t>
      </w:r>
      <w:proofErr w:type="spellStart"/>
      <w:r w:rsidRPr="00144ED6">
        <w:rPr>
          <w:rFonts w:cs="Times New Roman"/>
          <w:sz w:val="28"/>
          <w:szCs w:val="28"/>
        </w:rPr>
        <w:t>условиях</w:t>
      </w:r>
      <w:proofErr w:type="spellEnd"/>
      <w:r w:rsidRPr="00144ED6">
        <w:rPr>
          <w:rFonts w:cs="Times New Roman"/>
          <w:sz w:val="28"/>
          <w:szCs w:val="28"/>
        </w:rPr>
        <w:t xml:space="preserve"> </w:t>
      </w:r>
      <w:proofErr w:type="spellStart"/>
      <w:r w:rsidRPr="00144ED6">
        <w:rPr>
          <w:rFonts w:cs="Times New Roman"/>
          <w:sz w:val="28"/>
          <w:szCs w:val="28"/>
        </w:rPr>
        <w:t>образовательного</w:t>
      </w:r>
      <w:proofErr w:type="spellEnd"/>
      <w:r w:rsidRPr="00144ED6">
        <w:rPr>
          <w:rFonts w:cs="Times New Roman"/>
          <w:sz w:val="28"/>
          <w:szCs w:val="28"/>
        </w:rPr>
        <w:t xml:space="preserve"> </w:t>
      </w:r>
      <w:proofErr w:type="spellStart"/>
      <w:r w:rsidRPr="00144ED6">
        <w:rPr>
          <w:rFonts w:cs="Times New Roman"/>
          <w:sz w:val="28"/>
          <w:szCs w:val="28"/>
        </w:rPr>
        <w:t>процесса</w:t>
      </w:r>
      <w:proofErr w:type="spellEnd"/>
      <w:r w:rsidRPr="00144ED6">
        <w:rPr>
          <w:rFonts w:cs="Times New Roman"/>
          <w:sz w:val="28"/>
          <w:szCs w:val="28"/>
        </w:rPr>
        <w:t xml:space="preserve">, </w:t>
      </w:r>
      <w:proofErr w:type="spellStart"/>
      <w:r w:rsidRPr="00144ED6">
        <w:rPr>
          <w:rFonts w:cs="Times New Roman"/>
          <w:sz w:val="28"/>
          <w:szCs w:val="28"/>
        </w:rPr>
        <w:t>включающего</w:t>
      </w:r>
      <w:proofErr w:type="spellEnd"/>
      <w:r w:rsidRPr="00144ED6">
        <w:rPr>
          <w:rFonts w:cs="Times New Roman"/>
          <w:sz w:val="28"/>
          <w:szCs w:val="28"/>
        </w:rPr>
        <w:t xml:space="preserve"> </w:t>
      </w:r>
      <w:proofErr w:type="spellStart"/>
      <w:r w:rsidRPr="00144ED6">
        <w:rPr>
          <w:rFonts w:cs="Times New Roman"/>
          <w:sz w:val="28"/>
          <w:szCs w:val="28"/>
        </w:rPr>
        <w:t>психолого-медико-педагогическое</w:t>
      </w:r>
      <w:proofErr w:type="spellEnd"/>
      <w:r w:rsidRPr="00144ED6">
        <w:rPr>
          <w:rFonts w:cs="Times New Roman"/>
          <w:sz w:val="28"/>
          <w:szCs w:val="28"/>
        </w:rPr>
        <w:t xml:space="preserve"> </w:t>
      </w:r>
      <w:proofErr w:type="spellStart"/>
      <w:r w:rsidRPr="00144ED6">
        <w:rPr>
          <w:rFonts w:cs="Times New Roman"/>
          <w:sz w:val="28"/>
          <w:szCs w:val="28"/>
        </w:rPr>
        <w:t>обследование</w:t>
      </w:r>
      <w:proofErr w:type="spellEnd"/>
      <w:r w:rsidRPr="00144ED6">
        <w:rPr>
          <w:rFonts w:cs="Times New Roman"/>
          <w:sz w:val="28"/>
          <w:szCs w:val="28"/>
        </w:rPr>
        <w:t xml:space="preserve"> </w:t>
      </w:r>
      <w:proofErr w:type="spellStart"/>
      <w:r w:rsidRPr="00144ED6">
        <w:rPr>
          <w:rFonts w:cs="Times New Roman"/>
          <w:sz w:val="28"/>
          <w:szCs w:val="28"/>
        </w:rPr>
        <w:t>обучающихся</w:t>
      </w:r>
      <w:proofErr w:type="spellEnd"/>
      <w:r w:rsidRPr="00144ED6">
        <w:rPr>
          <w:rFonts w:cs="Times New Roman"/>
          <w:sz w:val="28"/>
          <w:szCs w:val="28"/>
        </w:rPr>
        <w:t xml:space="preserve"> с </w:t>
      </w:r>
      <w:proofErr w:type="spellStart"/>
      <w:r w:rsidRPr="00144ED6">
        <w:rPr>
          <w:rFonts w:cs="Times New Roman"/>
          <w:sz w:val="28"/>
          <w:szCs w:val="28"/>
        </w:rPr>
        <w:t>целью</w:t>
      </w:r>
      <w:proofErr w:type="spellEnd"/>
      <w:r w:rsidRPr="00144ED6">
        <w:rPr>
          <w:rFonts w:cs="Times New Roman"/>
          <w:sz w:val="28"/>
          <w:szCs w:val="28"/>
        </w:rPr>
        <w:t xml:space="preserve"> </w:t>
      </w:r>
      <w:proofErr w:type="spellStart"/>
      <w:r w:rsidRPr="00144ED6">
        <w:rPr>
          <w:rFonts w:cs="Times New Roman"/>
          <w:sz w:val="28"/>
          <w:szCs w:val="28"/>
        </w:rPr>
        <w:t>выявления</w:t>
      </w:r>
      <w:proofErr w:type="spellEnd"/>
      <w:r w:rsidRPr="00144ED6">
        <w:rPr>
          <w:rFonts w:cs="Times New Roman"/>
          <w:sz w:val="28"/>
          <w:szCs w:val="28"/>
        </w:rPr>
        <w:t xml:space="preserve"> </w:t>
      </w:r>
      <w:proofErr w:type="spellStart"/>
      <w:r w:rsidRPr="00144ED6">
        <w:rPr>
          <w:rFonts w:cs="Times New Roman"/>
          <w:sz w:val="28"/>
          <w:szCs w:val="28"/>
        </w:rPr>
        <w:t>их</w:t>
      </w:r>
      <w:proofErr w:type="spellEnd"/>
      <w:r w:rsidRPr="00144ED6">
        <w:rPr>
          <w:rFonts w:cs="Times New Roman"/>
          <w:sz w:val="28"/>
          <w:szCs w:val="28"/>
        </w:rPr>
        <w:t xml:space="preserve"> </w:t>
      </w:r>
      <w:proofErr w:type="spellStart"/>
      <w:r w:rsidRPr="00144ED6">
        <w:rPr>
          <w:rFonts w:cs="Times New Roman"/>
          <w:sz w:val="28"/>
          <w:szCs w:val="28"/>
        </w:rPr>
        <w:t>особых</w:t>
      </w:r>
      <w:proofErr w:type="spellEnd"/>
      <w:r w:rsidRPr="00144ED6">
        <w:rPr>
          <w:rFonts w:cs="Times New Roman"/>
          <w:sz w:val="28"/>
          <w:szCs w:val="28"/>
        </w:rPr>
        <w:t xml:space="preserve"> </w:t>
      </w:r>
      <w:proofErr w:type="spellStart"/>
      <w:r w:rsidRPr="00144ED6">
        <w:rPr>
          <w:rFonts w:cs="Times New Roman"/>
          <w:sz w:val="28"/>
          <w:szCs w:val="28"/>
        </w:rPr>
        <w:t>образовательных</w:t>
      </w:r>
      <w:proofErr w:type="spellEnd"/>
      <w:r w:rsidRPr="00144ED6">
        <w:rPr>
          <w:rFonts w:cs="Times New Roman"/>
          <w:sz w:val="28"/>
          <w:szCs w:val="28"/>
        </w:rPr>
        <w:t xml:space="preserve"> </w:t>
      </w:r>
      <w:proofErr w:type="spellStart"/>
      <w:r w:rsidRPr="00144ED6">
        <w:rPr>
          <w:rFonts w:cs="Times New Roman"/>
          <w:sz w:val="28"/>
          <w:szCs w:val="28"/>
        </w:rPr>
        <w:t>потребностей</w:t>
      </w:r>
      <w:proofErr w:type="spellEnd"/>
      <w:r w:rsidRPr="00144ED6">
        <w:rPr>
          <w:rFonts w:cs="Times New Roman"/>
          <w:sz w:val="28"/>
          <w:szCs w:val="28"/>
        </w:rPr>
        <w:t xml:space="preserve">, </w:t>
      </w:r>
      <w:proofErr w:type="spellStart"/>
      <w:r w:rsidRPr="00144ED6">
        <w:rPr>
          <w:rFonts w:cs="Times New Roman"/>
          <w:sz w:val="28"/>
          <w:szCs w:val="28"/>
        </w:rPr>
        <w:t>мониторинг</w:t>
      </w:r>
      <w:proofErr w:type="spellEnd"/>
      <w:r w:rsidRPr="00144ED6">
        <w:rPr>
          <w:rFonts w:cs="Times New Roman"/>
          <w:sz w:val="28"/>
          <w:szCs w:val="28"/>
        </w:rPr>
        <w:t xml:space="preserve"> </w:t>
      </w:r>
      <w:proofErr w:type="spellStart"/>
      <w:r w:rsidRPr="00144ED6">
        <w:rPr>
          <w:rFonts w:cs="Times New Roman"/>
          <w:sz w:val="28"/>
          <w:szCs w:val="28"/>
        </w:rPr>
        <w:t>динамики</w:t>
      </w:r>
      <w:proofErr w:type="spellEnd"/>
      <w:r w:rsidRPr="00144ED6">
        <w:rPr>
          <w:rFonts w:cs="Times New Roman"/>
          <w:sz w:val="28"/>
          <w:szCs w:val="28"/>
        </w:rPr>
        <w:t xml:space="preserve"> </w:t>
      </w:r>
      <w:proofErr w:type="spellStart"/>
      <w:r w:rsidRPr="00144ED6">
        <w:rPr>
          <w:rFonts w:cs="Times New Roman"/>
          <w:sz w:val="28"/>
          <w:szCs w:val="28"/>
        </w:rPr>
        <w:t>развития</w:t>
      </w:r>
      <w:proofErr w:type="spellEnd"/>
      <w:r w:rsidRPr="00144ED6">
        <w:rPr>
          <w:rFonts w:cs="Times New Roman"/>
          <w:sz w:val="28"/>
          <w:szCs w:val="28"/>
        </w:rPr>
        <w:t xml:space="preserve"> </w:t>
      </w:r>
      <w:proofErr w:type="spellStart"/>
      <w:r w:rsidRPr="00144ED6">
        <w:rPr>
          <w:rFonts w:cs="Times New Roman"/>
          <w:sz w:val="28"/>
          <w:szCs w:val="28"/>
        </w:rPr>
        <w:t>обучающихся</w:t>
      </w:r>
      <w:proofErr w:type="spellEnd"/>
      <w:r w:rsidRPr="00144ED6">
        <w:rPr>
          <w:rFonts w:cs="Times New Roman"/>
          <w:sz w:val="28"/>
          <w:szCs w:val="28"/>
        </w:rPr>
        <w:t xml:space="preserve">, </w:t>
      </w:r>
      <w:proofErr w:type="spellStart"/>
      <w:r w:rsidRPr="00144ED6">
        <w:rPr>
          <w:rFonts w:cs="Times New Roman"/>
          <w:sz w:val="28"/>
          <w:szCs w:val="28"/>
        </w:rPr>
        <w:t>их</w:t>
      </w:r>
      <w:proofErr w:type="spellEnd"/>
      <w:r w:rsidRPr="00144ED6">
        <w:rPr>
          <w:rFonts w:cs="Times New Roman"/>
          <w:sz w:val="28"/>
          <w:szCs w:val="28"/>
        </w:rPr>
        <w:t xml:space="preserve"> </w:t>
      </w:r>
      <w:proofErr w:type="spellStart"/>
      <w:r w:rsidRPr="00144ED6">
        <w:rPr>
          <w:rFonts w:cs="Times New Roman"/>
          <w:sz w:val="28"/>
          <w:szCs w:val="28"/>
        </w:rPr>
        <w:t>успешности</w:t>
      </w:r>
      <w:proofErr w:type="spellEnd"/>
      <w:r w:rsidRPr="00144ED6">
        <w:rPr>
          <w:rFonts w:cs="Times New Roman"/>
          <w:sz w:val="28"/>
          <w:szCs w:val="28"/>
        </w:rPr>
        <w:t xml:space="preserve"> в </w:t>
      </w:r>
      <w:proofErr w:type="spellStart"/>
      <w:r w:rsidRPr="00144ED6">
        <w:rPr>
          <w:rFonts w:cs="Times New Roman"/>
          <w:sz w:val="28"/>
          <w:szCs w:val="28"/>
        </w:rPr>
        <w:t>освоении</w:t>
      </w:r>
      <w:proofErr w:type="spellEnd"/>
      <w:r w:rsidRPr="00144ED6">
        <w:rPr>
          <w:rFonts w:cs="Times New Roman"/>
          <w:sz w:val="28"/>
          <w:szCs w:val="28"/>
        </w:rPr>
        <w:t xml:space="preserve"> </w:t>
      </w:r>
      <w:proofErr w:type="spellStart"/>
      <w:r w:rsidRPr="00144ED6">
        <w:rPr>
          <w:rFonts w:cs="Times New Roman"/>
          <w:sz w:val="28"/>
          <w:szCs w:val="28"/>
        </w:rPr>
        <w:t>адаптированной</w:t>
      </w:r>
      <w:proofErr w:type="spellEnd"/>
      <w:r w:rsidRPr="00144ED6">
        <w:rPr>
          <w:rFonts w:cs="Times New Roman"/>
          <w:sz w:val="28"/>
          <w:szCs w:val="28"/>
        </w:rPr>
        <w:t xml:space="preserve"> </w:t>
      </w:r>
      <w:proofErr w:type="spellStart"/>
      <w:r w:rsidRPr="00144ED6">
        <w:rPr>
          <w:rFonts w:cs="Times New Roman"/>
          <w:sz w:val="28"/>
          <w:szCs w:val="28"/>
        </w:rPr>
        <w:t>основной</w:t>
      </w:r>
      <w:proofErr w:type="spellEnd"/>
      <w:r w:rsidRPr="00144ED6">
        <w:rPr>
          <w:rFonts w:cs="Times New Roman"/>
          <w:sz w:val="28"/>
          <w:szCs w:val="28"/>
        </w:rPr>
        <w:t xml:space="preserve"> </w:t>
      </w:r>
      <w:r w:rsidRPr="00144ED6">
        <w:rPr>
          <w:rFonts w:cs="Times New Roman"/>
          <w:sz w:val="28"/>
          <w:szCs w:val="28"/>
          <w:lang w:val="ru-RU"/>
        </w:rPr>
        <w:t>обще</w:t>
      </w:r>
      <w:proofErr w:type="spellStart"/>
      <w:r w:rsidRPr="00144ED6">
        <w:rPr>
          <w:rFonts w:cs="Times New Roman"/>
          <w:sz w:val="28"/>
          <w:szCs w:val="28"/>
        </w:rPr>
        <w:t>образовательной</w:t>
      </w:r>
      <w:proofErr w:type="spellEnd"/>
      <w:r w:rsidRPr="00144ED6">
        <w:rPr>
          <w:rFonts w:cs="Times New Roman"/>
          <w:sz w:val="28"/>
          <w:szCs w:val="28"/>
        </w:rPr>
        <w:t xml:space="preserve"> </w:t>
      </w:r>
      <w:proofErr w:type="spellStart"/>
      <w:r w:rsidRPr="00144ED6">
        <w:rPr>
          <w:rFonts w:cs="Times New Roman"/>
          <w:sz w:val="28"/>
          <w:szCs w:val="28"/>
        </w:rPr>
        <w:t>программы</w:t>
      </w:r>
      <w:proofErr w:type="spellEnd"/>
      <w:r w:rsidRPr="00144ED6">
        <w:rPr>
          <w:rFonts w:cs="Times New Roman"/>
          <w:sz w:val="28"/>
          <w:szCs w:val="28"/>
        </w:rPr>
        <w:t xml:space="preserve">, </w:t>
      </w:r>
      <w:proofErr w:type="spellStart"/>
      <w:r w:rsidRPr="00144ED6">
        <w:rPr>
          <w:rFonts w:cs="Times New Roman"/>
          <w:sz w:val="28"/>
          <w:szCs w:val="28"/>
        </w:rPr>
        <w:t>корректировку</w:t>
      </w:r>
      <w:proofErr w:type="spellEnd"/>
      <w:r w:rsidRPr="00144ED6">
        <w:rPr>
          <w:rFonts w:cs="Times New Roman"/>
          <w:sz w:val="28"/>
          <w:szCs w:val="28"/>
        </w:rPr>
        <w:t xml:space="preserve"> </w:t>
      </w:r>
      <w:proofErr w:type="spellStart"/>
      <w:r w:rsidRPr="00144ED6">
        <w:rPr>
          <w:rFonts w:cs="Times New Roman"/>
          <w:sz w:val="28"/>
          <w:szCs w:val="28"/>
        </w:rPr>
        <w:t>коррекционных</w:t>
      </w:r>
      <w:proofErr w:type="spellEnd"/>
      <w:r w:rsidRPr="00144ED6">
        <w:rPr>
          <w:rFonts w:cs="Times New Roman"/>
          <w:sz w:val="28"/>
          <w:szCs w:val="28"/>
        </w:rPr>
        <w:t xml:space="preserve"> </w:t>
      </w:r>
      <w:proofErr w:type="spellStart"/>
      <w:r w:rsidRPr="00144ED6">
        <w:rPr>
          <w:rFonts w:cs="Times New Roman"/>
          <w:sz w:val="28"/>
          <w:szCs w:val="28"/>
        </w:rPr>
        <w:t>мероприятий</w:t>
      </w:r>
      <w:proofErr w:type="spellEnd"/>
      <w:r w:rsidRPr="00144ED6">
        <w:rPr>
          <w:rFonts w:cs="Times New Roman"/>
          <w:sz w:val="28"/>
          <w:szCs w:val="28"/>
        </w:rPr>
        <w:t>;</w:t>
      </w:r>
    </w:p>
    <w:p w:rsidR="00591022" w:rsidRPr="00144ED6" w:rsidRDefault="00591022" w:rsidP="00144ED6">
      <w:pPr>
        <w:pStyle w:val="Standard"/>
        <w:tabs>
          <w:tab w:val="left" w:pos="720"/>
          <w:tab w:val="left" w:pos="1080"/>
        </w:tabs>
        <w:ind w:firstLine="720"/>
        <w:jc w:val="both"/>
        <w:rPr>
          <w:rFonts w:cs="Times New Roman"/>
          <w:sz w:val="28"/>
          <w:szCs w:val="28"/>
        </w:rPr>
      </w:pPr>
      <w:proofErr w:type="spellStart"/>
      <w:r w:rsidRPr="00144ED6">
        <w:rPr>
          <w:rFonts w:cs="Times New Roman"/>
          <w:sz w:val="28"/>
          <w:szCs w:val="28"/>
        </w:rPr>
        <w:t>механизм</w:t>
      </w:r>
      <w:proofErr w:type="spellEnd"/>
      <w:r w:rsidRPr="00144ED6">
        <w:rPr>
          <w:rFonts w:cs="Times New Roman"/>
          <w:sz w:val="28"/>
          <w:szCs w:val="28"/>
        </w:rPr>
        <w:t xml:space="preserve"> </w:t>
      </w:r>
      <w:proofErr w:type="spellStart"/>
      <w:r w:rsidRPr="00144ED6">
        <w:rPr>
          <w:rFonts w:cs="Times New Roman"/>
          <w:sz w:val="28"/>
          <w:szCs w:val="28"/>
        </w:rPr>
        <w:t>взаимодействия</w:t>
      </w:r>
      <w:proofErr w:type="spellEnd"/>
      <w:r w:rsidRPr="00144ED6">
        <w:rPr>
          <w:rFonts w:cs="Times New Roman"/>
          <w:sz w:val="28"/>
          <w:szCs w:val="28"/>
        </w:rPr>
        <w:t xml:space="preserve"> в </w:t>
      </w:r>
      <w:proofErr w:type="spellStart"/>
      <w:r w:rsidRPr="00144ED6">
        <w:rPr>
          <w:rFonts w:cs="Times New Roman"/>
          <w:sz w:val="28"/>
          <w:szCs w:val="28"/>
        </w:rPr>
        <w:t>разработке</w:t>
      </w:r>
      <w:proofErr w:type="spellEnd"/>
      <w:r w:rsidRPr="00144ED6">
        <w:rPr>
          <w:rFonts w:cs="Times New Roman"/>
          <w:sz w:val="28"/>
          <w:szCs w:val="28"/>
        </w:rPr>
        <w:t xml:space="preserve"> и </w:t>
      </w:r>
      <w:proofErr w:type="spellStart"/>
      <w:r w:rsidRPr="00144ED6">
        <w:rPr>
          <w:rFonts w:cs="Times New Roman"/>
          <w:sz w:val="28"/>
          <w:szCs w:val="28"/>
        </w:rPr>
        <w:t>реализации</w:t>
      </w:r>
      <w:proofErr w:type="spellEnd"/>
      <w:r w:rsidRPr="00144ED6">
        <w:rPr>
          <w:rFonts w:cs="Times New Roman"/>
          <w:sz w:val="28"/>
          <w:szCs w:val="28"/>
        </w:rPr>
        <w:t xml:space="preserve"> </w:t>
      </w:r>
      <w:proofErr w:type="spellStart"/>
      <w:r w:rsidRPr="00144ED6">
        <w:rPr>
          <w:rFonts w:cs="Times New Roman"/>
          <w:sz w:val="28"/>
          <w:szCs w:val="28"/>
        </w:rPr>
        <w:t>коррекционных</w:t>
      </w:r>
      <w:proofErr w:type="spellEnd"/>
      <w:r w:rsidRPr="00144ED6">
        <w:rPr>
          <w:rFonts w:cs="Times New Roman"/>
          <w:sz w:val="28"/>
          <w:szCs w:val="28"/>
        </w:rPr>
        <w:t xml:space="preserve"> </w:t>
      </w:r>
      <w:proofErr w:type="spellStart"/>
      <w:r w:rsidRPr="00144ED6">
        <w:rPr>
          <w:rFonts w:cs="Times New Roman"/>
          <w:sz w:val="28"/>
          <w:szCs w:val="28"/>
        </w:rPr>
        <w:t>мероприятий</w:t>
      </w:r>
      <w:proofErr w:type="spellEnd"/>
      <w:r w:rsidRPr="00144ED6">
        <w:rPr>
          <w:rFonts w:cs="Times New Roman"/>
          <w:sz w:val="28"/>
          <w:szCs w:val="28"/>
        </w:rPr>
        <w:t xml:space="preserve"> </w:t>
      </w:r>
      <w:proofErr w:type="spellStart"/>
      <w:r w:rsidRPr="00144ED6">
        <w:rPr>
          <w:rFonts w:cs="Times New Roman"/>
          <w:sz w:val="28"/>
          <w:szCs w:val="28"/>
        </w:rPr>
        <w:t>учителей</w:t>
      </w:r>
      <w:proofErr w:type="spellEnd"/>
      <w:r w:rsidRPr="00144ED6">
        <w:rPr>
          <w:rFonts w:cs="Times New Roman"/>
          <w:sz w:val="28"/>
          <w:szCs w:val="28"/>
        </w:rPr>
        <w:t xml:space="preserve">, </w:t>
      </w:r>
      <w:proofErr w:type="spellStart"/>
      <w:r w:rsidRPr="00144ED6">
        <w:rPr>
          <w:rFonts w:cs="Times New Roman"/>
          <w:sz w:val="28"/>
          <w:szCs w:val="28"/>
        </w:rPr>
        <w:t>специалистов</w:t>
      </w:r>
      <w:proofErr w:type="spellEnd"/>
      <w:r w:rsidRPr="00144ED6">
        <w:rPr>
          <w:rFonts w:cs="Times New Roman"/>
          <w:sz w:val="28"/>
          <w:szCs w:val="28"/>
        </w:rPr>
        <w:t xml:space="preserve"> в </w:t>
      </w:r>
      <w:proofErr w:type="spellStart"/>
      <w:r w:rsidRPr="00144ED6">
        <w:rPr>
          <w:rFonts w:cs="Times New Roman"/>
          <w:sz w:val="28"/>
          <w:szCs w:val="28"/>
        </w:rPr>
        <w:t>области</w:t>
      </w:r>
      <w:proofErr w:type="spellEnd"/>
      <w:r w:rsidRPr="00144ED6">
        <w:rPr>
          <w:rFonts w:cs="Times New Roman"/>
          <w:sz w:val="28"/>
          <w:szCs w:val="28"/>
        </w:rPr>
        <w:t xml:space="preserve"> </w:t>
      </w:r>
      <w:proofErr w:type="spellStart"/>
      <w:r w:rsidRPr="00144ED6">
        <w:rPr>
          <w:rFonts w:cs="Times New Roman"/>
          <w:sz w:val="28"/>
          <w:szCs w:val="28"/>
        </w:rPr>
        <w:t>сопровождения</w:t>
      </w:r>
      <w:proofErr w:type="spellEnd"/>
      <w:r w:rsidRPr="00144ED6">
        <w:rPr>
          <w:rFonts w:cs="Times New Roman"/>
          <w:sz w:val="28"/>
          <w:szCs w:val="28"/>
        </w:rPr>
        <w:t xml:space="preserve">, </w:t>
      </w:r>
      <w:proofErr w:type="spellStart"/>
      <w:r w:rsidRPr="00144ED6">
        <w:rPr>
          <w:rFonts w:cs="Times New Roman"/>
          <w:sz w:val="28"/>
          <w:szCs w:val="28"/>
        </w:rPr>
        <w:t>медицинских</w:t>
      </w:r>
      <w:proofErr w:type="spellEnd"/>
      <w:r w:rsidRPr="00144ED6">
        <w:rPr>
          <w:rFonts w:cs="Times New Roman"/>
          <w:sz w:val="28"/>
          <w:szCs w:val="28"/>
        </w:rPr>
        <w:t xml:space="preserve"> </w:t>
      </w:r>
      <w:proofErr w:type="spellStart"/>
      <w:r w:rsidRPr="00144ED6">
        <w:rPr>
          <w:rFonts w:cs="Times New Roman"/>
          <w:sz w:val="28"/>
          <w:szCs w:val="28"/>
        </w:rPr>
        <w:t>работников</w:t>
      </w:r>
      <w:proofErr w:type="spellEnd"/>
      <w:r w:rsidRPr="00144ED6">
        <w:rPr>
          <w:rFonts w:cs="Times New Roman"/>
          <w:sz w:val="28"/>
          <w:szCs w:val="28"/>
        </w:rPr>
        <w:t xml:space="preserve"> </w:t>
      </w:r>
      <w:proofErr w:type="spellStart"/>
      <w:r w:rsidRPr="00144ED6">
        <w:rPr>
          <w:rFonts w:cs="Times New Roman"/>
          <w:sz w:val="28"/>
          <w:szCs w:val="28"/>
        </w:rPr>
        <w:t>образовательной</w:t>
      </w:r>
      <w:proofErr w:type="spellEnd"/>
      <w:r w:rsidRPr="00144ED6">
        <w:rPr>
          <w:rFonts w:cs="Times New Roman"/>
          <w:sz w:val="28"/>
          <w:szCs w:val="28"/>
        </w:rPr>
        <w:t xml:space="preserve"> </w:t>
      </w:r>
      <w:proofErr w:type="spellStart"/>
      <w:r w:rsidRPr="00144ED6">
        <w:rPr>
          <w:rFonts w:cs="Times New Roman"/>
          <w:sz w:val="28"/>
          <w:szCs w:val="28"/>
        </w:rPr>
        <w:t>организации</w:t>
      </w:r>
      <w:proofErr w:type="spellEnd"/>
      <w:r w:rsidRPr="00144ED6">
        <w:rPr>
          <w:rFonts w:cs="Times New Roman"/>
          <w:sz w:val="28"/>
          <w:szCs w:val="28"/>
        </w:rPr>
        <w:t xml:space="preserve"> и </w:t>
      </w:r>
      <w:proofErr w:type="spellStart"/>
      <w:r w:rsidRPr="00144ED6">
        <w:rPr>
          <w:rFonts w:cs="Times New Roman"/>
          <w:sz w:val="28"/>
          <w:szCs w:val="28"/>
        </w:rPr>
        <w:t>специалистов</w:t>
      </w:r>
      <w:proofErr w:type="spellEnd"/>
      <w:r w:rsidRPr="00144ED6">
        <w:rPr>
          <w:rFonts w:cs="Times New Roman"/>
          <w:sz w:val="28"/>
          <w:szCs w:val="28"/>
        </w:rPr>
        <w:t xml:space="preserve"> </w:t>
      </w:r>
      <w:proofErr w:type="spellStart"/>
      <w:r w:rsidRPr="00144ED6">
        <w:rPr>
          <w:rFonts w:cs="Times New Roman"/>
          <w:sz w:val="28"/>
          <w:szCs w:val="28"/>
        </w:rPr>
        <w:t>других</w:t>
      </w:r>
      <w:proofErr w:type="spellEnd"/>
      <w:r w:rsidRPr="00144ED6">
        <w:rPr>
          <w:rFonts w:cs="Times New Roman"/>
          <w:sz w:val="28"/>
          <w:szCs w:val="28"/>
        </w:rPr>
        <w:t xml:space="preserve"> </w:t>
      </w:r>
      <w:proofErr w:type="spellStart"/>
      <w:r w:rsidRPr="00144ED6">
        <w:rPr>
          <w:rFonts w:cs="Times New Roman"/>
          <w:sz w:val="28"/>
          <w:szCs w:val="28"/>
        </w:rPr>
        <w:t>организаций</w:t>
      </w:r>
      <w:proofErr w:type="spellEnd"/>
      <w:r w:rsidRPr="00144ED6">
        <w:rPr>
          <w:rFonts w:cs="Times New Roman"/>
          <w:sz w:val="28"/>
          <w:szCs w:val="28"/>
        </w:rPr>
        <w:t xml:space="preserve">, </w:t>
      </w:r>
      <w:proofErr w:type="spellStart"/>
      <w:r w:rsidRPr="00144ED6">
        <w:rPr>
          <w:rFonts w:cs="Times New Roman"/>
          <w:sz w:val="28"/>
          <w:szCs w:val="28"/>
        </w:rPr>
        <w:t>специализирующихся</w:t>
      </w:r>
      <w:proofErr w:type="spellEnd"/>
      <w:r w:rsidRPr="00144ED6">
        <w:rPr>
          <w:rFonts w:cs="Times New Roman"/>
          <w:sz w:val="28"/>
          <w:szCs w:val="28"/>
        </w:rPr>
        <w:t xml:space="preserve"> в </w:t>
      </w:r>
      <w:proofErr w:type="spellStart"/>
      <w:r w:rsidRPr="00144ED6">
        <w:rPr>
          <w:rFonts w:cs="Times New Roman"/>
          <w:sz w:val="28"/>
          <w:szCs w:val="28"/>
        </w:rPr>
        <w:t>области</w:t>
      </w:r>
      <w:proofErr w:type="spellEnd"/>
      <w:r w:rsidRPr="00144ED6">
        <w:rPr>
          <w:rFonts w:cs="Times New Roman"/>
          <w:sz w:val="28"/>
          <w:szCs w:val="28"/>
        </w:rPr>
        <w:t xml:space="preserve"> </w:t>
      </w:r>
      <w:proofErr w:type="spellStart"/>
      <w:r w:rsidRPr="00144ED6">
        <w:rPr>
          <w:rFonts w:cs="Times New Roman"/>
          <w:sz w:val="28"/>
          <w:szCs w:val="28"/>
        </w:rPr>
        <w:t>семьи</w:t>
      </w:r>
      <w:proofErr w:type="spellEnd"/>
      <w:r w:rsidRPr="00144ED6">
        <w:rPr>
          <w:rFonts w:cs="Times New Roman"/>
          <w:sz w:val="28"/>
          <w:szCs w:val="28"/>
        </w:rPr>
        <w:t xml:space="preserve"> и </w:t>
      </w:r>
      <w:proofErr w:type="spellStart"/>
      <w:r w:rsidRPr="00144ED6">
        <w:rPr>
          <w:rFonts w:cs="Times New Roman"/>
          <w:sz w:val="28"/>
          <w:szCs w:val="28"/>
        </w:rPr>
        <w:t>других</w:t>
      </w:r>
      <w:proofErr w:type="spellEnd"/>
      <w:r w:rsidRPr="00144ED6">
        <w:rPr>
          <w:rFonts w:cs="Times New Roman"/>
          <w:sz w:val="28"/>
          <w:szCs w:val="28"/>
        </w:rPr>
        <w:t xml:space="preserve"> </w:t>
      </w:r>
      <w:proofErr w:type="spellStart"/>
      <w:r w:rsidRPr="00144ED6">
        <w:rPr>
          <w:rFonts w:cs="Times New Roman"/>
          <w:sz w:val="28"/>
          <w:szCs w:val="28"/>
        </w:rPr>
        <w:t>институтов</w:t>
      </w:r>
      <w:proofErr w:type="spellEnd"/>
      <w:r w:rsidRPr="00144ED6">
        <w:rPr>
          <w:rFonts w:cs="Times New Roman"/>
          <w:sz w:val="28"/>
          <w:szCs w:val="28"/>
        </w:rPr>
        <w:t>.</w:t>
      </w:r>
    </w:p>
    <w:p w:rsidR="00591022" w:rsidRPr="00144ED6" w:rsidRDefault="00583540" w:rsidP="00144ED6">
      <w:pPr>
        <w:pStyle w:val="3"/>
        <w:spacing w:before="0" w:line="240" w:lineRule="auto"/>
        <w:jc w:val="center"/>
        <w:rPr>
          <w:rFonts w:ascii="Times New Roman" w:hAnsi="Times New Roman"/>
          <w:i w:val="0"/>
        </w:rPr>
      </w:pPr>
      <w:bookmarkStart w:id="14" w:name="_Toc289117710"/>
      <w:r w:rsidRPr="00144ED6">
        <w:rPr>
          <w:rFonts w:ascii="Times New Roman" w:hAnsi="Times New Roman"/>
          <w:i w:val="0"/>
        </w:rPr>
        <w:t>2.2.</w:t>
      </w:r>
      <w:r w:rsidR="00591022" w:rsidRPr="00144ED6">
        <w:rPr>
          <w:rFonts w:ascii="Times New Roman" w:hAnsi="Times New Roman"/>
          <w:i w:val="0"/>
        </w:rPr>
        <w:t>6. Программа внеурочной деятельности</w:t>
      </w:r>
      <w:bookmarkEnd w:id="14"/>
    </w:p>
    <w:p w:rsidR="00591022" w:rsidRPr="00144ED6" w:rsidRDefault="00591022" w:rsidP="00144ED6">
      <w:pPr>
        <w:pStyle w:val="western"/>
        <w:spacing w:before="0" w:beforeAutospacing="0"/>
        <w:ind w:firstLine="567"/>
        <w:jc w:val="both"/>
        <w:rPr>
          <w:sz w:val="28"/>
          <w:szCs w:val="28"/>
        </w:rPr>
      </w:pPr>
      <w:proofErr w:type="gramStart"/>
      <w:r w:rsidRPr="00144ED6">
        <w:rPr>
          <w:sz w:val="28"/>
          <w:szCs w:val="28"/>
        </w:rPr>
        <w:t>Внеурочная деятельность</w:t>
      </w:r>
      <w:r w:rsidR="00D87490" w:rsidRPr="00144ED6">
        <w:rPr>
          <w:sz w:val="28"/>
          <w:szCs w:val="28"/>
        </w:rPr>
        <w:t xml:space="preserve"> </w:t>
      </w:r>
      <w:r w:rsidRPr="00144ED6">
        <w:rPr>
          <w:sz w:val="28"/>
          <w:szCs w:val="28"/>
        </w:rPr>
        <w:t xml:space="preserve">организуется по направлениям развития личности (адаптивно-спортивное, духовно-нравственное, социальное, </w:t>
      </w:r>
      <w:proofErr w:type="spellStart"/>
      <w:r w:rsidRPr="00144ED6">
        <w:rPr>
          <w:sz w:val="28"/>
          <w:szCs w:val="28"/>
        </w:rPr>
        <w:t>общеинтеллектуальное</w:t>
      </w:r>
      <w:proofErr w:type="spellEnd"/>
      <w:r w:rsidRPr="00144ED6">
        <w:rPr>
          <w:sz w:val="28"/>
          <w:szCs w:val="28"/>
        </w:rPr>
        <w:t>, общекультурное) в таких формах, как экскурсии, кружки, олимпиады, соревнования  и т.д.</w:t>
      </w:r>
      <w:proofErr w:type="gramEnd"/>
    </w:p>
    <w:p w:rsidR="00591022" w:rsidRPr="00144ED6" w:rsidRDefault="00591022" w:rsidP="00144ED6">
      <w:pPr>
        <w:pStyle w:val="western"/>
        <w:spacing w:before="0" w:beforeAutospacing="0"/>
        <w:ind w:firstLine="567"/>
        <w:jc w:val="both"/>
        <w:rPr>
          <w:sz w:val="28"/>
          <w:szCs w:val="28"/>
        </w:rPr>
      </w:pPr>
      <w:r w:rsidRPr="00144ED6">
        <w:rPr>
          <w:sz w:val="28"/>
          <w:szCs w:val="28"/>
        </w:rPr>
        <w:t xml:space="preserve">Внеурочная деятельность способствует социальной интеграции </w:t>
      </w:r>
      <w:proofErr w:type="spellStart"/>
      <w:r w:rsidRPr="00144ED6">
        <w:rPr>
          <w:sz w:val="28"/>
          <w:szCs w:val="28"/>
        </w:rPr>
        <w:t>обучающихсяс</w:t>
      </w:r>
      <w:proofErr w:type="spellEnd"/>
      <w:r w:rsidRPr="00144ED6">
        <w:rPr>
          <w:sz w:val="28"/>
          <w:szCs w:val="28"/>
        </w:rPr>
        <w:t xml:space="preserve"> ТМНР путем организации и проведения мероприятий, в которых предусмотрена совместная деятельность разных обучающихся (с НОДА</w:t>
      </w:r>
      <w:proofErr w:type="gramStart"/>
      <w:r w:rsidRPr="00144ED6">
        <w:rPr>
          <w:sz w:val="28"/>
          <w:szCs w:val="28"/>
        </w:rPr>
        <w:t>,Т</w:t>
      </w:r>
      <w:proofErr w:type="gramEnd"/>
      <w:r w:rsidRPr="00144ED6">
        <w:rPr>
          <w:sz w:val="28"/>
          <w:szCs w:val="28"/>
        </w:rPr>
        <w:t xml:space="preserve">МНР и без таковых), различных организаций. Виды совместной внеурочной деятельности подбираются с учетом возможностей и интересов </w:t>
      </w:r>
      <w:r w:rsidRPr="00144ED6">
        <w:rPr>
          <w:sz w:val="28"/>
          <w:szCs w:val="28"/>
        </w:rPr>
        <w:lastRenderedPageBreak/>
        <w:t xml:space="preserve">как обучающихся с НОДА, с ТМНР так и их обычно развивающихся сверстников. </w:t>
      </w:r>
    </w:p>
    <w:p w:rsidR="009845D7" w:rsidRPr="00144ED6" w:rsidRDefault="00591022" w:rsidP="00144ED6">
      <w:pPr>
        <w:pStyle w:val="western"/>
        <w:spacing w:before="0" w:beforeAutospacing="0"/>
        <w:ind w:firstLine="567"/>
        <w:jc w:val="both"/>
        <w:rPr>
          <w:sz w:val="28"/>
          <w:szCs w:val="28"/>
        </w:rPr>
      </w:pPr>
      <w:r w:rsidRPr="00144ED6">
        <w:rPr>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СИОП.</w:t>
      </w:r>
    </w:p>
    <w:p w:rsidR="00D87490" w:rsidRPr="00144ED6" w:rsidRDefault="00D87490" w:rsidP="00144ED6">
      <w:pPr>
        <w:pStyle w:val="western"/>
        <w:spacing w:before="0" w:beforeAutospacing="0"/>
        <w:ind w:firstLine="567"/>
        <w:jc w:val="both"/>
        <w:rPr>
          <w:sz w:val="28"/>
          <w:szCs w:val="28"/>
          <w:lang w:bidi="ru-RU"/>
        </w:rPr>
      </w:pPr>
      <w:r w:rsidRPr="00144ED6">
        <w:rPr>
          <w:sz w:val="28"/>
          <w:szCs w:val="28"/>
          <w:lang w:bidi="ru-RU"/>
        </w:rPr>
        <w:t xml:space="preserve">Внеурочная деятельность представлена следующими направлениями работы: </w:t>
      </w:r>
      <w:r w:rsidRPr="00144ED6">
        <w:rPr>
          <w:b/>
          <w:bCs/>
          <w:sz w:val="28"/>
          <w:szCs w:val="28"/>
          <w:lang w:bidi="ru-RU"/>
        </w:rPr>
        <w:t>спортивно-оздоровительное</w:t>
      </w:r>
      <w:r w:rsidRPr="00144ED6">
        <w:rPr>
          <w:sz w:val="28"/>
          <w:szCs w:val="28"/>
          <w:lang w:bidi="ru-RU"/>
        </w:rPr>
        <w:t>:</w:t>
      </w:r>
      <w:r w:rsidRPr="00144ED6">
        <w:rPr>
          <w:sz w:val="28"/>
          <w:szCs w:val="28"/>
          <w:lang w:bidi="ru-RU"/>
        </w:rPr>
        <w:tab/>
        <w:t>всесторонне гармоническое развитие личности</w:t>
      </w:r>
    </w:p>
    <w:p w:rsidR="00D87490" w:rsidRPr="00144ED6" w:rsidRDefault="00D87490" w:rsidP="00144ED6">
      <w:pPr>
        <w:pStyle w:val="western"/>
        <w:spacing w:before="0" w:beforeAutospacing="0"/>
        <w:ind w:firstLine="567"/>
        <w:jc w:val="both"/>
        <w:rPr>
          <w:sz w:val="28"/>
          <w:szCs w:val="28"/>
          <w:lang w:bidi="ru-RU"/>
        </w:rPr>
      </w:pPr>
      <w:r w:rsidRPr="00144ED6">
        <w:rPr>
          <w:sz w:val="28"/>
          <w:szCs w:val="28"/>
          <w:lang w:bidi="ru-RU"/>
        </w:rPr>
        <w:t>ребенка, формирование физически здорового человека, формирование мотивации к сохранению и укреплению здоровья;</w:t>
      </w:r>
    </w:p>
    <w:p w:rsidR="00D87490" w:rsidRPr="00144ED6" w:rsidRDefault="00D87490" w:rsidP="00144ED6">
      <w:pPr>
        <w:pStyle w:val="western"/>
        <w:spacing w:before="0" w:beforeAutospacing="0"/>
        <w:ind w:firstLine="567"/>
        <w:jc w:val="both"/>
        <w:rPr>
          <w:sz w:val="28"/>
          <w:szCs w:val="28"/>
          <w:lang w:bidi="ru-RU"/>
        </w:rPr>
      </w:pPr>
      <w:r w:rsidRPr="00144ED6">
        <w:rPr>
          <w:b/>
          <w:bCs/>
          <w:sz w:val="28"/>
          <w:szCs w:val="28"/>
          <w:lang w:bidi="ru-RU"/>
        </w:rPr>
        <w:t>общекультурное</w:t>
      </w:r>
      <w:r w:rsidRPr="00144ED6">
        <w:rPr>
          <w:sz w:val="28"/>
          <w:szCs w:val="28"/>
          <w:lang w:bidi="ru-RU"/>
        </w:rPr>
        <w:t>; развитие эмоциональной сферы ребенка, чувства прекрасного, творческих способностей, формирование коммуникативной и общекультурной компетенций;</w:t>
      </w:r>
    </w:p>
    <w:p w:rsidR="00D87490" w:rsidRPr="00144ED6" w:rsidRDefault="00D87490" w:rsidP="00144ED6">
      <w:pPr>
        <w:pStyle w:val="western"/>
        <w:spacing w:before="0" w:beforeAutospacing="0"/>
        <w:ind w:firstLine="567"/>
        <w:jc w:val="both"/>
        <w:rPr>
          <w:sz w:val="28"/>
          <w:szCs w:val="28"/>
          <w:lang w:bidi="ru-RU"/>
        </w:rPr>
      </w:pPr>
      <w:proofErr w:type="spellStart"/>
      <w:r w:rsidRPr="00144ED6">
        <w:rPr>
          <w:b/>
          <w:bCs/>
          <w:sz w:val="28"/>
          <w:szCs w:val="28"/>
          <w:lang w:bidi="ru-RU"/>
        </w:rPr>
        <w:t>общеинтеллектуальное</w:t>
      </w:r>
      <w:proofErr w:type="spellEnd"/>
      <w:r w:rsidRPr="00144ED6">
        <w:rPr>
          <w:b/>
          <w:bCs/>
          <w:sz w:val="28"/>
          <w:szCs w:val="28"/>
          <w:lang w:bidi="ru-RU"/>
        </w:rPr>
        <w:t xml:space="preserve">: </w:t>
      </w:r>
      <w:r w:rsidRPr="00144ED6">
        <w:rPr>
          <w:sz w:val="28"/>
          <w:szCs w:val="28"/>
          <w:lang w:bidi="ru-RU"/>
        </w:rPr>
        <w:t>обогащение запаса учащихся языковыми знаниями, способствование формированию мировоззрения, эрудиции, кругозора</w:t>
      </w:r>
    </w:p>
    <w:p w:rsidR="00D87490" w:rsidRPr="00144ED6" w:rsidRDefault="00D87490" w:rsidP="00144ED6">
      <w:pPr>
        <w:pStyle w:val="western"/>
        <w:spacing w:before="0" w:beforeAutospacing="0"/>
        <w:ind w:firstLine="567"/>
        <w:jc w:val="both"/>
        <w:rPr>
          <w:sz w:val="28"/>
          <w:szCs w:val="28"/>
          <w:lang w:bidi="ru-RU"/>
        </w:rPr>
      </w:pPr>
      <w:r w:rsidRPr="00144ED6">
        <w:rPr>
          <w:b/>
          <w:bCs/>
          <w:sz w:val="28"/>
          <w:szCs w:val="28"/>
          <w:lang w:bidi="ru-RU"/>
        </w:rPr>
        <w:t>духовно-нравственное</w:t>
      </w:r>
      <w:r w:rsidRPr="00144ED6">
        <w:rPr>
          <w:sz w:val="28"/>
          <w:szCs w:val="28"/>
          <w:lang w:bidi="ru-RU"/>
        </w:rPr>
        <w:t>:</w:t>
      </w:r>
      <w:r w:rsidRPr="00144ED6">
        <w:rPr>
          <w:sz w:val="28"/>
          <w:szCs w:val="28"/>
          <w:lang w:bidi="ru-RU"/>
        </w:rPr>
        <w:tab/>
        <w:t>привитие любви к Отечеству, малой Родине,</w:t>
      </w:r>
    </w:p>
    <w:p w:rsidR="00D87490" w:rsidRPr="00144ED6" w:rsidRDefault="00D87490" w:rsidP="00144ED6">
      <w:pPr>
        <w:pStyle w:val="western"/>
        <w:spacing w:before="0" w:beforeAutospacing="0"/>
        <w:ind w:firstLine="567"/>
        <w:jc w:val="both"/>
        <w:rPr>
          <w:sz w:val="28"/>
          <w:szCs w:val="28"/>
          <w:lang w:bidi="ru-RU"/>
        </w:rPr>
      </w:pPr>
      <w:r w:rsidRPr="00144ED6">
        <w:rPr>
          <w:sz w:val="28"/>
          <w:szCs w:val="28"/>
          <w:lang w:bidi="ru-RU"/>
        </w:rPr>
        <w:t>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p w:rsidR="00D87490" w:rsidRPr="00144ED6" w:rsidRDefault="00D87490" w:rsidP="00144ED6">
      <w:pPr>
        <w:pStyle w:val="western"/>
        <w:spacing w:before="0" w:beforeAutospacing="0"/>
        <w:ind w:firstLine="567"/>
        <w:jc w:val="both"/>
        <w:rPr>
          <w:sz w:val="28"/>
          <w:szCs w:val="28"/>
          <w:lang w:bidi="ru-RU"/>
        </w:rPr>
      </w:pPr>
      <w:r w:rsidRPr="00144ED6">
        <w:rPr>
          <w:b/>
          <w:bCs/>
          <w:sz w:val="28"/>
          <w:szCs w:val="28"/>
          <w:lang w:bidi="ru-RU"/>
        </w:rPr>
        <w:t>социальное</w:t>
      </w:r>
      <w:r w:rsidRPr="00144ED6">
        <w:rPr>
          <w:sz w:val="28"/>
          <w:szCs w:val="28"/>
          <w:lang w:bidi="ru-RU"/>
        </w:rPr>
        <w:t>:</w:t>
      </w:r>
      <w:r w:rsidRPr="00144ED6">
        <w:rPr>
          <w:sz w:val="28"/>
          <w:szCs w:val="28"/>
          <w:lang w:bidi="ru-RU"/>
        </w:rPr>
        <w:tab/>
        <w:t>формирование таких ценностей как познание, истина,</w:t>
      </w:r>
    </w:p>
    <w:p w:rsidR="001E635E" w:rsidRPr="00144ED6" w:rsidRDefault="00D87490" w:rsidP="00144ED6">
      <w:pPr>
        <w:pStyle w:val="western"/>
        <w:spacing w:before="0" w:beforeAutospacing="0"/>
        <w:ind w:firstLine="567"/>
        <w:jc w:val="both"/>
        <w:rPr>
          <w:sz w:val="28"/>
          <w:szCs w:val="28"/>
          <w:lang w:bidi="ru-RU"/>
        </w:rPr>
      </w:pPr>
      <w:r w:rsidRPr="00144ED6">
        <w:rPr>
          <w:sz w:val="28"/>
          <w:szCs w:val="28"/>
          <w:lang w:bidi="ru-RU"/>
        </w:rPr>
        <w:t>целеустремленность в, социально-значимой деятельности</w:t>
      </w:r>
    </w:p>
    <w:tbl>
      <w:tblPr>
        <w:tblW w:w="0" w:type="auto"/>
        <w:tblLayout w:type="fixed"/>
        <w:tblCellMar>
          <w:left w:w="10" w:type="dxa"/>
          <w:right w:w="10" w:type="dxa"/>
        </w:tblCellMar>
        <w:tblLook w:val="0000" w:firstRow="0" w:lastRow="0" w:firstColumn="0" w:lastColumn="0" w:noHBand="0" w:noVBand="0"/>
      </w:tblPr>
      <w:tblGrid>
        <w:gridCol w:w="2174"/>
        <w:gridCol w:w="2314"/>
        <w:gridCol w:w="4992"/>
      </w:tblGrid>
      <w:tr w:rsidR="00A26C79" w:rsidRPr="00144ED6" w:rsidTr="00A26C79">
        <w:trPr>
          <w:trHeight w:hRule="exact" w:val="840"/>
        </w:trPr>
        <w:tc>
          <w:tcPr>
            <w:tcW w:w="2174" w:type="dxa"/>
            <w:tcBorders>
              <w:top w:val="single" w:sz="4" w:space="0" w:color="auto"/>
              <w:left w:val="single" w:sz="4" w:space="0" w:color="auto"/>
            </w:tcBorders>
            <w:shd w:val="clear" w:color="auto" w:fill="FFFFFF"/>
            <w:vAlign w:val="bottom"/>
          </w:tcPr>
          <w:p w:rsidR="00A26C79" w:rsidRPr="00144ED6" w:rsidRDefault="00A26C79" w:rsidP="00144ED6">
            <w:pPr>
              <w:pStyle w:val="western"/>
              <w:spacing w:before="0" w:beforeAutospacing="0"/>
              <w:ind w:firstLine="567"/>
              <w:jc w:val="both"/>
              <w:rPr>
                <w:lang w:bidi="ru-RU"/>
              </w:rPr>
            </w:pPr>
            <w:r w:rsidRPr="00144ED6">
              <w:rPr>
                <w:lang w:bidi="ru-RU"/>
              </w:rPr>
              <w:t>Направления</w:t>
            </w:r>
          </w:p>
          <w:p w:rsidR="00A26C79" w:rsidRPr="00144ED6" w:rsidRDefault="00A26C79" w:rsidP="00144ED6">
            <w:pPr>
              <w:pStyle w:val="western"/>
              <w:spacing w:before="0" w:beforeAutospacing="0"/>
              <w:ind w:firstLine="567"/>
              <w:jc w:val="both"/>
              <w:rPr>
                <w:lang w:bidi="ru-RU"/>
              </w:rPr>
            </w:pPr>
            <w:r w:rsidRPr="00144ED6">
              <w:rPr>
                <w:lang w:bidi="ru-RU"/>
              </w:rPr>
              <w:t>внеурочной</w:t>
            </w:r>
          </w:p>
          <w:p w:rsidR="00A26C79" w:rsidRPr="00144ED6" w:rsidRDefault="00A26C79" w:rsidP="00144ED6">
            <w:pPr>
              <w:pStyle w:val="western"/>
              <w:spacing w:before="0" w:beforeAutospacing="0"/>
              <w:ind w:firstLine="567"/>
              <w:jc w:val="both"/>
              <w:rPr>
                <w:lang w:bidi="ru-RU"/>
              </w:rPr>
            </w:pPr>
            <w:r w:rsidRPr="00144ED6">
              <w:rPr>
                <w:lang w:bidi="ru-RU"/>
              </w:rPr>
              <w:t>деятельности</w:t>
            </w:r>
          </w:p>
        </w:tc>
        <w:tc>
          <w:tcPr>
            <w:tcW w:w="2314" w:type="dxa"/>
            <w:tcBorders>
              <w:top w:val="single" w:sz="4" w:space="0" w:color="auto"/>
              <w:left w:val="single" w:sz="4" w:space="0" w:color="auto"/>
            </w:tcBorders>
            <w:shd w:val="clear" w:color="auto" w:fill="FFFFFF"/>
          </w:tcPr>
          <w:p w:rsidR="00A26C79" w:rsidRPr="00144ED6" w:rsidRDefault="00A26C79" w:rsidP="00144ED6">
            <w:pPr>
              <w:pStyle w:val="western"/>
              <w:spacing w:before="0" w:beforeAutospacing="0"/>
              <w:ind w:firstLine="567"/>
              <w:jc w:val="both"/>
              <w:rPr>
                <w:lang w:bidi="ru-RU"/>
              </w:rPr>
            </w:pPr>
            <w:r w:rsidRPr="00144ED6">
              <w:rPr>
                <w:lang w:bidi="ru-RU"/>
              </w:rPr>
              <w:t>Примечание</w:t>
            </w:r>
          </w:p>
        </w:tc>
        <w:tc>
          <w:tcPr>
            <w:tcW w:w="4992" w:type="dxa"/>
            <w:tcBorders>
              <w:top w:val="single" w:sz="4" w:space="0" w:color="auto"/>
              <w:left w:val="single" w:sz="4" w:space="0" w:color="auto"/>
              <w:right w:val="single" w:sz="4" w:space="0" w:color="auto"/>
            </w:tcBorders>
            <w:shd w:val="clear" w:color="auto" w:fill="FFFFFF"/>
          </w:tcPr>
          <w:p w:rsidR="00A26C79" w:rsidRPr="00144ED6" w:rsidRDefault="00A26C79" w:rsidP="00144ED6">
            <w:pPr>
              <w:pStyle w:val="western"/>
              <w:spacing w:before="0" w:beforeAutospacing="0"/>
              <w:ind w:firstLine="567"/>
              <w:jc w:val="both"/>
              <w:rPr>
                <w:lang w:bidi="ru-RU"/>
              </w:rPr>
            </w:pPr>
            <w:r w:rsidRPr="00144ED6">
              <w:rPr>
                <w:lang w:bidi="ru-RU"/>
              </w:rPr>
              <w:t>Содержание</w:t>
            </w:r>
          </w:p>
        </w:tc>
      </w:tr>
      <w:tr w:rsidR="00A26C79" w:rsidRPr="00144ED6" w:rsidTr="00A26C79">
        <w:trPr>
          <w:trHeight w:hRule="exact" w:val="1392"/>
        </w:trPr>
        <w:tc>
          <w:tcPr>
            <w:tcW w:w="2174" w:type="dxa"/>
            <w:tcBorders>
              <w:top w:val="single" w:sz="4" w:space="0" w:color="auto"/>
              <w:left w:val="single" w:sz="4" w:space="0" w:color="auto"/>
            </w:tcBorders>
            <w:shd w:val="clear" w:color="auto" w:fill="FFFFFF"/>
          </w:tcPr>
          <w:p w:rsidR="00A26C79" w:rsidRPr="00144ED6" w:rsidRDefault="00A26C79" w:rsidP="00144ED6">
            <w:pPr>
              <w:pStyle w:val="western"/>
              <w:spacing w:before="0" w:beforeAutospacing="0"/>
              <w:rPr>
                <w:lang w:bidi="ru-RU"/>
              </w:rPr>
            </w:pPr>
            <w:r w:rsidRPr="00144ED6">
              <w:rPr>
                <w:lang w:bidi="ru-RU"/>
              </w:rPr>
              <w:lastRenderedPageBreak/>
              <w:t>Спортивно</w:t>
            </w:r>
            <w:r w:rsidRPr="00144ED6">
              <w:rPr>
                <w:lang w:bidi="ru-RU"/>
              </w:rPr>
              <w:softHyphen/>
            </w:r>
          </w:p>
          <w:p w:rsidR="00A26C79" w:rsidRPr="00144ED6" w:rsidRDefault="00A26C79" w:rsidP="00144ED6">
            <w:pPr>
              <w:pStyle w:val="western"/>
              <w:spacing w:before="0" w:beforeAutospacing="0"/>
              <w:jc w:val="both"/>
              <w:rPr>
                <w:lang w:bidi="ru-RU"/>
              </w:rPr>
            </w:pPr>
            <w:r w:rsidRPr="00144ED6">
              <w:rPr>
                <w:lang w:bidi="ru-RU"/>
              </w:rPr>
              <w:t>оздоровительное</w:t>
            </w:r>
          </w:p>
        </w:tc>
        <w:tc>
          <w:tcPr>
            <w:tcW w:w="2314" w:type="dxa"/>
            <w:tcBorders>
              <w:top w:val="single" w:sz="4" w:space="0" w:color="auto"/>
              <w:left w:val="single" w:sz="4" w:space="0" w:color="auto"/>
            </w:tcBorders>
            <w:shd w:val="clear" w:color="auto" w:fill="FFFFFF"/>
          </w:tcPr>
          <w:p w:rsidR="00A26C79" w:rsidRPr="00144ED6" w:rsidRDefault="00A26C79" w:rsidP="00144ED6">
            <w:pPr>
              <w:pStyle w:val="western"/>
              <w:spacing w:before="0" w:beforeAutospacing="0"/>
              <w:ind w:firstLine="567"/>
              <w:rPr>
                <w:lang w:bidi="ru-RU"/>
              </w:rPr>
            </w:pPr>
            <w:r w:rsidRPr="00144ED6">
              <w:rPr>
                <w:lang w:bidi="ru-RU"/>
              </w:rPr>
              <w:t>Реализуется в рамках кружка «</w:t>
            </w:r>
            <w:r w:rsidRPr="00144ED6">
              <w:rPr>
                <w:b/>
                <w:bCs/>
                <w:lang w:bidi="ru-RU"/>
              </w:rPr>
              <w:t>_______________</w:t>
            </w:r>
            <w:r w:rsidRPr="00144ED6">
              <w:rPr>
                <w:lang w:bidi="ru-RU"/>
              </w:rPr>
              <w:t>»</w:t>
            </w:r>
          </w:p>
        </w:tc>
        <w:tc>
          <w:tcPr>
            <w:tcW w:w="4992" w:type="dxa"/>
            <w:tcBorders>
              <w:top w:val="single" w:sz="4" w:space="0" w:color="auto"/>
              <w:left w:val="single" w:sz="4" w:space="0" w:color="auto"/>
              <w:right w:val="single" w:sz="4" w:space="0" w:color="auto"/>
            </w:tcBorders>
            <w:shd w:val="clear" w:color="auto" w:fill="FFFFFF"/>
          </w:tcPr>
          <w:p w:rsidR="00A26C79" w:rsidRPr="00144ED6" w:rsidRDefault="00A26C79" w:rsidP="00144ED6">
            <w:pPr>
              <w:pStyle w:val="western"/>
              <w:spacing w:before="0" w:beforeAutospacing="0"/>
              <w:rPr>
                <w:lang w:bidi="ru-RU"/>
              </w:rPr>
            </w:pPr>
            <w:r w:rsidRPr="00144ED6">
              <w:rPr>
                <w:lang w:bidi="ru-RU"/>
              </w:rPr>
              <w:t>Программа направлена на профилактику нарушения здоровья, на формирование здорового образа жизни. Реализуется в рамках занятий практической направленности.</w:t>
            </w:r>
          </w:p>
        </w:tc>
      </w:tr>
      <w:tr w:rsidR="00A26C79" w:rsidRPr="00144ED6" w:rsidTr="00A26C79">
        <w:trPr>
          <w:trHeight w:hRule="exact" w:val="3043"/>
        </w:trPr>
        <w:tc>
          <w:tcPr>
            <w:tcW w:w="2174" w:type="dxa"/>
            <w:tcBorders>
              <w:top w:val="single" w:sz="4" w:space="0" w:color="auto"/>
              <w:left w:val="single" w:sz="4" w:space="0" w:color="auto"/>
            </w:tcBorders>
            <w:shd w:val="clear" w:color="auto" w:fill="FFFFFF"/>
          </w:tcPr>
          <w:p w:rsidR="00A26C79" w:rsidRPr="00144ED6" w:rsidRDefault="00A26C79" w:rsidP="00144ED6">
            <w:pPr>
              <w:pStyle w:val="western"/>
              <w:spacing w:before="0" w:beforeAutospacing="0"/>
              <w:jc w:val="both"/>
              <w:rPr>
                <w:lang w:bidi="ru-RU"/>
              </w:rPr>
            </w:pPr>
            <w:r w:rsidRPr="00144ED6">
              <w:rPr>
                <w:lang w:bidi="ru-RU"/>
              </w:rPr>
              <w:t>Общекультурное</w:t>
            </w:r>
          </w:p>
        </w:tc>
        <w:tc>
          <w:tcPr>
            <w:tcW w:w="2314" w:type="dxa"/>
            <w:tcBorders>
              <w:top w:val="single" w:sz="4" w:space="0" w:color="auto"/>
              <w:left w:val="single" w:sz="4" w:space="0" w:color="auto"/>
            </w:tcBorders>
            <w:shd w:val="clear" w:color="auto" w:fill="FFFFFF"/>
          </w:tcPr>
          <w:p w:rsidR="00A26C79" w:rsidRPr="00144ED6" w:rsidRDefault="00A26C79" w:rsidP="00144ED6">
            <w:pPr>
              <w:pStyle w:val="western"/>
              <w:spacing w:before="0" w:beforeAutospacing="0"/>
              <w:jc w:val="both"/>
              <w:rPr>
                <w:lang w:bidi="ru-RU"/>
              </w:rPr>
            </w:pPr>
            <w:r w:rsidRPr="00144ED6">
              <w:rPr>
                <w:lang w:bidi="ru-RU"/>
              </w:rPr>
              <w:t xml:space="preserve">Реализуется в рамках ____________ </w:t>
            </w:r>
            <w:r w:rsidRPr="00144ED6">
              <w:rPr>
                <w:b/>
                <w:bCs/>
                <w:lang w:bidi="ru-RU"/>
              </w:rPr>
              <w:t>«_________________»</w:t>
            </w:r>
          </w:p>
        </w:tc>
        <w:tc>
          <w:tcPr>
            <w:tcW w:w="4992" w:type="dxa"/>
            <w:tcBorders>
              <w:top w:val="single" w:sz="4" w:space="0" w:color="auto"/>
              <w:left w:val="single" w:sz="4" w:space="0" w:color="auto"/>
              <w:right w:val="single" w:sz="4" w:space="0" w:color="auto"/>
            </w:tcBorders>
            <w:shd w:val="clear" w:color="auto" w:fill="FFFFFF"/>
          </w:tcPr>
          <w:p w:rsidR="00A26C79" w:rsidRPr="00144ED6" w:rsidRDefault="00A26C79" w:rsidP="00144ED6">
            <w:pPr>
              <w:pStyle w:val="western"/>
              <w:spacing w:before="0" w:beforeAutospacing="0"/>
              <w:ind w:firstLine="567"/>
              <w:rPr>
                <w:lang w:bidi="ru-RU"/>
              </w:rPr>
            </w:pPr>
            <w:r w:rsidRPr="00144ED6">
              <w:rPr>
                <w:lang w:bidi="ru-RU"/>
              </w:rPr>
              <w:t>Программа построена на принципе систематизации средств и методов _________</w:t>
            </w:r>
            <w:proofErr w:type="gramStart"/>
            <w:r w:rsidRPr="00144ED6">
              <w:rPr>
                <w:lang w:bidi="ru-RU"/>
              </w:rPr>
              <w:t>_-</w:t>
            </w:r>
            <w:proofErr w:type="gramEnd"/>
            <w:r w:rsidRPr="00144ED6">
              <w:rPr>
                <w:lang w:bidi="ru-RU"/>
              </w:rPr>
              <w:t>игровой деятельности и направлена на использовании разных видов детской творческой деятельности в процессе ____________________ деятельность является эффективным средством для социальной адаптации детей с ограниченными возможностями здоровья, а так же развития у них коммуникативных навыков.</w:t>
            </w:r>
          </w:p>
        </w:tc>
      </w:tr>
      <w:tr w:rsidR="00890AF4" w:rsidRPr="00144ED6" w:rsidTr="009561A8">
        <w:trPr>
          <w:trHeight w:val="3898"/>
        </w:trPr>
        <w:tc>
          <w:tcPr>
            <w:tcW w:w="2174" w:type="dxa"/>
            <w:tcBorders>
              <w:top w:val="single" w:sz="4" w:space="0" w:color="auto"/>
              <w:left w:val="single" w:sz="4" w:space="0" w:color="auto"/>
            </w:tcBorders>
            <w:shd w:val="clear" w:color="auto" w:fill="FFFFFF"/>
          </w:tcPr>
          <w:p w:rsidR="00890AF4" w:rsidRPr="00144ED6" w:rsidRDefault="00890AF4" w:rsidP="00144ED6">
            <w:pPr>
              <w:pStyle w:val="western"/>
              <w:spacing w:before="0" w:beforeAutospacing="0"/>
              <w:jc w:val="both"/>
              <w:rPr>
                <w:lang w:bidi="ru-RU"/>
              </w:rPr>
            </w:pPr>
            <w:proofErr w:type="spellStart"/>
            <w:r w:rsidRPr="00144ED6">
              <w:rPr>
                <w:lang w:bidi="ru-RU"/>
              </w:rPr>
              <w:t>Общеинтеллектуа</w:t>
            </w:r>
            <w:proofErr w:type="spellEnd"/>
          </w:p>
          <w:p w:rsidR="00890AF4" w:rsidRPr="00144ED6" w:rsidRDefault="00890AF4" w:rsidP="00144ED6">
            <w:pPr>
              <w:pStyle w:val="western"/>
              <w:spacing w:before="0" w:beforeAutospacing="0"/>
              <w:jc w:val="both"/>
              <w:rPr>
                <w:lang w:bidi="ru-RU"/>
              </w:rPr>
            </w:pPr>
            <w:proofErr w:type="spellStart"/>
            <w:r w:rsidRPr="00144ED6">
              <w:rPr>
                <w:lang w:bidi="ru-RU"/>
              </w:rPr>
              <w:t>льное</w:t>
            </w:r>
            <w:proofErr w:type="spellEnd"/>
          </w:p>
        </w:tc>
        <w:tc>
          <w:tcPr>
            <w:tcW w:w="2314" w:type="dxa"/>
            <w:tcBorders>
              <w:top w:val="single" w:sz="4" w:space="0" w:color="auto"/>
              <w:left w:val="single" w:sz="4" w:space="0" w:color="auto"/>
            </w:tcBorders>
            <w:shd w:val="clear" w:color="auto" w:fill="FFFFFF"/>
          </w:tcPr>
          <w:p w:rsidR="00890AF4" w:rsidRPr="00144ED6" w:rsidRDefault="00890AF4" w:rsidP="00144ED6">
            <w:pPr>
              <w:pStyle w:val="western"/>
              <w:spacing w:before="0" w:beforeAutospacing="0"/>
              <w:jc w:val="both"/>
              <w:rPr>
                <w:lang w:bidi="ru-RU"/>
              </w:rPr>
            </w:pPr>
            <w:r w:rsidRPr="00144ED6">
              <w:rPr>
                <w:lang w:bidi="ru-RU"/>
              </w:rPr>
              <w:t xml:space="preserve">Реализуется в рамках _____________ </w:t>
            </w:r>
            <w:r w:rsidRPr="00144ED6">
              <w:rPr>
                <w:b/>
                <w:bCs/>
                <w:lang w:bidi="ru-RU"/>
              </w:rPr>
              <w:t>«___________»</w:t>
            </w:r>
          </w:p>
        </w:tc>
        <w:tc>
          <w:tcPr>
            <w:tcW w:w="4992" w:type="dxa"/>
            <w:tcBorders>
              <w:top w:val="single" w:sz="4" w:space="0" w:color="auto"/>
              <w:left w:val="single" w:sz="4" w:space="0" w:color="auto"/>
              <w:right w:val="single" w:sz="4" w:space="0" w:color="auto"/>
            </w:tcBorders>
            <w:shd w:val="clear" w:color="auto" w:fill="FFFFFF"/>
          </w:tcPr>
          <w:p w:rsidR="00890AF4" w:rsidRPr="00144ED6" w:rsidRDefault="00890AF4" w:rsidP="00144ED6">
            <w:pPr>
              <w:pStyle w:val="western"/>
              <w:spacing w:before="0" w:beforeAutospacing="0"/>
              <w:rPr>
                <w:lang w:bidi="ru-RU"/>
              </w:rPr>
            </w:pPr>
            <w:r w:rsidRPr="00144ED6">
              <w:rPr>
                <w:lang w:bidi="ru-RU"/>
              </w:rPr>
              <w:t>Для данной программы характерно использование специальных методов и приемов, создание специальных условий, предполагающих включение различных анализаторов, смену видов деятельности, исходя из индивидуальных психофизических особенностей и уровня работоспособности обучающихся, направленных на изучение своего тела, окружающего мира. Сенсорное развитие.</w:t>
            </w:r>
          </w:p>
        </w:tc>
      </w:tr>
      <w:tr w:rsidR="00890AF4" w:rsidRPr="00144ED6" w:rsidTr="00890AF4">
        <w:trPr>
          <w:trHeight w:hRule="exact" w:val="1954"/>
        </w:trPr>
        <w:tc>
          <w:tcPr>
            <w:tcW w:w="2174" w:type="dxa"/>
            <w:tcBorders>
              <w:top w:val="single" w:sz="4" w:space="0" w:color="auto"/>
              <w:left w:val="single" w:sz="4" w:space="0" w:color="auto"/>
              <w:bottom w:val="single" w:sz="4" w:space="0" w:color="auto"/>
            </w:tcBorders>
            <w:shd w:val="clear" w:color="auto" w:fill="FFFFFF"/>
          </w:tcPr>
          <w:p w:rsidR="00890AF4" w:rsidRPr="00144ED6" w:rsidRDefault="00890AF4" w:rsidP="00144ED6">
            <w:pPr>
              <w:pStyle w:val="western"/>
              <w:spacing w:before="0" w:beforeAutospacing="0"/>
              <w:jc w:val="both"/>
              <w:rPr>
                <w:lang w:bidi="ru-RU"/>
              </w:rPr>
            </w:pPr>
            <w:r w:rsidRPr="00144ED6">
              <w:rPr>
                <w:lang w:bidi="ru-RU"/>
              </w:rPr>
              <w:t>Духовно</w:t>
            </w:r>
            <w:r w:rsidRPr="00144ED6">
              <w:rPr>
                <w:lang w:bidi="ru-RU"/>
              </w:rPr>
              <w:softHyphen/>
            </w:r>
          </w:p>
          <w:p w:rsidR="00890AF4" w:rsidRPr="00144ED6" w:rsidRDefault="00890AF4" w:rsidP="00144ED6">
            <w:pPr>
              <w:pStyle w:val="western"/>
              <w:spacing w:before="0" w:beforeAutospacing="0"/>
              <w:jc w:val="both"/>
              <w:rPr>
                <w:lang w:bidi="ru-RU"/>
              </w:rPr>
            </w:pPr>
            <w:r w:rsidRPr="00144ED6">
              <w:rPr>
                <w:lang w:bidi="ru-RU"/>
              </w:rPr>
              <w:t>нравственное</w:t>
            </w:r>
          </w:p>
        </w:tc>
        <w:tc>
          <w:tcPr>
            <w:tcW w:w="2314" w:type="dxa"/>
            <w:tcBorders>
              <w:top w:val="single" w:sz="4" w:space="0" w:color="auto"/>
              <w:left w:val="single" w:sz="4" w:space="0" w:color="auto"/>
              <w:bottom w:val="single" w:sz="4" w:space="0" w:color="auto"/>
            </w:tcBorders>
            <w:shd w:val="clear" w:color="auto" w:fill="FFFFFF"/>
          </w:tcPr>
          <w:p w:rsidR="00890AF4" w:rsidRPr="00144ED6" w:rsidRDefault="00890AF4" w:rsidP="00144ED6">
            <w:pPr>
              <w:pStyle w:val="western"/>
              <w:spacing w:before="0" w:beforeAutospacing="0"/>
              <w:jc w:val="both"/>
              <w:rPr>
                <w:lang w:bidi="ru-RU"/>
              </w:rPr>
            </w:pPr>
            <w:r w:rsidRPr="00144ED6">
              <w:rPr>
                <w:lang w:bidi="ru-RU"/>
              </w:rPr>
              <w:t>Реализуется в рамках кружка «</w:t>
            </w:r>
            <w:r w:rsidRPr="00144ED6">
              <w:rPr>
                <w:rStyle w:val="2e"/>
                <w:b w:val="0"/>
                <w:bCs w:val="0"/>
              </w:rPr>
              <w:t>__________</w:t>
            </w:r>
            <w:r w:rsidRPr="00144ED6">
              <w:rPr>
                <w:lang w:bidi="ru-RU"/>
              </w:rPr>
              <w:t>»</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bottom"/>
          </w:tcPr>
          <w:p w:rsidR="00890AF4" w:rsidRPr="00144ED6" w:rsidRDefault="00890AF4" w:rsidP="00144ED6">
            <w:pPr>
              <w:pStyle w:val="western"/>
              <w:spacing w:before="0" w:beforeAutospacing="0"/>
              <w:rPr>
                <w:lang w:bidi="ru-RU"/>
              </w:rPr>
            </w:pPr>
            <w:r w:rsidRPr="00144ED6">
              <w:rPr>
                <w:lang w:bidi="ru-RU"/>
              </w:rPr>
              <w:t>Программа направлена на формирование общей культуры обучающихся с ТМНР, на их духовно-нравственное, социальное, личностное и интеллектуальное развитие, на создание условий для полноценной духовной жизни обучающихся, для максимальной реализации их природных способностей, для актуализации душевных и духовных потребностей.</w:t>
            </w:r>
          </w:p>
        </w:tc>
      </w:tr>
      <w:tr w:rsidR="00890AF4" w:rsidRPr="00144ED6" w:rsidTr="00890AF4">
        <w:trPr>
          <w:trHeight w:hRule="exact" w:val="1954"/>
        </w:trPr>
        <w:tc>
          <w:tcPr>
            <w:tcW w:w="2174" w:type="dxa"/>
            <w:tcBorders>
              <w:top w:val="single" w:sz="4" w:space="0" w:color="auto"/>
              <w:left w:val="single" w:sz="4" w:space="0" w:color="auto"/>
              <w:bottom w:val="single" w:sz="4" w:space="0" w:color="auto"/>
            </w:tcBorders>
            <w:shd w:val="clear" w:color="auto" w:fill="FFFFFF"/>
          </w:tcPr>
          <w:p w:rsidR="00890AF4" w:rsidRPr="00144ED6" w:rsidRDefault="00890AF4" w:rsidP="00144ED6">
            <w:pPr>
              <w:pStyle w:val="western"/>
              <w:spacing w:before="0" w:beforeAutospacing="0"/>
              <w:jc w:val="both"/>
              <w:rPr>
                <w:lang w:bidi="ru-RU"/>
              </w:rPr>
            </w:pPr>
            <w:r w:rsidRPr="00144ED6">
              <w:rPr>
                <w:lang w:bidi="ru-RU"/>
              </w:rPr>
              <w:t>Социальное</w:t>
            </w:r>
          </w:p>
        </w:tc>
        <w:tc>
          <w:tcPr>
            <w:tcW w:w="2314" w:type="dxa"/>
            <w:tcBorders>
              <w:top w:val="single" w:sz="4" w:space="0" w:color="auto"/>
              <w:left w:val="single" w:sz="4" w:space="0" w:color="auto"/>
              <w:bottom w:val="single" w:sz="4" w:space="0" w:color="auto"/>
            </w:tcBorders>
            <w:shd w:val="clear" w:color="auto" w:fill="FFFFFF"/>
          </w:tcPr>
          <w:p w:rsidR="00890AF4" w:rsidRPr="00144ED6" w:rsidRDefault="00890AF4" w:rsidP="00144ED6">
            <w:pPr>
              <w:pStyle w:val="western"/>
              <w:spacing w:before="0" w:beforeAutospacing="0"/>
              <w:jc w:val="both"/>
              <w:rPr>
                <w:lang w:bidi="ru-RU"/>
              </w:rPr>
            </w:pPr>
            <w:r w:rsidRPr="00144ED6">
              <w:rPr>
                <w:lang w:bidi="ru-RU"/>
              </w:rPr>
              <w:t xml:space="preserve">Реализуется в рамках творческих мастерских </w:t>
            </w:r>
            <w:r w:rsidRPr="00144ED6">
              <w:rPr>
                <w:rStyle w:val="2e"/>
                <w:b w:val="0"/>
                <w:bCs w:val="0"/>
              </w:rPr>
              <w:t>«______»</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bottom"/>
          </w:tcPr>
          <w:p w:rsidR="00890AF4" w:rsidRPr="00144ED6" w:rsidRDefault="00890AF4" w:rsidP="00144ED6">
            <w:pPr>
              <w:pStyle w:val="western"/>
              <w:spacing w:before="0" w:beforeAutospacing="0"/>
              <w:rPr>
                <w:lang w:bidi="ru-RU"/>
              </w:rPr>
            </w:pPr>
            <w:r w:rsidRPr="00144ED6">
              <w:rPr>
                <w:lang w:bidi="ru-RU"/>
              </w:rPr>
              <w:t>Данное направление направлено на максимально возможную социальную адаптацию обучающихся с ТМНР через развитие их познавательных способностей. В процессе коррекционно-педагогической работы у детей складывается представление о себе, они совершают открытие своего «Я». Воспитанники выделяют себя в мире вещей и других людей. Они приходят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tc>
      </w:tr>
    </w:tbl>
    <w:p w:rsidR="00A26C79" w:rsidRPr="00144ED6" w:rsidRDefault="00326565" w:rsidP="00144ED6">
      <w:pPr>
        <w:pStyle w:val="western"/>
        <w:spacing w:before="0" w:beforeAutospacing="0"/>
        <w:ind w:firstLine="567"/>
        <w:jc w:val="both"/>
        <w:rPr>
          <w:sz w:val="28"/>
          <w:szCs w:val="28"/>
        </w:rPr>
      </w:pPr>
      <w:r w:rsidRPr="00144ED6">
        <w:rPr>
          <w:sz w:val="28"/>
          <w:szCs w:val="28"/>
          <w:lang w:bidi="ru-RU"/>
        </w:rPr>
        <w:t>Программы внеурочной деятельности по каждому направлению планируются ежегодно, учитывая психофизические особенности обучающихся, запросы родителей.</w:t>
      </w:r>
    </w:p>
    <w:p w:rsidR="009845D7" w:rsidRPr="00144ED6" w:rsidRDefault="001A1D37" w:rsidP="00144ED6">
      <w:pPr>
        <w:pStyle w:val="2"/>
        <w:spacing w:before="0" w:after="0" w:line="240" w:lineRule="auto"/>
        <w:jc w:val="center"/>
        <w:rPr>
          <w:rFonts w:ascii="Times New Roman" w:hAnsi="Times New Roman" w:cs="Times New Roman"/>
        </w:rPr>
      </w:pPr>
      <w:bookmarkStart w:id="15" w:name="_Toc289117711"/>
      <w:r w:rsidRPr="00144ED6">
        <w:rPr>
          <w:rFonts w:ascii="Times New Roman" w:hAnsi="Times New Roman" w:cs="Times New Roman"/>
        </w:rPr>
        <w:lastRenderedPageBreak/>
        <w:t>2</w:t>
      </w:r>
      <w:r w:rsidR="009845D7" w:rsidRPr="00144ED6">
        <w:rPr>
          <w:rFonts w:ascii="Times New Roman" w:hAnsi="Times New Roman" w:cs="Times New Roman"/>
        </w:rPr>
        <w:t>.3. Организационный раздел</w:t>
      </w:r>
      <w:bookmarkEnd w:id="15"/>
    </w:p>
    <w:p w:rsidR="009845D7" w:rsidRPr="00144ED6" w:rsidRDefault="001A1D37" w:rsidP="00144ED6">
      <w:pPr>
        <w:pStyle w:val="3"/>
        <w:spacing w:before="0" w:line="240" w:lineRule="auto"/>
        <w:jc w:val="center"/>
        <w:rPr>
          <w:rFonts w:ascii="Times New Roman" w:hAnsi="Times New Roman"/>
          <w:i w:val="0"/>
        </w:rPr>
      </w:pPr>
      <w:bookmarkStart w:id="16" w:name="_Toc289117712"/>
      <w:r w:rsidRPr="00144ED6">
        <w:rPr>
          <w:rFonts w:ascii="Times New Roman" w:hAnsi="Times New Roman"/>
          <w:i w:val="0"/>
        </w:rPr>
        <w:t>2</w:t>
      </w:r>
      <w:r w:rsidR="009845D7" w:rsidRPr="00144ED6">
        <w:rPr>
          <w:rFonts w:ascii="Times New Roman" w:hAnsi="Times New Roman"/>
          <w:i w:val="0"/>
        </w:rPr>
        <w:t>.3.1. Учебный план</w:t>
      </w:r>
      <w:bookmarkEnd w:id="16"/>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sidRPr="00144ED6">
        <w:rPr>
          <w:rFonts w:ascii="Times New Roman" w:hAnsi="Times New Roman"/>
          <w:sz w:val="28"/>
          <w:szCs w:val="28"/>
        </w:rPr>
        <w:t>ТМНР</w:t>
      </w:r>
      <w:r w:rsidRPr="00144ED6">
        <w:rPr>
          <w:rFonts w:ascii="Times New Roman" w:hAnsi="Times New Roman"/>
          <w:sz w:val="28"/>
          <w:szCs w:val="28"/>
        </w:rPr>
        <w:t xml:space="preserve"> (вариант 6.4.)</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144ED6">
        <w:rPr>
          <w:rStyle w:val="a3"/>
          <w:rFonts w:ascii="Times New Roman" w:hAnsi="Times New Roman"/>
          <w:sz w:val="28"/>
          <w:szCs w:val="28"/>
        </w:rPr>
        <w:footnoteReference w:id="3"/>
      </w:r>
      <w:r w:rsidRPr="00144ED6">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144ED6">
        <w:rPr>
          <w:rFonts w:ascii="Times New Roman" w:hAnsi="Times New Roman"/>
          <w:sz w:val="28"/>
          <w:szCs w:val="28"/>
        </w:rPr>
        <w:t> </w:t>
      </w:r>
      <w:r w:rsidRPr="00144ED6">
        <w:rPr>
          <w:rFonts w:ascii="Times New Roman" w:hAnsi="Times New Roman"/>
          <w:sz w:val="28"/>
          <w:szCs w:val="28"/>
        </w:rPr>
        <w:t>т.</w:t>
      </w:r>
      <w:r w:rsidRPr="00144ED6">
        <w:rPr>
          <w:rFonts w:ascii="Times New Roman" w:hAnsi="Times New Roman"/>
          <w:sz w:val="28"/>
          <w:szCs w:val="28"/>
        </w:rPr>
        <w:t> </w:t>
      </w:r>
      <w:r w:rsidRPr="00144ED6">
        <w:rPr>
          <w:rFonts w:ascii="Times New Roman" w:hAnsi="Times New Roman"/>
          <w:sz w:val="28"/>
          <w:szCs w:val="28"/>
        </w:rPr>
        <w:t>д.).</w:t>
      </w:r>
    </w:p>
    <w:p w:rsidR="009845D7" w:rsidRPr="00144ED6" w:rsidRDefault="009845D7" w:rsidP="00144ED6">
      <w:pPr>
        <w:pStyle w:val="af"/>
        <w:spacing w:line="240" w:lineRule="auto"/>
        <w:ind w:firstLine="454"/>
        <w:rPr>
          <w:rFonts w:ascii="Times New Roman" w:hAnsi="Times New Roman" w:cs="Times New Roman"/>
          <w:color w:val="auto"/>
          <w:spacing w:val="2"/>
          <w:sz w:val="28"/>
          <w:szCs w:val="28"/>
        </w:rPr>
      </w:pPr>
      <w:r w:rsidRPr="00144ED6">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144ED6">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144ED6">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144ED6">
        <w:rPr>
          <w:rFonts w:ascii="Times New Roman" w:hAnsi="Times New Roman" w:cs="Times New Roman"/>
          <w:color w:val="auto"/>
          <w:spacing w:val="2"/>
          <w:sz w:val="28"/>
          <w:szCs w:val="28"/>
        </w:rPr>
        <w:t xml:space="preserve">нагрузки обучающихся </w:t>
      </w:r>
      <w:r w:rsidRPr="00144ED6">
        <w:rPr>
          <w:rFonts w:ascii="Times New Roman" w:hAnsi="Times New Roman" w:cs="Times New Roman"/>
          <w:color w:val="auto"/>
          <w:sz w:val="28"/>
          <w:szCs w:val="28"/>
        </w:rPr>
        <w:t xml:space="preserve"> может</w:t>
      </w:r>
      <w:proofErr w:type="gramEnd"/>
      <w:r w:rsidRPr="00144ED6">
        <w:rPr>
          <w:rFonts w:ascii="Times New Roman" w:hAnsi="Times New Roman" w:cs="Times New Roman"/>
          <w:color w:val="auto"/>
          <w:sz w:val="28"/>
          <w:szCs w:val="28"/>
        </w:rPr>
        <w:t xml:space="preserve"> быть использовано: на увеличение учебных часов, от</w:t>
      </w:r>
      <w:r w:rsidRPr="00144ED6">
        <w:rPr>
          <w:rFonts w:ascii="Times New Roman" w:hAnsi="Times New Roman" w:cs="Times New Roman"/>
          <w:color w:val="auto"/>
          <w:spacing w:val="2"/>
          <w:sz w:val="28"/>
          <w:szCs w:val="28"/>
        </w:rPr>
        <w:t>водимых на изучение отдельных учебных предметов обяза</w:t>
      </w:r>
      <w:r w:rsidRPr="00144ED6">
        <w:rPr>
          <w:rFonts w:ascii="Times New Roman" w:hAnsi="Times New Roman" w:cs="Times New Roman"/>
          <w:color w:val="auto"/>
          <w:sz w:val="28"/>
          <w:szCs w:val="28"/>
        </w:rPr>
        <w:t xml:space="preserve">тельной части; на введение учебных курсов, обеспечивающих </w:t>
      </w:r>
      <w:r w:rsidRPr="00144ED6">
        <w:rPr>
          <w:rFonts w:ascii="Times New Roman" w:hAnsi="Times New Roman" w:cs="Times New Roman"/>
          <w:color w:val="auto"/>
          <w:spacing w:val="2"/>
          <w:sz w:val="28"/>
          <w:szCs w:val="28"/>
        </w:rPr>
        <w:t>различные интересы обучающихся, в том числе этнокуль</w:t>
      </w:r>
      <w:r w:rsidRPr="00144ED6">
        <w:rPr>
          <w:rFonts w:ascii="Times New Roman" w:hAnsi="Times New Roman" w:cs="Times New Roman"/>
          <w:color w:val="auto"/>
          <w:sz w:val="28"/>
          <w:szCs w:val="28"/>
        </w:rPr>
        <w:t>турные.</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lastRenderedPageBreak/>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 учебные занятия, обеспечивающие различные интересы </w:t>
      </w:r>
      <w:proofErr w:type="gramStart"/>
      <w:r w:rsidRPr="00144ED6">
        <w:rPr>
          <w:rFonts w:ascii="Times New Roman" w:hAnsi="Times New Roman"/>
          <w:sz w:val="28"/>
          <w:szCs w:val="28"/>
        </w:rPr>
        <w:t>обучающихся</w:t>
      </w:r>
      <w:proofErr w:type="gramEnd"/>
      <w:r w:rsidRPr="00144ED6">
        <w:rPr>
          <w:rFonts w:ascii="Times New Roman" w:hAnsi="Times New Roman"/>
          <w:sz w:val="28"/>
          <w:szCs w:val="28"/>
        </w:rPr>
        <w:t xml:space="preserve"> с НОДА, в том числе этнокультурные (например: история и культура родного края, этика, музыкальные занятия и др.).</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b/>
          <w:sz w:val="28"/>
          <w:szCs w:val="28"/>
        </w:rPr>
        <w:t xml:space="preserve">Коррекционно-развивающая </w:t>
      </w:r>
      <w:proofErr w:type="spellStart"/>
      <w:r w:rsidRPr="00144ED6">
        <w:rPr>
          <w:rFonts w:ascii="Times New Roman" w:hAnsi="Times New Roman"/>
          <w:b/>
          <w:sz w:val="28"/>
          <w:szCs w:val="28"/>
        </w:rPr>
        <w:t>область</w:t>
      </w:r>
      <w:r w:rsidRPr="00144ED6">
        <w:rPr>
          <w:rFonts w:ascii="Times New Roman" w:hAnsi="Times New Roman"/>
          <w:sz w:val="28"/>
          <w:szCs w:val="28"/>
        </w:rPr>
        <w:t>учебного</w:t>
      </w:r>
      <w:proofErr w:type="spellEnd"/>
      <w:r w:rsidRPr="00144ED6">
        <w:rPr>
          <w:rFonts w:ascii="Times New Roman" w:hAnsi="Times New Roman"/>
          <w:sz w:val="28"/>
          <w:szCs w:val="28"/>
        </w:rPr>
        <w:t xml:space="preserve"> плана реализуется через учебные предметы, включающие в себя систему фронтальных и индивидуальных занятий с </w:t>
      </w:r>
      <w:proofErr w:type="gramStart"/>
      <w:r w:rsidRPr="00144ED6">
        <w:rPr>
          <w:rFonts w:ascii="Times New Roman" w:hAnsi="Times New Roman"/>
          <w:sz w:val="28"/>
          <w:szCs w:val="28"/>
        </w:rPr>
        <w:t>обучающимися</w:t>
      </w:r>
      <w:proofErr w:type="gramEnd"/>
      <w:r w:rsidRPr="00144ED6">
        <w:rPr>
          <w:rFonts w:ascii="Times New Roman" w:hAnsi="Times New Roman"/>
          <w:sz w:val="28"/>
          <w:szCs w:val="28"/>
        </w:rPr>
        <w:t xml:space="preserve">. </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009561A8" w:rsidRPr="00144ED6">
        <w:rPr>
          <w:rFonts w:ascii="Times New Roman" w:hAnsi="Times New Roman"/>
          <w:sz w:val="28"/>
          <w:szCs w:val="28"/>
        </w:rPr>
        <w:t xml:space="preserve"> </w:t>
      </w:r>
      <w:r w:rsidRPr="00144ED6">
        <w:rPr>
          <w:rFonts w:ascii="Times New Roman" w:hAnsi="Times New Roman"/>
          <w:b/>
          <w:sz w:val="28"/>
          <w:szCs w:val="28"/>
        </w:rPr>
        <w:t xml:space="preserve">внеурочная </w:t>
      </w:r>
      <w:proofErr w:type="spellStart"/>
      <w:r w:rsidRPr="00144ED6">
        <w:rPr>
          <w:rFonts w:ascii="Times New Roman" w:hAnsi="Times New Roman"/>
          <w:b/>
          <w:sz w:val="28"/>
          <w:szCs w:val="28"/>
        </w:rPr>
        <w:t>деятельность</w:t>
      </w:r>
      <w:r w:rsidRPr="00144ED6">
        <w:rPr>
          <w:rFonts w:ascii="Times New Roman" w:hAnsi="Times New Roman"/>
          <w:sz w:val="28"/>
          <w:szCs w:val="28"/>
        </w:rPr>
        <w:t>организуется</w:t>
      </w:r>
      <w:proofErr w:type="spellEnd"/>
      <w:r w:rsidRPr="00144ED6">
        <w:rPr>
          <w:rFonts w:ascii="Times New Roman" w:hAnsi="Times New Roman"/>
          <w:sz w:val="28"/>
          <w:szCs w:val="28"/>
        </w:rPr>
        <w:t xml:space="preserve"> по направлениям развития личности (духовно-нравственное, социальное, </w:t>
      </w:r>
      <w:proofErr w:type="spellStart"/>
      <w:r w:rsidRPr="00144ED6">
        <w:rPr>
          <w:rFonts w:ascii="Times New Roman" w:hAnsi="Times New Roman"/>
          <w:sz w:val="28"/>
          <w:szCs w:val="28"/>
        </w:rPr>
        <w:t>общеинтеллектуальное</w:t>
      </w:r>
      <w:proofErr w:type="spellEnd"/>
      <w:r w:rsidRPr="00144ED6">
        <w:rPr>
          <w:rFonts w:ascii="Times New Roman" w:hAnsi="Times New Roman"/>
          <w:sz w:val="28"/>
          <w:szCs w:val="28"/>
        </w:rPr>
        <w:t>, общекультурное, адаптивн</w:t>
      </w:r>
      <w:proofErr w:type="gramStart"/>
      <w:r w:rsidRPr="00144ED6">
        <w:rPr>
          <w:rFonts w:ascii="Times New Roman" w:hAnsi="Times New Roman"/>
          <w:sz w:val="28"/>
          <w:szCs w:val="28"/>
        </w:rPr>
        <w:t>о-</w:t>
      </w:r>
      <w:proofErr w:type="gramEnd"/>
      <w:r w:rsidRPr="00144ED6">
        <w:rPr>
          <w:rFonts w:ascii="Times New Roman" w:hAnsi="Times New Roman"/>
          <w:sz w:val="28"/>
          <w:szCs w:val="28"/>
        </w:rPr>
        <w:t xml:space="preserve"> спортивное).</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144ED6">
        <w:rPr>
          <w:rFonts w:ascii="Times New Roman" w:hAnsi="Times New Roman"/>
          <w:sz w:val="28"/>
          <w:szCs w:val="28"/>
        </w:rPr>
        <w:t>обучающимся</w:t>
      </w:r>
      <w:proofErr w:type="gramEnd"/>
      <w:r w:rsidRPr="00144ED6">
        <w:rPr>
          <w:rFonts w:ascii="Times New Roman" w:hAnsi="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144ED6">
        <w:rPr>
          <w:rFonts w:ascii="Times New Roman" w:hAnsi="Times New Roman"/>
          <w:sz w:val="28"/>
          <w:szCs w:val="28"/>
        </w:rPr>
        <w:t>для</w:t>
      </w:r>
      <w:proofErr w:type="gramEnd"/>
      <w:r w:rsidRPr="00144ED6">
        <w:rPr>
          <w:rFonts w:ascii="Times New Roman" w:hAnsi="Times New Roman"/>
          <w:sz w:val="28"/>
          <w:szCs w:val="28"/>
        </w:rPr>
        <w:t xml:space="preserve"> обучающихся с НОДА</w:t>
      </w:r>
      <w:r w:rsidR="00267795" w:rsidRPr="00144ED6">
        <w:rPr>
          <w:rFonts w:ascii="Times New Roman" w:hAnsi="Times New Roman"/>
          <w:sz w:val="28"/>
          <w:szCs w:val="28"/>
        </w:rPr>
        <w:t xml:space="preserve"> и  ТМРН</w:t>
      </w:r>
      <w:r w:rsidRPr="00144ED6">
        <w:rPr>
          <w:rFonts w:ascii="Times New Roman" w:hAnsi="Times New Roman"/>
          <w:sz w:val="28"/>
          <w:szCs w:val="28"/>
        </w:rPr>
        <w:t>.</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lastRenderedPageBreak/>
        <w:t>Образовательная организация самостоятельно определяет режим работы (5</w:t>
      </w:r>
      <w:r w:rsidRPr="00144ED6">
        <w:rPr>
          <w:rFonts w:ascii="Times New Roman" w:hAnsi="Times New Roman"/>
          <w:sz w:val="28"/>
          <w:szCs w:val="28"/>
        </w:rPr>
        <w:noBreakHyphen/>
        <w:t>дневная или 6</w:t>
      </w:r>
      <w:r w:rsidRPr="00144ED6">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Pr="00144ED6" w:rsidRDefault="00267795"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Для обучающихся с ТМНР с подготовительногопо</w:t>
      </w:r>
      <w:proofErr w:type="gramStart"/>
      <w:r w:rsidRPr="00144ED6">
        <w:rPr>
          <w:rFonts w:ascii="Times New Roman" w:hAnsi="Times New Roman"/>
          <w:sz w:val="28"/>
          <w:szCs w:val="28"/>
        </w:rPr>
        <w:t>4</w:t>
      </w:r>
      <w:proofErr w:type="gramEnd"/>
      <w:r w:rsidRPr="00144ED6">
        <w:rPr>
          <w:rFonts w:ascii="Times New Roman" w:hAnsi="Times New Roman"/>
          <w:sz w:val="28"/>
          <w:szCs w:val="28"/>
        </w:rPr>
        <w:t> классы устанавливаются дополнительные недельные каникулы в середине третьей четверти (33  учебные недели в год).</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proofErr w:type="gramStart"/>
      <w:r w:rsidRPr="00144ED6">
        <w:rPr>
          <w:rFonts w:ascii="Times New Roman" w:hAnsi="Times New Roman"/>
          <w:sz w:val="28"/>
          <w:szCs w:val="28"/>
        </w:rPr>
        <w:t>–н</w:t>
      </w:r>
      <w:proofErr w:type="gramEnd"/>
      <w:r w:rsidRPr="00144ED6">
        <w:rPr>
          <w:rFonts w:ascii="Times New Roman" w:hAnsi="Times New Roman"/>
          <w:sz w:val="28"/>
          <w:szCs w:val="28"/>
        </w:rPr>
        <w:t xml:space="preserve">е менее 8 недель. </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для обучающихся вторых – четвертых классов – не более 5 уроков.</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Обучение в классах </w:t>
      </w:r>
      <w:r w:rsidR="00267795" w:rsidRPr="00144ED6">
        <w:rPr>
          <w:rFonts w:ascii="Times New Roman" w:hAnsi="Times New Roman"/>
          <w:sz w:val="28"/>
          <w:szCs w:val="28"/>
        </w:rPr>
        <w:t xml:space="preserve">для детей с ТМНР </w:t>
      </w:r>
      <w:r w:rsidRPr="00144ED6">
        <w:rPr>
          <w:rFonts w:ascii="Times New Roman" w:hAnsi="Times New Roman"/>
          <w:sz w:val="28"/>
          <w:szCs w:val="28"/>
        </w:rPr>
        <w:t>осуществляется с соблюдением следующих дополнительных требований:</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учебные занятия проводятся по 5-дневной учебной неделе и только в первую смену;</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обучение проводится без балльного оценивания знаний</w:t>
      </w:r>
      <w:r w:rsidR="00267795" w:rsidRPr="00144ED6">
        <w:rPr>
          <w:rFonts w:ascii="Times New Roman" w:hAnsi="Times New Roman"/>
          <w:sz w:val="28"/>
          <w:szCs w:val="28"/>
        </w:rPr>
        <w:t xml:space="preserve"> обучающихся и домашних заданий.</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При </w:t>
      </w:r>
      <w:proofErr w:type="gramStart"/>
      <w:r w:rsidRPr="00144ED6">
        <w:rPr>
          <w:rFonts w:ascii="Times New Roman" w:hAnsi="Times New Roman"/>
          <w:sz w:val="28"/>
          <w:szCs w:val="28"/>
        </w:rPr>
        <w:t>обучении</w:t>
      </w:r>
      <w:proofErr w:type="gramEnd"/>
      <w:r w:rsidRPr="00144ED6">
        <w:rPr>
          <w:rFonts w:ascii="Times New Roman" w:hAnsi="Times New Roman"/>
          <w:sz w:val="28"/>
          <w:szCs w:val="28"/>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в классах для детей с множественными нарушениями развития – до 5 детей.</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lastRenderedPageBreak/>
        <w:t>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Коррекционно-развивающие занятия с </w:t>
      </w:r>
      <w:proofErr w:type="gramStart"/>
      <w:r w:rsidRPr="00144ED6">
        <w:rPr>
          <w:rFonts w:ascii="Times New Roman" w:hAnsi="Times New Roman"/>
          <w:sz w:val="28"/>
          <w:szCs w:val="28"/>
        </w:rPr>
        <w:t>обучающимися</w:t>
      </w:r>
      <w:proofErr w:type="gramEnd"/>
      <w:r w:rsidRPr="00144ED6">
        <w:rPr>
          <w:rFonts w:ascii="Times New Roman" w:hAnsi="Times New Roman"/>
          <w:sz w:val="28"/>
          <w:szCs w:val="28"/>
        </w:rPr>
        <w:t xml:space="preserve"> с ТМНР предусматривают: занятия ЛФК, логопедические занятия и индивидуальные  занятия по коррекции и развитию когнитивных функций.</w:t>
      </w:r>
      <w:r w:rsidR="00267795" w:rsidRPr="00144ED6">
        <w:rPr>
          <w:rFonts w:ascii="Times New Roman" w:hAnsi="Times New Roman"/>
          <w:sz w:val="28"/>
          <w:szCs w:val="28"/>
        </w:rPr>
        <w:t xml:space="preserve"> Все эти занятия проводятся в индивидуальной форме. </w:t>
      </w:r>
      <w:r w:rsidRPr="00144ED6">
        <w:rPr>
          <w:rFonts w:ascii="Times New Roman" w:hAnsi="Times New Roman"/>
          <w:sz w:val="28"/>
          <w:szCs w:val="28"/>
        </w:rPr>
        <w:t>Продолжительность занятий до 25-30 минут, занятий по ЛФК – до 45 минут.</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Задачами коррекционно-развивающих занятий являются:</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lastRenderedPageBreak/>
        <w:t xml:space="preserve">формирование у учащихся средств компенсации </w:t>
      </w:r>
      <w:proofErr w:type="spellStart"/>
      <w:r w:rsidRPr="00144ED6">
        <w:rPr>
          <w:rFonts w:ascii="Times New Roman" w:hAnsi="Times New Roman"/>
          <w:sz w:val="28"/>
          <w:szCs w:val="28"/>
        </w:rPr>
        <w:t>дефицитарных</w:t>
      </w:r>
      <w:proofErr w:type="spellEnd"/>
      <w:r w:rsidRPr="00144ED6">
        <w:rPr>
          <w:rFonts w:ascii="Times New Roman" w:hAnsi="Times New Roman"/>
          <w:sz w:val="28"/>
          <w:szCs w:val="28"/>
        </w:rPr>
        <w:t xml:space="preserve"> психомоторных функций, не поддающихся исправлению;</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144ED6" w:rsidRDefault="009845D7" w:rsidP="00144ED6">
      <w:pPr>
        <w:spacing w:after="0" w:line="240" w:lineRule="auto"/>
        <w:ind w:firstLine="567"/>
        <w:jc w:val="both"/>
        <w:rPr>
          <w:rFonts w:ascii="Times New Roman" w:hAnsi="Times New Roman"/>
          <w:sz w:val="28"/>
          <w:szCs w:val="28"/>
        </w:rPr>
      </w:pPr>
      <w:proofErr w:type="gramStart"/>
      <w:r w:rsidRPr="00144ED6">
        <w:rPr>
          <w:rFonts w:ascii="Times New Roman" w:hAnsi="Times New Roman"/>
          <w:sz w:val="28"/>
          <w:szCs w:val="28"/>
        </w:rPr>
        <w:t>Комплексная</w:t>
      </w:r>
      <w:proofErr w:type="gramEnd"/>
      <w:r w:rsidRPr="00144ED6">
        <w:rPr>
          <w:rFonts w:ascii="Times New Roman" w:hAnsi="Times New Roman"/>
          <w:sz w:val="28"/>
          <w:szCs w:val="28"/>
        </w:rPr>
        <w:t xml:space="preserve"> </w:t>
      </w:r>
      <w:proofErr w:type="spellStart"/>
      <w:r w:rsidRPr="00144ED6">
        <w:rPr>
          <w:rFonts w:ascii="Times New Roman" w:hAnsi="Times New Roman"/>
          <w:sz w:val="28"/>
          <w:szCs w:val="28"/>
        </w:rPr>
        <w:t>абилитация</w:t>
      </w:r>
      <w:proofErr w:type="spellEnd"/>
      <w:r w:rsidRPr="00144ED6">
        <w:rPr>
          <w:rFonts w:ascii="Times New Roman" w:hAnsi="Times New Roman"/>
          <w:sz w:val="28"/>
          <w:szCs w:val="28"/>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Pr="00144ED6" w:rsidRDefault="00D81B63"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В области «Физическая культура» в учебном плане должен быть предмет «Адаптивная физическая культура» (АФК). В случае необходимости  целесообразно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w:t>
      </w:r>
      <w:proofErr w:type="spellStart"/>
      <w:r w:rsidRPr="00144ED6">
        <w:rPr>
          <w:rFonts w:ascii="Times New Roman" w:hAnsi="Times New Roman"/>
          <w:sz w:val="28"/>
          <w:szCs w:val="28"/>
        </w:rPr>
        <w:t>дефекта</w:t>
      </w:r>
      <w:proofErr w:type="gramStart"/>
      <w:r w:rsidRPr="00144ED6">
        <w:rPr>
          <w:rFonts w:ascii="Times New Roman" w:hAnsi="Times New Roman"/>
          <w:sz w:val="28"/>
          <w:szCs w:val="28"/>
        </w:rPr>
        <w:t>.Р</w:t>
      </w:r>
      <w:proofErr w:type="gramEnd"/>
      <w:r w:rsidRPr="00144ED6">
        <w:rPr>
          <w:rFonts w:ascii="Times New Roman" w:hAnsi="Times New Roman"/>
          <w:sz w:val="28"/>
          <w:szCs w:val="28"/>
        </w:rPr>
        <w:t>ешение</w:t>
      </w:r>
      <w:proofErr w:type="spellEnd"/>
      <w:r w:rsidRPr="00144ED6">
        <w:rPr>
          <w:rFonts w:ascii="Times New Roman" w:hAnsi="Times New Roman"/>
          <w:sz w:val="28"/>
          <w:szCs w:val="28"/>
        </w:rPr>
        <w:t xml:space="preserve">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w:t>
      </w:r>
      <w:r w:rsidRPr="00144ED6">
        <w:rPr>
          <w:rFonts w:ascii="Times New Roman" w:hAnsi="Times New Roman"/>
          <w:sz w:val="28"/>
          <w:szCs w:val="28"/>
        </w:rPr>
        <w:lastRenderedPageBreak/>
        <w:t xml:space="preserve">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Количество</w:t>
      </w:r>
      <w:r w:rsidR="00B1189D" w:rsidRPr="00144ED6">
        <w:rPr>
          <w:rFonts w:ascii="Times New Roman" w:hAnsi="Times New Roman"/>
          <w:sz w:val="28"/>
          <w:szCs w:val="28"/>
        </w:rPr>
        <w:t xml:space="preserve"> индивидуальных</w:t>
      </w:r>
      <w:r w:rsidRPr="00144ED6">
        <w:rPr>
          <w:rFonts w:ascii="Times New Roman" w:hAnsi="Times New Roman"/>
          <w:sz w:val="28"/>
          <w:szCs w:val="28"/>
        </w:rPr>
        <w:t xml:space="preserve"> часов</w:t>
      </w:r>
      <w:r w:rsidR="00B1189D" w:rsidRPr="00144ED6">
        <w:rPr>
          <w:rFonts w:ascii="Times New Roman" w:hAnsi="Times New Roman"/>
          <w:sz w:val="28"/>
          <w:szCs w:val="28"/>
        </w:rPr>
        <w:t xml:space="preserve"> по коррекции двигательного </w:t>
      </w:r>
      <w:proofErr w:type="spellStart"/>
      <w:r w:rsidR="00B1189D" w:rsidRPr="00144ED6">
        <w:rPr>
          <w:rFonts w:ascii="Times New Roman" w:hAnsi="Times New Roman"/>
          <w:sz w:val="28"/>
          <w:szCs w:val="28"/>
        </w:rPr>
        <w:t>дефектадля</w:t>
      </w:r>
      <w:proofErr w:type="spellEnd"/>
      <w:r w:rsidRPr="00144ED6">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w:t>
      </w:r>
      <w:proofErr w:type="spellStart"/>
      <w:r w:rsidRPr="00144ED6">
        <w:rPr>
          <w:rFonts w:ascii="Times New Roman" w:hAnsi="Times New Roman"/>
          <w:sz w:val="28"/>
          <w:szCs w:val="28"/>
        </w:rPr>
        <w:t>нед</w:t>
      </w:r>
      <w:proofErr w:type="spellEnd"/>
      <w:r w:rsidRPr="00144ED6">
        <w:rPr>
          <w:rFonts w:ascii="Times New Roman" w:hAnsi="Times New Roman"/>
          <w:sz w:val="28"/>
          <w:szCs w:val="28"/>
        </w:rPr>
        <w:t>.).</w:t>
      </w:r>
    </w:p>
    <w:p w:rsidR="009845D7" w:rsidRPr="00144ED6" w:rsidRDefault="009845D7" w:rsidP="00144ED6">
      <w:pPr>
        <w:spacing w:after="0" w:line="240" w:lineRule="auto"/>
        <w:ind w:firstLine="567"/>
        <w:jc w:val="both"/>
        <w:rPr>
          <w:rFonts w:ascii="Times New Roman" w:hAnsi="Times New Roman"/>
          <w:sz w:val="28"/>
          <w:szCs w:val="28"/>
        </w:rPr>
      </w:pPr>
      <w:proofErr w:type="gramStart"/>
      <w:r w:rsidRPr="00144ED6">
        <w:rPr>
          <w:rFonts w:ascii="Times New Roman" w:hAnsi="Times New Roman"/>
          <w:sz w:val="28"/>
          <w:szCs w:val="28"/>
        </w:rPr>
        <w:t xml:space="preserve">Учебный план для обучающихся с </w:t>
      </w:r>
      <w:r w:rsidR="00B1189D" w:rsidRPr="00144ED6">
        <w:rPr>
          <w:rFonts w:ascii="Times New Roman" w:hAnsi="Times New Roman"/>
          <w:sz w:val="28"/>
          <w:szCs w:val="28"/>
        </w:rPr>
        <w:t>ТМНР</w:t>
      </w:r>
      <w:r w:rsidR="00446D98" w:rsidRPr="00144ED6">
        <w:rPr>
          <w:rFonts w:ascii="Times New Roman" w:hAnsi="Times New Roman"/>
          <w:sz w:val="28"/>
          <w:szCs w:val="28"/>
        </w:rPr>
        <w:t xml:space="preserve"> (вариант 6.4.</w:t>
      </w:r>
      <w:r w:rsidRPr="00144ED6">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144ED6">
        <w:rPr>
          <w:rFonts w:ascii="Times New Roman" w:hAnsi="Times New Roman"/>
          <w:sz w:val="28"/>
          <w:szCs w:val="28"/>
        </w:rPr>
        <w:t>общеучебных</w:t>
      </w:r>
      <w:proofErr w:type="spellEnd"/>
      <w:r w:rsidRPr="00144ED6">
        <w:rPr>
          <w:rFonts w:ascii="Times New Roman" w:hAnsi="Times New Roman"/>
          <w:sz w:val="28"/>
          <w:szCs w:val="28"/>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Коррекционно-ра</w:t>
      </w:r>
      <w:r w:rsidR="00446D98" w:rsidRPr="00144ED6">
        <w:rPr>
          <w:rFonts w:ascii="Times New Roman" w:hAnsi="Times New Roman"/>
          <w:sz w:val="28"/>
          <w:szCs w:val="28"/>
        </w:rPr>
        <w:t>звивающие занятия для варианта 6.4.</w:t>
      </w:r>
      <w:r w:rsidRPr="00144ED6">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w:t>
      </w:r>
      <w:r w:rsidRPr="00144ED6">
        <w:rPr>
          <w:rFonts w:ascii="Times New Roman" w:hAnsi="Times New Roman"/>
          <w:sz w:val="28"/>
          <w:szCs w:val="28"/>
        </w:rPr>
        <w:lastRenderedPageBreak/>
        <w:t>технологий, включают большое количество игровых и занимательных моментов.</w:t>
      </w:r>
    </w:p>
    <w:p w:rsidR="009845D7" w:rsidRPr="00144ED6" w:rsidRDefault="009845D7" w:rsidP="00144ED6">
      <w:pPr>
        <w:spacing w:after="0" w:line="240" w:lineRule="auto"/>
        <w:ind w:firstLine="567"/>
        <w:jc w:val="both"/>
        <w:rPr>
          <w:rFonts w:ascii="Times New Roman" w:hAnsi="Times New Roman"/>
          <w:sz w:val="28"/>
          <w:szCs w:val="28"/>
        </w:rPr>
      </w:pPr>
      <w:r w:rsidRPr="00144ED6">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Pr="00144ED6" w:rsidRDefault="0064493F" w:rsidP="00144ED6">
      <w:pPr>
        <w:spacing w:after="0" w:line="240" w:lineRule="auto"/>
        <w:ind w:firstLine="567"/>
        <w:jc w:val="both"/>
        <w:rPr>
          <w:rFonts w:ascii="Times New Roman" w:hAnsi="Times New Roman"/>
          <w:sz w:val="28"/>
          <w:szCs w:val="28"/>
        </w:rPr>
      </w:pPr>
    </w:p>
    <w:p w:rsidR="00EE655F" w:rsidRPr="00144ED6" w:rsidRDefault="00EE655F" w:rsidP="00144ED6">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144ED6"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8"/>
              </w:rPr>
              <w:lastRenderedPageBreak/>
              <w:t xml:space="preserve">Примерный учебный план </w:t>
            </w:r>
            <w:r w:rsidRPr="00144ED6">
              <w:rPr>
                <w:rFonts w:ascii="Times New Roman" w:hAnsi="Times New Roman"/>
                <w:b/>
                <w:szCs w:val="28"/>
              </w:rPr>
              <w:br/>
              <w:t>АООП начального общего образования обучающихся с НОДА с  ТМНР  (вариант 6.4)годовой</w:t>
            </w:r>
          </w:p>
        </w:tc>
      </w:tr>
      <w:tr w:rsidR="00FA49E3" w:rsidRPr="00144ED6"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jc w:val="center"/>
              <w:rPr>
                <w:rFonts w:ascii="Times New Roman" w:hAnsi="Times New Roman" w:cs="Times New Roman"/>
              </w:rPr>
            </w:pPr>
            <w:r w:rsidRPr="00144ED6">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jc w:val="center"/>
              <w:rPr>
                <w:rFonts w:ascii="Times New Roman" w:hAnsi="Times New Roman" w:cs="Times New Roman"/>
              </w:rPr>
            </w:pPr>
            <w:r w:rsidRPr="00144ED6">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4"/>
              </w:rPr>
              <w:t>Количество часов в неделю</w:t>
            </w:r>
          </w:p>
        </w:tc>
      </w:tr>
      <w:tr w:rsidR="00FA49E3" w:rsidRPr="00144ED6"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144ED6" w:rsidRDefault="00FA49E3" w:rsidP="00144ED6">
            <w:pPr>
              <w:spacing w:after="0" w:line="240" w:lineRule="auto"/>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144ED6" w:rsidRDefault="00FA49E3" w:rsidP="00144ED6">
            <w:pPr>
              <w:spacing w:after="0" w:line="240" w:lineRule="auto"/>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 w:val="20"/>
                <w:szCs w:val="24"/>
              </w:rPr>
            </w:pPr>
            <w:proofErr w:type="spellStart"/>
            <w:r w:rsidRPr="00144ED6">
              <w:rPr>
                <w:rFonts w:ascii="Times New Roman" w:hAnsi="Times New Roman"/>
                <w:b/>
                <w:sz w:val="20"/>
                <w:szCs w:val="24"/>
              </w:rPr>
              <w:t>Подгот</w:t>
            </w:r>
            <w:proofErr w:type="spellEnd"/>
            <w:r w:rsidRPr="00144ED6">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rPr>
            </w:pPr>
            <w:r w:rsidRPr="00144ED6">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b/>
                <w:szCs w:val="24"/>
                <w:lang w:val="en-US"/>
              </w:rPr>
            </w:pPr>
            <w:r w:rsidRPr="00144ED6">
              <w:rPr>
                <w:rFonts w:ascii="Times New Roman" w:hAnsi="Times New Roman"/>
                <w:b/>
                <w:szCs w:val="24"/>
              </w:rPr>
              <w:t>Всего</w:t>
            </w:r>
          </w:p>
        </w:tc>
      </w:tr>
      <w:tr w:rsidR="00FA49E3" w:rsidRPr="00144ED6"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144ED6" w:rsidRDefault="00FA49E3" w:rsidP="00144ED6">
            <w:pPr>
              <w:spacing w:after="0" w:line="240" w:lineRule="auto"/>
              <w:rPr>
                <w:rFonts w:ascii="Times New Roman" w:hAnsi="Times New Roman"/>
                <w:b/>
                <w:szCs w:val="24"/>
              </w:rPr>
            </w:pPr>
            <w:r w:rsidRPr="00144ED6">
              <w:rPr>
                <w:rFonts w:ascii="Times New Roman" w:hAnsi="Times New Roman"/>
                <w:b/>
                <w:i/>
                <w:szCs w:val="24"/>
              </w:rPr>
              <w:t>Обязательная часть</w:t>
            </w:r>
          </w:p>
        </w:tc>
      </w:tr>
      <w:tr w:rsidR="00FD4856" w:rsidRPr="00144ED6"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144ED6" w:rsidRDefault="00C51FF3" w:rsidP="00144ED6">
            <w:pPr>
              <w:spacing w:after="0" w:line="240" w:lineRule="auto"/>
              <w:rPr>
                <w:rFonts w:ascii="Times New Roman" w:hAnsi="Times New Roman"/>
                <w:bCs/>
                <w:szCs w:val="24"/>
              </w:rPr>
            </w:pPr>
            <w:r w:rsidRPr="00144ED6">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Общение и ч</w:t>
            </w:r>
            <w:r w:rsidR="00FD4856" w:rsidRPr="00144ED6">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rPr>
            </w:pPr>
            <w:r w:rsidRPr="00144ED6">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rPr>
            </w:pPr>
            <w:r w:rsidRPr="00144ED6">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660</w:t>
            </w:r>
          </w:p>
        </w:tc>
      </w:tr>
      <w:tr w:rsidR="00FA49E3" w:rsidRPr="00144ED6"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144ED6" w:rsidRDefault="00FA49E3" w:rsidP="00144ED6">
            <w:pPr>
              <w:spacing w:after="0" w:line="240" w:lineRule="auto"/>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П</w:t>
            </w:r>
            <w:r w:rsidR="00FA49E3" w:rsidRPr="00144ED6">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495</w:t>
            </w:r>
          </w:p>
        </w:tc>
      </w:tr>
      <w:tr w:rsidR="00FD485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 xml:space="preserve">Математика </w:t>
            </w:r>
            <w:r w:rsidRPr="00144ED6">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rPr>
            </w:pPr>
            <w:r w:rsidRPr="00144ED6">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rPr>
            </w:pPr>
            <w:r w:rsidRPr="00144ED6">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660</w:t>
            </w:r>
          </w:p>
        </w:tc>
      </w:tr>
      <w:tr w:rsidR="00FA49E3"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rPr>
                <w:rFonts w:ascii="Times New Roman" w:hAnsi="Times New Roman" w:cs="Times New Roman"/>
                <w:b w:val="0"/>
              </w:rPr>
            </w:pPr>
            <w:r w:rsidRPr="00144ED6">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rPr>
                <w:rFonts w:ascii="Times New Roman" w:hAnsi="Times New Roman" w:cs="Times New Roman"/>
                <w:b w:val="0"/>
              </w:rPr>
            </w:pPr>
            <w:r w:rsidRPr="00144ED6">
              <w:rPr>
                <w:rFonts w:ascii="Times New Roman" w:hAnsi="Times New Roman" w:cs="Times New Roman"/>
                <w:b w:val="0"/>
              </w:rPr>
              <w:t xml:space="preserve">Развитие речи и окружающий </w:t>
            </w:r>
            <w:r w:rsidR="00301294" w:rsidRPr="00144ED6">
              <w:rPr>
                <w:rFonts w:ascii="Times New Roman" w:hAnsi="Times New Roman" w:cs="Times New Roman"/>
                <w:b w:val="0"/>
              </w:rPr>
              <w:t xml:space="preserve"> природный </w:t>
            </w:r>
            <w:r w:rsidRPr="00144ED6">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6</w:t>
            </w:r>
            <w:r w:rsidR="00FD4856" w:rsidRPr="00144ED6">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6</w:t>
            </w:r>
            <w:r w:rsidR="00FD4856" w:rsidRPr="00144ED6">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6</w:t>
            </w:r>
            <w:r w:rsidR="00FD4856" w:rsidRPr="00144ED6">
              <w:rPr>
                <w:rFonts w:ascii="Times New Roman" w:hAnsi="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264</w:t>
            </w:r>
          </w:p>
        </w:tc>
      </w:tr>
      <w:tr w:rsidR="00FA49E3" w:rsidRPr="00144ED6"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144ED6" w:rsidRDefault="00FA49E3" w:rsidP="00144ED6">
            <w:pPr>
              <w:pStyle w:val="Heading"/>
              <w:rPr>
                <w:rFonts w:ascii="Times New Roman" w:hAnsi="Times New Roman" w:cs="Times New Roman"/>
                <w:b w:val="0"/>
              </w:rPr>
            </w:pPr>
            <w:r w:rsidRPr="00144ED6">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301294" w:rsidP="00144ED6">
            <w:pPr>
              <w:spacing w:after="0" w:line="240" w:lineRule="auto"/>
              <w:rPr>
                <w:rFonts w:ascii="Times New Roman" w:hAnsi="Times New Roman"/>
                <w:sz w:val="24"/>
                <w:szCs w:val="24"/>
              </w:rPr>
            </w:pPr>
            <w:r w:rsidRPr="00144ED6">
              <w:rPr>
                <w:rFonts w:ascii="Times New Roman" w:hAnsi="Times New Roman"/>
                <w:sz w:val="24"/>
                <w:szCs w:val="24"/>
              </w:rPr>
              <w:t>Ж</w:t>
            </w:r>
            <w:r w:rsidR="00FA49E3" w:rsidRPr="00144ED6">
              <w:rPr>
                <w:rFonts w:ascii="Times New Roman" w:hAnsi="Times New Roman"/>
                <w:sz w:val="24"/>
                <w:szCs w:val="24"/>
              </w:rPr>
              <w:t>изнедеятельност</w:t>
            </w:r>
            <w:r w:rsidRPr="00144ED6">
              <w:rPr>
                <w:rFonts w:ascii="Times New Roman" w:hAnsi="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165</w:t>
            </w:r>
          </w:p>
        </w:tc>
      </w:tr>
      <w:tr w:rsidR="00FD4856" w:rsidRPr="00144ED6" w:rsidTr="00276B54">
        <w:tc>
          <w:tcPr>
            <w:tcW w:w="2146" w:type="dxa"/>
            <w:vMerge/>
            <w:tcBorders>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301294" w:rsidP="00144ED6">
            <w:pPr>
              <w:spacing w:after="0" w:line="240" w:lineRule="auto"/>
              <w:rPr>
                <w:rFonts w:ascii="Times New Roman" w:hAnsi="Times New Roman"/>
                <w:sz w:val="24"/>
                <w:szCs w:val="24"/>
              </w:rPr>
            </w:pPr>
            <w:r w:rsidRPr="00144ED6">
              <w:rPr>
                <w:rFonts w:ascii="Times New Roman" w:hAnsi="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165</w:t>
            </w:r>
          </w:p>
        </w:tc>
      </w:tr>
      <w:tr w:rsidR="00FD4856" w:rsidRPr="00144ED6"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p>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165</w:t>
            </w:r>
          </w:p>
        </w:tc>
      </w:tr>
      <w:tr w:rsidR="00FD4856" w:rsidRPr="00144ED6"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165</w:t>
            </w:r>
          </w:p>
        </w:tc>
      </w:tr>
      <w:tr w:rsidR="00FD485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144ED6" w:rsidRDefault="00FD4856" w:rsidP="00144ED6">
            <w:pPr>
              <w:spacing w:after="0" w:line="240" w:lineRule="auto"/>
              <w:rPr>
                <w:rFonts w:ascii="Times New Roman" w:hAnsi="Times New Roman"/>
                <w:bCs/>
                <w:szCs w:val="24"/>
              </w:rPr>
            </w:pPr>
            <w:r w:rsidRPr="00144ED6">
              <w:rPr>
                <w:rFonts w:ascii="Times New Roman" w:hAnsi="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165</w:t>
            </w:r>
          </w:p>
        </w:tc>
      </w:tr>
      <w:tr w:rsidR="00FD485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b w:val="0"/>
              </w:rPr>
            </w:pPr>
            <w:r w:rsidRPr="00144ED6">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А</w:t>
            </w:r>
            <w:r w:rsidR="00FD4856" w:rsidRPr="00144ED6">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495</w:t>
            </w:r>
          </w:p>
        </w:tc>
      </w:tr>
      <w:tr w:rsidR="00FD485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rPr>
                <w:rFonts w:ascii="Times New Roman" w:hAnsi="Times New Roman" w:cs="Times New Roman"/>
              </w:rPr>
            </w:pPr>
            <w:r w:rsidRPr="00144ED6">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3399</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szCs w:val="24"/>
              </w:rPr>
            </w:pPr>
            <w:r w:rsidRPr="00144ED6">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b w:val="0"/>
              </w:rPr>
            </w:pPr>
            <w:r w:rsidRPr="00144ED6">
              <w:rPr>
                <w:rFonts w:ascii="Times New Roman" w:hAnsi="Times New Roman" w:cs="Times New Roman"/>
                <w:b w:val="0"/>
              </w:rPr>
              <w:t>264</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szCs w:val="24"/>
              </w:rPr>
            </w:pPr>
            <w:r w:rsidRPr="00144ED6">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pStyle w:val="Heading"/>
              <w:jc w:val="center"/>
              <w:rPr>
                <w:rFonts w:ascii="Times New Roman" w:hAnsi="Times New Roman" w:cs="Times New Roman"/>
              </w:rPr>
            </w:pPr>
            <w:r w:rsidRPr="00144ED6">
              <w:rPr>
                <w:rFonts w:ascii="Times New Roman" w:hAnsi="Times New Roman" w:cs="Times New Roman"/>
              </w:rPr>
              <w:t>3663</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b/>
                <w:szCs w:val="24"/>
              </w:rPr>
            </w:pPr>
            <w:r w:rsidRPr="00144ED6">
              <w:rPr>
                <w:rFonts w:ascii="Times New Roman" w:hAnsi="Times New Roman"/>
                <w:b/>
                <w:szCs w:val="24"/>
              </w:rPr>
              <w:t>Внеурочная деятельность</w:t>
            </w:r>
            <w:r w:rsidR="00481658" w:rsidRPr="00144ED6">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b/>
                <w:szCs w:val="24"/>
              </w:rPr>
            </w:pPr>
            <w:r w:rsidRPr="00144ED6">
              <w:rPr>
                <w:rFonts w:ascii="Times New Roman" w:hAnsi="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b/>
                <w:szCs w:val="24"/>
              </w:rPr>
            </w:pPr>
            <w:r w:rsidRPr="00144ED6">
              <w:rPr>
                <w:rFonts w:ascii="Times New Roman" w:hAnsi="Times New Roman"/>
                <w:b/>
                <w:szCs w:val="24"/>
              </w:rPr>
              <w:t>1650</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rPr>
                <w:rFonts w:ascii="Times New Roman" w:hAnsi="Times New Roman"/>
                <w:szCs w:val="24"/>
              </w:rPr>
            </w:pPr>
            <w:r w:rsidRPr="00144ED6">
              <w:rPr>
                <w:rFonts w:ascii="Times New Roman" w:hAnsi="Times New Roman"/>
                <w:i/>
                <w:szCs w:val="24"/>
              </w:rPr>
              <w:t xml:space="preserve">- </w:t>
            </w:r>
            <w:r w:rsidR="00FD4856" w:rsidRPr="00144ED6">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825</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szCs w:val="24"/>
              </w:rPr>
            </w:pPr>
            <w:r w:rsidRPr="00144ED6">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825</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rPr>
                <w:rFonts w:ascii="Times New Roman" w:hAnsi="Times New Roman"/>
                <w:szCs w:val="24"/>
              </w:rPr>
            </w:pPr>
            <w:r w:rsidRPr="00144ED6">
              <w:rPr>
                <w:rFonts w:ascii="Times New Roman" w:hAnsi="Times New Roman"/>
                <w:i/>
                <w:szCs w:val="24"/>
              </w:rPr>
              <w:t xml:space="preserve">- </w:t>
            </w:r>
            <w:r w:rsidR="00FD4856" w:rsidRPr="00144ED6">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825</w:t>
            </w:r>
          </w:p>
        </w:tc>
      </w:tr>
      <w:tr w:rsidR="00FD485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rPr>
                <w:rFonts w:ascii="Times New Roman" w:hAnsi="Times New Roman"/>
                <w:i/>
                <w:szCs w:val="24"/>
              </w:rPr>
            </w:pPr>
            <w:r w:rsidRPr="00144ED6">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FD4856" w:rsidP="00144ED6">
            <w:pPr>
              <w:spacing w:after="0" w:line="240" w:lineRule="auto"/>
              <w:jc w:val="center"/>
              <w:rPr>
                <w:rFonts w:ascii="Times New Roman" w:hAnsi="Times New Roman"/>
                <w:szCs w:val="24"/>
              </w:rPr>
            </w:pPr>
            <w:r w:rsidRPr="00144ED6">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5313</w:t>
            </w:r>
          </w:p>
        </w:tc>
      </w:tr>
    </w:tbl>
    <w:p w:rsidR="00EE655F" w:rsidRPr="00144ED6" w:rsidRDefault="00EE655F" w:rsidP="00144ED6">
      <w:pPr>
        <w:spacing w:after="0" w:line="240" w:lineRule="auto"/>
        <w:ind w:firstLine="709"/>
        <w:jc w:val="both"/>
        <w:rPr>
          <w:rStyle w:val="c12"/>
          <w:rFonts w:ascii="Times New Roman" w:hAnsi="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144ED6"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8"/>
              </w:rPr>
              <w:lastRenderedPageBreak/>
              <w:t xml:space="preserve">Примерный учебный план </w:t>
            </w:r>
            <w:r w:rsidRPr="00144ED6">
              <w:rPr>
                <w:rFonts w:ascii="Times New Roman" w:hAnsi="Times New Roman"/>
                <w:b/>
                <w:szCs w:val="28"/>
              </w:rPr>
              <w:br/>
              <w:t xml:space="preserve">АООП начального общего образования обучающихся с НОДА с </w:t>
            </w:r>
            <w:r w:rsidR="00606E64" w:rsidRPr="00144ED6">
              <w:rPr>
                <w:rFonts w:ascii="Times New Roman" w:hAnsi="Times New Roman"/>
                <w:b/>
                <w:szCs w:val="28"/>
              </w:rPr>
              <w:t>ТМН</w:t>
            </w:r>
            <w:proofErr w:type="gramStart"/>
            <w:r w:rsidR="00606E64" w:rsidRPr="00144ED6">
              <w:rPr>
                <w:rFonts w:ascii="Times New Roman" w:hAnsi="Times New Roman"/>
                <w:b/>
                <w:szCs w:val="28"/>
              </w:rPr>
              <w:t>Р(</w:t>
            </w:r>
            <w:proofErr w:type="gramEnd"/>
            <w:r w:rsidR="00606E64" w:rsidRPr="00144ED6">
              <w:rPr>
                <w:rFonts w:ascii="Times New Roman" w:hAnsi="Times New Roman"/>
                <w:b/>
                <w:szCs w:val="28"/>
              </w:rPr>
              <w:t>вариант 6.4</w:t>
            </w:r>
            <w:r w:rsidRPr="00144ED6">
              <w:rPr>
                <w:rFonts w:ascii="Times New Roman" w:hAnsi="Times New Roman"/>
                <w:b/>
                <w:szCs w:val="28"/>
              </w:rPr>
              <w:t>)недельный</w:t>
            </w:r>
          </w:p>
        </w:tc>
      </w:tr>
      <w:tr w:rsidR="00EE655F" w:rsidRPr="00144ED6"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rPr>
            </w:pPr>
            <w:r w:rsidRPr="00144ED6">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rPr>
            </w:pPr>
            <w:r w:rsidRPr="00144ED6">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4"/>
              </w:rPr>
              <w:t>Количество часов в неделю</w:t>
            </w:r>
          </w:p>
        </w:tc>
      </w:tr>
      <w:tr w:rsidR="00EE655F" w:rsidRPr="00144ED6"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144ED6" w:rsidRDefault="00EE655F" w:rsidP="00144ED6">
            <w:pPr>
              <w:spacing w:after="0" w:line="240" w:lineRule="auto"/>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144ED6" w:rsidRDefault="00EE655F" w:rsidP="00144ED6">
            <w:pPr>
              <w:spacing w:after="0" w:line="240" w:lineRule="auto"/>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 w:val="20"/>
                <w:szCs w:val="24"/>
              </w:rPr>
            </w:pPr>
            <w:proofErr w:type="spellStart"/>
            <w:r w:rsidRPr="00144ED6">
              <w:rPr>
                <w:rFonts w:ascii="Times New Roman" w:hAnsi="Times New Roman"/>
                <w:b/>
                <w:sz w:val="20"/>
                <w:szCs w:val="24"/>
              </w:rPr>
              <w:t>Подгот</w:t>
            </w:r>
            <w:proofErr w:type="spellEnd"/>
            <w:r w:rsidRPr="00144ED6">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rPr>
            </w:pPr>
            <w:r w:rsidRPr="00144ED6">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b/>
                <w:szCs w:val="24"/>
                <w:lang w:val="en-US"/>
              </w:rPr>
            </w:pPr>
            <w:r w:rsidRPr="00144ED6">
              <w:rPr>
                <w:rFonts w:ascii="Times New Roman" w:hAnsi="Times New Roman"/>
                <w:b/>
                <w:szCs w:val="24"/>
              </w:rPr>
              <w:t>Всего</w:t>
            </w:r>
          </w:p>
        </w:tc>
      </w:tr>
      <w:tr w:rsidR="00EE655F" w:rsidRPr="00144ED6"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144ED6" w:rsidRDefault="00EE655F" w:rsidP="00144ED6">
            <w:pPr>
              <w:spacing w:after="0" w:line="240" w:lineRule="auto"/>
              <w:rPr>
                <w:rFonts w:ascii="Times New Roman" w:hAnsi="Times New Roman"/>
                <w:b/>
                <w:szCs w:val="24"/>
              </w:rPr>
            </w:pPr>
            <w:r w:rsidRPr="00144ED6">
              <w:rPr>
                <w:rFonts w:ascii="Times New Roman" w:hAnsi="Times New Roman"/>
                <w:b/>
                <w:i/>
                <w:szCs w:val="24"/>
              </w:rPr>
              <w:t>Обязательная часть</w:t>
            </w:r>
          </w:p>
        </w:tc>
      </w:tr>
      <w:tr w:rsidR="00606E64" w:rsidRPr="00144ED6" w:rsidTr="00276B54">
        <w:tc>
          <w:tcPr>
            <w:tcW w:w="2146" w:type="dxa"/>
            <w:vMerge w:val="restart"/>
            <w:tcBorders>
              <w:left w:val="single" w:sz="4" w:space="0" w:color="auto"/>
              <w:right w:val="single" w:sz="4" w:space="0" w:color="auto"/>
            </w:tcBorders>
            <w:shd w:val="clear" w:color="auto" w:fill="auto"/>
            <w:vAlign w:val="center"/>
          </w:tcPr>
          <w:p w:rsidR="00606E64" w:rsidRPr="00144ED6" w:rsidRDefault="00FC1296" w:rsidP="00144ED6">
            <w:pPr>
              <w:spacing w:after="0" w:line="240" w:lineRule="auto"/>
              <w:rPr>
                <w:rFonts w:ascii="Times New Roman" w:hAnsi="Times New Roman"/>
                <w:bCs/>
                <w:szCs w:val="24"/>
              </w:rPr>
            </w:pPr>
            <w:r w:rsidRPr="00144ED6">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 xml:space="preserve">Общение и </w:t>
            </w:r>
            <w:r w:rsidR="00606E64" w:rsidRPr="00144ED6">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spacing w:after="0" w:line="240" w:lineRule="auto"/>
              <w:jc w:val="center"/>
              <w:rPr>
                <w:rFonts w:ascii="Times New Roman" w:hAnsi="Times New Roman"/>
                <w:szCs w:val="24"/>
              </w:rPr>
            </w:pPr>
            <w:r w:rsidRPr="00144ED6">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spacing w:after="0" w:line="240" w:lineRule="auto"/>
              <w:jc w:val="center"/>
              <w:rPr>
                <w:rFonts w:ascii="Times New Roman" w:hAnsi="Times New Roman"/>
                <w:szCs w:val="24"/>
              </w:rPr>
            </w:pPr>
            <w:r w:rsidRPr="00144ED6">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pStyle w:val="Heading"/>
              <w:jc w:val="center"/>
              <w:rPr>
                <w:rFonts w:ascii="Times New Roman" w:hAnsi="Times New Roman" w:cs="Times New Roman"/>
                <w:b w:val="0"/>
              </w:rPr>
            </w:pPr>
            <w:r w:rsidRPr="00144ED6">
              <w:rPr>
                <w:rFonts w:ascii="Times New Roman" w:hAnsi="Times New Roman" w:cs="Times New Roman"/>
                <w:b w:val="0"/>
              </w:rPr>
              <w:t>20</w:t>
            </w:r>
          </w:p>
        </w:tc>
      </w:tr>
      <w:tr w:rsidR="00606E64" w:rsidRPr="00144ED6"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144ED6" w:rsidRDefault="00606E64" w:rsidP="00144ED6">
            <w:pPr>
              <w:spacing w:after="0" w:line="240" w:lineRule="auto"/>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606E64" w:rsidP="00144ED6">
            <w:pPr>
              <w:pStyle w:val="Heading"/>
              <w:rPr>
                <w:rFonts w:ascii="Times New Roman" w:hAnsi="Times New Roman" w:cs="Times New Roman"/>
                <w:b w:val="0"/>
              </w:rPr>
            </w:pPr>
            <w:r w:rsidRPr="00144ED6">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15</w:t>
            </w:r>
          </w:p>
        </w:tc>
      </w:tr>
      <w:tr w:rsidR="00EE655F"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rPr>
                <w:rFonts w:ascii="Times New Roman" w:hAnsi="Times New Roman" w:cs="Times New Roman"/>
                <w:b w:val="0"/>
              </w:rPr>
            </w:pPr>
            <w:r w:rsidRPr="00144ED6">
              <w:rPr>
                <w:rFonts w:ascii="Times New Roman" w:hAnsi="Times New Roman" w:cs="Times New Roman"/>
                <w:b w:val="0"/>
              </w:rPr>
              <w:t xml:space="preserve">Математика </w:t>
            </w:r>
            <w:r w:rsidRPr="00144ED6">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606E64" w:rsidP="00144ED6">
            <w:pPr>
              <w:pStyle w:val="Heading"/>
              <w:rPr>
                <w:rFonts w:ascii="Times New Roman" w:hAnsi="Times New Roman" w:cs="Times New Roman"/>
                <w:b w:val="0"/>
              </w:rPr>
            </w:pPr>
            <w:r w:rsidRPr="00144ED6">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szCs w:val="24"/>
              </w:rPr>
            </w:pPr>
            <w:r w:rsidRPr="00144ED6">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b w:val="0"/>
              </w:rPr>
            </w:pPr>
            <w:r w:rsidRPr="00144ED6">
              <w:rPr>
                <w:rFonts w:ascii="Times New Roman" w:hAnsi="Times New Roman" w:cs="Times New Roman"/>
                <w:b w:val="0"/>
              </w:rPr>
              <w:t>2</w:t>
            </w:r>
            <w:r w:rsidR="00FA49E3" w:rsidRPr="00144ED6">
              <w:rPr>
                <w:rFonts w:ascii="Times New Roman" w:hAnsi="Times New Roman" w:cs="Times New Roman"/>
                <w:b w:val="0"/>
              </w:rPr>
              <w:t>0</w:t>
            </w:r>
          </w:p>
        </w:tc>
      </w:tr>
      <w:tr w:rsidR="00EE655F"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rPr>
                <w:rFonts w:ascii="Times New Roman" w:hAnsi="Times New Roman" w:cs="Times New Roman"/>
                <w:b w:val="0"/>
              </w:rPr>
            </w:pPr>
            <w:r w:rsidRPr="00144ED6">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FA49E3" w:rsidP="00144ED6">
            <w:pPr>
              <w:pStyle w:val="Heading"/>
              <w:rPr>
                <w:rFonts w:ascii="Times New Roman" w:hAnsi="Times New Roman" w:cs="Times New Roman"/>
                <w:b w:val="0"/>
              </w:rPr>
            </w:pPr>
            <w:r w:rsidRPr="00144ED6">
              <w:rPr>
                <w:rFonts w:ascii="Times New Roman" w:hAnsi="Times New Roman" w:cs="Times New Roman"/>
                <w:b w:val="0"/>
              </w:rPr>
              <w:t>Развитие речи и о</w:t>
            </w:r>
            <w:r w:rsidR="00EE655F" w:rsidRPr="00144ED6">
              <w:rPr>
                <w:rFonts w:ascii="Times New Roman" w:hAnsi="Times New Roman" w:cs="Times New Roman"/>
                <w:b w:val="0"/>
              </w:rPr>
              <w:t>кружающий</w:t>
            </w:r>
            <w:r w:rsidR="00301294" w:rsidRPr="00144ED6">
              <w:rPr>
                <w:rFonts w:ascii="Times New Roman" w:hAnsi="Times New Roman" w:cs="Times New Roman"/>
                <w:b w:val="0"/>
              </w:rPr>
              <w:t xml:space="preserve"> природный</w:t>
            </w:r>
            <w:r w:rsidR="00EE655F" w:rsidRPr="00144ED6">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b w:val="0"/>
              </w:rPr>
            </w:pPr>
            <w:r w:rsidRPr="00144ED6">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spacing w:after="0" w:line="240" w:lineRule="auto"/>
              <w:jc w:val="center"/>
              <w:rPr>
                <w:rFonts w:ascii="Times New Roman" w:hAnsi="Times New Roman"/>
                <w:szCs w:val="24"/>
              </w:rPr>
            </w:pPr>
            <w:r w:rsidRPr="00144ED6">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144ED6" w:rsidRDefault="00EE655F" w:rsidP="00144ED6">
            <w:pPr>
              <w:pStyle w:val="Heading"/>
              <w:jc w:val="center"/>
              <w:rPr>
                <w:rFonts w:ascii="Times New Roman" w:hAnsi="Times New Roman" w:cs="Times New Roman"/>
                <w:b w:val="0"/>
              </w:rPr>
            </w:pPr>
            <w:r w:rsidRPr="00144ED6">
              <w:rPr>
                <w:rFonts w:ascii="Times New Roman" w:hAnsi="Times New Roman" w:cs="Times New Roman"/>
                <w:b w:val="0"/>
              </w:rPr>
              <w:t>8</w:t>
            </w:r>
          </w:p>
        </w:tc>
      </w:tr>
      <w:tr w:rsidR="00D610E6" w:rsidRPr="00144ED6"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301294" w:rsidP="00144ED6">
            <w:pPr>
              <w:spacing w:after="0" w:line="240" w:lineRule="auto"/>
              <w:rPr>
                <w:rFonts w:ascii="Times New Roman" w:hAnsi="Times New Roman"/>
                <w:sz w:val="24"/>
                <w:szCs w:val="24"/>
              </w:rPr>
            </w:pPr>
            <w:r w:rsidRPr="00144ED6">
              <w:rPr>
                <w:rFonts w:ascii="Times New Roman" w:hAnsi="Times New Roman"/>
                <w:sz w:val="24"/>
                <w:szCs w:val="24"/>
              </w:rPr>
              <w:t>Ж</w:t>
            </w:r>
            <w:r w:rsidR="00D610E6" w:rsidRPr="00144ED6">
              <w:rPr>
                <w:rFonts w:ascii="Times New Roman" w:hAnsi="Times New Roman"/>
                <w:sz w:val="24"/>
                <w:szCs w:val="24"/>
              </w:rPr>
              <w:t>изнедеятельност</w:t>
            </w:r>
            <w:r w:rsidRPr="00144ED6">
              <w:rPr>
                <w:rFonts w:ascii="Times New Roman" w:hAnsi="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5</w:t>
            </w:r>
          </w:p>
        </w:tc>
      </w:tr>
      <w:tr w:rsidR="00D610E6" w:rsidRPr="00144ED6" w:rsidTr="00276B54">
        <w:tc>
          <w:tcPr>
            <w:tcW w:w="2146" w:type="dxa"/>
            <w:vMerge/>
            <w:tcBorders>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301294" w:rsidP="00144ED6">
            <w:pPr>
              <w:spacing w:after="0" w:line="240" w:lineRule="auto"/>
              <w:rPr>
                <w:rFonts w:ascii="Times New Roman" w:hAnsi="Times New Roman"/>
                <w:sz w:val="24"/>
                <w:szCs w:val="24"/>
              </w:rPr>
            </w:pPr>
            <w:r w:rsidRPr="00144ED6">
              <w:rPr>
                <w:rFonts w:ascii="Times New Roman" w:hAnsi="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5</w:t>
            </w:r>
          </w:p>
        </w:tc>
      </w:tr>
      <w:tr w:rsidR="00D610E6" w:rsidRPr="00144ED6"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5</w:t>
            </w:r>
          </w:p>
        </w:tc>
      </w:tr>
      <w:tr w:rsidR="00D610E6" w:rsidRPr="00144ED6"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144ED6" w:rsidRDefault="00D610E6" w:rsidP="00144ED6">
            <w:pPr>
              <w:spacing w:after="0" w:line="240" w:lineRule="auto"/>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5</w:t>
            </w:r>
          </w:p>
        </w:tc>
      </w:tr>
      <w:tr w:rsidR="00D610E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5</w:t>
            </w:r>
          </w:p>
        </w:tc>
      </w:tr>
      <w:tr w:rsidR="00D610E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b w:val="0"/>
              </w:rPr>
            </w:pPr>
            <w:r w:rsidRPr="00144ED6">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301294" w:rsidP="00144ED6">
            <w:pPr>
              <w:pStyle w:val="Heading"/>
              <w:rPr>
                <w:rFonts w:ascii="Times New Roman" w:hAnsi="Times New Roman" w:cs="Times New Roman"/>
                <w:b w:val="0"/>
              </w:rPr>
            </w:pPr>
            <w:r w:rsidRPr="00144ED6">
              <w:rPr>
                <w:rFonts w:ascii="Times New Roman" w:hAnsi="Times New Roman" w:cs="Times New Roman"/>
                <w:b w:val="0"/>
              </w:rPr>
              <w:t>А</w:t>
            </w:r>
            <w:r w:rsidR="00D610E6" w:rsidRPr="00144ED6">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b w:val="0"/>
              </w:rPr>
            </w:pPr>
            <w:r w:rsidRPr="00144ED6">
              <w:rPr>
                <w:rFonts w:ascii="Times New Roman" w:hAnsi="Times New Roman" w:cs="Times New Roman"/>
                <w:b w:val="0"/>
              </w:rPr>
              <w:t>15</w:t>
            </w:r>
          </w:p>
        </w:tc>
      </w:tr>
      <w:tr w:rsidR="00D610E6" w:rsidRPr="00144ED6"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rPr>
                <w:rFonts w:ascii="Times New Roman" w:hAnsi="Times New Roman" w:cs="Times New Roman"/>
              </w:rPr>
            </w:pPr>
            <w:r w:rsidRPr="00144ED6">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2</w:t>
            </w:r>
            <w:r w:rsidR="00FA49E3" w:rsidRPr="00144ED6">
              <w:rPr>
                <w:rFonts w:ascii="Times New Roman" w:hAnsi="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w:t>
            </w:r>
            <w:r w:rsidR="00FA49E3" w:rsidRPr="00144ED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w:t>
            </w:r>
            <w:r w:rsidR="00FA49E3" w:rsidRPr="00144ED6">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w:t>
            </w:r>
            <w:r w:rsidR="00FA49E3" w:rsidRPr="00144ED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2</w:t>
            </w:r>
            <w:r w:rsidR="00FA49E3" w:rsidRPr="00144ED6">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10</w:t>
            </w:r>
            <w:r w:rsidR="00FA49E3" w:rsidRPr="00144ED6">
              <w:rPr>
                <w:rFonts w:ascii="Times New Roman" w:hAnsi="Times New Roman" w:cs="Times New Roman"/>
              </w:rPr>
              <w:t>3</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rPr>
                <w:rFonts w:ascii="Times New Roman" w:hAnsi="Times New Roman"/>
                <w:szCs w:val="24"/>
              </w:rPr>
            </w:pPr>
            <w:r w:rsidRPr="00144ED6">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spacing w:after="0" w:line="240" w:lineRule="auto"/>
              <w:jc w:val="center"/>
              <w:rPr>
                <w:rFonts w:ascii="Times New Roman" w:hAnsi="Times New Roman"/>
                <w:szCs w:val="24"/>
              </w:rPr>
            </w:pPr>
            <w:r w:rsidRPr="00144ED6">
              <w:rPr>
                <w:rFonts w:ascii="Times New Roman" w:hAnsi="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FA49E3" w:rsidP="00144ED6">
            <w:pPr>
              <w:pStyle w:val="Heading"/>
              <w:jc w:val="center"/>
              <w:rPr>
                <w:rFonts w:ascii="Times New Roman" w:hAnsi="Times New Roman" w:cs="Times New Roman"/>
                <w:b w:val="0"/>
              </w:rPr>
            </w:pPr>
            <w:r w:rsidRPr="00144ED6">
              <w:rPr>
                <w:rFonts w:ascii="Times New Roman" w:hAnsi="Times New Roman" w:cs="Times New Roman"/>
                <w:b w:val="0"/>
              </w:rPr>
              <w:t>8</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rPr>
                <w:rFonts w:ascii="Times New Roman" w:hAnsi="Times New Roman"/>
                <w:szCs w:val="24"/>
              </w:rPr>
            </w:pPr>
            <w:r w:rsidRPr="00144ED6">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pStyle w:val="Heading"/>
              <w:jc w:val="center"/>
              <w:rPr>
                <w:rFonts w:ascii="Times New Roman" w:hAnsi="Times New Roman" w:cs="Times New Roman"/>
              </w:rPr>
            </w:pPr>
            <w:r w:rsidRPr="00144ED6">
              <w:rPr>
                <w:rFonts w:ascii="Times New Roman" w:hAnsi="Times New Roman" w:cs="Times New Roman"/>
              </w:rPr>
              <w:t>111</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rPr>
                <w:rFonts w:ascii="Times New Roman" w:hAnsi="Times New Roman"/>
                <w:b/>
                <w:szCs w:val="24"/>
              </w:rPr>
            </w:pPr>
            <w:r w:rsidRPr="00144ED6">
              <w:rPr>
                <w:rFonts w:ascii="Times New Roman" w:hAnsi="Times New Roman"/>
                <w:b/>
                <w:szCs w:val="24"/>
              </w:rPr>
              <w:t>Внеурочная деятельность</w:t>
            </w:r>
            <w:r w:rsidR="00481658" w:rsidRPr="00144ED6">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b/>
                <w:szCs w:val="24"/>
              </w:rPr>
            </w:pPr>
            <w:r w:rsidRPr="00144ED6">
              <w:rPr>
                <w:rFonts w:ascii="Times New Roman" w:hAnsi="Times New Roman"/>
                <w:b/>
                <w:szCs w:val="24"/>
              </w:rPr>
              <w:t>50</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rPr>
                <w:rFonts w:ascii="Times New Roman" w:hAnsi="Times New Roman"/>
                <w:szCs w:val="24"/>
              </w:rPr>
            </w:pPr>
            <w:r w:rsidRPr="00144ED6">
              <w:rPr>
                <w:rFonts w:ascii="Times New Roman" w:hAnsi="Times New Roman"/>
                <w:i/>
                <w:szCs w:val="24"/>
              </w:rPr>
              <w:t xml:space="preserve">- </w:t>
            </w:r>
            <w:r w:rsidR="00D610E6" w:rsidRPr="00144ED6">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25</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rPr>
                <w:rFonts w:ascii="Times New Roman" w:hAnsi="Times New Roman"/>
                <w:szCs w:val="24"/>
              </w:rPr>
            </w:pPr>
            <w:r w:rsidRPr="00144ED6">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25</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rPr>
                <w:rFonts w:ascii="Times New Roman" w:hAnsi="Times New Roman"/>
                <w:szCs w:val="24"/>
              </w:rPr>
            </w:pPr>
            <w:r w:rsidRPr="00144ED6">
              <w:rPr>
                <w:rFonts w:ascii="Times New Roman" w:hAnsi="Times New Roman"/>
                <w:i/>
                <w:szCs w:val="24"/>
              </w:rPr>
              <w:t xml:space="preserve">- </w:t>
            </w:r>
            <w:r w:rsidR="00D610E6" w:rsidRPr="00144ED6">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jc w:val="center"/>
              <w:rPr>
                <w:rFonts w:ascii="Times New Roman" w:hAnsi="Times New Roman"/>
                <w:szCs w:val="24"/>
              </w:rPr>
            </w:pPr>
            <w:r w:rsidRPr="00144ED6">
              <w:rPr>
                <w:rFonts w:ascii="Times New Roman" w:hAnsi="Times New Roman"/>
                <w:szCs w:val="24"/>
              </w:rPr>
              <w:t>25</w:t>
            </w:r>
          </w:p>
        </w:tc>
      </w:tr>
      <w:tr w:rsidR="00D610E6" w:rsidRPr="00144ED6"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D610E6" w:rsidP="00144ED6">
            <w:pPr>
              <w:spacing w:after="0" w:line="240" w:lineRule="auto"/>
              <w:rPr>
                <w:rFonts w:ascii="Times New Roman" w:hAnsi="Times New Roman"/>
                <w:i/>
                <w:szCs w:val="24"/>
              </w:rPr>
            </w:pPr>
            <w:r w:rsidRPr="00144ED6">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144ED6" w:rsidRDefault="00481658" w:rsidP="00144ED6">
            <w:pPr>
              <w:spacing w:after="0" w:line="240" w:lineRule="auto"/>
              <w:jc w:val="center"/>
              <w:rPr>
                <w:rFonts w:ascii="Times New Roman" w:hAnsi="Times New Roman"/>
                <w:szCs w:val="24"/>
              </w:rPr>
            </w:pPr>
            <w:r w:rsidRPr="00144ED6">
              <w:rPr>
                <w:rFonts w:ascii="Times New Roman" w:hAnsi="Times New Roman"/>
                <w:szCs w:val="24"/>
              </w:rPr>
              <w:t>161</w:t>
            </w:r>
          </w:p>
        </w:tc>
      </w:tr>
    </w:tbl>
    <w:p w:rsidR="0064493F" w:rsidRPr="00144ED6" w:rsidRDefault="0064493F" w:rsidP="00144ED6">
      <w:pPr>
        <w:spacing w:after="0" w:line="240" w:lineRule="auto"/>
        <w:jc w:val="both"/>
        <w:rPr>
          <w:rFonts w:ascii="Times New Roman" w:hAnsi="Times New Roman"/>
          <w:sz w:val="24"/>
          <w:szCs w:val="24"/>
        </w:rPr>
      </w:pPr>
    </w:p>
    <w:p w:rsidR="001E635E" w:rsidRPr="00144ED6" w:rsidRDefault="001E635E" w:rsidP="00144ED6">
      <w:pPr>
        <w:spacing w:after="0" w:line="240" w:lineRule="auto"/>
        <w:ind w:firstLine="567"/>
        <w:jc w:val="both"/>
        <w:rPr>
          <w:rFonts w:ascii="Times New Roman" w:hAnsi="Times New Roman"/>
          <w:i/>
          <w:iCs/>
          <w:sz w:val="28"/>
          <w:szCs w:val="28"/>
          <w:u w:val="single"/>
          <w:lang w:bidi="ru-RU"/>
        </w:rPr>
      </w:pPr>
    </w:p>
    <w:p w:rsidR="000C7410" w:rsidRPr="00144ED6" w:rsidRDefault="000C7410" w:rsidP="00144ED6">
      <w:pPr>
        <w:spacing w:after="0" w:line="240" w:lineRule="auto"/>
        <w:ind w:firstLine="567"/>
        <w:jc w:val="both"/>
        <w:rPr>
          <w:rFonts w:ascii="Times New Roman" w:hAnsi="Times New Roman"/>
          <w:i/>
          <w:iCs/>
          <w:sz w:val="28"/>
          <w:szCs w:val="28"/>
          <w:lang w:bidi="ru-RU"/>
        </w:rPr>
      </w:pPr>
      <w:r w:rsidRPr="00144ED6">
        <w:rPr>
          <w:rFonts w:ascii="Times New Roman" w:hAnsi="Times New Roman"/>
          <w:i/>
          <w:iCs/>
          <w:sz w:val="28"/>
          <w:szCs w:val="28"/>
          <w:u w:val="single"/>
          <w:lang w:bidi="ru-RU"/>
        </w:rPr>
        <w:lastRenderedPageBreak/>
        <w:t xml:space="preserve">Формы промежуточной аттестации </w:t>
      </w:r>
      <w:proofErr w:type="gramStart"/>
      <w:r w:rsidRPr="00144ED6">
        <w:rPr>
          <w:rFonts w:ascii="Times New Roman" w:hAnsi="Times New Roman"/>
          <w:i/>
          <w:iCs/>
          <w:sz w:val="28"/>
          <w:szCs w:val="28"/>
          <w:u w:val="single"/>
          <w:lang w:bidi="ru-RU"/>
        </w:rPr>
        <w:t>обучающихся</w:t>
      </w:r>
      <w:proofErr w:type="gramEnd"/>
      <w:r w:rsidRPr="00144ED6">
        <w:rPr>
          <w:rFonts w:ascii="Times New Roman" w:hAnsi="Times New Roman"/>
          <w:i/>
          <w:iCs/>
          <w:sz w:val="28"/>
          <w:szCs w:val="28"/>
          <w:lang w:bidi="ru-RU"/>
        </w:rPr>
        <w:t>.</w:t>
      </w:r>
    </w:p>
    <w:p w:rsidR="000C7410" w:rsidRPr="00144ED6" w:rsidRDefault="000C7410" w:rsidP="00144ED6">
      <w:pPr>
        <w:spacing w:after="0" w:line="240" w:lineRule="auto"/>
        <w:ind w:firstLine="567"/>
        <w:jc w:val="both"/>
        <w:rPr>
          <w:rFonts w:ascii="Times New Roman" w:hAnsi="Times New Roman"/>
          <w:sz w:val="28"/>
          <w:szCs w:val="28"/>
          <w:lang w:bidi="ru-RU"/>
        </w:rPr>
      </w:pPr>
      <w:r w:rsidRPr="00144ED6">
        <w:rPr>
          <w:rFonts w:ascii="Times New Roman" w:hAnsi="Times New Roman"/>
          <w:sz w:val="28"/>
          <w:szCs w:val="28"/>
          <w:lang w:bidi="ru-RU"/>
        </w:rPr>
        <w:t xml:space="preserve">В процессе обучения с учащимися с умеренной и тяжелой умственной отсталостью введена </w:t>
      </w:r>
      <w:proofErr w:type="spellStart"/>
      <w:r w:rsidRPr="00144ED6">
        <w:rPr>
          <w:rFonts w:ascii="Times New Roman" w:hAnsi="Times New Roman"/>
          <w:sz w:val="28"/>
          <w:szCs w:val="28"/>
          <w:lang w:bidi="ru-RU"/>
        </w:rPr>
        <w:t>безоценочная</w:t>
      </w:r>
      <w:proofErr w:type="spellEnd"/>
      <w:r w:rsidRPr="00144ED6">
        <w:rPr>
          <w:rFonts w:ascii="Times New Roman" w:hAnsi="Times New Roman"/>
          <w:sz w:val="28"/>
          <w:szCs w:val="28"/>
          <w:lang w:bidi="ru-RU"/>
        </w:rPr>
        <w:t xml:space="preserve"> форма аттестации. Перевод в другой класс обучающихся целесообразно проводить записи об их продвижении в различных аспектах обучения, формами промежуточного контроля выступают практические и теоретические задания с отметками о выполнении, запись достижений в тех или иных видах деятельности, что позволяет педагогам в наглядной форме представить реальные успехи учащихся.</w:t>
      </w:r>
    </w:p>
    <w:p w:rsidR="000C7410" w:rsidRPr="00144ED6" w:rsidRDefault="000C7410" w:rsidP="00144ED6">
      <w:pPr>
        <w:spacing w:after="0" w:line="240" w:lineRule="auto"/>
        <w:ind w:firstLine="567"/>
        <w:jc w:val="both"/>
        <w:rPr>
          <w:rFonts w:ascii="Times New Roman" w:hAnsi="Times New Roman"/>
          <w:sz w:val="28"/>
          <w:szCs w:val="28"/>
          <w:lang w:bidi="ru-RU"/>
        </w:rPr>
      </w:pPr>
      <w:r w:rsidRPr="00144ED6">
        <w:rPr>
          <w:rFonts w:ascii="Times New Roman" w:hAnsi="Times New Roman"/>
          <w:sz w:val="28"/>
          <w:szCs w:val="28"/>
          <w:lang w:bidi="ru-RU"/>
        </w:rPr>
        <w:t>Текущая аттестация проводится в форме беседы, опроса, индивидуальных заданий, наблюдений за работу на уроке и отмечается в учебном дневнике или дневнике наблюдений.</w:t>
      </w:r>
    </w:p>
    <w:p w:rsidR="000C7410" w:rsidRPr="00144ED6" w:rsidRDefault="000C7410" w:rsidP="00144ED6">
      <w:pPr>
        <w:spacing w:after="0" w:line="240" w:lineRule="auto"/>
        <w:ind w:firstLine="567"/>
        <w:jc w:val="both"/>
        <w:rPr>
          <w:rFonts w:ascii="Times New Roman" w:hAnsi="Times New Roman"/>
          <w:sz w:val="28"/>
          <w:szCs w:val="28"/>
          <w:lang w:bidi="ru-RU"/>
        </w:rPr>
      </w:pPr>
      <w:r w:rsidRPr="00144ED6">
        <w:rPr>
          <w:rFonts w:ascii="Times New Roman" w:hAnsi="Times New Roman"/>
          <w:sz w:val="28"/>
          <w:szCs w:val="28"/>
          <w:lang w:bidi="ru-RU"/>
        </w:rPr>
        <w:t xml:space="preserve">В конце четверти, года в графе «итоги года» ставить </w:t>
      </w:r>
      <w:proofErr w:type="gramStart"/>
      <w:r w:rsidRPr="00144ED6">
        <w:rPr>
          <w:rFonts w:ascii="Times New Roman" w:hAnsi="Times New Roman"/>
          <w:sz w:val="28"/>
          <w:szCs w:val="28"/>
          <w:lang w:bidi="ru-RU"/>
        </w:rPr>
        <w:t>усвоил</w:t>
      </w:r>
      <w:proofErr w:type="gramEnd"/>
      <w:r w:rsidRPr="00144ED6">
        <w:rPr>
          <w:rFonts w:ascii="Times New Roman" w:hAnsi="Times New Roman"/>
          <w:sz w:val="28"/>
          <w:szCs w:val="28"/>
          <w:lang w:bidi="ru-RU"/>
        </w:rPr>
        <w:t>/не усвоил.</w:t>
      </w:r>
    </w:p>
    <w:p w:rsidR="000C7410" w:rsidRPr="00144ED6" w:rsidRDefault="000C7410" w:rsidP="00144ED6">
      <w:pPr>
        <w:spacing w:after="0" w:line="240" w:lineRule="auto"/>
        <w:ind w:firstLine="567"/>
        <w:jc w:val="both"/>
        <w:rPr>
          <w:rFonts w:ascii="Times New Roman" w:hAnsi="Times New Roman"/>
          <w:sz w:val="28"/>
          <w:szCs w:val="28"/>
          <w:lang w:bidi="ru-RU"/>
        </w:rPr>
      </w:pPr>
      <w:r w:rsidRPr="00144ED6">
        <w:rPr>
          <w:rFonts w:ascii="Times New Roman" w:hAnsi="Times New Roman"/>
          <w:sz w:val="28"/>
          <w:szCs w:val="28"/>
          <w:lang w:bidi="ru-RU"/>
        </w:rPr>
        <w:t>В процессе занятий с учащимися с умеренной и тяжелой умственной отсталостью целесообразно вести записи об их продвижении в различных аспектах обучения. Это поможет учителю, воспитателю, логопеду и другим специалистам определять задачи и содержание работы в текущий период, судить об адекватности и эффективности проведенных коррекционных мероприятий. Запись достижений в тех или иных видах деятельности позволяет родителям и педагогам в наглядной форме представить реальные успехи учащихся.</w:t>
      </w:r>
    </w:p>
    <w:p w:rsidR="000C7410" w:rsidRPr="00144ED6" w:rsidRDefault="000C7410" w:rsidP="00144ED6">
      <w:pPr>
        <w:spacing w:after="0" w:line="240" w:lineRule="auto"/>
        <w:ind w:firstLine="567"/>
        <w:jc w:val="both"/>
        <w:rPr>
          <w:rFonts w:ascii="Times New Roman" w:hAnsi="Times New Roman"/>
          <w:i/>
          <w:iCs/>
          <w:sz w:val="28"/>
          <w:szCs w:val="28"/>
          <w:lang w:bidi="ru-RU"/>
        </w:rPr>
      </w:pPr>
      <w:r w:rsidRPr="00144ED6">
        <w:rPr>
          <w:rFonts w:ascii="Times New Roman" w:hAnsi="Times New Roman"/>
          <w:i/>
          <w:iCs/>
          <w:sz w:val="28"/>
          <w:szCs w:val="28"/>
          <w:lang w:bidi="ru-RU"/>
        </w:rPr>
        <w:t>Учебный план является ежегодно обновляемым, составляется на каждый учебный год с описанием конкретного режима функционирования ОУ, с учетом изменений в нормативной базе.</w:t>
      </w:r>
    </w:p>
    <w:p w:rsidR="000C7410" w:rsidRPr="00144ED6" w:rsidRDefault="000C7410" w:rsidP="00144ED6">
      <w:pPr>
        <w:spacing w:after="0" w:line="240" w:lineRule="auto"/>
        <w:ind w:firstLine="567"/>
        <w:jc w:val="both"/>
        <w:rPr>
          <w:rFonts w:ascii="Times New Roman" w:hAnsi="Times New Roman"/>
          <w:i/>
          <w:iCs/>
          <w:sz w:val="28"/>
          <w:szCs w:val="28"/>
          <w:lang w:bidi="ru-RU"/>
        </w:rPr>
      </w:pPr>
      <w:r w:rsidRPr="00144ED6">
        <w:rPr>
          <w:rFonts w:ascii="Times New Roman" w:hAnsi="Times New Roman"/>
          <w:i/>
          <w:iCs/>
          <w:sz w:val="28"/>
          <w:szCs w:val="28"/>
          <w:lang w:bidi="ru-RU"/>
        </w:rPr>
        <w:t>Календарный учебный график составляется на каждый учебный год с учетом мнений участников образовательных отношений</w:t>
      </w:r>
      <w:proofErr w:type="gramStart"/>
      <w:r w:rsidRPr="00144ED6">
        <w:rPr>
          <w:rFonts w:ascii="Times New Roman" w:hAnsi="Times New Roman"/>
          <w:i/>
          <w:iCs/>
          <w:sz w:val="28"/>
          <w:szCs w:val="28"/>
          <w:lang w:bidi="ru-RU"/>
        </w:rPr>
        <w:t>.</w:t>
      </w:r>
      <w:proofErr w:type="gramEnd"/>
      <w:r w:rsidRPr="00144ED6">
        <w:rPr>
          <w:rFonts w:ascii="Times New Roman" w:hAnsi="Times New Roman"/>
          <w:i/>
          <w:iCs/>
          <w:sz w:val="28"/>
          <w:szCs w:val="28"/>
          <w:lang w:bidi="ru-RU"/>
        </w:rPr>
        <w:t xml:space="preserve"> </w:t>
      </w:r>
      <w:proofErr w:type="gramStart"/>
      <w:r w:rsidRPr="00144ED6">
        <w:rPr>
          <w:rFonts w:ascii="Times New Roman" w:hAnsi="Times New Roman"/>
          <w:i/>
          <w:iCs/>
          <w:sz w:val="28"/>
          <w:szCs w:val="28"/>
          <w:lang w:bidi="ru-RU"/>
        </w:rPr>
        <w:t>у</w:t>
      </w:r>
      <w:proofErr w:type="gramEnd"/>
      <w:r w:rsidRPr="00144ED6">
        <w:rPr>
          <w:rFonts w:ascii="Times New Roman" w:hAnsi="Times New Roman"/>
          <w:i/>
          <w:iCs/>
          <w:sz w:val="28"/>
          <w:szCs w:val="28"/>
          <w:lang w:bidi="ru-RU"/>
        </w:rPr>
        <w:t>четом региональных и этнокультурных традиций, с учетом, плановых мероприятий учреждении образования и культуры региона.</w:t>
      </w:r>
    </w:p>
    <w:p w:rsidR="0064493F" w:rsidRPr="00144ED6" w:rsidRDefault="0064493F" w:rsidP="00144ED6">
      <w:pPr>
        <w:spacing w:after="0" w:line="240" w:lineRule="auto"/>
        <w:ind w:firstLine="567"/>
        <w:jc w:val="both"/>
        <w:rPr>
          <w:rFonts w:ascii="Times New Roman" w:hAnsi="Times New Roman"/>
          <w:sz w:val="28"/>
          <w:szCs w:val="28"/>
        </w:rPr>
      </w:pPr>
    </w:p>
    <w:p w:rsidR="001E635E" w:rsidRPr="00144ED6" w:rsidRDefault="005944CD" w:rsidP="00144ED6">
      <w:pPr>
        <w:pStyle w:val="3"/>
        <w:spacing w:before="0" w:line="240" w:lineRule="auto"/>
        <w:jc w:val="center"/>
        <w:rPr>
          <w:rFonts w:ascii="Times New Roman" w:hAnsi="Times New Roman"/>
          <w:i w:val="0"/>
          <w:lang w:bidi="ru-RU"/>
        </w:rPr>
      </w:pPr>
      <w:bookmarkStart w:id="17" w:name="_Toc289117713"/>
      <w:r w:rsidRPr="00144ED6">
        <w:rPr>
          <w:rFonts w:ascii="Times New Roman" w:hAnsi="Times New Roman"/>
          <w:i w:val="0"/>
          <w:lang w:bidi="ru-RU"/>
        </w:rPr>
        <w:lastRenderedPageBreak/>
        <w:t>2.3</w:t>
      </w:r>
      <w:r w:rsidR="001E635E" w:rsidRPr="00144ED6">
        <w:rPr>
          <w:rFonts w:ascii="Times New Roman" w:hAnsi="Times New Roman"/>
          <w:i w:val="0"/>
          <w:lang w:bidi="ru-RU"/>
        </w:rPr>
        <w:t>.2</w:t>
      </w:r>
      <w:r w:rsidR="00931A12" w:rsidRPr="00144ED6">
        <w:rPr>
          <w:rFonts w:ascii="Times New Roman" w:hAnsi="Times New Roman"/>
          <w:i w:val="0"/>
          <w:lang w:bidi="ru-RU"/>
        </w:rPr>
        <w:t>.</w:t>
      </w:r>
      <w:r w:rsidR="001E635E" w:rsidRPr="00144ED6">
        <w:rPr>
          <w:rFonts w:ascii="Times New Roman" w:hAnsi="Times New Roman"/>
          <w:i w:val="0"/>
          <w:lang w:bidi="ru-RU"/>
        </w:rPr>
        <w:t xml:space="preserve"> Система условий реализации адаптированной основной образовательной программы начального общего образования обучающихся с ТМНР</w:t>
      </w:r>
    </w:p>
    <w:p w:rsidR="001E635E" w:rsidRPr="00144ED6" w:rsidRDefault="001E635E" w:rsidP="00144ED6">
      <w:pPr>
        <w:pStyle w:val="3"/>
        <w:spacing w:before="0" w:line="240" w:lineRule="auto"/>
        <w:jc w:val="center"/>
        <w:rPr>
          <w:rFonts w:ascii="Times New Roman" w:hAnsi="Times New Roman"/>
          <w:i w:val="0"/>
          <w:lang w:bidi="ru-RU"/>
        </w:rPr>
      </w:pPr>
      <w:r w:rsidRPr="00144ED6">
        <w:rPr>
          <w:rFonts w:ascii="Times New Roman" w:hAnsi="Times New Roman"/>
          <w:i w:val="0"/>
          <w:lang w:bidi="ru-RU"/>
        </w:rPr>
        <w:t>Кадровые условия</w:t>
      </w:r>
    </w:p>
    <w:p w:rsidR="001E635E" w:rsidRPr="00144ED6" w:rsidRDefault="001E635E" w:rsidP="00144ED6">
      <w:pPr>
        <w:pStyle w:val="3"/>
        <w:spacing w:before="0" w:line="240" w:lineRule="auto"/>
        <w:ind w:firstLine="709"/>
        <w:jc w:val="both"/>
        <w:rPr>
          <w:rFonts w:ascii="Times New Roman" w:hAnsi="Times New Roman"/>
          <w:b w:val="0"/>
          <w:i w:val="0"/>
          <w:lang w:bidi="ru-RU"/>
        </w:rPr>
      </w:pPr>
      <w:r w:rsidRPr="00144ED6">
        <w:rPr>
          <w:rFonts w:ascii="Times New Roman" w:hAnsi="Times New Roman"/>
          <w:b w:val="0"/>
          <w:i w:val="0"/>
          <w:lang w:bidi="ru-RU"/>
        </w:rPr>
        <w:t>Кадровое обеспечени</w:t>
      </w:r>
      <w:proofErr w:type="gramStart"/>
      <w:r w:rsidRPr="00144ED6">
        <w:rPr>
          <w:rFonts w:ascii="Times New Roman" w:hAnsi="Times New Roman"/>
          <w:b w:val="0"/>
          <w:i w:val="0"/>
          <w:lang w:bidi="ru-RU"/>
        </w:rPr>
        <w:t>е-</w:t>
      </w:r>
      <w:proofErr w:type="gramEnd"/>
      <w:r w:rsidRPr="00144ED6">
        <w:rPr>
          <w:rFonts w:ascii="Times New Roman" w:hAnsi="Times New Roman"/>
          <w:b w:val="0"/>
          <w:i w:val="0"/>
          <w:lang w:bidi="ru-RU"/>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44ED6">
        <w:rPr>
          <w:rFonts w:ascii="Times New Roman" w:hAnsi="Times New Roman"/>
          <w:b w:val="0"/>
          <w:i w:val="0"/>
          <w:lang w:bidi="ru-RU"/>
        </w:rPr>
        <w:t>обучающихся</w:t>
      </w:r>
      <w:proofErr w:type="gramEnd"/>
      <w:r w:rsidRPr="00144ED6">
        <w:rPr>
          <w:rFonts w:ascii="Times New Roman" w:hAnsi="Times New Roman"/>
          <w:b w:val="0"/>
          <w:i w:val="0"/>
          <w:lang w:bidi="ru-RU"/>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446D98" w:rsidRPr="00144ED6" w:rsidRDefault="001E635E" w:rsidP="00144ED6">
      <w:pPr>
        <w:pStyle w:val="3"/>
        <w:spacing w:before="0" w:line="240" w:lineRule="auto"/>
        <w:jc w:val="both"/>
        <w:rPr>
          <w:rFonts w:ascii="Times New Roman" w:hAnsi="Times New Roman"/>
          <w:b w:val="0"/>
          <w:i w:val="0"/>
          <w:lang w:bidi="ru-RU"/>
        </w:rPr>
      </w:pPr>
      <w:proofErr w:type="gramStart"/>
      <w:r w:rsidRPr="00144ED6">
        <w:rPr>
          <w:rFonts w:ascii="Times New Roman" w:hAnsi="Times New Roman"/>
          <w:b w:val="0"/>
          <w:i w:val="0"/>
          <w:lang w:bidi="ru-RU"/>
        </w:rPr>
        <w:t xml:space="preserve">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w:t>
      </w:r>
      <w:r w:rsidR="00B2668A" w:rsidRPr="00144ED6">
        <w:rPr>
          <w:rFonts w:ascii="Times New Roman" w:hAnsi="Times New Roman"/>
          <w:b w:val="0"/>
          <w:i w:val="0"/>
          <w:lang w:bidi="ru-RU"/>
        </w:rPr>
        <w:t>–</w:t>
      </w:r>
      <w:r w:rsidRPr="00144ED6">
        <w:rPr>
          <w:rFonts w:ascii="Times New Roman" w:hAnsi="Times New Roman"/>
          <w:b w:val="0"/>
          <w:i w:val="0"/>
          <w:lang w:bidi="ru-RU"/>
        </w:rPr>
        <w:t xml:space="preserve"> также</w:t>
      </w:r>
      <w:bookmarkEnd w:id="17"/>
      <w:r w:rsidR="00B2668A" w:rsidRPr="00144ED6">
        <w:rPr>
          <w:rFonts w:ascii="Times New Roman" w:hAnsi="Times New Roman"/>
          <w:b w:val="0"/>
          <w:i w:val="0"/>
          <w:lang w:bidi="ru-RU"/>
        </w:rPr>
        <w:t xml:space="preserve"> </w:t>
      </w:r>
      <w:r w:rsidR="00446D98" w:rsidRPr="00144ED6">
        <w:rPr>
          <w:rFonts w:ascii="Times New Roman" w:hAnsi="Times New Roman"/>
          <w:kern w:val="2"/>
          <w:szCs w:val="28"/>
        </w:rPr>
        <w:t>квалификационной категории.</w:t>
      </w:r>
      <w:proofErr w:type="gramEnd"/>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В штат специалистов образовательной организации, реализующей варианты программ 6.2., 6.3. и 6.4. </w:t>
      </w:r>
      <w:proofErr w:type="gramStart"/>
      <w:r w:rsidRPr="00144ED6">
        <w:rPr>
          <w:rFonts w:ascii="Times New Roman" w:hAnsi="Times New Roman"/>
          <w:kern w:val="2"/>
          <w:sz w:val="28"/>
          <w:szCs w:val="28"/>
        </w:rPr>
        <w:t>для</w:t>
      </w:r>
      <w:proofErr w:type="gramEnd"/>
      <w:r w:rsidRPr="00144ED6">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w:t>
      </w:r>
      <w:r w:rsidRPr="00144ED6">
        <w:rPr>
          <w:rFonts w:ascii="Times New Roman" w:hAnsi="Times New Roman"/>
          <w:kern w:val="2"/>
          <w:sz w:val="28"/>
          <w:szCs w:val="28"/>
        </w:rPr>
        <w:lastRenderedPageBreak/>
        <w:t xml:space="preserve">педагоги, медицинские работники.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proofErr w:type="gramStart"/>
      <w:r w:rsidRPr="00144ED6">
        <w:rPr>
          <w:rFonts w:ascii="Times New Roman" w:hAnsi="Times New Roman"/>
          <w:kern w:val="2"/>
          <w:sz w:val="28"/>
          <w:szCs w:val="28"/>
        </w:rPr>
        <w:t>Учителя, реализующие адаптированные общеобразовательные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специальности «Специальная психология»;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специальности «Логопедия»;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w:t>
      </w:r>
      <w:r w:rsidRPr="00144ED6">
        <w:rPr>
          <w:rFonts w:ascii="Times New Roman" w:hAnsi="Times New Roman"/>
          <w:kern w:val="2"/>
          <w:sz w:val="28"/>
          <w:szCs w:val="28"/>
        </w:rPr>
        <w:lastRenderedPageBreak/>
        <w:t xml:space="preserve">обязательным прохождением профессиональной переподготовки в области логопедии.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Учитель адаптивной физической культуры должен иметь:</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144ED6">
        <w:rPr>
          <w:rFonts w:ascii="Times New Roman" w:hAnsi="Times New Roman"/>
          <w:kern w:val="2"/>
          <w:sz w:val="28"/>
          <w:szCs w:val="28"/>
        </w:rPr>
        <w:t>обучающимися</w:t>
      </w:r>
      <w:proofErr w:type="gramEnd"/>
      <w:r w:rsidRPr="00144ED6">
        <w:rPr>
          <w:rFonts w:ascii="Times New Roman" w:hAnsi="Times New Roman"/>
          <w:kern w:val="2"/>
          <w:sz w:val="28"/>
          <w:szCs w:val="28"/>
        </w:rPr>
        <w:t xml:space="preserve"> с НОДА для удовлетворения их особых образовательных потребностей.</w:t>
      </w:r>
    </w:p>
    <w:p w:rsidR="00446D98" w:rsidRPr="00144ED6" w:rsidRDefault="00446D98" w:rsidP="00144ED6">
      <w:pPr>
        <w:widowControl w:val="0"/>
        <w:spacing w:after="0" w:line="240" w:lineRule="auto"/>
        <w:ind w:firstLine="709"/>
        <w:contextualSpacing/>
        <w:jc w:val="both"/>
        <w:rPr>
          <w:rFonts w:ascii="Times New Roman" w:hAnsi="Times New Roman"/>
          <w:b/>
          <w:kern w:val="2"/>
          <w:sz w:val="28"/>
          <w:szCs w:val="28"/>
        </w:rPr>
      </w:pPr>
      <w:r w:rsidRPr="00144ED6">
        <w:rPr>
          <w:rFonts w:ascii="Times New Roman" w:hAnsi="Times New Roman"/>
          <w:b/>
          <w:kern w:val="2"/>
          <w:sz w:val="28"/>
          <w:szCs w:val="28"/>
        </w:rPr>
        <w:t>Финансовые условия</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144ED6">
        <w:rPr>
          <w:rFonts w:ascii="Times New Roman" w:hAnsi="Times New Roman"/>
          <w:kern w:val="2"/>
          <w:sz w:val="28"/>
          <w:szCs w:val="28"/>
        </w:rPr>
        <w:t>подушевое</w:t>
      </w:r>
      <w:proofErr w:type="spellEnd"/>
      <w:r w:rsidRPr="00144ED6">
        <w:rPr>
          <w:rFonts w:ascii="Times New Roman" w:hAnsi="Times New Roman"/>
          <w:kern w:val="2"/>
          <w:sz w:val="28"/>
          <w:szCs w:val="28"/>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144ED6">
          <w:rPr>
            <w:rStyle w:val="a7"/>
            <w:rFonts w:ascii="Times New Roman" w:hAnsi="Times New Roman"/>
            <w:color w:val="auto"/>
            <w:sz w:val="28"/>
            <w:szCs w:val="28"/>
          </w:rPr>
          <w:t>пунктом 3 части 1 статьи 8</w:t>
        </w:r>
      </w:hyperlink>
      <w:r w:rsidRPr="00144ED6">
        <w:rPr>
          <w:rFonts w:ascii="Times New Roman" w:hAnsi="Times New Roman"/>
          <w:kern w:val="2"/>
          <w:sz w:val="28"/>
          <w:szCs w:val="28"/>
        </w:rPr>
        <w:t xml:space="preserve">Закона. </w:t>
      </w:r>
      <w:proofErr w:type="gramStart"/>
      <w:r w:rsidRPr="00144ED6">
        <w:rPr>
          <w:rFonts w:ascii="Times New Roman" w:hAnsi="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144ED6">
        <w:rPr>
          <w:rFonts w:ascii="Times New Roman" w:hAnsi="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144ED6">
        <w:rPr>
          <w:rFonts w:ascii="Times New Roman" w:hAnsi="Times New Roman"/>
          <w:kern w:val="2"/>
          <w:sz w:val="28"/>
          <w:szCs w:val="28"/>
        </w:rPr>
        <w:t>категорий</w:t>
      </w:r>
      <w:proofErr w:type="gramEnd"/>
      <w:r w:rsidRPr="00144ED6">
        <w:rPr>
          <w:rFonts w:ascii="Times New Roman" w:hAnsi="Times New Roman"/>
          <w:kern w:val="2"/>
          <w:sz w:val="28"/>
          <w:szCs w:val="28"/>
        </w:rPr>
        <w:t xml:space="preserve"> обучающихся) в расчете на одного обучающегося, если иное не установлено настоящей статьей.</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proofErr w:type="gramStart"/>
      <w:r w:rsidRPr="00144ED6">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w:t>
      </w:r>
      <w:r w:rsidRPr="00144ED6">
        <w:rPr>
          <w:rFonts w:ascii="Times New Roman" w:hAnsi="Times New Roman"/>
          <w:kern w:val="2"/>
          <w:sz w:val="28"/>
          <w:szCs w:val="28"/>
        </w:rPr>
        <w:lastRenderedPageBreak/>
        <w:t>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144ED6">
        <w:rPr>
          <w:rFonts w:ascii="Times New Roman" w:hAnsi="Times New Roman"/>
          <w:kern w:val="2"/>
          <w:sz w:val="28"/>
          <w:szCs w:val="28"/>
        </w:rPr>
        <w:t xml:space="preserve"> обучающимися с ОВЗ.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Финансовые условия реализации основной </w:t>
      </w:r>
      <w:r w:rsidR="0064493F" w:rsidRPr="00144ED6">
        <w:rPr>
          <w:rFonts w:ascii="Times New Roman" w:hAnsi="Times New Roman"/>
          <w:kern w:val="2"/>
          <w:sz w:val="28"/>
          <w:szCs w:val="28"/>
        </w:rPr>
        <w:t>обще</w:t>
      </w:r>
      <w:r w:rsidRPr="00144ED6">
        <w:rPr>
          <w:rFonts w:ascii="Times New Roman" w:hAnsi="Times New Roman"/>
          <w:kern w:val="2"/>
          <w:sz w:val="28"/>
          <w:szCs w:val="28"/>
        </w:rPr>
        <w:t>образовательной программы начального общего образования детей с ТМНР должны:</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Структура расходов на образование включает:</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консультирование родителей и членов семей по вопросам образования ребенка;</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Финансово-экономическое обеспечение применительно к варианту D </w:t>
      </w:r>
      <w:r w:rsidRPr="00144ED6">
        <w:rPr>
          <w:rFonts w:ascii="Times New Roman" w:hAnsi="Times New Roman"/>
          <w:kern w:val="2"/>
          <w:sz w:val="28"/>
          <w:szCs w:val="28"/>
        </w:rPr>
        <w:lastRenderedPageBreak/>
        <w:t xml:space="preserve">стандарта устанавливается с учётом необходимости специальной индивидуальной поддержки ребёнка с ТМНР.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Расчет объема </w:t>
      </w:r>
      <w:proofErr w:type="spellStart"/>
      <w:r w:rsidRPr="00144ED6">
        <w:rPr>
          <w:rFonts w:ascii="Times New Roman" w:hAnsi="Times New Roman"/>
          <w:kern w:val="2"/>
          <w:sz w:val="28"/>
          <w:szCs w:val="28"/>
        </w:rPr>
        <w:t>подушевого</w:t>
      </w:r>
      <w:proofErr w:type="spellEnd"/>
      <w:r w:rsidRPr="00144ED6">
        <w:rPr>
          <w:rFonts w:ascii="Times New Roman" w:hAnsi="Times New Roman"/>
          <w:kern w:val="2"/>
          <w:sz w:val="28"/>
          <w:szCs w:val="28"/>
        </w:rPr>
        <w:t xml:space="preserve">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144ED6">
        <w:rPr>
          <w:rFonts w:ascii="Times New Roman" w:hAnsi="Times New Roman"/>
          <w:kern w:val="2"/>
          <w:sz w:val="28"/>
          <w:szCs w:val="28"/>
        </w:rPr>
        <w:t>разработанными</w:t>
      </w:r>
      <w:proofErr w:type="gramEnd"/>
      <w:r w:rsidRPr="00144ED6">
        <w:rPr>
          <w:rFonts w:ascii="Times New Roman" w:hAnsi="Times New Roman"/>
          <w:kern w:val="2"/>
          <w:sz w:val="28"/>
          <w:szCs w:val="28"/>
        </w:rPr>
        <w:t xml:space="preserve"> образовательным учреждением.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w:t>
      </w:r>
      <w:proofErr w:type="spellStart"/>
      <w:r w:rsidRPr="00144ED6">
        <w:rPr>
          <w:rFonts w:ascii="Times New Roman" w:hAnsi="Times New Roman"/>
          <w:kern w:val="2"/>
          <w:sz w:val="28"/>
          <w:szCs w:val="28"/>
        </w:rPr>
        <w:t>тьюторами</w:t>
      </w:r>
      <w:proofErr w:type="spellEnd"/>
      <w:r w:rsidRPr="00144ED6">
        <w:rPr>
          <w:rFonts w:ascii="Times New Roman" w:hAnsi="Times New Roman"/>
          <w:kern w:val="2"/>
          <w:sz w:val="28"/>
          <w:szCs w:val="28"/>
        </w:rPr>
        <w:t xml:space="preserve">.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lastRenderedPageBreak/>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144ED6" w:rsidRDefault="00446D98"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144ED6" w:rsidRDefault="00446D98" w:rsidP="00144ED6">
      <w:pPr>
        <w:shd w:val="clear" w:color="auto" w:fill="FFFFFF"/>
        <w:autoSpaceDE w:val="0"/>
        <w:autoSpaceDN w:val="0"/>
        <w:adjustRightInd w:val="0"/>
        <w:spacing w:after="0" w:line="240" w:lineRule="auto"/>
        <w:ind w:firstLine="709"/>
        <w:jc w:val="both"/>
        <w:rPr>
          <w:rFonts w:ascii="Times New Roman" w:hAnsi="Times New Roman"/>
          <w:kern w:val="2"/>
          <w:sz w:val="28"/>
          <w:szCs w:val="28"/>
        </w:rPr>
      </w:pPr>
      <w:r w:rsidRPr="00144ED6">
        <w:rPr>
          <w:rFonts w:ascii="Times New Roman" w:hAnsi="Times New Roman"/>
          <w:kern w:val="2"/>
          <w:sz w:val="28"/>
          <w:szCs w:val="28"/>
        </w:rPr>
        <w:t>– добровольных пожертвований и целевых взносов  физических и (или) юридических лиц.</w:t>
      </w:r>
    </w:p>
    <w:p w:rsidR="00446D98" w:rsidRPr="00144ED6" w:rsidRDefault="00446D98" w:rsidP="00144ED6">
      <w:pPr>
        <w:widowControl w:val="0"/>
        <w:spacing w:after="0" w:line="240" w:lineRule="auto"/>
        <w:ind w:firstLine="567"/>
        <w:contextualSpacing/>
        <w:jc w:val="both"/>
        <w:rPr>
          <w:rFonts w:ascii="Times New Roman" w:hAnsi="Times New Roman"/>
          <w:b/>
          <w:kern w:val="2"/>
          <w:sz w:val="28"/>
          <w:szCs w:val="28"/>
        </w:rPr>
      </w:pPr>
      <w:r w:rsidRPr="00144ED6">
        <w:rPr>
          <w:rFonts w:ascii="Times New Roman" w:hAnsi="Times New Roman"/>
          <w:b/>
          <w:kern w:val="2"/>
          <w:sz w:val="28"/>
          <w:szCs w:val="28"/>
        </w:rPr>
        <w:t>Материально-технические условия</w:t>
      </w:r>
    </w:p>
    <w:p w:rsidR="0064493F" w:rsidRPr="00144ED6" w:rsidRDefault="0064493F" w:rsidP="00144ED6">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44ED6">
        <w:rPr>
          <w:rFonts w:ascii="Times New Roman" w:hAnsi="Times New Roman"/>
          <w:kern w:val="2"/>
          <w:sz w:val="28"/>
          <w:szCs w:val="28"/>
        </w:rPr>
        <w:t xml:space="preserve">Важным условием реализации основной общеобразовательной программы НОО для </w:t>
      </w:r>
      <w:proofErr w:type="gramStart"/>
      <w:r w:rsidRPr="00144ED6">
        <w:rPr>
          <w:rFonts w:ascii="Times New Roman" w:hAnsi="Times New Roman"/>
          <w:kern w:val="2"/>
          <w:sz w:val="28"/>
          <w:szCs w:val="28"/>
        </w:rPr>
        <w:t>обучающихся</w:t>
      </w:r>
      <w:proofErr w:type="gramEnd"/>
      <w:r w:rsidRPr="00144ED6">
        <w:rPr>
          <w:rFonts w:ascii="Times New Roman" w:hAnsi="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Материально-технические условия реализации адаптированной </w:t>
      </w:r>
      <w:r w:rsidRPr="00144ED6">
        <w:rPr>
          <w:rFonts w:ascii="Times New Roman" w:hAnsi="Times New Roman"/>
          <w:kern w:val="2"/>
          <w:sz w:val="28"/>
          <w:szCs w:val="28"/>
        </w:rPr>
        <w:lastRenderedPageBreak/>
        <w:t>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пожарной и электробезопасности;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требований охраны труда;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своевременных сроков и необходимых объемов текущего и капитального ремонта;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возможность для беспрепятственного доступа </w:t>
      </w:r>
      <w:proofErr w:type="gramStart"/>
      <w:r w:rsidRPr="00144ED6">
        <w:rPr>
          <w:rFonts w:ascii="Times New Roman" w:hAnsi="Times New Roman"/>
          <w:kern w:val="2"/>
          <w:sz w:val="28"/>
          <w:szCs w:val="28"/>
        </w:rPr>
        <w:t>обучающихся</w:t>
      </w:r>
      <w:proofErr w:type="gramEnd"/>
      <w:r w:rsidRPr="00144ED6">
        <w:rPr>
          <w:rFonts w:ascii="Times New Roman" w:hAnsi="Times New Roman"/>
          <w:kern w:val="2"/>
          <w:sz w:val="28"/>
          <w:szCs w:val="28"/>
        </w:rPr>
        <w:t xml:space="preserve"> к информации, объектам инфраструктуры образовательного учреждения</w:t>
      </w:r>
      <w:r w:rsidRPr="00144ED6">
        <w:rPr>
          <w:rFonts w:ascii="Times New Roman" w:hAnsi="Times New Roman"/>
          <w:kern w:val="2"/>
          <w:sz w:val="28"/>
          <w:szCs w:val="28"/>
          <w:vertAlign w:val="superscript"/>
        </w:rPr>
        <w:footnoteReference w:id="4"/>
      </w:r>
      <w:r w:rsidRPr="00144ED6">
        <w:rPr>
          <w:rFonts w:ascii="Times New Roman" w:hAnsi="Times New Roman"/>
          <w:kern w:val="2"/>
          <w:sz w:val="28"/>
          <w:szCs w:val="28"/>
        </w:rPr>
        <w:t xml:space="preserve">.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144ED6">
        <w:rPr>
          <w:rFonts w:ascii="Times New Roman" w:hAnsi="Times New Roman"/>
          <w:kern w:val="2"/>
          <w:sz w:val="28"/>
          <w:szCs w:val="28"/>
        </w:rPr>
        <w:t>к</w:t>
      </w:r>
      <w:proofErr w:type="gramEnd"/>
      <w:r w:rsidRPr="00144ED6">
        <w:rPr>
          <w:rFonts w:ascii="Times New Roman" w:hAnsi="Times New Roman"/>
          <w:kern w:val="2"/>
          <w:sz w:val="28"/>
          <w:szCs w:val="28"/>
        </w:rPr>
        <w:t>:</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proofErr w:type="gramStart"/>
      <w:r w:rsidRPr="00144ED6">
        <w:rPr>
          <w:rFonts w:ascii="Times New Roman" w:hAnsi="Times New Roman"/>
          <w:kern w:val="2"/>
          <w:sz w:val="28"/>
          <w:szCs w:val="28"/>
        </w:rPr>
        <w:lastRenderedPageBreak/>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144ED6">
        <w:rPr>
          <w:rFonts w:ascii="Times New Roman" w:hAnsi="Times New Roman"/>
          <w:kern w:val="2"/>
          <w:sz w:val="28"/>
          <w:szCs w:val="28"/>
        </w:rPr>
        <w:t xml:space="preserve"> деятельности);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144ED6">
        <w:rPr>
          <w:rFonts w:ascii="Times New Roman" w:hAnsi="Times New Roman"/>
          <w:kern w:val="2"/>
          <w:sz w:val="28"/>
          <w:szCs w:val="28"/>
        </w:rPr>
        <w:t>медиатеки</w:t>
      </w:r>
      <w:proofErr w:type="spellEnd"/>
      <w:r w:rsidRPr="00144ED6">
        <w:rPr>
          <w:rFonts w:ascii="Times New Roman" w:hAnsi="Times New Roman"/>
          <w:kern w:val="2"/>
          <w:sz w:val="28"/>
          <w:szCs w:val="28"/>
        </w:rPr>
        <w:t xml:space="preserve">);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proofErr w:type="gramStart"/>
      <w:r w:rsidRPr="00144ED6">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помещениям, предназначенным для занятий музыкой, изобразительным искусством;</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актовому залу;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спортивным залам, бассейнам, игровому и спортивному оборудованию;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помещениям для медицинского персонала;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мебели, офисному оснащению и  хозяйственному инвентарю;</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Материально-техническое обеспечение школьного образования детей с </w:t>
      </w:r>
      <w:r w:rsidRPr="00144ED6">
        <w:rPr>
          <w:rFonts w:ascii="Times New Roman" w:hAnsi="Times New Roman"/>
          <w:kern w:val="2"/>
          <w:sz w:val="28"/>
          <w:szCs w:val="28"/>
        </w:rPr>
        <w:lastRenderedPageBreak/>
        <w:t xml:space="preserve">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144ED6">
        <w:rPr>
          <w:rFonts w:ascii="Times New Roman" w:hAnsi="Times New Roman"/>
          <w:kern w:val="2"/>
          <w:sz w:val="28"/>
          <w:szCs w:val="28"/>
        </w:rPr>
        <w:t>к</w:t>
      </w:r>
      <w:proofErr w:type="gramEnd"/>
      <w:r w:rsidRPr="00144ED6">
        <w:rPr>
          <w:rFonts w:ascii="Times New Roman" w:hAnsi="Times New Roman"/>
          <w:kern w:val="2"/>
          <w:sz w:val="28"/>
          <w:szCs w:val="28"/>
        </w:rPr>
        <w:t>:</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организации пространства, в котором обучается ребёнок с НОДА;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техническим средствам комфортного доступа ребёнка с НОДА к образованию (</w:t>
      </w:r>
      <w:proofErr w:type="spellStart"/>
      <w:r w:rsidRPr="00144ED6">
        <w:rPr>
          <w:rFonts w:ascii="Times New Roman" w:hAnsi="Times New Roman"/>
          <w:kern w:val="2"/>
          <w:sz w:val="28"/>
          <w:szCs w:val="28"/>
        </w:rPr>
        <w:t>ассистивные</w:t>
      </w:r>
      <w:proofErr w:type="spellEnd"/>
      <w:r w:rsidRPr="00144ED6">
        <w:rPr>
          <w:rFonts w:ascii="Times New Roman" w:hAnsi="Times New Roman"/>
          <w:kern w:val="2"/>
          <w:sz w:val="28"/>
          <w:szCs w:val="28"/>
        </w:rPr>
        <w:t xml:space="preserve"> средства и технологии);</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144ED6">
        <w:rPr>
          <w:rStyle w:val="a3"/>
          <w:rFonts w:ascii="Times New Roman" w:hAnsi="Times New Roman"/>
          <w:sz w:val="28"/>
          <w:szCs w:val="28"/>
        </w:rPr>
        <w:footnoteReference w:id="5"/>
      </w:r>
      <w:r w:rsidRPr="00144ED6">
        <w:rPr>
          <w:rFonts w:ascii="Times New Roman" w:hAnsi="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roofErr w:type="gramStart"/>
      <w:r w:rsidRPr="00144ED6">
        <w:rPr>
          <w:rFonts w:ascii="Times New Roman" w:hAnsi="Times New Roman"/>
          <w:kern w:val="2"/>
          <w:sz w:val="28"/>
          <w:szCs w:val="28"/>
        </w:rPr>
        <w:t xml:space="preserve">Здание оборудуется пандусами, лифтами, </w:t>
      </w:r>
      <w:proofErr w:type="spellStart"/>
      <w:r w:rsidRPr="00144ED6">
        <w:rPr>
          <w:rFonts w:ascii="Times New Roman" w:hAnsi="Times New Roman"/>
          <w:kern w:val="2"/>
          <w:sz w:val="28"/>
          <w:szCs w:val="28"/>
        </w:rPr>
        <w:t>безпороговыми</w:t>
      </w:r>
      <w:proofErr w:type="spellEnd"/>
      <w:r w:rsidRPr="00144ED6">
        <w:rPr>
          <w:rFonts w:ascii="Times New Roman" w:hAnsi="Times New Roman"/>
          <w:kern w:val="2"/>
          <w:sz w:val="28"/>
          <w:szCs w:val="28"/>
        </w:rPr>
        <w:t xml:space="preserve"> дверными проемами (шириной не менее 90 см), поручнями и тактильными сигналами (для обучающихся с нарушением зрения). </w:t>
      </w:r>
      <w:proofErr w:type="gramEnd"/>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proofErr w:type="gramStart"/>
      <w:r w:rsidRPr="00144ED6">
        <w:rPr>
          <w:rFonts w:ascii="Times New Roman" w:hAnsi="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w:t>
      </w:r>
      <w:r w:rsidRPr="00144ED6">
        <w:rPr>
          <w:rFonts w:ascii="Times New Roman" w:hAnsi="Times New Roman"/>
          <w:kern w:val="2"/>
          <w:sz w:val="28"/>
          <w:szCs w:val="28"/>
        </w:rPr>
        <w:lastRenderedPageBreak/>
        <w:t xml:space="preserve">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roofErr w:type="gramEnd"/>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w:t>
      </w:r>
      <w:proofErr w:type="spellStart"/>
      <w:r w:rsidRPr="00144ED6">
        <w:rPr>
          <w:rFonts w:ascii="Times New Roman" w:hAnsi="Times New Roman"/>
          <w:kern w:val="2"/>
          <w:sz w:val="28"/>
          <w:szCs w:val="28"/>
        </w:rPr>
        <w:t>нейросенсорных</w:t>
      </w:r>
      <w:proofErr w:type="spellEnd"/>
      <w:r w:rsidRPr="00144ED6">
        <w:rPr>
          <w:rFonts w:ascii="Times New Roman" w:hAnsi="Times New Roman"/>
          <w:kern w:val="2"/>
          <w:sz w:val="28"/>
          <w:szCs w:val="28"/>
        </w:rPr>
        <w:t xml:space="preserve"> нарушений.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sidRPr="00144ED6">
        <w:rPr>
          <w:rFonts w:ascii="Times New Roman" w:hAnsi="Times New Roman"/>
          <w:kern w:val="2"/>
          <w:sz w:val="28"/>
          <w:szCs w:val="28"/>
        </w:rPr>
        <w:t>ковролиновые</w:t>
      </w:r>
      <w:proofErr w:type="spellEnd"/>
      <w:r w:rsidRPr="00144ED6">
        <w:rPr>
          <w:rFonts w:ascii="Times New Roman" w:hAnsi="Times New Roman"/>
          <w:kern w:val="2"/>
          <w:sz w:val="28"/>
          <w:szCs w:val="28"/>
        </w:rPr>
        <w:t xml:space="preserve"> и/или магнитные доски, </w:t>
      </w:r>
      <w:proofErr w:type="spellStart"/>
      <w:r w:rsidRPr="00144ED6">
        <w:rPr>
          <w:rFonts w:ascii="Times New Roman" w:hAnsi="Times New Roman"/>
          <w:kern w:val="2"/>
          <w:sz w:val="28"/>
          <w:szCs w:val="28"/>
        </w:rPr>
        <w:t>фланелеграфы</w:t>
      </w:r>
      <w:proofErr w:type="spellEnd"/>
      <w:r w:rsidRPr="00144ED6">
        <w:rPr>
          <w:rFonts w:ascii="Times New Roman" w:hAnsi="Times New Roman"/>
          <w:kern w:val="2"/>
          <w:sz w:val="28"/>
          <w:szCs w:val="28"/>
        </w:rPr>
        <w:t xml:space="preserve"> и др.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Успешному образованию ребенка с ТМНР во многом способствуют технические средства, к которым относятся </w:t>
      </w:r>
      <w:proofErr w:type="spellStart"/>
      <w:r w:rsidRPr="00144ED6">
        <w:rPr>
          <w:rFonts w:ascii="Times New Roman" w:hAnsi="Times New Roman"/>
          <w:kern w:val="2"/>
          <w:sz w:val="28"/>
          <w:szCs w:val="28"/>
        </w:rPr>
        <w:t>ассистивные</w:t>
      </w:r>
      <w:proofErr w:type="spellEnd"/>
      <w:r w:rsidRPr="00144ED6">
        <w:rPr>
          <w:rFonts w:ascii="Times New Roman" w:hAnsi="Times New Roman"/>
          <w:kern w:val="2"/>
          <w:sz w:val="28"/>
          <w:szCs w:val="28"/>
        </w:rPr>
        <w:t xml:space="preserve"> и вспомогательные технологии. Для достижения ребенком большей независимости в </w:t>
      </w:r>
      <w:r w:rsidRPr="00144ED6">
        <w:rPr>
          <w:rFonts w:ascii="Times New Roman" w:hAnsi="Times New Roman"/>
          <w:kern w:val="2"/>
          <w:sz w:val="28"/>
          <w:szCs w:val="28"/>
        </w:rPr>
        <w:lastRenderedPageBreak/>
        <w:t xml:space="preserve">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w:t>
      </w:r>
      <w:proofErr w:type="gramStart"/>
      <w:r w:rsidRPr="00144ED6">
        <w:rPr>
          <w:rFonts w:ascii="Times New Roman" w:hAnsi="Times New Roman"/>
          <w:kern w:val="2"/>
          <w:sz w:val="28"/>
          <w:szCs w:val="28"/>
        </w:rPr>
        <w:t>диапазона</w:t>
      </w:r>
      <w:proofErr w:type="gramEnd"/>
      <w:r w:rsidRPr="00144ED6">
        <w:rPr>
          <w:rFonts w:ascii="Times New Roman" w:hAnsi="Times New Roman"/>
          <w:kern w:val="2"/>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К </w:t>
      </w:r>
      <w:proofErr w:type="spellStart"/>
      <w:r w:rsidRPr="00144ED6">
        <w:rPr>
          <w:rFonts w:ascii="Times New Roman" w:hAnsi="Times New Roman"/>
          <w:kern w:val="2"/>
          <w:sz w:val="28"/>
          <w:szCs w:val="28"/>
        </w:rPr>
        <w:t>ассистивным</w:t>
      </w:r>
      <w:proofErr w:type="spellEnd"/>
      <w:r w:rsidRPr="00144ED6">
        <w:rPr>
          <w:rFonts w:ascii="Times New Roman" w:hAnsi="Times New Roman"/>
          <w:kern w:val="2"/>
          <w:sz w:val="28"/>
          <w:szCs w:val="28"/>
        </w:rPr>
        <w:t xml:space="preserve"> технологиям относятся:</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индивидуальные технические средства передвижения (кресла-коляски, ходунки, </w:t>
      </w:r>
      <w:proofErr w:type="spellStart"/>
      <w:r w:rsidRPr="00144ED6">
        <w:rPr>
          <w:rFonts w:ascii="Times New Roman" w:hAnsi="Times New Roman"/>
          <w:kern w:val="2"/>
          <w:sz w:val="28"/>
          <w:szCs w:val="28"/>
        </w:rPr>
        <w:t>вертикализаторы</w:t>
      </w:r>
      <w:proofErr w:type="spellEnd"/>
      <w:r w:rsidRPr="00144ED6">
        <w:rPr>
          <w:rFonts w:ascii="Times New Roman" w:hAnsi="Times New Roman"/>
          <w:kern w:val="2"/>
          <w:sz w:val="28"/>
          <w:szCs w:val="28"/>
        </w:rPr>
        <w:t xml:space="preserve"> и др.);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подъемники;</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приборы для альтернативной и дополнительной коммуникации;</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электронные адаптеры, переключатели и др.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144ED6">
        <w:rPr>
          <w:rFonts w:ascii="Times New Roman" w:hAnsi="Times New Roman"/>
          <w:kern w:val="2"/>
          <w:sz w:val="28"/>
          <w:szCs w:val="28"/>
        </w:rPr>
        <w:t>обучения</w:t>
      </w:r>
      <w:proofErr w:type="gramEnd"/>
      <w:r w:rsidRPr="00144ED6">
        <w:rPr>
          <w:rFonts w:ascii="Times New Roman" w:hAnsi="Times New Roman"/>
          <w:kern w:val="2"/>
          <w:sz w:val="28"/>
          <w:szCs w:val="28"/>
        </w:rPr>
        <w:t xml:space="preserve"> по всем содержательным областям.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Вспомогательными средствами невербальной (неречевой) коммуникации могут являться:</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специально подобранные предметы,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графические / печатные изображения (тематические наборы </w:t>
      </w:r>
      <w:r w:rsidRPr="00144ED6">
        <w:rPr>
          <w:rFonts w:ascii="Times New Roman" w:hAnsi="Times New Roman"/>
          <w:kern w:val="2"/>
          <w:sz w:val="28"/>
          <w:szCs w:val="28"/>
        </w:rPr>
        <w:lastRenderedPageBreak/>
        <w:t>фотографий, рисунков, пиктограмм и др., а также составленные из них индивидуальные коммуникативные альбомы),</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алфавитные доски (таблицы букв, карточки с напечатанными словами для «глобального чтения»),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предметов различной формы, величины, цвета,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изображений предметов, людей, объектов природы, цифр и др.,</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калькуляторы и другие средства.</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144ED6">
        <w:rPr>
          <w:rFonts w:ascii="Times New Roman" w:hAnsi="Times New Roman"/>
          <w:kern w:val="2"/>
          <w:sz w:val="28"/>
          <w:szCs w:val="28"/>
        </w:rPr>
        <w:t>обучающихся</w:t>
      </w:r>
      <w:proofErr w:type="gramEnd"/>
      <w:r w:rsidRPr="00144ED6">
        <w:rPr>
          <w:rFonts w:ascii="Times New Roman" w:hAnsi="Times New Roman"/>
          <w:kern w:val="2"/>
          <w:sz w:val="28"/>
          <w:szCs w:val="28"/>
        </w:rPr>
        <w:t xml:space="preserve"> с ТМНР с миром живой природы (растительным и животным). В качестве </w:t>
      </w:r>
      <w:r w:rsidRPr="00144ED6">
        <w:rPr>
          <w:rFonts w:ascii="Times New Roman" w:hAnsi="Times New Roman"/>
          <w:kern w:val="2"/>
          <w:sz w:val="28"/>
          <w:szCs w:val="28"/>
        </w:rPr>
        <w:lastRenderedPageBreak/>
        <w:t xml:space="preserve">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w:t>
      </w:r>
      <w:proofErr w:type="gramStart"/>
      <w:r w:rsidRPr="00144ED6">
        <w:rPr>
          <w:rFonts w:ascii="Times New Roman" w:hAnsi="Times New Roman"/>
          <w:kern w:val="2"/>
          <w:sz w:val="28"/>
          <w:szCs w:val="28"/>
        </w:rPr>
        <w:t>со</w:t>
      </w:r>
      <w:proofErr w:type="gramEnd"/>
      <w:r w:rsidRPr="00144ED6">
        <w:rPr>
          <w:rFonts w:ascii="Times New Roman" w:hAnsi="Times New Roman"/>
          <w:kern w:val="2"/>
          <w:sz w:val="28"/>
          <w:szCs w:val="28"/>
        </w:rPr>
        <w:t xml:space="preserve"> взрослым действий. Кроме того, для занятий </w:t>
      </w:r>
      <w:proofErr w:type="gramStart"/>
      <w:r w:rsidRPr="00144ED6">
        <w:rPr>
          <w:rFonts w:ascii="Times New Roman" w:hAnsi="Times New Roman"/>
          <w:kern w:val="2"/>
          <w:sz w:val="28"/>
          <w:szCs w:val="28"/>
        </w:rPr>
        <w:t>ИЗО</w:t>
      </w:r>
      <w:proofErr w:type="gramEnd"/>
      <w:r w:rsidRPr="00144ED6">
        <w:rPr>
          <w:rFonts w:ascii="Times New Roman" w:hAnsi="Times New Roman"/>
          <w:kern w:val="2"/>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Содержательная область «Адаптивная физическая культура» должна обеспечивать </w:t>
      </w:r>
      <w:proofErr w:type="gramStart"/>
      <w:r w:rsidRPr="00144ED6">
        <w:rPr>
          <w:rFonts w:ascii="Times New Roman" w:hAnsi="Times New Roman"/>
          <w:kern w:val="2"/>
          <w:sz w:val="28"/>
          <w:szCs w:val="28"/>
        </w:rPr>
        <w:t>обучающимся</w:t>
      </w:r>
      <w:proofErr w:type="gramEnd"/>
      <w:r w:rsidRPr="00144ED6">
        <w:rPr>
          <w:rFonts w:ascii="Times New Roman" w:hAnsi="Times New Roman"/>
          <w:kern w:val="2"/>
          <w:sz w:val="28"/>
          <w:szCs w:val="28"/>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w:t>
      </w:r>
      <w:r w:rsidRPr="00144ED6">
        <w:rPr>
          <w:rFonts w:ascii="Times New Roman" w:hAnsi="Times New Roman"/>
          <w:kern w:val="2"/>
          <w:sz w:val="28"/>
          <w:szCs w:val="28"/>
        </w:rPr>
        <w:lastRenderedPageBreak/>
        <w:t>адаптированное (</w:t>
      </w:r>
      <w:proofErr w:type="spellStart"/>
      <w:r w:rsidRPr="00144ED6">
        <w:rPr>
          <w:rFonts w:ascii="Times New Roman" w:hAnsi="Times New Roman"/>
          <w:kern w:val="2"/>
          <w:sz w:val="28"/>
          <w:szCs w:val="28"/>
        </w:rPr>
        <w:t>ассистивное</w:t>
      </w:r>
      <w:proofErr w:type="spellEnd"/>
      <w:r w:rsidRPr="00144ED6">
        <w:rPr>
          <w:rFonts w:ascii="Times New Roman" w:hAnsi="Times New Roman"/>
          <w:kern w:val="2"/>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144ED6" w:rsidRDefault="0064493F" w:rsidP="00144ED6">
      <w:pPr>
        <w:widowControl w:val="0"/>
        <w:spacing w:after="0" w:line="240" w:lineRule="auto"/>
        <w:ind w:firstLine="709"/>
        <w:contextualSpacing/>
        <w:jc w:val="both"/>
        <w:rPr>
          <w:rFonts w:ascii="Times New Roman" w:hAnsi="Times New Roman"/>
          <w:kern w:val="2"/>
          <w:sz w:val="28"/>
          <w:szCs w:val="28"/>
        </w:rPr>
      </w:pPr>
      <w:r w:rsidRPr="00144ED6">
        <w:rPr>
          <w:rFonts w:ascii="Times New Roman" w:hAnsi="Times New Roman"/>
          <w:kern w:val="2"/>
          <w:sz w:val="28"/>
          <w:szCs w:val="28"/>
        </w:rPr>
        <w:t xml:space="preserve">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144ED6">
        <w:rPr>
          <w:rFonts w:ascii="Times New Roman" w:hAnsi="Times New Roman"/>
          <w:kern w:val="2"/>
          <w:sz w:val="28"/>
          <w:szCs w:val="28"/>
        </w:rPr>
        <w:t>скайп</w:t>
      </w:r>
      <w:proofErr w:type="spellEnd"/>
      <w:r w:rsidRPr="00144ED6">
        <w:rPr>
          <w:rFonts w:ascii="Times New Roman" w:hAnsi="Times New Roman"/>
          <w:kern w:val="2"/>
          <w:sz w:val="28"/>
          <w:szCs w:val="28"/>
        </w:rPr>
        <w:t xml:space="preserve"> и др.)</w:t>
      </w:r>
    </w:p>
    <w:p w:rsidR="00446D98" w:rsidRPr="00144ED6" w:rsidRDefault="00446D98" w:rsidP="00144ED6">
      <w:pPr>
        <w:spacing w:after="0" w:line="240" w:lineRule="auto"/>
        <w:ind w:firstLine="709"/>
        <w:jc w:val="both"/>
        <w:rPr>
          <w:rFonts w:ascii="Times New Roman" w:hAnsi="Times New Roman"/>
          <w:sz w:val="28"/>
          <w:szCs w:val="28"/>
        </w:rPr>
      </w:pPr>
    </w:p>
    <w:p w:rsidR="000D1199" w:rsidRPr="00144ED6" w:rsidRDefault="000D1199" w:rsidP="00144ED6">
      <w:pPr>
        <w:spacing w:after="0" w:line="240" w:lineRule="auto"/>
        <w:rPr>
          <w:rFonts w:ascii="Times New Roman" w:hAnsi="Times New Roman"/>
          <w:sz w:val="28"/>
          <w:szCs w:val="28"/>
        </w:rPr>
      </w:pPr>
    </w:p>
    <w:sectPr w:rsidR="000D1199" w:rsidRPr="00144ED6" w:rsidSect="00144ED6">
      <w:footerReference w:type="default" r:id="rId10"/>
      <w:pgSz w:w="11906" w:h="16838"/>
      <w:pgMar w:top="1134" w:right="707" w:bottom="56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CF" w:rsidRDefault="005331CF" w:rsidP="00EC0937">
      <w:pPr>
        <w:spacing w:after="0" w:line="240" w:lineRule="auto"/>
      </w:pPr>
      <w:r>
        <w:separator/>
      </w:r>
    </w:p>
  </w:endnote>
  <w:endnote w:type="continuationSeparator" w:id="0">
    <w:p w:rsidR="005331CF" w:rsidRDefault="005331CF"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1A8" w:rsidRDefault="009561A8">
    <w:pPr>
      <w:pStyle w:val="af4"/>
      <w:jc w:val="center"/>
    </w:pPr>
    <w:r>
      <w:fldChar w:fldCharType="begin"/>
    </w:r>
    <w:r>
      <w:instrText xml:space="preserve"> PAGE   \* MERGEFORMAT </w:instrText>
    </w:r>
    <w:r>
      <w:fldChar w:fldCharType="separate"/>
    </w:r>
    <w:r w:rsidR="00144ED6">
      <w:rPr>
        <w:noProof/>
      </w:rPr>
      <w:t>20</w:t>
    </w:r>
    <w:r>
      <w:rPr>
        <w:noProof/>
      </w:rPr>
      <w:fldChar w:fldCharType="end"/>
    </w:r>
  </w:p>
  <w:p w:rsidR="009561A8" w:rsidRDefault="009561A8">
    <w:pPr>
      <w:pStyle w:val="af4"/>
    </w:pPr>
  </w:p>
  <w:p w:rsidR="009561A8" w:rsidRDefault="00956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CF" w:rsidRDefault="005331CF" w:rsidP="00EC0937">
      <w:pPr>
        <w:spacing w:after="0" w:line="240" w:lineRule="auto"/>
      </w:pPr>
      <w:r>
        <w:separator/>
      </w:r>
    </w:p>
  </w:footnote>
  <w:footnote w:type="continuationSeparator" w:id="0">
    <w:p w:rsidR="005331CF" w:rsidRDefault="005331CF" w:rsidP="00EC0937">
      <w:pPr>
        <w:spacing w:after="0" w:line="240" w:lineRule="auto"/>
      </w:pPr>
      <w:r>
        <w:continuationSeparator/>
      </w:r>
    </w:p>
  </w:footnote>
  <w:footnote w:id="1">
    <w:p w:rsidR="009561A8" w:rsidRPr="002257A5" w:rsidRDefault="009561A8" w:rsidP="00EC0937">
      <w:pPr>
        <w:pStyle w:val="a4"/>
        <w:spacing w:before="0" w:after="0" w:line="240" w:lineRule="auto"/>
      </w:pPr>
      <w:r w:rsidRPr="0085201A">
        <w:rPr>
          <w:rStyle w:val="a3"/>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9561A8" w:rsidRDefault="009561A8"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9561A8" w:rsidRPr="0035675B" w:rsidRDefault="009561A8"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4">
    <w:p w:rsidR="009561A8" w:rsidRPr="004F37B0" w:rsidRDefault="009561A8"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5">
    <w:p w:rsidR="009561A8" w:rsidRPr="00982999" w:rsidRDefault="009561A8"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34B7D1B"/>
    <w:multiLevelType w:val="multilevel"/>
    <w:tmpl w:val="AB067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08597A37"/>
    <w:multiLevelType w:val="multilevel"/>
    <w:tmpl w:val="DCA89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C61061E"/>
    <w:multiLevelType w:val="multilevel"/>
    <w:tmpl w:val="CF7C676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E297778"/>
    <w:multiLevelType w:val="multilevel"/>
    <w:tmpl w:val="22AC7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11C1C2D"/>
    <w:multiLevelType w:val="multilevel"/>
    <w:tmpl w:val="36DC1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6D805AF"/>
    <w:multiLevelType w:val="hybridMultilevel"/>
    <w:tmpl w:val="92101DA8"/>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1B971CA2"/>
    <w:multiLevelType w:val="multilevel"/>
    <w:tmpl w:val="3BACA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6305CB"/>
    <w:multiLevelType w:val="multilevel"/>
    <w:tmpl w:val="EDE4F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DB15385"/>
    <w:multiLevelType w:val="multilevel"/>
    <w:tmpl w:val="964C8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F786D2D"/>
    <w:multiLevelType w:val="multilevel"/>
    <w:tmpl w:val="26C4B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2374414"/>
    <w:multiLevelType w:val="multilevel"/>
    <w:tmpl w:val="CA689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2E27F46"/>
    <w:multiLevelType w:val="multilevel"/>
    <w:tmpl w:val="E250A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636117D"/>
    <w:multiLevelType w:val="multilevel"/>
    <w:tmpl w:val="2EE2E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6BF319C"/>
    <w:multiLevelType w:val="multilevel"/>
    <w:tmpl w:val="BEC08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2">
    <w:nsid w:val="2C3530EB"/>
    <w:multiLevelType w:val="multilevel"/>
    <w:tmpl w:val="ECB8C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FD94EBA"/>
    <w:multiLevelType w:val="multilevel"/>
    <w:tmpl w:val="1BAE5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CF1A71"/>
    <w:multiLevelType w:val="hybridMultilevel"/>
    <w:tmpl w:val="BE14B208"/>
    <w:lvl w:ilvl="0" w:tplc="E8021AFC">
      <w:start w:val="1"/>
      <w:numFmt w:val="decimal"/>
      <w:lvlText w:val="%1)"/>
      <w:lvlJc w:val="left"/>
      <w:pPr>
        <w:ind w:left="20" w:hanging="360"/>
      </w:pPr>
      <w:rPr>
        <w:rFonts w:hint="default"/>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55">
    <w:nsid w:val="34F56180"/>
    <w:multiLevelType w:val="multilevel"/>
    <w:tmpl w:val="92647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8A26A0"/>
    <w:multiLevelType w:val="hybridMultilevel"/>
    <w:tmpl w:val="DE786674"/>
    <w:lvl w:ilvl="0" w:tplc="B7F25F48">
      <w:start w:val="1"/>
      <w:numFmt w:val="bullet"/>
      <w:lvlText w:val=""/>
      <w:lvlJc w:val="left"/>
      <w:pPr>
        <w:ind w:left="1429" w:hanging="360"/>
      </w:pPr>
      <w:rPr>
        <w:rFonts w:ascii="Symbol" w:hAnsi="Symbol" w:hint="default"/>
        <w:color w:val="1F497D"/>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61832E1A"/>
    <w:multiLevelType w:val="hybridMultilevel"/>
    <w:tmpl w:val="B2A017EE"/>
    <w:lvl w:ilvl="0" w:tplc="B7F25F4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DA3170"/>
    <w:multiLevelType w:val="multilevel"/>
    <w:tmpl w:val="87CAF81E"/>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4AA1B74"/>
    <w:multiLevelType w:val="multilevel"/>
    <w:tmpl w:val="F0B2A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nsid w:val="73624FAB"/>
    <w:multiLevelType w:val="hybridMultilevel"/>
    <w:tmpl w:val="36E09940"/>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776F2E71"/>
    <w:multiLevelType w:val="multilevel"/>
    <w:tmpl w:val="B7607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9754190"/>
    <w:multiLevelType w:val="multilevel"/>
    <w:tmpl w:val="CE147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46"/>
  </w:num>
  <w:num w:numId="3">
    <w:abstractNumId w:val="57"/>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60"/>
  </w:num>
  <w:num w:numId="7">
    <w:abstractNumId w:val="10"/>
  </w:num>
  <w:num w:numId="8">
    <w:abstractNumId w:val="19"/>
  </w:num>
  <w:num w:numId="9">
    <w:abstractNumId w:val="61"/>
  </w:num>
  <w:num w:numId="10">
    <w:abstractNumId w:val="29"/>
  </w:num>
  <w:num w:numId="11">
    <w:abstractNumId w:val="30"/>
  </w:num>
  <w:num w:numId="12">
    <w:abstractNumId w:val="34"/>
  </w:num>
  <w:num w:numId="13">
    <w:abstractNumId w:val="51"/>
  </w:num>
  <w:num w:numId="14">
    <w:abstractNumId w:val="49"/>
  </w:num>
  <w:num w:numId="15">
    <w:abstractNumId w:val="62"/>
  </w:num>
  <w:num w:numId="16">
    <w:abstractNumId w:val="38"/>
  </w:num>
  <w:num w:numId="17">
    <w:abstractNumId w:val="53"/>
  </w:num>
  <w:num w:numId="18">
    <w:abstractNumId w:val="37"/>
  </w:num>
  <w:num w:numId="19">
    <w:abstractNumId w:val="48"/>
  </w:num>
  <w:num w:numId="20">
    <w:abstractNumId w:val="52"/>
  </w:num>
  <w:num w:numId="21">
    <w:abstractNumId w:val="50"/>
  </w:num>
  <w:num w:numId="22">
    <w:abstractNumId w:val="35"/>
  </w:num>
  <w:num w:numId="23">
    <w:abstractNumId w:val="40"/>
  </w:num>
  <w:num w:numId="24">
    <w:abstractNumId w:val="43"/>
  </w:num>
  <w:num w:numId="25">
    <w:abstractNumId w:val="47"/>
  </w:num>
  <w:num w:numId="26">
    <w:abstractNumId w:val="63"/>
  </w:num>
  <w:num w:numId="27">
    <w:abstractNumId w:val="42"/>
  </w:num>
  <w:num w:numId="28">
    <w:abstractNumId w:val="45"/>
  </w:num>
  <w:num w:numId="29">
    <w:abstractNumId w:val="44"/>
  </w:num>
  <w:num w:numId="30">
    <w:abstractNumId w:val="55"/>
  </w:num>
  <w:num w:numId="31">
    <w:abstractNumId w:val="39"/>
  </w:num>
  <w:num w:numId="32">
    <w:abstractNumId w:val="59"/>
  </w:num>
  <w:num w:numId="33">
    <w:abstractNumId w:val="58"/>
  </w:num>
  <w:num w:numId="34">
    <w:abstractNumId w:val="5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5C9C"/>
    <w:rsid w:val="00053B2B"/>
    <w:rsid w:val="00062BB4"/>
    <w:rsid w:val="0006415C"/>
    <w:rsid w:val="000761A0"/>
    <w:rsid w:val="000917DF"/>
    <w:rsid w:val="000940D3"/>
    <w:rsid w:val="000A0EDE"/>
    <w:rsid w:val="000C4DD1"/>
    <w:rsid w:val="000C7410"/>
    <w:rsid w:val="000D1199"/>
    <w:rsid w:val="000E2E24"/>
    <w:rsid w:val="000E3FF3"/>
    <w:rsid w:val="000E6019"/>
    <w:rsid w:val="00100BD3"/>
    <w:rsid w:val="00101B03"/>
    <w:rsid w:val="00106589"/>
    <w:rsid w:val="0011074C"/>
    <w:rsid w:val="00114D0B"/>
    <w:rsid w:val="001226FD"/>
    <w:rsid w:val="00124665"/>
    <w:rsid w:val="00125B03"/>
    <w:rsid w:val="001265E9"/>
    <w:rsid w:val="00143453"/>
    <w:rsid w:val="00144ED6"/>
    <w:rsid w:val="00156A75"/>
    <w:rsid w:val="00196847"/>
    <w:rsid w:val="001A1D37"/>
    <w:rsid w:val="001B02B2"/>
    <w:rsid w:val="001C2014"/>
    <w:rsid w:val="001E37BC"/>
    <w:rsid w:val="001E635E"/>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0E9A"/>
    <w:rsid w:val="002E2B5D"/>
    <w:rsid w:val="002E62B5"/>
    <w:rsid w:val="00301294"/>
    <w:rsid w:val="00304717"/>
    <w:rsid w:val="0031267F"/>
    <w:rsid w:val="00326565"/>
    <w:rsid w:val="00336A16"/>
    <w:rsid w:val="003432B0"/>
    <w:rsid w:val="003576CA"/>
    <w:rsid w:val="00360267"/>
    <w:rsid w:val="003736C0"/>
    <w:rsid w:val="00376F92"/>
    <w:rsid w:val="00387DA1"/>
    <w:rsid w:val="003B1A1F"/>
    <w:rsid w:val="003B21BC"/>
    <w:rsid w:val="003D6B45"/>
    <w:rsid w:val="003E4374"/>
    <w:rsid w:val="003E74E3"/>
    <w:rsid w:val="003F3162"/>
    <w:rsid w:val="00400ED4"/>
    <w:rsid w:val="00403551"/>
    <w:rsid w:val="004045AE"/>
    <w:rsid w:val="00416AD6"/>
    <w:rsid w:val="00422851"/>
    <w:rsid w:val="00424793"/>
    <w:rsid w:val="0043027B"/>
    <w:rsid w:val="004303F1"/>
    <w:rsid w:val="004349F2"/>
    <w:rsid w:val="00436FCF"/>
    <w:rsid w:val="00437BD2"/>
    <w:rsid w:val="00446D98"/>
    <w:rsid w:val="00454BF9"/>
    <w:rsid w:val="004725F2"/>
    <w:rsid w:val="00476BBD"/>
    <w:rsid w:val="00481658"/>
    <w:rsid w:val="004933BE"/>
    <w:rsid w:val="004A59BC"/>
    <w:rsid w:val="004C50FF"/>
    <w:rsid w:val="004D22DA"/>
    <w:rsid w:val="004E1C95"/>
    <w:rsid w:val="00522B04"/>
    <w:rsid w:val="00527CAC"/>
    <w:rsid w:val="005331CF"/>
    <w:rsid w:val="00533A7B"/>
    <w:rsid w:val="00542AEB"/>
    <w:rsid w:val="005550FB"/>
    <w:rsid w:val="00560C00"/>
    <w:rsid w:val="00561B66"/>
    <w:rsid w:val="00561B80"/>
    <w:rsid w:val="005629C7"/>
    <w:rsid w:val="00583540"/>
    <w:rsid w:val="00583789"/>
    <w:rsid w:val="00591022"/>
    <w:rsid w:val="005944CD"/>
    <w:rsid w:val="00597333"/>
    <w:rsid w:val="005B7FA9"/>
    <w:rsid w:val="005E0421"/>
    <w:rsid w:val="005E266D"/>
    <w:rsid w:val="005E6704"/>
    <w:rsid w:val="0060539F"/>
    <w:rsid w:val="00606E64"/>
    <w:rsid w:val="00637B2D"/>
    <w:rsid w:val="0064493F"/>
    <w:rsid w:val="00653147"/>
    <w:rsid w:val="00656D86"/>
    <w:rsid w:val="00660476"/>
    <w:rsid w:val="00660FFC"/>
    <w:rsid w:val="00661658"/>
    <w:rsid w:val="006676A3"/>
    <w:rsid w:val="0067247D"/>
    <w:rsid w:val="00682F32"/>
    <w:rsid w:val="00684E0C"/>
    <w:rsid w:val="006878F5"/>
    <w:rsid w:val="006A4EFD"/>
    <w:rsid w:val="006C7549"/>
    <w:rsid w:val="006D1A40"/>
    <w:rsid w:val="006D7A57"/>
    <w:rsid w:val="006E208B"/>
    <w:rsid w:val="006E2D6C"/>
    <w:rsid w:val="006E3E62"/>
    <w:rsid w:val="006E3F71"/>
    <w:rsid w:val="006E7DFB"/>
    <w:rsid w:val="006F7E90"/>
    <w:rsid w:val="00710CC2"/>
    <w:rsid w:val="0071369C"/>
    <w:rsid w:val="00714F27"/>
    <w:rsid w:val="00724252"/>
    <w:rsid w:val="007316BF"/>
    <w:rsid w:val="007669C2"/>
    <w:rsid w:val="00773A62"/>
    <w:rsid w:val="00781409"/>
    <w:rsid w:val="007836DD"/>
    <w:rsid w:val="00784915"/>
    <w:rsid w:val="00790DE5"/>
    <w:rsid w:val="007B24AB"/>
    <w:rsid w:val="007C470A"/>
    <w:rsid w:val="007C7DD6"/>
    <w:rsid w:val="00811C4F"/>
    <w:rsid w:val="00814509"/>
    <w:rsid w:val="00815D6E"/>
    <w:rsid w:val="00845564"/>
    <w:rsid w:val="00862C02"/>
    <w:rsid w:val="00876B4A"/>
    <w:rsid w:val="008807F0"/>
    <w:rsid w:val="008908EB"/>
    <w:rsid w:val="00890AF4"/>
    <w:rsid w:val="008A79E0"/>
    <w:rsid w:val="008B34EF"/>
    <w:rsid w:val="008C736D"/>
    <w:rsid w:val="008E0AEF"/>
    <w:rsid w:val="008F3D88"/>
    <w:rsid w:val="00903454"/>
    <w:rsid w:val="0091109E"/>
    <w:rsid w:val="009121BB"/>
    <w:rsid w:val="00931A12"/>
    <w:rsid w:val="00932D7D"/>
    <w:rsid w:val="009561A8"/>
    <w:rsid w:val="009578C5"/>
    <w:rsid w:val="00957E14"/>
    <w:rsid w:val="009717F4"/>
    <w:rsid w:val="009845D7"/>
    <w:rsid w:val="009A00F7"/>
    <w:rsid w:val="009A29B6"/>
    <w:rsid w:val="009A3A0A"/>
    <w:rsid w:val="009D42B3"/>
    <w:rsid w:val="009D5BDC"/>
    <w:rsid w:val="009E6D04"/>
    <w:rsid w:val="009F1E96"/>
    <w:rsid w:val="00A17EFE"/>
    <w:rsid w:val="00A218F2"/>
    <w:rsid w:val="00A26C79"/>
    <w:rsid w:val="00A31207"/>
    <w:rsid w:val="00A43D85"/>
    <w:rsid w:val="00A45FF7"/>
    <w:rsid w:val="00A62A20"/>
    <w:rsid w:val="00A97867"/>
    <w:rsid w:val="00AA6E8B"/>
    <w:rsid w:val="00AB35D9"/>
    <w:rsid w:val="00AC6193"/>
    <w:rsid w:val="00AD1C69"/>
    <w:rsid w:val="00AD501B"/>
    <w:rsid w:val="00AD77CF"/>
    <w:rsid w:val="00AE24E0"/>
    <w:rsid w:val="00B00304"/>
    <w:rsid w:val="00B00F54"/>
    <w:rsid w:val="00B1053E"/>
    <w:rsid w:val="00B1189D"/>
    <w:rsid w:val="00B2668A"/>
    <w:rsid w:val="00B26DF9"/>
    <w:rsid w:val="00B27604"/>
    <w:rsid w:val="00B31F64"/>
    <w:rsid w:val="00B40C6A"/>
    <w:rsid w:val="00B47228"/>
    <w:rsid w:val="00B5263F"/>
    <w:rsid w:val="00B615C0"/>
    <w:rsid w:val="00B6459E"/>
    <w:rsid w:val="00B712CF"/>
    <w:rsid w:val="00B718DD"/>
    <w:rsid w:val="00B7346A"/>
    <w:rsid w:val="00B84A1B"/>
    <w:rsid w:val="00B916A4"/>
    <w:rsid w:val="00B96DEA"/>
    <w:rsid w:val="00BA051F"/>
    <w:rsid w:val="00BB58E7"/>
    <w:rsid w:val="00BC1810"/>
    <w:rsid w:val="00BE4D5F"/>
    <w:rsid w:val="00C00E8B"/>
    <w:rsid w:val="00C032FE"/>
    <w:rsid w:val="00C03C4C"/>
    <w:rsid w:val="00C155F5"/>
    <w:rsid w:val="00C1587E"/>
    <w:rsid w:val="00C36576"/>
    <w:rsid w:val="00C37DD4"/>
    <w:rsid w:val="00C51FF3"/>
    <w:rsid w:val="00C57F88"/>
    <w:rsid w:val="00C620FB"/>
    <w:rsid w:val="00CB292B"/>
    <w:rsid w:val="00CE088B"/>
    <w:rsid w:val="00CE6F15"/>
    <w:rsid w:val="00CF110B"/>
    <w:rsid w:val="00CF3382"/>
    <w:rsid w:val="00D140C6"/>
    <w:rsid w:val="00D174FC"/>
    <w:rsid w:val="00D24FF3"/>
    <w:rsid w:val="00D2568E"/>
    <w:rsid w:val="00D319F2"/>
    <w:rsid w:val="00D34990"/>
    <w:rsid w:val="00D366D5"/>
    <w:rsid w:val="00D52F27"/>
    <w:rsid w:val="00D5795B"/>
    <w:rsid w:val="00D610E6"/>
    <w:rsid w:val="00D81B63"/>
    <w:rsid w:val="00D87490"/>
    <w:rsid w:val="00D87BD2"/>
    <w:rsid w:val="00D97618"/>
    <w:rsid w:val="00DA28D7"/>
    <w:rsid w:val="00DE3976"/>
    <w:rsid w:val="00DF2A7D"/>
    <w:rsid w:val="00E061FA"/>
    <w:rsid w:val="00E07632"/>
    <w:rsid w:val="00E175CD"/>
    <w:rsid w:val="00E22228"/>
    <w:rsid w:val="00E2263F"/>
    <w:rsid w:val="00E4572C"/>
    <w:rsid w:val="00E55925"/>
    <w:rsid w:val="00E657DD"/>
    <w:rsid w:val="00E77917"/>
    <w:rsid w:val="00E8272D"/>
    <w:rsid w:val="00EC0570"/>
    <w:rsid w:val="00EC0937"/>
    <w:rsid w:val="00EE15F4"/>
    <w:rsid w:val="00EE655F"/>
    <w:rsid w:val="00EF75CE"/>
    <w:rsid w:val="00F16607"/>
    <w:rsid w:val="00F33D8E"/>
    <w:rsid w:val="00F34827"/>
    <w:rsid w:val="00F4343C"/>
    <w:rsid w:val="00F44E81"/>
    <w:rsid w:val="00F57697"/>
    <w:rsid w:val="00F62A02"/>
    <w:rsid w:val="00F72444"/>
    <w:rsid w:val="00F7596B"/>
    <w:rsid w:val="00F91252"/>
    <w:rsid w:val="00F93E9C"/>
    <w:rsid w:val="00F95E6D"/>
    <w:rsid w:val="00FA49E3"/>
    <w:rsid w:val="00FC1296"/>
    <w:rsid w:val="00FC186F"/>
    <w:rsid w:val="00FC50B8"/>
    <w:rsid w:val="00FD4856"/>
    <w:rsid w:val="00FE0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character" w:customStyle="1" w:styleId="2c">
    <w:name w:val="Основной текст (2)_"/>
    <w:basedOn w:val="a0"/>
    <w:link w:val="2d"/>
    <w:rsid w:val="0091109E"/>
    <w:rPr>
      <w:rFonts w:ascii="Times New Roman" w:hAnsi="Times New Roman"/>
      <w:shd w:val="clear" w:color="auto" w:fill="FFFFFF"/>
    </w:rPr>
  </w:style>
  <w:style w:type="paragraph" w:customStyle="1" w:styleId="2d">
    <w:name w:val="Основной текст (2)"/>
    <w:basedOn w:val="a"/>
    <w:link w:val="2c"/>
    <w:rsid w:val="0091109E"/>
    <w:pPr>
      <w:widowControl w:val="0"/>
      <w:shd w:val="clear" w:color="auto" w:fill="FFFFFF"/>
      <w:spacing w:after="0" w:line="274" w:lineRule="exact"/>
      <w:ind w:hanging="340"/>
      <w:jc w:val="both"/>
    </w:pPr>
    <w:rPr>
      <w:rFonts w:ascii="Times New Roman" w:hAnsi="Times New Roman"/>
      <w:sz w:val="20"/>
      <w:szCs w:val="20"/>
    </w:rPr>
  </w:style>
  <w:style w:type="character" w:customStyle="1" w:styleId="2e">
    <w:name w:val="Основной текст (2) + Полужирный"/>
    <w:basedOn w:val="2c"/>
    <w:rsid w:val="00890AF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character" w:customStyle="1" w:styleId="2c">
    <w:name w:val="Основной текст (2)_"/>
    <w:basedOn w:val="a0"/>
    <w:link w:val="2d"/>
    <w:rsid w:val="0091109E"/>
    <w:rPr>
      <w:rFonts w:ascii="Times New Roman" w:hAnsi="Times New Roman"/>
      <w:shd w:val="clear" w:color="auto" w:fill="FFFFFF"/>
    </w:rPr>
  </w:style>
  <w:style w:type="paragraph" w:customStyle="1" w:styleId="2d">
    <w:name w:val="Основной текст (2)"/>
    <w:basedOn w:val="a"/>
    <w:link w:val="2c"/>
    <w:rsid w:val="0091109E"/>
    <w:pPr>
      <w:widowControl w:val="0"/>
      <w:shd w:val="clear" w:color="auto" w:fill="FFFFFF"/>
      <w:spacing w:after="0" w:line="274" w:lineRule="exact"/>
      <w:ind w:hanging="340"/>
      <w:jc w:val="both"/>
    </w:pPr>
    <w:rPr>
      <w:rFonts w:ascii="Times New Roman" w:hAnsi="Times New Roman"/>
      <w:sz w:val="20"/>
      <w:szCs w:val="20"/>
    </w:rPr>
  </w:style>
  <w:style w:type="character" w:customStyle="1" w:styleId="2e">
    <w:name w:val="Основной текст (2) + Полужирный"/>
    <w:basedOn w:val="2c"/>
    <w:rsid w:val="00890AF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192.168.10.9\..\Users\&#1044;&#1048;&#1053;&#1040;&#1052;&#1048;&#1050;&#1040;\Downloads\&#1060;&#1043;&#1054;&#1057;_&#1054;&#1042;&#1047;_&#1089;&#1083;&#1072;&#1073;&#1086;&#1089;&#1083;_19.0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97E9-FDB1-4017-A6FA-03A4382C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шаблон.dotx</Template>
  <TotalTime>188</TotalTime>
  <Pages>47</Pages>
  <Words>16382</Words>
  <Characters>93380</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109543</CharactersWithSpaces>
  <SharedDoc>false</SharedDoc>
  <HLinks>
    <vt:vector size="24" baseType="variant">
      <vt:variant>
        <vt:i4>983148</vt:i4>
      </vt:variant>
      <vt:variant>
        <vt:i4>174</vt:i4>
      </vt:variant>
      <vt:variant>
        <vt:i4>0</vt:i4>
      </vt:variant>
      <vt:variant>
        <vt:i4>5</vt:i4>
      </vt:variant>
      <vt:variant>
        <vt:lpwstr>../../../../../Users/ДИНАМИКА/Downloads/ФГОС_ОВЗ_слабосл_19.02.doc</vt:lpwstr>
      </vt:variant>
      <vt:variant>
        <vt:lpwstr>Par182</vt:lpwstr>
      </vt:variant>
      <vt:variant>
        <vt:i4>983148</vt:i4>
      </vt:variant>
      <vt:variant>
        <vt:i4>171</vt:i4>
      </vt:variant>
      <vt:variant>
        <vt:i4>0</vt:i4>
      </vt:variant>
      <vt:variant>
        <vt:i4>5</vt:i4>
      </vt:variant>
      <vt:variant>
        <vt:lpwstr>../../../../../Users/ДИНАМИКА/Downloads/ФГОС_ОВЗ_слабосл_19.02.doc</vt:lpwstr>
      </vt:variant>
      <vt:variant>
        <vt:lpwstr>Par182</vt:lpwstr>
      </vt:variant>
      <vt:variant>
        <vt:i4>983148</vt:i4>
      </vt:variant>
      <vt:variant>
        <vt:i4>168</vt:i4>
      </vt:variant>
      <vt:variant>
        <vt:i4>0</vt:i4>
      </vt:variant>
      <vt:variant>
        <vt:i4>5</vt:i4>
      </vt:variant>
      <vt:variant>
        <vt:lpwstr>../../../../../Users/ДИНАМИКА/Downloads/ФГОС_ОВЗ_слабосл_19.02.doc</vt:lpwstr>
      </vt:variant>
      <vt:variant>
        <vt:lpwstr>Par182</vt:lpwstr>
      </vt:variant>
      <vt:variant>
        <vt:i4>983148</vt:i4>
      </vt:variant>
      <vt:variant>
        <vt:i4>165</vt:i4>
      </vt:variant>
      <vt:variant>
        <vt:i4>0</vt:i4>
      </vt:variant>
      <vt:variant>
        <vt:i4>5</vt:i4>
      </vt:variant>
      <vt:variant>
        <vt:lpwstr>../../../../../Users/ДИНАМИКА/Downloads/ФГОС_ОВЗ_слабосл_19.02.doc</vt:lpwstr>
      </vt:variant>
      <vt:variant>
        <vt:lpwstr>Par182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lnikitina</dc:creator>
  <cp:lastModifiedBy>Nachalnika</cp:lastModifiedBy>
  <cp:revision>67</cp:revision>
  <cp:lastPrinted>2019-12-06T08:14:00Z</cp:lastPrinted>
  <dcterms:created xsi:type="dcterms:W3CDTF">2016-02-29T11:35:00Z</dcterms:created>
  <dcterms:modified xsi:type="dcterms:W3CDTF">2019-12-10T07:46:00Z</dcterms:modified>
</cp:coreProperties>
</file>