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81" w:rsidRPr="00914481" w:rsidRDefault="00914481" w:rsidP="00914481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914481">
        <w:rPr>
          <w:b/>
          <w:sz w:val="28"/>
          <w:szCs w:val="28"/>
          <w:lang w:eastAsia="ru-RU"/>
        </w:rPr>
        <w:t xml:space="preserve">Анализ реализации </w:t>
      </w:r>
      <w:r w:rsidRPr="00914481">
        <w:rPr>
          <w:b/>
          <w:sz w:val="28"/>
          <w:szCs w:val="28"/>
          <w:lang w:eastAsia="ru-RU"/>
        </w:rPr>
        <w:t>«</w:t>
      </w:r>
      <w:r w:rsidRPr="00914481">
        <w:rPr>
          <w:b/>
          <w:bCs/>
          <w:sz w:val="28"/>
          <w:szCs w:val="28"/>
        </w:rPr>
        <w:t>Муниципальной программы</w:t>
      </w:r>
      <w:r w:rsidRPr="00914481">
        <w:rPr>
          <w:b/>
          <w:sz w:val="28"/>
          <w:szCs w:val="28"/>
        </w:rPr>
        <w:t xml:space="preserve"> </w:t>
      </w:r>
      <w:r w:rsidRPr="00914481">
        <w:rPr>
          <w:b/>
          <w:bCs/>
          <w:sz w:val="28"/>
          <w:szCs w:val="28"/>
        </w:rPr>
        <w:t>повышения профессиональной компетентности педагогов</w:t>
      </w:r>
      <w:r w:rsidRPr="00914481">
        <w:rPr>
          <w:b/>
          <w:sz w:val="28"/>
          <w:szCs w:val="28"/>
        </w:rPr>
        <w:t xml:space="preserve"> </w:t>
      </w:r>
      <w:r w:rsidRPr="00914481">
        <w:rPr>
          <w:b/>
          <w:bCs/>
          <w:sz w:val="28"/>
          <w:szCs w:val="28"/>
        </w:rPr>
        <w:t xml:space="preserve">при организации работы с </w:t>
      </w:r>
      <w:proofErr w:type="gramStart"/>
      <w:r w:rsidRPr="00914481">
        <w:rPr>
          <w:b/>
          <w:bCs/>
          <w:sz w:val="28"/>
          <w:szCs w:val="28"/>
        </w:rPr>
        <w:t>одаренными</w:t>
      </w:r>
      <w:proofErr w:type="gramEnd"/>
      <w:r w:rsidRPr="00914481">
        <w:rPr>
          <w:b/>
          <w:bCs/>
          <w:sz w:val="28"/>
          <w:szCs w:val="28"/>
        </w:rPr>
        <w:t xml:space="preserve"> и высокомотивированными обучающимися образовательных учреждений муниципального образования </w:t>
      </w:r>
      <w:proofErr w:type="spellStart"/>
      <w:r w:rsidRPr="00914481">
        <w:rPr>
          <w:b/>
          <w:bCs/>
          <w:sz w:val="28"/>
          <w:szCs w:val="28"/>
        </w:rPr>
        <w:t>Новокубанский</w:t>
      </w:r>
      <w:proofErr w:type="spellEnd"/>
      <w:r w:rsidRPr="00914481">
        <w:rPr>
          <w:b/>
          <w:bCs/>
          <w:sz w:val="28"/>
          <w:szCs w:val="28"/>
        </w:rPr>
        <w:t xml:space="preserve"> район»</w:t>
      </w:r>
      <w:r>
        <w:rPr>
          <w:b/>
          <w:bCs/>
          <w:sz w:val="28"/>
          <w:szCs w:val="28"/>
        </w:rPr>
        <w:t xml:space="preserve"> за 2020 год</w:t>
      </w:r>
      <w:r w:rsidRPr="00914481">
        <w:rPr>
          <w:b/>
          <w:bCs/>
          <w:sz w:val="28"/>
          <w:szCs w:val="28"/>
        </w:rPr>
        <w:t>.</w:t>
      </w:r>
    </w:p>
    <w:p w:rsidR="00914481" w:rsidRDefault="00914481" w:rsidP="00DF6402">
      <w:pPr>
        <w:pStyle w:val="Default"/>
        <w:ind w:firstLine="708"/>
        <w:jc w:val="both"/>
        <w:rPr>
          <w:sz w:val="28"/>
          <w:szCs w:val="28"/>
          <w:lang w:eastAsia="ru-RU"/>
        </w:rPr>
      </w:pPr>
    </w:p>
    <w:p w:rsidR="001B3E1E" w:rsidRDefault="00DF6402" w:rsidP="00DF6402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 w:rsidRPr="00DF6402">
        <w:rPr>
          <w:sz w:val="28"/>
          <w:szCs w:val="28"/>
          <w:lang w:val="en-US" w:eastAsia="ru-RU"/>
        </w:rPr>
        <w:t>C</w:t>
      </w:r>
      <w:r w:rsidRPr="00DF6402">
        <w:rPr>
          <w:sz w:val="28"/>
          <w:szCs w:val="28"/>
          <w:lang w:eastAsia="ru-RU"/>
        </w:rPr>
        <w:t xml:space="preserve"> июня 2020 года началась реализация «</w:t>
      </w:r>
      <w:r w:rsidRPr="00DF6402">
        <w:rPr>
          <w:bCs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DF6402">
        <w:rPr>
          <w:bCs/>
          <w:sz w:val="28"/>
          <w:szCs w:val="28"/>
        </w:rPr>
        <w:t>повышения профессиональной компетентности педагогов</w:t>
      </w:r>
      <w:r>
        <w:rPr>
          <w:sz w:val="28"/>
          <w:szCs w:val="28"/>
        </w:rPr>
        <w:t xml:space="preserve"> </w:t>
      </w:r>
      <w:r w:rsidRPr="00DF6402">
        <w:rPr>
          <w:bCs/>
          <w:sz w:val="28"/>
          <w:szCs w:val="28"/>
        </w:rPr>
        <w:t xml:space="preserve">при организации работы с одаренными и высокомотивированными обучающимися образовательных учреждений муниципального образования </w:t>
      </w:r>
      <w:proofErr w:type="spellStart"/>
      <w:r w:rsidRPr="00DF6402">
        <w:rPr>
          <w:bCs/>
          <w:sz w:val="28"/>
          <w:szCs w:val="28"/>
        </w:rPr>
        <w:t>Новокубанский</w:t>
      </w:r>
      <w:proofErr w:type="spellEnd"/>
      <w:r w:rsidRPr="00DF6402">
        <w:rPr>
          <w:bCs/>
          <w:sz w:val="28"/>
          <w:szCs w:val="28"/>
        </w:rPr>
        <w:t xml:space="preserve"> район</w:t>
      </w:r>
      <w:r w:rsidRPr="00DF6402">
        <w:rPr>
          <w:bCs/>
          <w:sz w:val="28"/>
          <w:szCs w:val="28"/>
        </w:rPr>
        <w:t>»</w:t>
      </w:r>
      <w:r w:rsidR="00280075">
        <w:rPr>
          <w:bCs/>
          <w:sz w:val="28"/>
          <w:szCs w:val="28"/>
        </w:rPr>
        <w:t xml:space="preserve"> (далее – Программа)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</w:p>
    <w:p w:rsidR="001B3E1E" w:rsidRPr="00280075" w:rsidRDefault="00280075" w:rsidP="00280075">
      <w:pPr>
        <w:pStyle w:val="Default"/>
        <w:ind w:firstLine="708"/>
        <w:jc w:val="both"/>
        <w:rPr>
          <w:bCs/>
          <w:sz w:val="28"/>
          <w:szCs w:val="28"/>
        </w:rPr>
      </w:pPr>
      <w:r w:rsidRPr="00280075">
        <w:rPr>
          <w:sz w:val="28"/>
          <w:szCs w:val="28"/>
        </w:rPr>
        <w:t>На первом</w:t>
      </w:r>
      <w:r w:rsidRPr="00280075">
        <w:rPr>
          <w:sz w:val="28"/>
          <w:szCs w:val="28"/>
        </w:rPr>
        <w:t xml:space="preserve">, подготовительном </w:t>
      </w:r>
      <w:r w:rsidRPr="00280075">
        <w:rPr>
          <w:sz w:val="28"/>
          <w:szCs w:val="28"/>
        </w:rPr>
        <w:t>этапе</w:t>
      </w:r>
      <w:r w:rsidRPr="00280075">
        <w:rPr>
          <w:sz w:val="28"/>
          <w:szCs w:val="28"/>
        </w:rPr>
        <w:t xml:space="preserve"> реализации Программы</w:t>
      </w:r>
      <w:r w:rsidRPr="00280075">
        <w:rPr>
          <w:sz w:val="28"/>
          <w:szCs w:val="28"/>
        </w:rPr>
        <w:t xml:space="preserve"> </w:t>
      </w:r>
      <w:r w:rsidR="00166FD8" w:rsidRPr="00280075">
        <w:rPr>
          <w:sz w:val="28"/>
          <w:szCs w:val="28"/>
        </w:rPr>
        <w:t>(июнь-август 2020</w:t>
      </w:r>
      <w:r>
        <w:rPr>
          <w:sz w:val="28"/>
          <w:szCs w:val="28"/>
        </w:rPr>
        <w:t>г.) п</w:t>
      </w:r>
      <w:r w:rsidR="00166FD8" w:rsidRPr="00280075">
        <w:rPr>
          <w:sz w:val="28"/>
          <w:szCs w:val="28"/>
        </w:rPr>
        <w:t xml:space="preserve">роведен теоретический анализ педагогической, психологической, учебно-методической литературы и дана оценка современного </w:t>
      </w:r>
      <w:proofErr w:type="gramStart"/>
      <w:r w:rsidR="00166FD8" w:rsidRPr="00280075">
        <w:rPr>
          <w:sz w:val="28"/>
          <w:szCs w:val="28"/>
        </w:rPr>
        <w:t xml:space="preserve">состояния изученности проблемы </w:t>
      </w:r>
      <w:r w:rsidR="00166FD8" w:rsidRPr="00280075">
        <w:rPr>
          <w:bCs/>
          <w:sz w:val="28"/>
          <w:szCs w:val="28"/>
        </w:rPr>
        <w:t>компетентности педагогов</w:t>
      </w:r>
      <w:proofErr w:type="gramEnd"/>
      <w:r w:rsidR="00166FD8" w:rsidRPr="00280075">
        <w:rPr>
          <w:sz w:val="28"/>
          <w:szCs w:val="28"/>
        </w:rPr>
        <w:t xml:space="preserve"> </w:t>
      </w:r>
      <w:r w:rsidR="00166FD8" w:rsidRPr="00280075">
        <w:rPr>
          <w:bCs/>
          <w:sz w:val="28"/>
          <w:szCs w:val="28"/>
        </w:rPr>
        <w:t xml:space="preserve">при организации работы с одаренными и высокомотивированными обучающимися </w:t>
      </w:r>
      <w:r w:rsidR="00166FD8" w:rsidRPr="00280075">
        <w:rPr>
          <w:sz w:val="28"/>
          <w:szCs w:val="28"/>
        </w:rPr>
        <w:t xml:space="preserve">в муниципальной системе образования; определены основные направления </w:t>
      </w:r>
      <w:r w:rsidRPr="00280075">
        <w:rPr>
          <w:sz w:val="28"/>
          <w:szCs w:val="28"/>
        </w:rPr>
        <w:t>Программы; сформулированы цель и задачи</w:t>
      </w:r>
      <w:r w:rsidR="00166FD8" w:rsidRPr="00280075">
        <w:rPr>
          <w:sz w:val="28"/>
          <w:szCs w:val="28"/>
        </w:rPr>
        <w:t>. Осуществлялось теоретическое осмысление и обоснование организационно</w:t>
      </w:r>
      <w:r w:rsidRPr="00280075">
        <w:rPr>
          <w:sz w:val="28"/>
          <w:szCs w:val="28"/>
        </w:rPr>
        <w:t>-</w:t>
      </w:r>
      <w:r w:rsidR="00166FD8" w:rsidRPr="00280075">
        <w:rPr>
          <w:sz w:val="28"/>
          <w:szCs w:val="28"/>
        </w:rPr>
        <w:t xml:space="preserve">педагогических условий </w:t>
      </w:r>
      <w:r w:rsidRPr="00280075">
        <w:rPr>
          <w:bCs/>
          <w:sz w:val="28"/>
          <w:szCs w:val="28"/>
        </w:rPr>
        <w:t>компетентности педагогов</w:t>
      </w:r>
      <w:r w:rsidRPr="00280075">
        <w:rPr>
          <w:sz w:val="28"/>
          <w:szCs w:val="28"/>
        </w:rPr>
        <w:t xml:space="preserve"> </w:t>
      </w:r>
      <w:r w:rsidRPr="00280075">
        <w:rPr>
          <w:bCs/>
          <w:sz w:val="28"/>
          <w:szCs w:val="28"/>
        </w:rPr>
        <w:t xml:space="preserve">при организации работы с </w:t>
      </w:r>
      <w:proofErr w:type="gramStart"/>
      <w:r w:rsidRPr="00280075">
        <w:rPr>
          <w:bCs/>
          <w:sz w:val="28"/>
          <w:szCs w:val="28"/>
        </w:rPr>
        <w:t>одаренными</w:t>
      </w:r>
      <w:proofErr w:type="gramEnd"/>
      <w:r w:rsidRPr="00280075">
        <w:rPr>
          <w:bCs/>
          <w:sz w:val="28"/>
          <w:szCs w:val="28"/>
        </w:rPr>
        <w:t xml:space="preserve"> и высокомотивированными обучающимися</w:t>
      </w:r>
      <w:r w:rsidRPr="00280075">
        <w:rPr>
          <w:sz w:val="28"/>
          <w:szCs w:val="28"/>
        </w:rPr>
        <w:t xml:space="preserve"> </w:t>
      </w:r>
      <w:r w:rsidR="00166FD8" w:rsidRPr="00280075">
        <w:rPr>
          <w:sz w:val="28"/>
          <w:szCs w:val="28"/>
        </w:rPr>
        <w:t>в мун</w:t>
      </w:r>
      <w:r>
        <w:rPr>
          <w:sz w:val="28"/>
          <w:szCs w:val="28"/>
        </w:rPr>
        <w:t>иципальной системе образования, б</w:t>
      </w:r>
      <w:r w:rsidR="001B3E1E">
        <w:rPr>
          <w:sz w:val="28"/>
          <w:szCs w:val="28"/>
        </w:rPr>
        <w:t xml:space="preserve">ыла обновлена школьная и районная База данных одаренных обучающихся по результатам участия в конкурсах и олимпиадах интеллектуальной направленности.  </w:t>
      </w:r>
    </w:p>
    <w:p w:rsidR="00DF6402" w:rsidRPr="00995290" w:rsidRDefault="003E7A40" w:rsidP="003E7A40">
      <w:pPr>
        <w:ind w:firstLine="400"/>
        <w:jc w:val="both"/>
        <w:rPr>
          <w:sz w:val="28"/>
          <w:szCs w:val="28"/>
        </w:rPr>
      </w:pPr>
      <w:r w:rsidRPr="00995290">
        <w:rPr>
          <w:sz w:val="28"/>
          <w:szCs w:val="28"/>
        </w:rPr>
        <w:t>Второй, основной (практический) этап</w:t>
      </w:r>
      <w:r w:rsidR="000E5412" w:rsidRPr="00995290">
        <w:rPr>
          <w:sz w:val="28"/>
          <w:szCs w:val="28"/>
        </w:rPr>
        <w:t xml:space="preserve"> </w:t>
      </w:r>
      <w:r w:rsidRPr="00995290">
        <w:rPr>
          <w:sz w:val="28"/>
          <w:szCs w:val="28"/>
        </w:rPr>
        <w:t xml:space="preserve">начался с конца августа 2020 года и </w:t>
      </w:r>
      <w:r w:rsidRPr="00995290">
        <w:rPr>
          <w:color w:val="000000"/>
          <w:sz w:val="28"/>
          <w:szCs w:val="28"/>
          <w:lang w:eastAsia="ru-RU" w:bidi="ru-RU"/>
        </w:rPr>
        <w:t xml:space="preserve">связан </w:t>
      </w:r>
      <w:r w:rsidRPr="00995290">
        <w:rPr>
          <w:color w:val="000000"/>
          <w:sz w:val="28"/>
          <w:szCs w:val="28"/>
          <w:lang w:eastAsia="ru-RU" w:bidi="ru-RU"/>
        </w:rPr>
        <w:t xml:space="preserve">с </w:t>
      </w:r>
      <w:r w:rsidRPr="00995290">
        <w:rPr>
          <w:color w:val="000000"/>
          <w:sz w:val="28"/>
          <w:szCs w:val="28"/>
          <w:lang w:eastAsia="ru-RU" w:bidi="ru-RU"/>
        </w:rPr>
        <w:t xml:space="preserve">непосредственной работой с </w:t>
      </w:r>
      <w:r w:rsidRPr="00995290">
        <w:rPr>
          <w:color w:val="000000"/>
          <w:sz w:val="28"/>
          <w:szCs w:val="28"/>
          <w:lang w:eastAsia="ru-RU" w:bidi="ru-RU"/>
        </w:rPr>
        <w:t xml:space="preserve">педагогами: так </w:t>
      </w:r>
      <w:r w:rsidR="0026799B" w:rsidRPr="00995290">
        <w:rPr>
          <w:sz w:val="28"/>
          <w:szCs w:val="28"/>
        </w:rPr>
        <w:t>в</w:t>
      </w:r>
      <w:r w:rsidR="00FE5F5F" w:rsidRPr="00995290">
        <w:rPr>
          <w:sz w:val="28"/>
          <w:szCs w:val="28"/>
        </w:rPr>
        <w:t xml:space="preserve"> августе 2020 года </w:t>
      </w:r>
      <w:r w:rsidR="007C7061" w:rsidRPr="00995290">
        <w:rPr>
          <w:sz w:val="28"/>
          <w:szCs w:val="28"/>
        </w:rPr>
        <w:t>был</w:t>
      </w:r>
      <w:r w:rsidR="00FE5F5F" w:rsidRPr="00995290">
        <w:rPr>
          <w:sz w:val="28"/>
          <w:szCs w:val="28"/>
        </w:rPr>
        <w:t>о</w:t>
      </w:r>
      <w:r w:rsidR="007C7061" w:rsidRPr="00995290">
        <w:rPr>
          <w:sz w:val="28"/>
          <w:szCs w:val="28"/>
        </w:rPr>
        <w:t xml:space="preserve"> проведено совещание с заместителями дирек</w:t>
      </w:r>
      <w:r w:rsidR="00280075" w:rsidRPr="00995290">
        <w:rPr>
          <w:sz w:val="28"/>
          <w:szCs w:val="28"/>
        </w:rPr>
        <w:t>торов по НМР и УВР, где была</w:t>
      </w:r>
      <w:r w:rsidR="0026799B" w:rsidRPr="00995290">
        <w:rPr>
          <w:sz w:val="28"/>
          <w:szCs w:val="28"/>
        </w:rPr>
        <w:t xml:space="preserve"> презентована данная П</w:t>
      </w:r>
      <w:r w:rsidR="007C7061" w:rsidRPr="00995290">
        <w:rPr>
          <w:sz w:val="28"/>
          <w:szCs w:val="28"/>
        </w:rPr>
        <w:t xml:space="preserve">рограмма </w:t>
      </w:r>
      <w:r w:rsidRPr="00995290">
        <w:rPr>
          <w:sz w:val="28"/>
          <w:szCs w:val="28"/>
        </w:rPr>
        <w:t xml:space="preserve">(приняло участие 35 </w:t>
      </w:r>
      <w:r w:rsidR="00995290" w:rsidRPr="00995290">
        <w:rPr>
          <w:sz w:val="28"/>
          <w:szCs w:val="28"/>
        </w:rPr>
        <w:t>человек</w:t>
      </w:r>
      <w:r w:rsidRPr="00995290">
        <w:rPr>
          <w:sz w:val="28"/>
          <w:szCs w:val="28"/>
        </w:rPr>
        <w:t xml:space="preserve">) </w:t>
      </w:r>
      <w:r w:rsidR="007C7061" w:rsidRPr="00995290">
        <w:rPr>
          <w:sz w:val="28"/>
          <w:szCs w:val="28"/>
        </w:rPr>
        <w:t xml:space="preserve">и состоялось ознакомление с основными этапами и мероприятиями </w:t>
      </w:r>
      <w:r w:rsidR="0026799B" w:rsidRPr="00995290">
        <w:rPr>
          <w:sz w:val="28"/>
          <w:szCs w:val="28"/>
        </w:rPr>
        <w:t>П</w:t>
      </w:r>
      <w:r w:rsidR="007C7061" w:rsidRPr="00995290">
        <w:rPr>
          <w:sz w:val="28"/>
          <w:szCs w:val="28"/>
        </w:rPr>
        <w:t>рограммы.</w:t>
      </w:r>
      <w:r w:rsidR="00FE5F5F" w:rsidRPr="00995290">
        <w:rPr>
          <w:sz w:val="28"/>
          <w:szCs w:val="28"/>
        </w:rPr>
        <w:t xml:space="preserve"> Также, в авгус</w:t>
      </w:r>
      <w:r w:rsidR="0092782B" w:rsidRPr="00995290">
        <w:rPr>
          <w:sz w:val="28"/>
          <w:szCs w:val="28"/>
        </w:rPr>
        <w:t>те 2020 года было</w:t>
      </w:r>
      <w:r w:rsidR="00FE5F5F" w:rsidRPr="00995290">
        <w:rPr>
          <w:sz w:val="28"/>
          <w:szCs w:val="28"/>
        </w:rPr>
        <w:t xml:space="preserve"> проведено совещание с руководителями районных методических объединений и </w:t>
      </w:r>
      <w:proofErr w:type="spellStart"/>
      <w:r w:rsidR="00FE5F5F" w:rsidRPr="00995290">
        <w:rPr>
          <w:sz w:val="28"/>
          <w:szCs w:val="28"/>
        </w:rPr>
        <w:t>тьюторами</w:t>
      </w:r>
      <w:proofErr w:type="spellEnd"/>
      <w:r w:rsidRPr="00995290">
        <w:rPr>
          <w:sz w:val="28"/>
          <w:szCs w:val="28"/>
        </w:rPr>
        <w:t xml:space="preserve"> (приняло участие </w:t>
      </w:r>
      <w:r w:rsidR="00995290" w:rsidRPr="00995290">
        <w:rPr>
          <w:sz w:val="28"/>
          <w:szCs w:val="28"/>
        </w:rPr>
        <w:t>38 человек)</w:t>
      </w:r>
      <w:r w:rsidR="00FE5F5F" w:rsidRPr="00995290">
        <w:rPr>
          <w:sz w:val="28"/>
          <w:szCs w:val="28"/>
        </w:rPr>
        <w:t xml:space="preserve">, где были </w:t>
      </w:r>
      <w:r w:rsidR="00995290" w:rsidRPr="00995290">
        <w:rPr>
          <w:sz w:val="28"/>
          <w:szCs w:val="28"/>
        </w:rPr>
        <w:t>обозначены задачи Программы и определен план работы РМО в рамках реализации Программы.</w:t>
      </w:r>
    </w:p>
    <w:p w:rsidR="00937D04" w:rsidRPr="0037414F" w:rsidRDefault="00937D04" w:rsidP="00937D0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14F">
        <w:rPr>
          <w:rFonts w:eastAsiaTheme="minorHAnsi"/>
          <w:sz w:val="28"/>
          <w:szCs w:val="28"/>
          <w:lang w:eastAsia="en-US"/>
        </w:rPr>
        <w:t xml:space="preserve">Среди всех форм работы </w:t>
      </w:r>
      <w:r w:rsidRPr="0037414F">
        <w:rPr>
          <w:rFonts w:eastAsiaTheme="minorHAnsi"/>
          <w:sz w:val="28"/>
          <w:szCs w:val="28"/>
          <w:lang w:val="en-US" w:eastAsia="en-US"/>
        </w:rPr>
        <w:t>c</w:t>
      </w:r>
      <w:r w:rsidRPr="0037414F">
        <w:rPr>
          <w:rFonts w:eastAsiaTheme="minorHAnsi"/>
          <w:sz w:val="28"/>
          <w:szCs w:val="28"/>
          <w:lang w:eastAsia="en-US"/>
        </w:rPr>
        <w:t xml:space="preserve"> одаренными детьми в большей степени стоит выделить конкурсы и олимпиады, так как они являются своеобразным видом развития, формирования и оценки творческой одаренности.</w:t>
      </w:r>
      <w:r w:rsidRPr="00937D04">
        <w:rPr>
          <w:rFonts w:eastAsiaTheme="minorHAnsi"/>
          <w:sz w:val="28"/>
          <w:szCs w:val="28"/>
          <w:lang w:eastAsia="en-US"/>
        </w:rPr>
        <w:t xml:space="preserve"> </w:t>
      </w:r>
      <w:r w:rsidRPr="0037414F">
        <w:rPr>
          <w:rFonts w:eastAsiaTheme="minorHAnsi"/>
          <w:sz w:val="28"/>
          <w:szCs w:val="28"/>
          <w:lang w:eastAsia="en-US"/>
        </w:rPr>
        <w:t>Участие в данных мероприятиях позволяет оценить уровень знаний участников, мотивировать их к более глубокому изучению предмета, выявлять наиболее способных и одаренных детей, способствовать становлению и развитию образовательных потребностей личности.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414F">
        <w:rPr>
          <w:rFonts w:eastAsiaTheme="minorHAnsi"/>
          <w:sz w:val="28"/>
          <w:szCs w:val="28"/>
          <w:lang w:eastAsia="en-US"/>
        </w:rPr>
        <w:t>Данные мероприятия позволяют участникам значительно расширить свой кругозор, применить собственные знания, эрудицию и логическое мы</w:t>
      </w:r>
      <w:r>
        <w:rPr>
          <w:rFonts w:eastAsiaTheme="minorHAnsi"/>
          <w:sz w:val="28"/>
          <w:szCs w:val="28"/>
          <w:lang w:eastAsia="en-US"/>
        </w:rPr>
        <w:t xml:space="preserve">шление в нестандартной ситуации. </w:t>
      </w:r>
      <w:r w:rsidRPr="0037414F">
        <w:rPr>
          <w:rFonts w:eastAsiaTheme="minorHAnsi"/>
          <w:sz w:val="28"/>
          <w:szCs w:val="28"/>
          <w:lang w:eastAsia="en-US"/>
        </w:rPr>
        <w:t xml:space="preserve">Предметные олимпиады не только поддерживают и развивают интерес к предмету, но и стимулируют активность, самостоятельность обучающихся при подготовке вопросов по темам, в работе с дополнительной литературой; </w:t>
      </w:r>
      <w:r w:rsidRPr="0037414F">
        <w:rPr>
          <w:rFonts w:eastAsiaTheme="minorHAnsi"/>
          <w:sz w:val="28"/>
          <w:szCs w:val="28"/>
          <w:lang w:eastAsia="en-US"/>
        </w:rPr>
        <w:lastRenderedPageBreak/>
        <w:t>они помогают школьникам формировать свой творческий мир. С помощью олимпиады ученики могут проверить знания, умения, навыки по предмету не только у себя, но и сравнить свой уровень с другими.</w:t>
      </w:r>
    </w:p>
    <w:p w:rsidR="00204F7B" w:rsidRPr="001F7B32" w:rsidRDefault="00204F7B" w:rsidP="00937D04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995290">
        <w:rPr>
          <w:sz w:val="28"/>
          <w:szCs w:val="28"/>
          <w:lang w:eastAsia="ru-RU"/>
        </w:rPr>
        <w:t xml:space="preserve">период с июня по декабрь </w:t>
      </w:r>
      <w:r>
        <w:rPr>
          <w:sz w:val="28"/>
          <w:szCs w:val="28"/>
          <w:lang w:eastAsia="ru-RU"/>
        </w:rPr>
        <w:t xml:space="preserve">2020 </w:t>
      </w:r>
      <w:r w:rsidRPr="0037414F">
        <w:rPr>
          <w:sz w:val="28"/>
          <w:szCs w:val="28"/>
          <w:lang w:eastAsia="ru-RU"/>
        </w:rPr>
        <w:t>учебного года для одаренн</w:t>
      </w:r>
      <w:r w:rsidR="00995290">
        <w:rPr>
          <w:sz w:val="28"/>
          <w:szCs w:val="28"/>
          <w:lang w:eastAsia="ru-RU"/>
        </w:rPr>
        <w:t xml:space="preserve">ых школьников было проведено </w:t>
      </w:r>
      <w:r w:rsidR="009A5BDF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5 мероприятий</w:t>
      </w:r>
      <w:r w:rsidRPr="0037414F">
        <w:rPr>
          <w:sz w:val="28"/>
          <w:szCs w:val="28"/>
          <w:lang w:eastAsia="ru-RU"/>
        </w:rPr>
        <w:t xml:space="preserve"> в форме творческих конкурсов, предметных олимпиад, науч</w:t>
      </w:r>
      <w:r>
        <w:rPr>
          <w:sz w:val="28"/>
          <w:szCs w:val="28"/>
          <w:lang w:eastAsia="ru-RU"/>
        </w:rPr>
        <w:t xml:space="preserve">но-практических </w:t>
      </w:r>
      <w:r w:rsidRPr="0037414F">
        <w:rPr>
          <w:sz w:val="28"/>
          <w:szCs w:val="28"/>
          <w:lang w:eastAsia="ru-RU"/>
        </w:rPr>
        <w:t>конференций</w:t>
      </w:r>
      <w:r>
        <w:rPr>
          <w:sz w:val="28"/>
          <w:szCs w:val="28"/>
          <w:lang w:eastAsia="ru-RU"/>
        </w:rPr>
        <w:t xml:space="preserve">, фестивалей и т.д., в которых приняли участие </w:t>
      </w:r>
      <w:r w:rsidR="009A5BDF">
        <w:rPr>
          <w:sz w:val="28"/>
          <w:szCs w:val="28"/>
          <w:lang w:eastAsia="ru-RU"/>
        </w:rPr>
        <w:t>4</w:t>
      </w:r>
      <w:r w:rsidR="00995290">
        <w:rPr>
          <w:sz w:val="28"/>
          <w:szCs w:val="28"/>
          <w:lang w:eastAsia="ru-RU"/>
        </w:rPr>
        <w:t>657</w:t>
      </w:r>
      <w:r>
        <w:rPr>
          <w:sz w:val="28"/>
          <w:szCs w:val="28"/>
          <w:lang w:eastAsia="ru-RU"/>
        </w:rPr>
        <w:t xml:space="preserve"> обучающихся и воспитанников образовательных учреждений.</w:t>
      </w:r>
      <w:r w:rsidRPr="0045083D">
        <w:rPr>
          <w:sz w:val="28"/>
          <w:szCs w:val="28"/>
          <w:lang w:eastAsia="ru-RU"/>
        </w:rPr>
        <w:t xml:space="preserve"> </w:t>
      </w:r>
      <w:r w:rsidRPr="00B92602">
        <w:rPr>
          <w:sz w:val="28"/>
          <w:szCs w:val="28"/>
          <w:lang w:eastAsia="ru-RU"/>
        </w:rPr>
        <w:t>Победителями и призерами муниципа</w:t>
      </w:r>
      <w:r>
        <w:rPr>
          <w:sz w:val="28"/>
          <w:szCs w:val="28"/>
          <w:lang w:eastAsia="ru-RU"/>
        </w:rPr>
        <w:t>л</w:t>
      </w:r>
      <w:r w:rsidR="009A5BDF">
        <w:rPr>
          <w:sz w:val="28"/>
          <w:szCs w:val="28"/>
          <w:lang w:eastAsia="ru-RU"/>
        </w:rPr>
        <w:t>ьных этапов конкурсов стали 291</w:t>
      </w:r>
      <w:r w:rsidRPr="00B92602">
        <w:rPr>
          <w:sz w:val="28"/>
          <w:szCs w:val="28"/>
          <w:lang w:eastAsia="ru-RU"/>
        </w:rPr>
        <w:t xml:space="preserve"> человек, из них </w:t>
      </w:r>
      <w:r w:rsidR="009A5BDF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2</w:t>
      </w:r>
      <w:r w:rsidRPr="00B92602">
        <w:rPr>
          <w:sz w:val="28"/>
          <w:szCs w:val="28"/>
          <w:lang w:eastAsia="ru-RU"/>
        </w:rPr>
        <w:t xml:space="preserve"> приняли участие в краевых этапах. 1</w:t>
      </w:r>
      <w:r w:rsidR="009A5BDF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человек</w:t>
      </w:r>
      <w:r w:rsidRPr="00B92602">
        <w:rPr>
          <w:sz w:val="28"/>
          <w:szCs w:val="28"/>
          <w:lang w:eastAsia="ru-RU"/>
        </w:rPr>
        <w:t xml:space="preserve"> являются победителями и призерами краевых этапов конкурсов.</w:t>
      </w:r>
    </w:p>
    <w:p w:rsidR="007D2C34" w:rsidRDefault="007D2C34" w:rsidP="009A09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2C34" w:rsidRDefault="007D2C34" w:rsidP="009A09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854A7" w:rsidRDefault="000854A7">
      <w:bookmarkStart w:id="0" w:name="_GoBack"/>
      <w:bookmarkEnd w:id="0"/>
    </w:p>
    <w:sectPr w:rsidR="0008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50FE"/>
    <w:multiLevelType w:val="multilevel"/>
    <w:tmpl w:val="B71ADF6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B4"/>
    <w:rsid w:val="000854A7"/>
    <w:rsid w:val="000D0416"/>
    <w:rsid w:val="000E5412"/>
    <w:rsid w:val="00166FD8"/>
    <w:rsid w:val="001B3E1E"/>
    <w:rsid w:val="00204F7B"/>
    <w:rsid w:val="0026799B"/>
    <w:rsid w:val="00280075"/>
    <w:rsid w:val="002F66BC"/>
    <w:rsid w:val="003E7A40"/>
    <w:rsid w:val="00507D4B"/>
    <w:rsid w:val="005F7A61"/>
    <w:rsid w:val="007C7061"/>
    <w:rsid w:val="007D2C34"/>
    <w:rsid w:val="00914481"/>
    <w:rsid w:val="0092782B"/>
    <w:rsid w:val="00937D04"/>
    <w:rsid w:val="00995290"/>
    <w:rsid w:val="009A0992"/>
    <w:rsid w:val="009A5BDF"/>
    <w:rsid w:val="009D61B4"/>
    <w:rsid w:val="00B95BDE"/>
    <w:rsid w:val="00DF6402"/>
    <w:rsid w:val="00E15527"/>
    <w:rsid w:val="00E34CEB"/>
    <w:rsid w:val="00FD1244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04F7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204F7B"/>
  </w:style>
  <w:style w:type="paragraph" w:customStyle="1" w:styleId="Default">
    <w:name w:val="Default"/>
    <w:rsid w:val="00DF6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3E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3E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E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04F7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204F7B"/>
  </w:style>
  <w:style w:type="paragraph" w:customStyle="1" w:styleId="Default">
    <w:name w:val="Default"/>
    <w:rsid w:val="00DF6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3E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3E7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E7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2021-02-15T10:46:00Z</dcterms:created>
  <dcterms:modified xsi:type="dcterms:W3CDTF">2021-02-16T12:27:00Z</dcterms:modified>
</cp:coreProperties>
</file>