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6B0" w:rsidRPr="00AD003A" w:rsidRDefault="00AD003A" w:rsidP="00AD003A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AD003A">
        <w:rPr>
          <w:rFonts w:ascii="Times New Roman" w:hAnsi="Times New Roman" w:cs="Times New Roman"/>
          <w:sz w:val="28"/>
          <w:szCs w:val="28"/>
        </w:rPr>
        <w:t>Руководителю</w:t>
      </w:r>
    </w:p>
    <w:p w:rsidR="00AD003A" w:rsidRPr="00AD003A" w:rsidRDefault="00AD003A" w:rsidP="00AD003A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AD003A">
        <w:rPr>
          <w:rFonts w:ascii="Times New Roman" w:hAnsi="Times New Roman" w:cs="Times New Roman"/>
          <w:sz w:val="28"/>
          <w:szCs w:val="28"/>
        </w:rPr>
        <w:t>общеобразовательного</w:t>
      </w:r>
    </w:p>
    <w:p w:rsidR="00AD003A" w:rsidRPr="00AD003A" w:rsidRDefault="00AD003A" w:rsidP="00AD003A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AD003A">
        <w:rPr>
          <w:rFonts w:ascii="Times New Roman" w:hAnsi="Times New Roman" w:cs="Times New Roman"/>
          <w:sz w:val="28"/>
          <w:szCs w:val="28"/>
        </w:rPr>
        <w:t>учреждения</w:t>
      </w:r>
    </w:p>
    <w:p w:rsidR="00AD003A" w:rsidRDefault="00AD003A" w:rsidP="00AD0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03A" w:rsidRDefault="00AD003A" w:rsidP="00AD0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03A" w:rsidRDefault="00AD003A" w:rsidP="00AD0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03A" w:rsidRDefault="00AD003A" w:rsidP="00AD0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22.09.2020 г. № 752</w:t>
      </w:r>
    </w:p>
    <w:p w:rsidR="00AD003A" w:rsidRPr="00AD003A" w:rsidRDefault="00AD003A" w:rsidP="00AD0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ШБ</w:t>
      </w:r>
    </w:p>
    <w:p w:rsidR="00AD003A" w:rsidRDefault="00AD003A">
      <w:pPr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AD003A" w:rsidRDefault="00AD003A" w:rsidP="001C78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00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Муни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ципальное бюджетное учреждение «</w:t>
      </w:r>
      <w:r w:rsidRPr="00AD00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Центр развития образования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»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Новокубанский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район направляет методические рекомендации в помощь библиотекарям общеобразовательных учреждений</w:t>
      </w:r>
      <w:r w:rsidR="00FB37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 организации деятельности школьных библиотек в сложившейся эпидемиологической ситуации.</w:t>
      </w:r>
    </w:p>
    <w:p w:rsidR="001C7856" w:rsidRDefault="001C7856" w:rsidP="001C78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Методические ре</w:t>
      </w:r>
      <w:r w:rsidR="00114B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комендации представлены</w:t>
      </w:r>
      <w:r w:rsidR="007D62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 основании материалов, составленных ведущими специа</w:t>
      </w:r>
      <w:r w:rsidR="004E2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листами информационного отдела «Библиотека</w:t>
      </w:r>
      <w:r w:rsidR="007D62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имени</w:t>
      </w:r>
      <w:r w:rsidR="004E2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4E2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К.Д.Ушинского</w:t>
      </w:r>
      <w:proofErr w:type="spellEnd"/>
      <w:r w:rsidR="004E2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 при поддержке Российской Академии Образования (РАО).</w:t>
      </w:r>
    </w:p>
    <w:p w:rsidR="004E2C5B" w:rsidRDefault="004E2C5B" w:rsidP="001C78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E2C5B" w:rsidRDefault="004E2C5B" w:rsidP="001C78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Приложение: на 3 л. в 1 экз.</w:t>
      </w:r>
    </w:p>
    <w:p w:rsidR="004E2C5B" w:rsidRDefault="004E2C5B" w:rsidP="001C78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E2C5B" w:rsidRDefault="004E2C5B" w:rsidP="001C78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518DD" w:rsidRDefault="00E518DD" w:rsidP="001C78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E2C5B" w:rsidRDefault="004E2C5B" w:rsidP="004E2C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Директор МБУ «ЦРО»                                                              Давыденко  С.В.</w:t>
      </w:r>
    </w:p>
    <w:p w:rsidR="004E2C5B" w:rsidRDefault="004E2C5B" w:rsidP="004E2C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E2C5B" w:rsidRDefault="004E2C5B" w:rsidP="004E2C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E2C5B" w:rsidRDefault="004E2C5B" w:rsidP="004E2C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E2C5B" w:rsidRDefault="004E2C5B" w:rsidP="004E2C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E2C5B" w:rsidRDefault="004E2C5B" w:rsidP="004E2C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E2C5B" w:rsidRDefault="004E2C5B" w:rsidP="004E2C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E2C5B" w:rsidRDefault="004E2C5B" w:rsidP="004E2C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E2C5B" w:rsidRDefault="004E2C5B" w:rsidP="004E2C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E2C5B" w:rsidRDefault="004E2C5B" w:rsidP="004E2C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E2C5B" w:rsidRDefault="004E2C5B" w:rsidP="004E2C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E2C5B" w:rsidRDefault="004E2C5B" w:rsidP="004E2C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E2C5B" w:rsidRDefault="004E2C5B" w:rsidP="004E2C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E2C5B" w:rsidRDefault="004E2C5B" w:rsidP="004E2C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E2C5B" w:rsidRDefault="004E2C5B" w:rsidP="004E2C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E2C5B" w:rsidRDefault="004E2C5B" w:rsidP="004E2C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E2C5B" w:rsidRDefault="004E2C5B" w:rsidP="004E2C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E2C5B" w:rsidRDefault="004E2C5B" w:rsidP="004E2C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E2C5B" w:rsidRPr="004E2C5B" w:rsidRDefault="004E2C5B" w:rsidP="004E2C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E2C5B" w:rsidRPr="004E2C5B" w:rsidRDefault="004E2C5B" w:rsidP="004E2C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E2C5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Ершова Р.В.</w:t>
      </w:r>
    </w:p>
    <w:p w:rsidR="004E2C5B" w:rsidRDefault="004E2C5B" w:rsidP="004E2C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E2C5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30173</w:t>
      </w:r>
    </w:p>
    <w:p w:rsidR="000D46A1" w:rsidRPr="004E2C5B" w:rsidRDefault="000D46A1" w:rsidP="004E2C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E2C5B" w:rsidRDefault="004E2C5B" w:rsidP="001C78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E2C5B" w:rsidRPr="00DD11E9" w:rsidRDefault="004E2C5B" w:rsidP="00DD11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E2C5B" w:rsidRPr="00DD11E9" w:rsidRDefault="004E2C5B" w:rsidP="00DD11E9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D11E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Приложение</w:t>
      </w:r>
    </w:p>
    <w:p w:rsidR="004E2C5B" w:rsidRPr="00DD11E9" w:rsidRDefault="004E2C5B" w:rsidP="00DD11E9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D11E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 письму МБУ «ЦРО»</w:t>
      </w:r>
    </w:p>
    <w:p w:rsidR="004E2C5B" w:rsidRPr="00DD11E9" w:rsidRDefault="004E2C5B" w:rsidP="00DD11E9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D11E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 22.09.2020 г. № 752</w:t>
      </w:r>
    </w:p>
    <w:p w:rsidR="004E2C5B" w:rsidRDefault="004E2C5B" w:rsidP="001C78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D11E9" w:rsidRDefault="00DD11E9" w:rsidP="001C78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D11E9" w:rsidRDefault="00DD11E9" w:rsidP="001C78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D11E9" w:rsidRDefault="00DD11E9" w:rsidP="001C78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D11E9" w:rsidRDefault="00DD11E9" w:rsidP="001C78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D46A1" w:rsidRDefault="00DD11E9" w:rsidP="00DD11E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Методические рекомендации</w:t>
      </w:r>
    </w:p>
    <w:p w:rsidR="00DD11E9" w:rsidRDefault="00DD11E9" w:rsidP="000D46A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 организации деят</w:t>
      </w:r>
      <w:r w:rsidR="000D46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ельности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библиотек </w:t>
      </w:r>
      <w:r w:rsidR="000D46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общеобразовательных учреждений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сложившейся эпидемиологической ситуации.</w:t>
      </w:r>
    </w:p>
    <w:p w:rsidR="00DD11E9" w:rsidRDefault="00DD11E9" w:rsidP="001C78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E2C5B" w:rsidRPr="00AD003A" w:rsidRDefault="004E2C5B" w:rsidP="001C7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5"/>
        <w:gridCol w:w="240"/>
      </w:tblGrid>
      <w:tr w:rsidR="00AD003A" w:rsidRPr="004E2C5B" w:rsidTr="00C822CC">
        <w:tc>
          <w:tcPr>
            <w:tcW w:w="9115" w:type="dxa"/>
            <w:shd w:val="clear" w:color="auto" w:fill="FFFFFF"/>
            <w:hideMark/>
          </w:tcPr>
          <w:p w:rsidR="00AD003A" w:rsidRPr="004E2C5B" w:rsidRDefault="001C7856" w:rsidP="004E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E2C5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         На основании документа </w:t>
            </w:r>
            <w:r w:rsidRPr="004E2C5B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MP 3.1/2.1.0195-20</w:t>
            </w:r>
            <w:r w:rsidRPr="004E2C5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  <w:r w:rsidRPr="004E2C5B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 xml:space="preserve">"Рекомендации по проведению профилактических мероприятий по предупреждению распространения новой </w:t>
            </w:r>
            <w:proofErr w:type="spellStart"/>
            <w:r w:rsidRPr="004E2C5B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4E2C5B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 xml:space="preserve"> инфекции (COVID-19) в библиотеках"</w:t>
            </w:r>
            <w:r w:rsidRPr="004E2C5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(утв. Федеральной службой по надзору в сфере защиты прав потребителей и благополучия человека 19 июня 2020 г.)</w:t>
            </w:r>
            <w:r w:rsidR="00DD11E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 К</w:t>
            </w:r>
            <w:r w:rsidRPr="004E2C5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аждое общео</w:t>
            </w:r>
            <w:r w:rsidR="00DD11E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бразовательное учреждение вправе</w:t>
            </w:r>
            <w:r w:rsidRPr="004E2C5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составить </w:t>
            </w:r>
            <w:r w:rsidR="00AD003A" w:rsidRPr="004E2C5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свои правила работы в </w:t>
            </w:r>
            <w:proofErr w:type="gramStart"/>
            <w:r w:rsidR="00AD003A" w:rsidRPr="004E2C5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пост-эпидемический</w:t>
            </w:r>
            <w:proofErr w:type="gramEnd"/>
            <w:r w:rsidR="00AD003A" w:rsidRPr="004E2C5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период, с учетом региональных особенностей и утвердить их локальными актами об</w:t>
            </w:r>
            <w:r w:rsidRPr="004E2C5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щеоб</w:t>
            </w:r>
            <w:r w:rsidR="00AD003A" w:rsidRPr="004E2C5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разовательной организации.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AD003A" w:rsidRPr="004E2C5B" w:rsidRDefault="00AD003A" w:rsidP="004E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AD003A" w:rsidRPr="004E2C5B" w:rsidTr="00C822CC">
        <w:tc>
          <w:tcPr>
            <w:tcW w:w="0" w:type="auto"/>
            <w:shd w:val="clear" w:color="auto" w:fill="FFFFFF"/>
            <w:vAlign w:val="center"/>
            <w:hideMark/>
          </w:tcPr>
          <w:p w:rsidR="00AD003A" w:rsidRPr="004E2C5B" w:rsidRDefault="00AD003A" w:rsidP="004E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003A" w:rsidRPr="004E2C5B" w:rsidRDefault="00AD003A" w:rsidP="004E2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D003A" w:rsidRDefault="00DD11E9" w:rsidP="004E2C5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0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AD003A" w:rsidRPr="004E2C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Деятельность библиотек возобновляется на основании решения высших должностных лиц субъектов Российской Федерации (руководителей высших исполнительных органов государственной власти субъектов Российской Федерации) и по предложениям, предписаниям главных государственных санитарных врачей Российской Федерации в субъектах Российской Федерации.</w:t>
      </w:r>
    </w:p>
    <w:p w:rsidR="00DD11E9" w:rsidRPr="004E2C5B" w:rsidRDefault="00DD11E9" w:rsidP="004E2C5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Гигиенические условия:</w:t>
      </w:r>
    </w:p>
    <w:p w:rsidR="00AD003A" w:rsidRPr="004E2C5B" w:rsidRDefault="00AD003A" w:rsidP="004E2C5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2C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Перед открытием в помещениях библиотеки проводится влажная уборка с использованием дезинфицирующих средств </w:t>
      </w:r>
      <w:proofErr w:type="spellStart"/>
      <w:r w:rsidRPr="004E2C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вирулицидного</w:t>
      </w:r>
      <w:proofErr w:type="spellEnd"/>
      <w:r w:rsidRPr="004E2C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действия, разрешенных к применению в установленном порядке.</w:t>
      </w:r>
    </w:p>
    <w:p w:rsidR="00AD003A" w:rsidRPr="004E2C5B" w:rsidRDefault="00AD003A" w:rsidP="004E2C5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2C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Система вентиляции очищается, проводится проверка эффективности ее работы.</w:t>
      </w:r>
    </w:p>
    <w:p w:rsidR="00AD003A" w:rsidRPr="004E2C5B" w:rsidRDefault="00AD003A" w:rsidP="004E2C5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2C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Ограничиваются контакты между сотруд</w:t>
      </w:r>
      <w:r w:rsidR="00DD1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никами библиотеки других ведомств</w:t>
      </w:r>
      <w:r w:rsidRPr="004E2C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 связанных общими задачами и производственными процессами.</w:t>
      </w:r>
    </w:p>
    <w:p w:rsidR="00AD003A" w:rsidRPr="004E2C5B" w:rsidRDefault="00AD003A" w:rsidP="004E2C5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2C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Обе</w:t>
      </w:r>
      <w:r w:rsidR="00DD1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спечивается рассадка читателей в библиотеке</w:t>
      </w:r>
      <w:r w:rsidRPr="004E2C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учетом дистанции не менее 1,5 метров, в случае невозможности - организовывается посменная работа.</w:t>
      </w:r>
    </w:p>
    <w:p w:rsidR="00AD003A" w:rsidRPr="00DD11E9" w:rsidRDefault="00AD003A" w:rsidP="00DD11E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2C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Ежедневно, перед началом работы библиотеки осуществляется контроль темпер</w:t>
      </w:r>
      <w:r w:rsidR="00DD1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атуры тела библиотекаря</w:t>
      </w:r>
      <w:r w:rsidRPr="004E2C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обязательным отстранением от </w:t>
      </w:r>
      <w:r w:rsidRPr="00DD1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нахождения </w:t>
      </w:r>
      <w:r w:rsidR="00DD1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 рабочем месте в случае повышенной температуры</w:t>
      </w:r>
      <w:r w:rsidRPr="00DD1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тела и/или признак</w:t>
      </w:r>
      <w:r w:rsidR="00DD1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</w:t>
      </w:r>
      <w:r w:rsidRPr="00DD1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инфекционного заболевания.</w:t>
      </w:r>
    </w:p>
    <w:p w:rsidR="00AD003A" w:rsidRPr="00DD11E9" w:rsidRDefault="00AD003A" w:rsidP="00DD11E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1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З</w:t>
      </w:r>
      <w:r w:rsidR="00DD1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апрещается прием пищи на рабочем месте</w:t>
      </w:r>
      <w:r w:rsidRPr="00DD1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Прием пищи осуществляется в столовой или специально выделенной комнате по заранее установленному графику с учетом соблюдения дистанции 1,5 метра.</w:t>
      </w:r>
    </w:p>
    <w:p w:rsidR="00AD003A" w:rsidRPr="00DD11E9" w:rsidRDefault="00AD003A" w:rsidP="00DD11E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1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При входе в библиотеку, а также </w:t>
      </w:r>
      <w:r w:rsidR="00DD1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читальных</w:t>
      </w:r>
      <w:r w:rsidRPr="00DD1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залах, иных мес</w:t>
      </w:r>
      <w:r w:rsidR="00DD1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тах</w:t>
      </w:r>
      <w:r w:rsidRPr="00DD1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D1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возможного скопления </w:t>
      </w:r>
      <w:r w:rsidR="00490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посетителей</w:t>
      </w:r>
      <w:r w:rsidRPr="00DD1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организовываются места обработки рук кожными антисептиками, предназначенными для этих целей, в том числе, с помощью установленных дозаторов.</w:t>
      </w:r>
    </w:p>
    <w:p w:rsidR="00AD003A" w:rsidRPr="00DD11E9" w:rsidRDefault="004905CC" w:rsidP="00DD11E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Сотрудники библиотек общеобразовательных учреждений </w:t>
      </w:r>
      <w:r w:rsidR="00AD003A" w:rsidRPr="00DD1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обеспечиваются запасом одноразовых масок и перчаток (исходя из продолжительности рабочей смены и смены масок и перчаток не реже 1 раза в 3 часа), а также кожными антисептиками для обработки рук.</w:t>
      </w:r>
    </w:p>
    <w:p w:rsidR="00AD003A" w:rsidRPr="00DD11E9" w:rsidRDefault="00AD003A" w:rsidP="00DD11E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1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8. Осуществляется </w:t>
      </w:r>
      <w:proofErr w:type="gramStart"/>
      <w:r w:rsidRPr="00DD1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DD1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использованием сотрудниками библиот</w:t>
      </w:r>
      <w:r w:rsidR="00490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 при обслуживании читателей</w:t>
      </w:r>
      <w:r w:rsidRPr="00DD1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при работе с книгами и журналами защитных масок и перчаток.</w:t>
      </w:r>
    </w:p>
    <w:p w:rsidR="004905CC" w:rsidRDefault="004905CC" w:rsidP="00DD11E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9. </w:t>
      </w:r>
      <w:r w:rsidR="00AD003A" w:rsidRPr="00DD1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Предусматривается возможность выда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 кни</w:t>
      </w:r>
      <w:r w:rsidR="000D46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  читателям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расстоянии не менее 1.5 метра друг от друга.</w:t>
      </w:r>
      <w:r w:rsidR="00AD003A" w:rsidRPr="00DD1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905CC" w:rsidRDefault="000D46A1" w:rsidP="00DD11E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</w:t>
      </w:r>
      <w:r w:rsidR="00AD003A" w:rsidRPr="00DD1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Ограничивается до</w:t>
      </w:r>
      <w:r w:rsidR="00490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ступ читателей</w:t>
      </w:r>
      <w:r w:rsidR="00AD003A" w:rsidRPr="00DD1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самостоятельного выбора изданий </w:t>
      </w:r>
      <w:r w:rsidR="00490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возможности не более 2-х человек одновременно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D003A" w:rsidRPr="00DD11E9" w:rsidRDefault="000D46A1" w:rsidP="00DD11E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</w:t>
      </w:r>
      <w:r w:rsidR="00AD003A" w:rsidRPr="00DD1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Организовывается прием книг после использования в короба (корзины), хранение осуществляется на специально</w:t>
      </w:r>
      <w:r w:rsidR="00490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отведенных полках, столах с целью последующей обработки дезинфицирующими средствами.</w:t>
      </w:r>
      <w:r w:rsidR="00AD003A" w:rsidRPr="00DD1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Повторное использование возвращенных книг 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журналов проводится после обработки возвращенной литературы, не ранее следующего дня.</w:t>
      </w:r>
    </w:p>
    <w:p w:rsidR="00AD003A" w:rsidRPr="00DD11E9" w:rsidRDefault="000D46A1" w:rsidP="00DD11E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</w:t>
      </w:r>
      <w:r w:rsidR="00AD003A" w:rsidRPr="00DD1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Все издания, поступающие в библиотеку с целью комплектования фондов, в том числе в упакованном виде, хранятся в отдельном помещении и передаются для дальнейшей работы через 5 дней после получения (для посылок, бандеролей отчет хранения проводится </w:t>
      </w:r>
      <w:proofErr w:type="gramStart"/>
      <w:r w:rsidR="00AD003A" w:rsidRPr="00DD1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даты отправки</w:t>
      </w:r>
      <w:proofErr w:type="gramEnd"/>
      <w:r w:rsidR="00AD003A" w:rsidRPr="00DD1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AD003A" w:rsidRPr="00DD11E9" w:rsidRDefault="000D46A1" w:rsidP="00DD11E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</w:t>
      </w:r>
      <w:r w:rsidR="00490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компьютерных зонах библиотек</w:t>
      </w:r>
      <w:r w:rsidR="00AD003A" w:rsidRPr="00DD1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проводится дезинфекция компьютерной мыши и кла</w:t>
      </w:r>
      <w:r w:rsidR="00490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виатуры после каждого читателя, работающего за таковыми. Используемые </w:t>
      </w:r>
      <w:r w:rsidR="00AD003A" w:rsidRPr="00DD1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наушники</w:t>
      </w:r>
      <w:r w:rsidR="00490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дезинфицируются (</w:t>
      </w:r>
      <w:proofErr w:type="gramStart"/>
      <w:r w:rsidR="00490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</w:t>
      </w:r>
      <w:proofErr w:type="gramEnd"/>
      <w:r w:rsidR="00490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490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наличие</w:t>
      </w:r>
      <w:proofErr w:type="gramEnd"/>
      <w:r w:rsidR="00490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таковых)</w:t>
      </w:r>
      <w:r w:rsidR="00AD003A" w:rsidRPr="00DD1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D003A" w:rsidRPr="00DD11E9" w:rsidRDefault="000D46A1" w:rsidP="00DD11E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</w:t>
      </w:r>
      <w:r w:rsidR="00AD003A" w:rsidRPr="00DD1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Предоставлени</w:t>
      </w:r>
      <w:r w:rsidR="00490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ручек и карандашей читателям библиотек</w:t>
      </w:r>
      <w:r w:rsidR="00AD003A" w:rsidRPr="00DD1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проводится через</w:t>
      </w:r>
      <w:r w:rsidR="00060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стойку выдачи книг с последующи</w:t>
      </w:r>
      <w:r w:rsidR="00AD003A" w:rsidRPr="00DD1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 возращением для дезинфекции.</w:t>
      </w:r>
    </w:p>
    <w:p w:rsidR="00AD003A" w:rsidRPr="00DD11E9" w:rsidRDefault="000D46A1" w:rsidP="00DD11E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</w:t>
      </w:r>
      <w:r w:rsidR="00AD003A" w:rsidRPr="00DD1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Обеспечивается соблюдение социальной дистанции на расстоянии не менее 1,5 </w:t>
      </w:r>
      <w:r w:rsidR="004905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метра при нахождении читателей</w:t>
      </w:r>
      <w:r w:rsidR="00AD003A" w:rsidRPr="00DD1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r w:rsidR="00060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иных </w:t>
      </w:r>
      <w:r w:rsidR="00AD003A" w:rsidRPr="00DD1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сотрудников</w:t>
      </w:r>
      <w:r w:rsidR="00060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60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общеобразовательного учреждения</w:t>
      </w:r>
      <w:r w:rsidR="00AD003A" w:rsidRPr="00DD1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том числе путем нанесения соответствующей разметки. По возможности необходимо</w:t>
      </w:r>
      <w:r w:rsidR="00060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открыть окна и дверь для проветривания</w:t>
      </w:r>
      <w:r w:rsidR="00AD003A" w:rsidRPr="00DD1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D003A" w:rsidRPr="0006070B" w:rsidRDefault="000D46A1" w:rsidP="00060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</w:t>
      </w:r>
      <w:r w:rsidR="00060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Читатели</w:t>
      </w:r>
      <w:r w:rsidR="00AD003A" w:rsidRPr="00060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допускаются в помещения библиотеки при наличии гигиенической маски. Рекомендуется обеспечить возмо</w:t>
      </w:r>
      <w:r w:rsidR="00060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жность приобретения </w:t>
      </w:r>
      <w:r w:rsidR="00AD003A" w:rsidRPr="00060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гигиенических масок и дезинфицирующих салфеток для обработки рабочих поверхностей и инвентаря.</w:t>
      </w:r>
    </w:p>
    <w:p w:rsidR="00AD003A" w:rsidRPr="0006070B" w:rsidRDefault="000D46A1" w:rsidP="00060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</w:t>
      </w:r>
      <w:r w:rsidR="00AD003A" w:rsidRPr="00060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Осуществляется сбор использованных масок и перчаток сотрудников и посетителей библиотеки в полиэтиленовые мешки с последующей утилизацией как ТБО.</w:t>
      </w:r>
    </w:p>
    <w:p w:rsidR="0006070B" w:rsidRDefault="000D46A1" w:rsidP="00060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</w:t>
      </w:r>
      <w:r w:rsidR="00AD003A" w:rsidRPr="00060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Осуществляется ежедневная вл</w:t>
      </w:r>
      <w:r w:rsidR="00060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ажная уборка библиотек общеобразовательных учреждений</w:t>
      </w:r>
      <w:r w:rsidR="00AD003A" w:rsidRPr="00060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применением дезинфицирующих </w:t>
      </w:r>
      <w:r w:rsidR="00060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средств </w:t>
      </w:r>
      <w:proofErr w:type="spellStart"/>
      <w:r w:rsidR="00060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вирулицидного</w:t>
      </w:r>
      <w:proofErr w:type="spellEnd"/>
      <w:r w:rsidR="00060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действия </w:t>
      </w:r>
      <w:r w:rsidR="00AD003A" w:rsidRPr="00060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каждые 2 часа</w:t>
      </w:r>
    </w:p>
    <w:p w:rsidR="00AD003A" w:rsidRPr="0006070B" w:rsidRDefault="000D46A1" w:rsidP="00060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</w:t>
      </w:r>
      <w:r w:rsidR="00AD003A" w:rsidRPr="00060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Осуще</w:t>
      </w:r>
      <w:r w:rsidR="00060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ствляется дезинфекция </w:t>
      </w:r>
      <w:r w:rsidR="00AD003A" w:rsidRPr="00060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контактных поверхностей: дверных ручек, </w:t>
      </w:r>
      <w:r w:rsidR="00060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столов в читальном зале, книжных стеллажей на абонементе и выставочных стеллажах, а также </w:t>
      </w:r>
      <w:r w:rsidR="00AD003A" w:rsidRPr="00060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поверхностей столов, стульев, выключателей, оргтехники и т.д.</w:t>
      </w:r>
      <w:r w:rsidR="00060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находящихся в пользовании читателей школьной библиотеки.</w:t>
      </w:r>
    </w:p>
    <w:p w:rsidR="00AD003A" w:rsidRPr="0006070B" w:rsidRDefault="000D46A1" w:rsidP="00060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</w:t>
      </w:r>
      <w:r w:rsidR="00AD003A" w:rsidRPr="00060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Осуществляется, при наличии условий и возможностей, проветривание не реже чем 1 раз в два часа помещений библиотеки.</w:t>
      </w:r>
    </w:p>
    <w:p w:rsidR="00AD003A" w:rsidRPr="0006070B" w:rsidRDefault="000D46A1" w:rsidP="00060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21</w:t>
      </w:r>
      <w:r w:rsidR="00AD003A" w:rsidRPr="00060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Организовыв</w:t>
      </w:r>
      <w:r w:rsidR="00060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ается информирование читателей</w:t>
      </w:r>
      <w:r w:rsidR="00AD003A" w:rsidRPr="00060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библиотеки путем размещения текстовой и визуальной информации о необходимости соблюдения мер по предотвращению распространения </w:t>
      </w:r>
      <w:proofErr w:type="spellStart"/>
      <w:r w:rsidR="00AD003A" w:rsidRPr="00060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коронавируса</w:t>
      </w:r>
      <w:proofErr w:type="spellEnd"/>
      <w:r w:rsidR="00AD003A" w:rsidRPr="00060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Необходимая информация размещается на официальных сайтах библиотек.</w:t>
      </w:r>
    </w:p>
    <w:p w:rsidR="00AD003A" w:rsidRPr="0006070B" w:rsidRDefault="000D46A1" w:rsidP="00060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22</w:t>
      </w:r>
      <w:r w:rsidR="00AD003A" w:rsidRPr="00060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D003A" w:rsidRPr="00060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</w:t>
      </w:r>
      <w:r w:rsidR="00060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рещается прием пищи читателями</w:t>
      </w:r>
      <w:r w:rsidR="00AD003A" w:rsidRPr="00060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нахождении в библиотеке (за исключением воды).</w:t>
      </w:r>
    </w:p>
    <w:p w:rsidR="00AD003A" w:rsidRPr="0006070B" w:rsidRDefault="000D46A1" w:rsidP="00060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23</w:t>
      </w:r>
      <w:r w:rsidR="00AD003A" w:rsidRPr="00060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Исключается проведение в помещениях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библиотеки массовых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мероприятий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r w:rsidR="00060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количеством обучающихся более 20 человек.</w:t>
      </w:r>
    </w:p>
    <w:p w:rsidR="00AD003A" w:rsidRPr="0006070B" w:rsidRDefault="00AD003A" w:rsidP="00060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0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проводимые мероприятия организовываются с учетом настоящих рекомендаций.</w:t>
      </w:r>
    </w:p>
    <w:p w:rsidR="00AD003A" w:rsidRPr="0006070B" w:rsidRDefault="000D46A1" w:rsidP="00060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24</w:t>
      </w:r>
      <w:r w:rsidR="00AD003A" w:rsidRPr="00060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D003A" w:rsidRPr="00060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Иные виды деятельности в помещениях библиотеки осуществляются после принятия решений высших должностных лиц субъектов Российской Федерации о возобновлении такой деятельности на территориях субъектов с учетом санитарно-эпидемиологических требований и рекомендаций, разработанных для осуществления таких видов деятельности в условиях рисков распространения заболевания новой </w:t>
      </w:r>
      <w:proofErr w:type="spellStart"/>
      <w:r w:rsidR="00AD003A" w:rsidRPr="00060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коронавирусной</w:t>
      </w:r>
      <w:proofErr w:type="spellEnd"/>
      <w:r w:rsidR="00AD003A" w:rsidRPr="00060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инфекции (COVID-19).</w:t>
      </w:r>
    </w:p>
    <w:p w:rsidR="00AD003A" w:rsidRDefault="00AD003A" w:rsidP="00060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6A1" w:rsidRDefault="000D46A1" w:rsidP="00060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6A1" w:rsidRDefault="000D46A1" w:rsidP="00060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МБУ «ЦРО»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С.В.Давыденко</w:t>
      </w:r>
      <w:proofErr w:type="spellEnd"/>
    </w:p>
    <w:p w:rsidR="000D46A1" w:rsidRDefault="000D46A1" w:rsidP="00060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6A1" w:rsidRDefault="000D46A1" w:rsidP="00060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8DD" w:rsidRDefault="00E518DD" w:rsidP="00060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6A1" w:rsidRDefault="000D46A1" w:rsidP="00060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6A1" w:rsidRDefault="000D46A1" w:rsidP="00060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6A1" w:rsidRPr="000D46A1" w:rsidRDefault="000D46A1" w:rsidP="0006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6A1">
        <w:rPr>
          <w:rFonts w:ascii="Times New Roman" w:hAnsi="Times New Roman" w:cs="Times New Roman"/>
          <w:sz w:val="24"/>
          <w:szCs w:val="24"/>
        </w:rPr>
        <w:t>Ершова Р.В.</w:t>
      </w:r>
    </w:p>
    <w:p w:rsidR="000D46A1" w:rsidRPr="000D46A1" w:rsidRDefault="000D46A1" w:rsidP="0006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6A1">
        <w:rPr>
          <w:rFonts w:ascii="Times New Roman" w:hAnsi="Times New Roman" w:cs="Times New Roman"/>
          <w:sz w:val="24"/>
          <w:szCs w:val="24"/>
        </w:rPr>
        <w:t>30173</w:t>
      </w:r>
    </w:p>
    <w:p w:rsidR="000D46A1" w:rsidRPr="00F03649" w:rsidRDefault="00F03649" w:rsidP="00F03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649">
        <w:rPr>
          <w:rFonts w:ascii="Times New Roman" w:hAnsi="Times New Roman" w:cs="Times New Roman"/>
          <w:b/>
          <w:sz w:val="28"/>
          <w:szCs w:val="28"/>
        </w:rPr>
        <w:lastRenderedPageBreak/>
        <w:t>Источники информационных ресурсов:</w:t>
      </w:r>
    </w:p>
    <w:p w:rsidR="00F03649" w:rsidRDefault="00F03649" w:rsidP="00060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649" w:rsidRDefault="00F03649" w:rsidP="00060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F03649" w:rsidRDefault="00F03649" w:rsidP="00F03649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2D19"/>
          <w:sz w:val="28"/>
          <w:szCs w:val="28"/>
          <w:shd w:val="clear" w:color="auto" w:fill="FFFFFF"/>
        </w:rPr>
      </w:pPr>
      <w:r w:rsidRPr="00F03649">
        <w:rPr>
          <w:rStyle w:val="a5"/>
          <w:rFonts w:ascii="Times New Roman" w:hAnsi="Times New Roman" w:cs="Times New Roman"/>
          <w:color w:val="002D19"/>
          <w:sz w:val="28"/>
          <w:szCs w:val="28"/>
          <w:bdr w:val="none" w:sz="0" w:space="0" w:color="auto" w:frame="1"/>
          <w:shd w:val="clear" w:color="auto" w:fill="FFFFFF"/>
        </w:rPr>
        <w:t xml:space="preserve">Российская </w:t>
      </w:r>
      <w:r w:rsidRPr="00F03649">
        <w:rPr>
          <w:rStyle w:val="a5"/>
          <w:rFonts w:ascii="Times New Roman" w:hAnsi="Times New Roman" w:cs="Times New Roman"/>
          <w:color w:val="002D19"/>
          <w:sz w:val="28"/>
          <w:szCs w:val="28"/>
          <w:bdr w:val="none" w:sz="0" w:space="0" w:color="auto" w:frame="1"/>
          <w:shd w:val="clear" w:color="auto" w:fill="FFFFFF"/>
        </w:rPr>
        <w:t>Федерация:</w:t>
      </w:r>
      <w:r w:rsidRPr="00F03649">
        <w:rPr>
          <w:rStyle w:val="a5"/>
          <w:rFonts w:ascii="Times New Roman" w:hAnsi="Times New Roman" w:cs="Times New Roman"/>
          <w:color w:val="002D1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03649">
        <w:rPr>
          <w:rFonts w:ascii="Times New Roman" w:hAnsi="Times New Roman" w:cs="Times New Roman"/>
          <w:color w:val="002D19"/>
          <w:sz w:val="28"/>
          <w:szCs w:val="28"/>
          <w:shd w:val="clear" w:color="auto" w:fill="FFFFFF"/>
        </w:rPr>
        <w:t> российское правительство выпустило </w:t>
      </w:r>
      <w:hyperlink r:id="rId6" w:history="1">
        <w:r w:rsidRPr="00F03649">
          <w:rPr>
            <w:rStyle w:val="a6"/>
            <w:rFonts w:ascii="Times New Roman" w:hAnsi="Times New Roman" w:cs="Times New Roman"/>
            <w:color w:val="C90030"/>
            <w:sz w:val="28"/>
            <w:szCs w:val="28"/>
            <w:bdr w:val="none" w:sz="0" w:space="0" w:color="auto" w:frame="1"/>
            <w:shd w:val="clear" w:color="auto" w:fill="FFFFFF"/>
          </w:rPr>
          <w:t>рекомендации</w:t>
        </w:r>
      </w:hyperlink>
      <w:r w:rsidRPr="00F03649">
        <w:rPr>
          <w:rFonts w:ascii="Times New Roman" w:hAnsi="Times New Roman" w:cs="Times New Roman"/>
          <w:color w:val="002D19"/>
          <w:sz w:val="28"/>
          <w:szCs w:val="28"/>
          <w:shd w:val="clear" w:color="auto" w:fill="FFFFFF"/>
        </w:rPr>
        <w:t> (</w:t>
      </w:r>
      <w:hyperlink r:id="rId7" w:history="1">
        <w:r w:rsidRPr="00F03649">
          <w:rPr>
            <w:rStyle w:val="a6"/>
            <w:rFonts w:ascii="Times New Roman" w:hAnsi="Times New Roman" w:cs="Times New Roman"/>
            <w:color w:val="C90030"/>
            <w:sz w:val="28"/>
            <w:szCs w:val="28"/>
            <w:bdr w:val="none" w:sz="0" w:space="0" w:color="auto" w:frame="1"/>
            <w:shd w:val="clear" w:color="auto" w:fill="FFFFFF"/>
          </w:rPr>
          <w:t>англоязычный перевод</w:t>
        </w:r>
      </w:hyperlink>
      <w:r w:rsidRPr="00F03649">
        <w:rPr>
          <w:rFonts w:ascii="Times New Roman" w:hAnsi="Times New Roman" w:cs="Times New Roman"/>
          <w:color w:val="002D19"/>
          <w:sz w:val="28"/>
          <w:szCs w:val="28"/>
          <w:shd w:val="clear" w:color="auto" w:fill="FFFFFF"/>
        </w:rPr>
        <w:t xml:space="preserve"> ИФЛА) по проведению профилактических мероприятий по предупреждению распространения COVID-19 в библиотеках. </w:t>
      </w:r>
    </w:p>
    <w:p w:rsidR="00F03649" w:rsidRPr="00F03649" w:rsidRDefault="00F03649" w:rsidP="00F03649">
      <w:pPr>
        <w:pStyle w:val="a7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03649">
        <w:rPr>
          <w:rFonts w:ascii="Times New Roman" w:hAnsi="Times New Roman" w:cs="Times New Roman"/>
          <w:color w:val="002D19"/>
          <w:sz w:val="28"/>
          <w:szCs w:val="28"/>
          <w:shd w:val="clear" w:color="auto" w:fill="FFFFFF"/>
        </w:rPr>
        <w:t>Российская государственная библиотека также опубликовала новые правила для пользователей (</w:t>
      </w:r>
      <w:hyperlink r:id="rId8" w:history="1">
        <w:r w:rsidRPr="00F03649">
          <w:rPr>
            <w:rStyle w:val="a6"/>
            <w:rFonts w:ascii="Times New Roman" w:hAnsi="Times New Roman" w:cs="Times New Roman"/>
            <w:color w:val="C90030"/>
            <w:sz w:val="28"/>
            <w:szCs w:val="28"/>
            <w:bdr w:val="none" w:sz="0" w:space="0" w:color="auto" w:frame="1"/>
            <w:shd w:val="clear" w:color="auto" w:fill="FFFFFF"/>
          </w:rPr>
          <w:t>на русском</w:t>
        </w:r>
      </w:hyperlink>
      <w:r w:rsidRPr="00F03649">
        <w:rPr>
          <w:rFonts w:ascii="Times New Roman" w:hAnsi="Times New Roman" w:cs="Times New Roman"/>
          <w:color w:val="002D19"/>
          <w:sz w:val="28"/>
          <w:szCs w:val="28"/>
          <w:shd w:val="clear" w:color="auto" w:fill="FFFFFF"/>
        </w:rPr>
        <w:t> и </w:t>
      </w:r>
      <w:hyperlink r:id="rId9" w:history="1">
        <w:r w:rsidRPr="00F03649">
          <w:rPr>
            <w:rStyle w:val="a6"/>
            <w:rFonts w:ascii="Times New Roman" w:hAnsi="Times New Roman" w:cs="Times New Roman"/>
            <w:color w:val="C90030"/>
            <w:sz w:val="28"/>
            <w:szCs w:val="28"/>
            <w:bdr w:val="none" w:sz="0" w:space="0" w:color="auto" w:frame="1"/>
            <w:shd w:val="clear" w:color="auto" w:fill="FFFFFF"/>
          </w:rPr>
          <w:t>английском</w:t>
        </w:r>
      </w:hyperlink>
      <w:r w:rsidRPr="00F03649">
        <w:rPr>
          <w:rFonts w:ascii="Times New Roman" w:hAnsi="Times New Roman" w:cs="Times New Roman"/>
          <w:color w:val="002D19"/>
          <w:sz w:val="28"/>
          <w:szCs w:val="28"/>
          <w:shd w:val="clear" w:color="auto" w:fill="FFFFFF"/>
        </w:rPr>
        <w:t> языках).</w:t>
      </w:r>
    </w:p>
    <w:p w:rsidR="00F03649" w:rsidRPr="00F03649" w:rsidRDefault="00F03649" w:rsidP="00F03649">
      <w:pPr>
        <w:pStyle w:val="a7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color w:val="002D19"/>
          <w:sz w:val="28"/>
          <w:szCs w:val="28"/>
          <w:shd w:val="clear" w:color="auto" w:fill="FFFFFF"/>
        </w:rPr>
      </w:pPr>
      <w:r w:rsidRPr="00F03649">
        <w:rPr>
          <w:rFonts w:ascii="Times New Roman" w:hAnsi="Times New Roman" w:cs="Times New Roman"/>
          <w:color w:val="002D19"/>
          <w:sz w:val="28"/>
          <w:szCs w:val="28"/>
          <w:shd w:val="clear" w:color="auto" w:fill="FFFFFF"/>
        </w:rPr>
        <w:t xml:space="preserve">Сайт </w:t>
      </w:r>
      <w:r>
        <w:rPr>
          <w:rFonts w:ascii="Times New Roman" w:hAnsi="Times New Roman" w:cs="Times New Roman"/>
          <w:color w:val="002D19"/>
          <w:sz w:val="28"/>
          <w:szCs w:val="28"/>
          <w:shd w:val="clear" w:color="auto" w:fill="FFFFFF"/>
        </w:rPr>
        <w:t>(ВОЗ) Всемирной Организации Здравоохранения.</w:t>
      </w:r>
    </w:p>
    <w:p w:rsidR="00F03649" w:rsidRPr="00F03649" w:rsidRDefault="00F03649" w:rsidP="00F03649">
      <w:pPr>
        <w:pStyle w:val="a7"/>
        <w:numPr>
          <w:ilvl w:val="0"/>
          <w:numId w:val="1"/>
        </w:numPr>
        <w:spacing w:after="0" w:line="240" w:lineRule="auto"/>
        <w:ind w:hanging="578"/>
        <w:jc w:val="both"/>
        <w:rPr>
          <w:rFonts w:ascii="Times New Roman" w:hAnsi="Times New Roman" w:cs="Times New Roman"/>
          <w:color w:val="002D1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2D19"/>
          <w:sz w:val="28"/>
          <w:szCs w:val="28"/>
          <w:shd w:val="clear" w:color="auto" w:fill="FFFFFF"/>
        </w:rPr>
        <w:t>Новый сервис ресурсов ИФЛА.</w:t>
      </w:r>
    </w:p>
    <w:p w:rsidR="00F03649" w:rsidRDefault="00F03649" w:rsidP="00F03649">
      <w:pPr>
        <w:spacing w:after="0" w:line="240" w:lineRule="auto"/>
        <w:jc w:val="both"/>
        <w:rPr>
          <w:rFonts w:ascii="Times New Roman" w:hAnsi="Times New Roman" w:cs="Times New Roman"/>
          <w:color w:val="002D19"/>
          <w:sz w:val="28"/>
          <w:szCs w:val="28"/>
          <w:shd w:val="clear" w:color="auto" w:fill="FFFFFF"/>
        </w:rPr>
      </w:pPr>
    </w:p>
    <w:p w:rsidR="00F03649" w:rsidRDefault="00F03649" w:rsidP="00F03649">
      <w:pPr>
        <w:spacing w:after="0" w:line="240" w:lineRule="auto"/>
        <w:jc w:val="both"/>
        <w:rPr>
          <w:rFonts w:ascii="Times New Roman" w:hAnsi="Times New Roman" w:cs="Times New Roman"/>
          <w:color w:val="002D19"/>
          <w:sz w:val="28"/>
          <w:szCs w:val="28"/>
          <w:shd w:val="clear" w:color="auto" w:fill="FFFFFF"/>
        </w:rPr>
      </w:pPr>
    </w:p>
    <w:p w:rsidR="00F03649" w:rsidRDefault="00F03649" w:rsidP="00F03649">
      <w:pPr>
        <w:spacing w:after="0" w:line="240" w:lineRule="auto"/>
        <w:jc w:val="both"/>
        <w:rPr>
          <w:rFonts w:ascii="Times New Roman" w:hAnsi="Times New Roman" w:cs="Times New Roman"/>
          <w:color w:val="002D19"/>
          <w:sz w:val="28"/>
          <w:szCs w:val="28"/>
          <w:shd w:val="clear" w:color="auto" w:fill="FFFFFF"/>
        </w:rPr>
      </w:pPr>
    </w:p>
    <w:p w:rsidR="00F03649" w:rsidRDefault="00F03649" w:rsidP="00F03649">
      <w:pPr>
        <w:spacing w:after="0" w:line="240" w:lineRule="auto"/>
        <w:jc w:val="both"/>
        <w:rPr>
          <w:rFonts w:ascii="Times New Roman" w:hAnsi="Times New Roman" w:cs="Times New Roman"/>
          <w:color w:val="002D19"/>
          <w:sz w:val="28"/>
          <w:szCs w:val="28"/>
          <w:shd w:val="clear" w:color="auto" w:fill="FFFFFF"/>
        </w:rPr>
      </w:pPr>
    </w:p>
    <w:p w:rsidR="00F03649" w:rsidRDefault="00F03649" w:rsidP="00F03649">
      <w:pPr>
        <w:spacing w:after="0" w:line="240" w:lineRule="auto"/>
        <w:jc w:val="both"/>
        <w:rPr>
          <w:rFonts w:ascii="Times New Roman" w:hAnsi="Times New Roman" w:cs="Times New Roman"/>
          <w:color w:val="002D19"/>
          <w:sz w:val="28"/>
          <w:szCs w:val="28"/>
          <w:shd w:val="clear" w:color="auto" w:fill="FFFFFF"/>
        </w:rPr>
      </w:pPr>
    </w:p>
    <w:p w:rsidR="00F03649" w:rsidRDefault="00F03649" w:rsidP="00F03649">
      <w:pPr>
        <w:spacing w:after="0" w:line="240" w:lineRule="auto"/>
        <w:jc w:val="both"/>
        <w:rPr>
          <w:rFonts w:ascii="Times New Roman" w:hAnsi="Times New Roman" w:cs="Times New Roman"/>
          <w:color w:val="002D19"/>
          <w:sz w:val="28"/>
          <w:szCs w:val="28"/>
          <w:shd w:val="clear" w:color="auto" w:fill="FFFFFF"/>
        </w:rPr>
      </w:pPr>
    </w:p>
    <w:p w:rsidR="00F03649" w:rsidRDefault="00F03649" w:rsidP="00F03649">
      <w:pPr>
        <w:spacing w:after="0" w:line="240" w:lineRule="auto"/>
        <w:jc w:val="both"/>
        <w:rPr>
          <w:rFonts w:ascii="Times New Roman" w:hAnsi="Times New Roman" w:cs="Times New Roman"/>
          <w:color w:val="002D19"/>
          <w:sz w:val="28"/>
          <w:szCs w:val="28"/>
          <w:shd w:val="clear" w:color="auto" w:fill="FFFFFF"/>
        </w:rPr>
      </w:pPr>
    </w:p>
    <w:p w:rsidR="00F03649" w:rsidRDefault="00F03649" w:rsidP="00F03649">
      <w:pPr>
        <w:spacing w:after="0" w:line="240" w:lineRule="auto"/>
        <w:jc w:val="both"/>
        <w:rPr>
          <w:rFonts w:ascii="Times New Roman" w:hAnsi="Times New Roman" w:cs="Times New Roman"/>
          <w:color w:val="002D19"/>
          <w:sz w:val="28"/>
          <w:szCs w:val="28"/>
          <w:shd w:val="clear" w:color="auto" w:fill="FFFFFF"/>
        </w:rPr>
      </w:pPr>
    </w:p>
    <w:p w:rsidR="00F03649" w:rsidRDefault="00F03649" w:rsidP="00F03649">
      <w:pPr>
        <w:spacing w:after="0" w:line="240" w:lineRule="auto"/>
        <w:jc w:val="both"/>
        <w:rPr>
          <w:rFonts w:ascii="Times New Roman" w:hAnsi="Times New Roman" w:cs="Times New Roman"/>
          <w:color w:val="002D19"/>
          <w:sz w:val="28"/>
          <w:szCs w:val="28"/>
          <w:shd w:val="clear" w:color="auto" w:fill="FFFFFF"/>
        </w:rPr>
      </w:pPr>
    </w:p>
    <w:p w:rsidR="00F03649" w:rsidRDefault="00F03649" w:rsidP="00F03649">
      <w:pPr>
        <w:spacing w:after="0" w:line="240" w:lineRule="auto"/>
        <w:jc w:val="both"/>
        <w:rPr>
          <w:rFonts w:ascii="Times New Roman" w:hAnsi="Times New Roman" w:cs="Times New Roman"/>
          <w:color w:val="002D19"/>
          <w:sz w:val="28"/>
          <w:szCs w:val="28"/>
          <w:shd w:val="clear" w:color="auto" w:fill="FFFFFF"/>
        </w:rPr>
      </w:pPr>
    </w:p>
    <w:p w:rsidR="00F03649" w:rsidRDefault="00F03649" w:rsidP="00F03649">
      <w:pPr>
        <w:spacing w:after="0" w:line="240" w:lineRule="auto"/>
        <w:jc w:val="both"/>
        <w:rPr>
          <w:rFonts w:ascii="Times New Roman" w:hAnsi="Times New Roman" w:cs="Times New Roman"/>
          <w:color w:val="002D19"/>
          <w:sz w:val="28"/>
          <w:szCs w:val="28"/>
          <w:shd w:val="clear" w:color="auto" w:fill="FFFFFF"/>
        </w:rPr>
      </w:pPr>
    </w:p>
    <w:p w:rsidR="00F03649" w:rsidRDefault="00F03649" w:rsidP="00F03649">
      <w:pPr>
        <w:spacing w:after="0" w:line="240" w:lineRule="auto"/>
        <w:jc w:val="both"/>
        <w:rPr>
          <w:rFonts w:ascii="Times New Roman" w:hAnsi="Times New Roman" w:cs="Times New Roman"/>
          <w:color w:val="002D19"/>
          <w:sz w:val="28"/>
          <w:szCs w:val="28"/>
          <w:shd w:val="clear" w:color="auto" w:fill="FFFFFF"/>
        </w:rPr>
      </w:pPr>
    </w:p>
    <w:p w:rsidR="00F03649" w:rsidRDefault="00F03649" w:rsidP="00F03649">
      <w:pPr>
        <w:spacing w:after="0" w:line="240" w:lineRule="auto"/>
        <w:jc w:val="both"/>
        <w:rPr>
          <w:rFonts w:ascii="Times New Roman" w:hAnsi="Times New Roman" w:cs="Times New Roman"/>
          <w:color w:val="002D19"/>
          <w:sz w:val="28"/>
          <w:szCs w:val="28"/>
          <w:shd w:val="clear" w:color="auto" w:fill="FFFFFF"/>
        </w:rPr>
      </w:pPr>
    </w:p>
    <w:p w:rsidR="00F03649" w:rsidRDefault="00F03649" w:rsidP="00F03649">
      <w:pPr>
        <w:spacing w:after="0" w:line="240" w:lineRule="auto"/>
        <w:jc w:val="both"/>
        <w:rPr>
          <w:rFonts w:ascii="Times New Roman" w:hAnsi="Times New Roman" w:cs="Times New Roman"/>
          <w:color w:val="002D19"/>
          <w:sz w:val="28"/>
          <w:szCs w:val="28"/>
          <w:shd w:val="clear" w:color="auto" w:fill="FFFFFF"/>
        </w:rPr>
      </w:pPr>
    </w:p>
    <w:p w:rsidR="00F03649" w:rsidRDefault="00F03649" w:rsidP="00F03649">
      <w:pPr>
        <w:spacing w:after="0" w:line="240" w:lineRule="auto"/>
        <w:jc w:val="both"/>
        <w:rPr>
          <w:rFonts w:ascii="Times New Roman" w:hAnsi="Times New Roman" w:cs="Times New Roman"/>
          <w:color w:val="002D19"/>
          <w:sz w:val="28"/>
          <w:szCs w:val="28"/>
          <w:shd w:val="clear" w:color="auto" w:fill="FFFFFF"/>
        </w:rPr>
      </w:pPr>
    </w:p>
    <w:p w:rsidR="00F03649" w:rsidRDefault="00F03649" w:rsidP="00F03649">
      <w:pPr>
        <w:spacing w:after="0" w:line="240" w:lineRule="auto"/>
        <w:jc w:val="both"/>
        <w:rPr>
          <w:rFonts w:ascii="Times New Roman" w:hAnsi="Times New Roman" w:cs="Times New Roman"/>
          <w:color w:val="002D19"/>
          <w:sz w:val="28"/>
          <w:szCs w:val="28"/>
          <w:shd w:val="clear" w:color="auto" w:fill="FFFFFF"/>
        </w:rPr>
      </w:pPr>
    </w:p>
    <w:p w:rsidR="00F03649" w:rsidRDefault="00F03649" w:rsidP="00F03649">
      <w:pPr>
        <w:spacing w:after="0" w:line="240" w:lineRule="auto"/>
        <w:jc w:val="both"/>
        <w:rPr>
          <w:rFonts w:ascii="Times New Roman" w:hAnsi="Times New Roman" w:cs="Times New Roman"/>
          <w:color w:val="002D19"/>
          <w:sz w:val="28"/>
          <w:szCs w:val="28"/>
          <w:shd w:val="clear" w:color="auto" w:fill="FFFFFF"/>
        </w:rPr>
      </w:pPr>
    </w:p>
    <w:p w:rsidR="00F03649" w:rsidRDefault="00F03649" w:rsidP="00F03649">
      <w:pPr>
        <w:spacing w:after="0" w:line="240" w:lineRule="auto"/>
        <w:jc w:val="both"/>
        <w:rPr>
          <w:rFonts w:ascii="Times New Roman" w:hAnsi="Times New Roman" w:cs="Times New Roman"/>
          <w:color w:val="002D19"/>
          <w:sz w:val="28"/>
          <w:szCs w:val="28"/>
          <w:shd w:val="clear" w:color="auto" w:fill="FFFFFF"/>
        </w:rPr>
      </w:pPr>
    </w:p>
    <w:p w:rsidR="00F03649" w:rsidRDefault="00F03649" w:rsidP="00F03649">
      <w:pPr>
        <w:spacing w:after="0" w:line="240" w:lineRule="auto"/>
        <w:jc w:val="both"/>
        <w:rPr>
          <w:rFonts w:ascii="Times New Roman" w:hAnsi="Times New Roman" w:cs="Times New Roman"/>
          <w:color w:val="002D19"/>
          <w:sz w:val="28"/>
          <w:szCs w:val="28"/>
          <w:shd w:val="clear" w:color="auto" w:fill="FFFFFF"/>
        </w:rPr>
      </w:pPr>
    </w:p>
    <w:p w:rsidR="00F03649" w:rsidRDefault="00F03649" w:rsidP="00F03649">
      <w:pPr>
        <w:spacing w:after="0" w:line="240" w:lineRule="auto"/>
        <w:jc w:val="both"/>
        <w:rPr>
          <w:rFonts w:ascii="Times New Roman" w:hAnsi="Times New Roman" w:cs="Times New Roman"/>
          <w:color w:val="002D19"/>
          <w:sz w:val="28"/>
          <w:szCs w:val="28"/>
          <w:shd w:val="clear" w:color="auto" w:fill="FFFFFF"/>
        </w:rPr>
      </w:pPr>
    </w:p>
    <w:p w:rsidR="00F03649" w:rsidRDefault="00F03649" w:rsidP="00F03649">
      <w:pPr>
        <w:spacing w:after="0" w:line="240" w:lineRule="auto"/>
        <w:jc w:val="both"/>
        <w:rPr>
          <w:rFonts w:ascii="Times New Roman" w:hAnsi="Times New Roman" w:cs="Times New Roman"/>
          <w:color w:val="002D19"/>
          <w:sz w:val="28"/>
          <w:szCs w:val="28"/>
          <w:shd w:val="clear" w:color="auto" w:fill="FFFFFF"/>
        </w:rPr>
      </w:pPr>
    </w:p>
    <w:p w:rsidR="00F03649" w:rsidRDefault="00F03649" w:rsidP="00F03649">
      <w:pPr>
        <w:spacing w:after="0" w:line="240" w:lineRule="auto"/>
        <w:jc w:val="both"/>
        <w:rPr>
          <w:rFonts w:ascii="Times New Roman" w:hAnsi="Times New Roman" w:cs="Times New Roman"/>
          <w:color w:val="002D19"/>
          <w:sz w:val="28"/>
          <w:szCs w:val="28"/>
          <w:shd w:val="clear" w:color="auto" w:fill="FFFFFF"/>
        </w:rPr>
      </w:pPr>
    </w:p>
    <w:p w:rsidR="00F03649" w:rsidRDefault="00F03649" w:rsidP="00F03649">
      <w:pPr>
        <w:spacing w:after="0" w:line="240" w:lineRule="auto"/>
        <w:jc w:val="both"/>
        <w:rPr>
          <w:rFonts w:ascii="Times New Roman" w:hAnsi="Times New Roman" w:cs="Times New Roman"/>
          <w:color w:val="002D19"/>
          <w:sz w:val="28"/>
          <w:szCs w:val="28"/>
          <w:shd w:val="clear" w:color="auto" w:fill="FFFFFF"/>
        </w:rPr>
      </w:pPr>
    </w:p>
    <w:p w:rsidR="00F03649" w:rsidRDefault="00F03649" w:rsidP="00F03649">
      <w:pPr>
        <w:spacing w:after="0" w:line="240" w:lineRule="auto"/>
        <w:jc w:val="both"/>
        <w:rPr>
          <w:rFonts w:ascii="Times New Roman" w:hAnsi="Times New Roman" w:cs="Times New Roman"/>
          <w:color w:val="002D19"/>
          <w:sz w:val="28"/>
          <w:szCs w:val="28"/>
          <w:shd w:val="clear" w:color="auto" w:fill="FFFFFF"/>
        </w:rPr>
      </w:pPr>
    </w:p>
    <w:p w:rsidR="00F03649" w:rsidRDefault="00F03649" w:rsidP="00F03649">
      <w:pPr>
        <w:spacing w:after="0" w:line="240" w:lineRule="auto"/>
        <w:jc w:val="both"/>
        <w:rPr>
          <w:rFonts w:ascii="Times New Roman" w:hAnsi="Times New Roman" w:cs="Times New Roman"/>
          <w:color w:val="002D19"/>
          <w:sz w:val="28"/>
          <w:szCs w:val="28"/>
          <w:shd w:val="clear" w:color="auto" w:fill="FFFFFF"/>
        </w:rPr>
      </w:pPr>
    </w:p>
    <w:p w:rsidR="00AD003A" w:rsidRPr="00F03649" w:rsidRDefault="00AD003A">
      <w:pPr>
        <w:rPr>
          <w:rFonts w:ascii="Times New Roman" w:hAnsi="Times New Roman" w:cs="Times New Roman"/>
          <w:sz w:val="28"/>
          <w:szCs w:val="28"/>
        </w:rPr>
      </w:pPr>
    </w:p>
    <w:p w:rsidR="00AD003A" w:rsidRDefault="00AD003A"/>
    <w:p w:rsidR="00AD003A" w:rsidRDefault="00AD003A"/>
    <w:p w:rsidR="00AD003A" w:rsidRDefault="00AD003A"/>
    <w:p w:rsidR="00AD003A" w:rsidRDefault="00AD003A"/>
    <w:p w:rsidR="00AD003A" w:rsidRDefault="00AD003A"/>
    <w:p w:rsidR="00AD003A" w:rsidRDefault="00AD003A"/>
    <w:p w:rsidR="00AD003A" w:rsidRDefault="00AD003A"/>
    <w:sectPr w:rsidR="00AD003A" w:rsidSect="000D46A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05413"/>
    <w:multiLevelType w:val="hybridMultilevel"/>
    <w:tmpl w:val="81EE2CB2"/>
    <w:lvl w:ilvl="0" w:tplc="F3243F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9CE"/>
    <w:rsid w:val="0006070B"/>
    <w:rsid w:val="000D46A1"/>
    <w:rsid w:val="00114B96"/>
    <w:rsid w:val="001C7856"/>
    <w:rsid w:val="004905CC"/>
    <w:rsid w:val="004E2C5B"/>
    <w:rsid w:val="006946B0"/>
    <w:rsid w:val="007D625C"/>
    <w:rsid w:val="00AD003A"/>
    <w:rsid w:val="00BF49CE"/>
    <w:rsid w:val="00DD11E9"/>
    <w:rsid w:val="00E518DD"/>
    <w:rsid w:val="00F03649"/>
    <w:rsid w:val="00FB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8DD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F03649"/>
    <w:rPr>
      <w:b/>
      <w:bCs/>
    </w:rPr>
  </w:style>
  <w:style w:type="character" w:styleId="a6">
    <w:name w:val="Hyperlink"/>
    <w:basedOn w:val="a0"/>
    <w:uiPriority w:val="99"/>
    <w:semiHidden/>
    <w:unhideWhenUsed/>
    <w:rsid w:val="00F0364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036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8DD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F03649"/>
    <w:rPr>
      <w:b/>
      <w:bCs/>
    </w:rPr>
  </w:style>
  <w:style w:type="character" w:styleId="a6">
    <w:name w:val="Hyperlink"/>
    <w:basedOn w:val="a0"/>
    <w:uiPriority w:val="99"/>
    <w:semiHidden/>
    <w:unhideWhenUsed/>
    <w:rsid w:val="00F0364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03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sl.ru/photo/!_ORS/documents/%D0%92%D1%80%D0%B5%D0%BC%D0%B5%D0%BD%D0%BD%D1%8B%D0%B5%20%D0%BF%D1%80%D0%B0%D0%B2%D0%B8%D0%BB%D0%B0%20%D0%BF%D0%BE%D0%BB%D1%8C%D0%B7%D0%BE%D0%B2%D0%B0%D0%BD%D0%B8%D1%8F2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ifla.org/files/assets/hq/topics/libraries-development/documents/russian_covid-19_guidanc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spotrebnadzor.ru/files/news/%D0%9C%D0%A0%200195%20%D0%B1%D0%B8%D0%B1%D0%BB%D0%B8%D0%BE%D1%82%D0%B5%D0%BA%D0%B8.PDF?fbclid=IwAR1NHb_cuvvgRMgDWwdWCEKWZsuggfXiVVCsUHH0fXldq3Zb09smhx4djYw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sl.ru/photo/!_ORS/En-ver/2020/rules_1606202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Ruslana</dc:creator>
  <cp:keywords/>
  <dc:description/>
  <cp:lastModifiedBy>Ruslana</cp:lastModifiedBy>
  <cp:revision>7</cp:revision>
  <cp:lastPrinted>2020-09-22T09:54:00Z</cp:lastPrinted>
  <dcterms:created xsi:type="dcterms:W3CDTF">2020-09-22T08:03:00Z</dcterms:created>
  <dcterms:modified xsi:type="dcterms:W3CDTF">2021-02-15T12:17:00Z</dcterms:modified>
</cp:coreProperties>
</file>