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общеобразовательного </w:t>
      </w:r>
      <w:r w:rsidRPr="00DA5B89">
        <w:rPr>
          <w:rFonts w:ascii="Times New Roman" w:hAnsi="Times New Roman" w:cs="Times New Roman"/>
          <w:sz w:val="28"/>
          <w:szCs w:val="28"/>
        </w:rPr>
        <w:t>учреждения</w:t>
      </w:r>
    </w:p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5B89" w:rsidRDefault="00DA5B89" w:rsidP="00DA5B8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A5B89" w:rsidRDefault="00C066AF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28B1">
        <w:rPr>
          <w:rFonts w:ascii="Times New Roman" w:hAnsi="Times New Roman" w:cs="Times New Roman"/>
          <w:sz w:val="28"/>
          <w:szCs w:val="28"/>
        </w:rPr>
        <w:t>.01.2019 г. № 60</w:t>
      </w:r>
    </w:p>
    <w:p w:rsidR="00DA5B89" w:rsidRDefault="00DA5B89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A5B89" w:rsidRDefault="00DA5B89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89" w:rsidRDefault="00DA5B89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89" w:rsidRPr="00DA5B89" w:rsidRDefault="00DA5B89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43" w:rsidRDefault="00DA5B89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развития образования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представляет м</w:t>
      </w:r>
      <w:r w:rsidR="00BB35B4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пополнению </w:t>
      </w:r>
      <w:r>
        <w:rPr>
          <w:rFonts w:ascii="Times New Roman" w:hAnsi="Times New Roman" w:cs="Times New Roman"/>
          <w:sz w:val="28"/>
          <w:szCs w:val="28"/>
        </w:rPr>
        <w:t>библиотечных фондов образовательных учреждений, реализующих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общего образования (далее – Рекомендации) разработан</w:t>
      </w:r>
      <w:r w:rsidR="00BB35B4">
        <w:rPr>
          <w:rFonts w:ascii="Times New Roman" w:hAnsi="Times New Roman" w:cs="Times New Roman"/>
          <w:sz w:val="28"/>
          <w:szCs w:val="28"/>
        </w:rPr>
        <w:t>н</w:t>
      </w:r>
      <w:r w:rsidR="00C43E43" w:rsidRPr="00DA5B89">
        <w:rPr>
          <w:rFonts w:ascii="Times New Roman" w:hAnsi="Times New Roman" w:cs="Times New Roman"/>
          <w:sz w:val="28"/>
          <w:szCs w:val="28"/>
        </w:rPr>
        <w:t>ы</w:t>
      </w:r>
      <w:r w:rsidR="00BB35B4">
        <w:rPr>
          <w:rFonts w:ascii="Times New Roman" w:hAnsi="Times New Roman" w:cs="Times New Roman"/>
          <w:sz w:val="28"/>
          <w:szCs w:val="28"/>
        </w:rPr>
        <w:t>е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в целях организации эффективной работы </w:t>
      </w:r>
      <w:r w:rsidR="00C00D1F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C43E43" w:rsidRPr="00DA5B89">
        <w:rPr>
          <w:rFonts w:ascii="Times New Roman" w:hAnsi="Times New Roman" w:cs="Times New Roman"/>
          <w:sz w:val="28"/>
          <w:szCs w:val="28"/>
        </w:rPr>
        <w:t>общеобразовател</w:t>
      </w:r>
      <w:r w:rsidR="00DA0D15">
        <w:rPr>
          <w:rFonts w:ascii="Times New Roman" w:hAnsi="Times New Roman" w:cs="Times New Roman"/>
          <w:sz w:val="28"/>
          <w:szCs w:val="28"/>
        </w:rPr>
        <w:t>ьных организаций</w:t>
      </w:r>
      <w:r w:rsidR="00C00D1F">
        <w:rPr>
          <w:rFonts w:ascii="Times New Roman" w:hAnsi="Times New Roman" w:cs="Times New Roman"/>
          <w:sz w:val="28"/>
          <w:szCs w:val="28"/>
        </w:rPr>
        <w:t>.</w:t>
      </w:r>
    </w:p>
    <w:p w:rsidR="00BB35B4" w:rsidRDefault="00BB35B4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35B4">
        <w:rPr>
          <w:rFonts w:ascii="Times New Roman" w:hAnsi="Times New Roman" w:cs="Times New Roman"/>
          <w:sz w:val="28"/>
          <w:szCs w:val="28"/>
        </w:rPr>
        <w:t xml:space="preserve">Методические рекомендации основаны на материалах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BB35B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6E95">
        <w:rPr>
          <w:rFonts w:ascii="Times New Roman" w:hAnsi="Times New Roman" w:cs="Times New Roman"/>
          <w:sz w:val="28"/>
          <w:szCs w:val="28"/>
        </w:rPr>
        <w:t xml:space="preserve"> «Библиотека имени </w:t>
      </w:r>
      <w:proofErr w:type="spellStart"/>
      <w:r w:rsidR="00636E95">
        <w:rPr>
          <w:rFonts w:ascii="Times New Roman" w:hAnsi="Times New Roman" w:cs="Times New Roman"/>
          <w:sz w:val="28"/>
          <w:szCs w:val="28"/>
        </w:rPr>
        <w:t>К.Д.</w:t>
      </w:r>
      <w:r w:rsidRPr="00BB35B4">
        <w:rPr>
          <w:rFonts w:ascii="Times New Roman" w:hAnsi="Times New Roman" w:cs="Times New Roman"/>
          <w:sz w:val="28"/>
          <w:szCs w:val="28"/>
        </w:rPr>
        <w:t>Ушинского</w:t>
      </w:r>
      <w:proofErr w:type="spellEnd"/>
      <w:r w:rsidRPr="00BB35B4">
        <w:rPr>
          <w:rFonts w:ascii="Times New Roman" w:hAnsi="Times New Roman" w:cs="Times New Roman"/>
          <w:sz w:val="28"/>
          <w:szCs w:val="28"/>
        </w:rPr>
        <w:t>» Федерального государственного бюджетного учреждения «Российская академия образования» Ассоциации школьных библиотекарей русского мира (РШБА)</w:t>
      </w:r>
      <w:r w:rsidR="006E3598">
        <w:rPr>
          <w:rFonts w:ascii="Times New Roman" w:hAnsi="Times New Roman" w:cs="Times New Roman"/>
          <w:sz w:val="28"/>
          <w:szCs w:val="28"/>
        </w:rPr>
        <w:t xml:space="preserve"> и представлены</w:t>
      </w:r>
      <w:r w:rsidR="00DA0D15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="00C066AF">
        <w:rPr>
          <w:rFonts w:ascii="Times New Roman" w:hAnsi="Times New Roman" w:cs="Times New Roman"/>
          <w:sz w:val="28"/>
          <w:szCs w:val="28"/>
        </w:rPr>
        <w:t xml:space="preserve"> в работе библиотекарям общеобразовательных учреждений.</w:t>
      </w:r>
      <w:r w:rsidRPr="00BB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5 л. в 1 экз.</w:t>
      </w: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P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6AF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C066AF" w:rsidRPr="00C066AF" w:rsidRDefault="00C066AF" w:rsidP="00BB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AF">
        <w:rPr>
          <w:rFonts w:ascii="Times New Roman" w:hAnsi="Times New Roman" w:cs="Times New Roman"/>
          <w:sz w:val="24"/>
          <w:szCs w:val="24"/>
        </w:rPr>
        <w:t>30173</w:t>
      </w: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C066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066AF" w:rsidRDefault="00C066AF" w:rsidP="00C066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МБУ «ЦРО»</w:t>
      </w:r>
    </w:p>
    <w:p w:rsidR="00C066AF" w:rsidRDefault="004128B1" w:rsidP="00C066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29.01.2018 г. № 60</w:t>
      </w:r>
    </w:p>
    <w:p w:rsidR="00C066AF" w:rsidRDefault="00C066AF" w:rsidP="00C066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C066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Default="00265D92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D92" w:rsidRDefault="00265D92" w:rsidP="0026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066AF" w:rsidRDefault="00265D92" w:rsidP="00CD3E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A5B89">
        <w:rPr>
          <w:rFonts w:ascii="Times New Roman" w:hAnsi="Times New Roman" w:cs="Times New Roman"/>
          <w:sz w:val="28"/>
          <w:szCs w:val="28"/>
        </w:rPr>
        <w:t xml:space="preserve">пополнению </w:t>
      </w:r>
      <w:r>
        <w:rPr>
          <w:rFonts w:ascii="Times New Roman" w:hAnsi="Times New Roman" w:cs="Times New Roman"/>
          <w:sz w:val="28"/>
          <w:szCs w:val="28"/>
        </w:rPr>
        <w:t>библиотечных фондов образовательных учреждений, реализующих</w:t>
      </w:r>
      <w:r w:rsidRPr="00DA5B89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общего образования</w:t>
      </w: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AF" w:rsidRDefault="00C066A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D1F" w:rsidRDefault="00C00D1F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5B4">
        <w:rPr>
          <w:rFonts w:ascii="Times New Roman" w:hAnsi="Times New Roman" w:cs="Times New Roman"/>
          <w:sz w:val="28"/>
          <w:szCs w:val="28"/>
        </w:rPr>
        <w:t>Библиотечный</w:t>
      </w:r>
      <w:r>
        <w:rPr>
          <w:rFonts w:ascii="Times New Roman" w:hAnsi="Times New Roman" w:cs="Times New Roman"/>
          <w:sz w:val="28"/>
          <w:szCs w:val="28"/>
        </w:rPr>
        <w:t xml:space="preserve"> фонд </w:t>
      </w:r>
      <w:r w:rsidR="00CD3E40">
        <w:rPr>
          <w:rFonts w:ascii="Times New Roman" w:hAnsi="Times New Roman" w:cs="Times New Roman"/>
          <w:sz w:val="28"/>
          <w:szCs w:val="28"/>
        </w:rPr>
        <w:t xml:space="preserve">библиотек общеобразовательных учреждений 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обеспечивает учебно-методическое и информационное сопровождение реализации основной образовательной программы общего образования, направленное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 </w:t>
      </w:r>
    </w:p>
    <w:p w:rsidR="00C43E43" w:rsidRPr="00DA5B89" w:rsidRDefault="00C43E43" w:rsidP="00BB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образовании в </w:t>
      </w:r>
      <w:r w:rsidR="00636E95">
        <w:rPr>
          <w:rFonts w:ascii="Times New Roman" w:hAnsi="Times New Roman" w:cs="Times New Roman"/>
          <w:sz w:val="28"/>
          <w:szCs w:val="28"/>
        </w:rPr>
        <w:t xml:space="preserve">Российской Федерации» фонд школьной библиотеки </w:t>
      </w:r>
      <w:r w:rsidRPr="00DA5B89">
        <w:rPr>
          <w:rFonts w:ascii="Times New Roman" w:hAnsi="Times New Roman" w:cs="Times New Roman"/>
          <w:sz w:val="28"/>
          <w:szCs w:val="28"/>
        </w:rPr>
        <w:t>должен быть укомплектован печатными и (или) электронными учебными изд</w:t>
      </w:r>
      <w:r w:rsidR="00636E95">
        <w:rPr>
          <w:rFonts w:ascii="Times New Roman" w:hAnsi="Times New Roman" w:cs="Times New Roman"/>
          <w:sz w:val="28"/>
          <w:szCs w:val="28"/>
        </w:rPr>
        <w:t xml:space="preserve">аниями, </w:t>
      </w:r>
      <w:r w:rsidRPr="00DA5B89">
        <w:rPr>
          <w:rFonts w:ascii="Times New Roman" w:hAnsi="Times New Roman" w:cs="Times New Roman"/>
          <w:sz w:val="28"/>
          <w:szCs w:val="28"/>
        </w:rPr>
        <w:t>вкл</w:t>
      </w:r>
      <w:r w:rsidR="00636E95">
        <w:rPr>
          <w:rFonts w:ascii="Times New Roman" w:hAnsi="Times New Roman" w:cs="Times New Roman"/>
          <w:sz w:val="28"/>
          <w:szCs w:val="28"/>
        </w:rPr>
        <w:t>ючая учебники и учебные пособия</w:t>
      </w:r>
      <w:r w:rsidRPr="00DA5B89">
        <w:rPr>
          <w:rFonts w:ascii="Times New Roman" w:hAnsi="Times New Roman" w:cs="Times New Roman"/>
          <w:sz w:val="28"/>
          <w:szCs w:val="28"/>
        </w:rPr>
        <w:t>, методическими и периодическими изданиями по всем входящим в реализуемые основные образовательны</w:t>
      </w:r>
      <w:r w:rsidR="00636E95">
        <w:rPr>
          <w:rFonts w:ascii="Times New Roman" w:hAnsi="Times New Roman" w:cs="Times New Roman"/>
          <w:sz w:val="28"/>
          <w:szCs w:val="28"/>
        </w:rPr>
        <w:t>е программы учебным предметам.</w:t>
      </w:r>
    </w:p>
    <w:p w:rsidR="00C43E43" w:rsidRPr="00DA5B89" w:rsidRDefault="00C43E43" w:rsidP="0063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Действующий Федеральный перечень учебников утвер</w:t>
      </w:r>
      <w:r w:rsidR="00636E95">
        <w:rPr>
          <w:rFonts w:ascii="Times New Roman" w:hAnsi="Times New Roman" w:cs="Times New Roman"/>
          <w:sz w:val="28"/>
          <w:szCs w:val="28"/>
        </w:rPr>
        <w:t>жд</w:t>
      </w:r>
      <w:r w:rsidR="006717D6">
        <w:rPr>
          <w:rFonts w:ascii="Times New Roman" w:hAnsi="Times New Roman" w:cs="Times New Roman"/>
          <w:sz w:val="28"/>
          <w:szCs w:val="28"/>
        </w:rPr>
        <w:t>ен приказом Министерства</w:t>
      </w:r>
      <w:r w:rsidR="00636E95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Pr="00DA5B89">
        <w:rPr>
          <w:rFonts w:ascii="Times New Roman" w:hAnsi="Times New Roman" w:cs="Times New Roman"/>
          <w:sz w:val="28"/>
          <w:szCs w:val="28"/>
        </w:rPr>
        <w:t xml:space="preserve"> </w:t>
      </w:r>
      <w:r w:rsidR="00CD3E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36E95">
        <w:rPr>
          <w:rFonts w:ascii="Times New Roman" w:hAnsi="Times New Roman" w:cs="Times New Roman"/>
          <w:sz w:val="28"/>
          <w:szCs w:val="28"/>
        </w:rPr>
        <w:t>от 28.12.2018</w:t>
      </w:r>
      <w:r w:rsidRPr="00DA5B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E40">
        <w:rPr>
          <w:rFonts w:ascii="Times New Roman" w:hAnsi="Times New Roman" w:cs="Times New Roman"/>
          <w:sz w:val="28"/>
          <w:szCs w:val="28"/>
        </w:rPr>
        <w:t xml:space="preserve"> №</w:t>
      </w:r>
      <w:r w:rsidR="00CD3E40" w:rsidRPr="00DA5B89">
        <w:rPr>
          <w:rFonts w:ascii="Times New Roman" w:hAnsi="Times New Roman" w:cs="Times New Roman"/>
          <w:sz w:val="28"/>
          <w:szCs w:val="28"/>
        </w:rPr>
        <w:t xml:space="preserve"> </w:t>
      </w:r>
      <w:r w:rsidR="00CD3E40">
        <w:rPr>
          <w:rFonts w:ascii="Times New Roman" w:hAnsi="Times New Roman" w:cs="Times New Roman"/>
          <w:sz w:val="28"/>
          <w:szCs w:val="28"/>
        </w:rPr>
        <w:t>345</w:t>
      </w:r>
      <w:r w:rsidR="004128B1">
        <w:rPr>
          <w:rFonts w:ascii="Times New Roman" w:hAnsi="Times New Roman" w:cs="Times New Roman"/>
          <w:sz w:val="28"/>
          <w:szCs w:val="28"/>
        </w:rPr>
        <w:t xml:space="preserve">               «О федеральном перечне учебников, рекомендованных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</w:t>
      </w:r>
      <w:r w:rsidRPr="00DA5B89">
        <w:rPr>
          <w:rFonts w:ascii="Times New Roman" w:hAnsi="Times New Roman" w:cs="Times New Roman"/>
          <w:sz w:val="28"/>
          <w:szCs w:val="28"/>
        </w:rPr>
        <w:t xml:space="preserve">. Актуальная информация о федеральном перечне учебников размещена на сайте www.fpu.edu.ru. </w:t>
      </w:r>
      <w:r w:rsidR="004222B1">
        <w:rPr>
          <w:rFonts w:ascii="Times New Roman" w:hAnsi="Times New Roman" w:cs="Times New Roman"/>
          <w:sz w:val="28"/>
          <w:szCs w:val="28"/>
        </w:rPr>
        <w:t>(Далее – ФПУ).</w:t>
      </w:r>
    </w:p>
    <w:p w:rsidR="00C43E43" w:rsidRPr="00DA5B89" w:rsidRDefault="00C43E43" w:rsidP="0063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B89">
        <w:rPr>
          <w:rFonts w:ascii="Times New Roman" w:hAnsi="Times New Roman" w:cs="Times New Roman"/>
          <w:sz w:val="28"/>
          <w:szCs w:val="28"/>
        </w:rPr>
        <w:t>Об</w:t>
      </w:r>
      <w:r w:rsidR="00636E95">
        <w:rPr>
          <w:rFonts w:ascii="Times New Roman" w:hAnsi="Times New Roman" w:cs="Times New Roman"/>
          <w:sz w:val="28"/>
          <w:szCs w:val="28"/>
        </w:rPr>
        <w:t>щеоб</w:t>
      </w:r>
      <w:r w:rsidRPr="00DA5B89">
        <w:rPr>
          <w:rFonts w:ascii="Times New Roman" w:hAnsi="Times New Roman" w:cs="Times New Roman"/>
          <w:sz w:val="28"/>
          <w:szCs w:val="28"/>
        </w:rPr>
        <w:t>разовательная организация самостоятельно определяет и утверждает список учебников из числа входящих в Федеральный перечень учебников и учебных пособий, выпущенных организациями, входящими в перечень организаций, осуществляющих выпуск учебных пособий, в соответствии с</w:t>
      </w:r>
      <w:r w:rsidR="004128B1">
        <w:rPr>
          <w:rFonts w:ascii="Times New Roman" w:hAnsi="Times New Roman" w:cs="Times New Roman"/>
          <w:sz w:val="28"/>
          <w:szCs w:val="28"/>
        </w:rPr>
        <w:t>о</w:t>
      </w:r>
      <w:r w:rsidRPr="00DA5B89">
        <w:rPr>
          <w:rFonts w:ascii="Times New Roman" w:hAnsi="Times New Roman" w:cs="Times New Roman"/>
          <w:sz w:val="28"/>
          <w:szCs w:val="28"/>
        </w:rPr>
        <w:t xml:space="preserve"> своей образовательной программой (273-ФЗ, ст. 18, ч. 4; </w:t>
      </w:r>
      <w:r w:rsidR="004128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B89">
        <w:rPr>
          <w:rFonts w:ascii="Times New Roman" w:hAnsi="Times New Roman" w:cs="Times New Roman"/>
          <w:sz w:val="28"/>
          <w:szCs w:val="28"/>
        </w:rPr>
        <w:t>ст. 28, ч. 9</w:t>
      </w:r>
      <w:r w:rsidR="00636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8B1" w:rsidRDefault="00636E95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B1">
        <w:rPr>
          <w:rFonts w:ascii="Times New Roman" w:hAnsi="Times New Roman" w:cs="Times New Roman"/>
          <w:sz w:val="28"/>
          <w:szCs w:val="28"/>
        </w:rPr>
        <w:tab/>
        <w:t xml:space="preserve">Работа общеобразовательных учреждений, особенно библиотекарем, должна проводиться в системе, так как </w:t>
      </w:r>
      <w:r w:rsidR="004128B1" w:rsidRPr="004128B1">
        <w:rPr>
          <w:rFonts w:ascii="Times New Roman" w:hAnsi="Times New Roman" w:cs="Times New Roman"/>
          <w:sz w:val="28"/>
          <w:szCs w:val="28"/>
        </w:rPr>
        <w:t>с</w:t>
      </w:r>
      <w:r w:rsidR="00C43E43" w:rsidRPr="004128B1">
        <w:rPr>
          <w:rFonts w:ascii="Times New Roman" w:hAnsi="Times New Roman" w:cs="Times New Roman"/>
          <w:sz w:val="28"/>
          <w:szCs w:val="28"/>
        </w:rPr>
        <w:t>истемность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– планомерная деятельность по созданию фонда. </w:t>
      </w:r>
      <w:proofErr w:type="gramStart"/>
      <w:r w:rsidR="00C43E43" w:rsidRPr="00DA5B89">
        <w:rPr>
          <w:rFonts w:ascii="Times New Roman" w:hAnsi="Times New Roman" w:cs="Times New Roman"/>
          <w:sz w:val="28"/>
          <w:szCs w:val="28"/>
        </w:rPr>
        <w:t>Своевременный системный анализ количественных и качественных харак</w:t>
      </w:r>
      <w:r w:rsidR="004128B1">
        <w:rPr>
          <w:rFonts w:ascii="Times New Roman" w:hAnsi="Times New Roman" w:cs="Times New Roman"/>
          <w:sz w:val="28"/>
          <w:szCs w:val="28"/>
        </w:rPr>
        <w:t xml:space="preserve">теристик помогает работе библиотекаря над </w:t>
      </w:r>
      <w:r w:rsidR="00C43E43" w:rsidRPr="00DA5B89">
        <w:rPr>
          <w:rFonts w:ascii="Times New Roman" w:hAnsi="Times New Roman" w:cs="Times New Roman"/>
          <w:sz w:val="28"/>
          <w:szCs w:val="28"/>
        </w:rPr>
        <w:t>комплектованием</w:t>
      </w:r>
      <w:r w:rsidR="004128B1">
        <w:rPr>
          <w:rFonts w:ascii="Times New Roman" w:hAnsi="Times New Roman" w:cs="Times New Roman"/>
          <w:sz w:val="28"/>
          <w:szCs w:val="28"/>
        </w:rPr>
        <w:t>, направленным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на создание, развитие библиотечного фонда посредством выявления, отбора, заказа, приобретения, получения и регистрации документов, соответствующих задачам библиотеки (ГОСТ 7.0.93-2015 Библиотечный фонд.</w:t>
      </w:r>
      <w:proofErr w:type="gramEnd"/>
      <w:r w:rsidR="00C43E43" w:rsidRPr="00DA5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E43" w:rsidRPr="00DA5B89">
        <w:rPr>
          <w:rFonts w:ascii="Times New Roman" w:hAnsi="Times New Roman" w:cs="Times New Roman"/>
          <w:sz w:val="28"/>
          <w:szCs w:val="28"/>
        </w:rPr>
        <w:t xml:space="preserve">Технология формирования). </w:t>
      </w:r>
      <w:proofErr w:type="gramEnd"/>
    </w:p>
    <w:p w:rsidR="00F7148A" w:rsidRDefault="004128B1" w:rsidP="0041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из важных задач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школьной библиотеки </w:t>
      </w:r>
      <w:r>
        <w:rPr>
          <w:rFonts w:ascii="Times New Roman" w:hAnsi="Times New Roman" w:cs="Times New Roman"/>
          <w:sz w:val="28"/>
          <w:szCs w:val="28"/>
        </w:rPr>
        <w:t>в работе с фондом являе</w:t>
      </w:r>
      <w:r w:rsidR="00C43E43" w:rsidRPr="00DA5B89">
        <w:rPr>
          <w:rFonts w:ascii="Times New Roman" w:hAnsi="Times New Roman" w:cs="Times New Roman"/>
          <w:sz w:val="28"/>
          <w:szCs w:val="28"/>
        </w:rPr>
        <w:t>тся своевременное его пополнение и обновление, а также освобождение от документов, которые по тем или иным причинам потеряли свою значимость для читателей. Качество библиотечного фонда характеризуется соответствием и наличие</w:t>
      </w:r>
      <w:r>
        <w:rPr>
          <w:rFonts w:ascii="Times New Roman" w:hAnsi="Times New Roman" w:cs="Times New Roman"/>
          <w:sz w:val="28"/>
          <w:szCs w:val="28"/>
        </w:rPr>
        <w:t>м документов, отвечающих требованиям современной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C43E43" w:rsidRPr="00DA5B89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лиотеки и запросам обучающихся</w:t>
      </w:r>
      <w:r w:rsidR="00C43E43" w:rsidRPr="00DA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E43" w:rsidRPr="00DA5B89" w:rsidRDefault="00F7148A" w:rsidP="0041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комплектовании библиотечного фонда необходимо учитывать </w:t>
      </w:r>
      <w:r w:rsidR="00C43E43" w:rsidRPr="00DA5B89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мационные потребности читателей, исходить из финансирования образовательной организации, которая запланировала затраты на приобретение литературы основного фонда</w:t>
      </w:r>
      <w:r w:rsidR="00C43E43" w:rsidRPr="00DA5B89">
        <w:rPr>
          <w:rFonts w:ascii="Times New Roman" w:hAnsi="Times New Roman" w:cs="Times New Roman"/>
          <w:sz w:val="28"/>
          <w:szCs w:val="28"/>
        </w:rPr>
        <w:t>, проведение м</w:t>
      </w:r>
      <w:r>
        <w:rPr>
          <w:rFonts w:ascii="Times New Roman" w:hAnsi="Times New Roman" w:cs="Times New Roman"/>
          <w:sz w:val="28"/>
          <w:szCs w:val="28"/>
        </w:rPr>
        <w:t>ероприятий по сохранности фонда и его обновление.</w:t>
      </w:r>
    </w:p>
    <w:p w:rsidR="00C43E43" w:rsidRPr="00DA5B89" w:rsidRDefault="00C43E43" w:rsidP="00F7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Библиотечный фонд является динамичной системой, которая предусматривает не только организацию и пополн</w:t>
      </w:r>
      <w:r w:rsidR="004222B1">
        <w:rPr>
          <w:rFonts w:ascii="Times New Roman" w:hAnsi="Times New Roman" w:cs="Times New Roman"/>
          <w:sz w:val="28"/>
          <w:szCs w:val="28"/>
        </w:rPr>
        <w:t>ение, но и исключение литературы, утратившей</w:t>
      </w:r>
      <w:r w:rsidRPr="00DA5B89">
        <w:rPr>
          <w:rFonts w:ascii="Times New Roman" w:hAnsi="Times New Roman" w:cs="Times New Roman"/>
          <w:sz w:val="28"/>
          <w:szCs w:val="28"/>
        </w:rPr>
        <w:t xml:space="preserve"> по тем или иным причинам свою актуальность для данной библиотеки. Среди причин, по которым документ может быть выведен из состава библиотечного фонда, могут быть: ветхость, дефектность, устарелость по содержанию, утрата. Исключение проводится на основании анализа состава библиотечного фонда и результатов его проверки. Процесс исключения документо</w:t>
      </w:r>
      <w:r w:rsidR="00F7148A">
        <w:rPr>
          <w:rFonts w:ascii="Times New Roman" w:hAnsi="Times New Roman" w:cs="Times New Roman"/>
          <w:sz w:val="28"/>
          <w:szCs w:val="28"/>
        </w:rPr>
        <w:t xml:space="preserve">в из фонда школьной библиотеки </w:t>
      </w:r>
      <w:r w:rsidRPr="00DA5B89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 учета документов, входящих в состав библиотечного фонда (приказ Минкультуры России от 08.10.2012</w:t>
      </w:r>
      <w:r w:rsidR="00F7148A">
        <w:rPr>
          <w:rFonts w:ascii="Times New Roman" w:hAnsi="Times New Roman" w:cs="Times New Roman"/>
          <w:sz w:val="28"/>
          <w:szCs w:val="28"/>
        </w:rPr>
        <w:t xml:space="preserve"> </w:t>
      </w:r>
      <w:r w:rsidRPr="00DA5B89">
        <w:rPr>
          <w:rFonts w:ascii="Times New Roman" w:hAnsi="Times New Roman" w:cs="Times New Roman"/>
          <w:sz w:val="28"/>
          <w:szCs w:val="28"/>
        </w:rPr>
        <w:t>г</w:t>
      </w:r>
      <w:r w:rsidR="00F7148A">
        <w:rPr>
          <w:rFonts w:ascii="Times New Roman" w:hAnsi="Times New Roman" w:cs="Times New Roman"/>
          <w:sz w:val="28"/>
          <w:szCs w:val="28"/>
        </w:rPr>
        <w:t xml:space="preserve">ода        </w:t>
      </w:r>
      <w:r w:rsidRPr="00DA5B89">
        <w:rPr>
          <w:rFonts w:ascii="Times New Roman" w:hAnsi="Times New Roman" w:cs="Times New Roman"/>
          <w:sz w:val="28"/>
          <w:szCs w:val="28"/>
        </w:rPr>
        <w:t xml:space="preserve"> № 1077 «Порядок учета документов, входящих в состав библиотечного фонда»). Конкретные сроки использования документов библиотечного фонда закрепляются локальными актами школы (положение о библиотечном фонде или положение об учебном фонде, положение об основном фонде). Рекомендуемые сроки использования документов учебного фонда – не менее 5 лет; документов основного фонда – не менее 20 лет</w:t>
      </w:r>
      <w:r w:rsidR="00F7148A">
        <w:rPr>
          <w:rFonts w:ascii="Times New Roman" w:hAnsi="Times New Roman" w:cs="Times New Roman"/>
          <w:sz w:val="28"/>
          <w:szCs w:val="28"/>
        </w:rPr>
        <w:t>.</w:t>
      </w:r>
    </w:p>
    <w:p w:rsidR="003F742B" w:rsidRDefault="008F7054" w:rsidP="00F7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Основанием для исключения документов служат анализ состава библиотечного </w:t>
      </w:r>
      <w:r w:rsidR="003F742B">
        <w:rPr>
          <w:rFonts w:ascii="Times New Roman" w:hAnsi="Times New Roman" w:cs="Times New Roman"/>
          <w:sz w:val="28"/>
          <w:szCs w:val="28"/>
        </w:rPr>
        <w:t>фонда и результаты его проверки:</w:t>
      </w:r>
    </w:p>
    <w:p w:rsidR="003F742B" w:rsidRDefault="003F742B" w:rsidP="00F7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054" w:rsidRPr="00DA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7054" w:rsidRPr="00DA5B89">
        <w:rPr>
          <w:rFonts w:ascii="Times New Roman" w:hAnsi="Times New Roman" w:cs="Times New Roman"/>
          <w:sz w:val="28"/>
          <w:szCs w:val="28"/>
        </w:rPr>
        <w:t>од ветхостью документа понимают результат естественного старения и</w:t>
      </w:r>
      <w:r>
        <w:rPr>
          <w:rFonts w:ascii="Times New Roman" w:hAnsi="Times New Roman" w:cs="Times New Roman"/>
          <w:sz w:val="28"/>
          <w:szCs w:val="28"/>
        </w:rPr>
        <w:t>ли физического износа документа;</w:t>
      </w:r>
      <w:r w:rsidR="008F7054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2B" w:rsidRDefault="003F742B" w:rsidP="00F7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7054" w:rsidRPr="00DA5B89">
        <w:rPr>
          <w:rFonts w:ascii="Times New Roman" w:hAnsi="Times New Roman" w:cs="Times New Roman"/>
          <w:sz w:val="28"/>
          <w:szCs w:val="28"/>
        </w:rPr>
        <w:t>од дефектностью документа понимают частичную или полную утрату эксплуатационных качеств документа в р</w:t>
      </w:r>
      <w:r>
        <w:rPr>
          <w:rFonts w:ascii="Times New Roman" w:hAnsi="Times New Roman" w:cs="Times New Roman"/>
          <w:sz w:val="28"/>
          <w:szCs w:val="28"/>
        </w:rPr>
        <w:t>езультате внешнего воздействия;</w:t>
      </w:r>
      <w:r w:rsidR="00F71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54" w:rsidRPr="00DA5B89" w:rsidRDefault="003F742B" w:rsidP="00F7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7054" w:rsidRPr="00DA5B89">
        <w:rPr>
          <w:rFonts w:ascii="Times New Roman" w:hAnsi="Times New Roman" w:cs="Times New Roman"/>
          <w:sz w:val="28"/>
          <w:szCs w:val="28"/>
        </w:rPr>
        <w:t xml:space="preserve">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="008F7054" w:rsidRPr="00DA5B89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="008F7054" w:rsidRPr="00DA5B89">
        <w:rPr>
          <w:rFonts w:ascii="Times New Roman" w:hAnsi="Times New Roman" w:cs="Times New Roman"/>
          <w:sz w:val="28"/>
          <w:szCs w:val="28"/>
        </w:rPr>
        <w:t xml:space="preserve"> в перераспределении и реализации. </w:t>
      </w:r>
      <w:r w:rsidR="00F7148A">
        <w:rPr>
          <w:rFonts w:ascii="Times New Roman" w:hAnsi="Times New Roman" w:cs="Times New Roman"/>
          <w:sz w:val="28"/>
          <w:szCs w:val="28"/>
        </w:rPr>
        <w:t>П</w:t>
      </w:r>
      <w:r w:rsidR="008F7054" w:rsidRPr="00DA5B89">
        <w:rPr>
          <w:rFonts w:ascii="Times New Roman" w:hAnsi="Times New Roman" w:cs="Times New Roman"/>
          <w:sz w:val="28"/>
          <w:szCs w:val="28"/>
        </w:rPr>
        <w:t>од утратой документа понимают его отсутствие в фонде библиотеки по причинам потери, хищения, бед</w:t>
      </w:r>
      <w:r w:rsidR="00F7148A">
        <w:rPr>
          <w:rFonts w:ascii="Times New Roman" w:hAnsi="Times New Roman" w:cs="Times New Roman"/>
          <w:sz w:val="28"/>
          <w:szCs w:val="28"/>
        </w:rPr>
        <w:t>ствий стихийного, техногенного характера.</w:t>
      </w:r>
    </w:p>
    <w:p w:rsidR="008F7054" w:rsidRPr="00DA5B89" w:rsidRDefault="008F7054" w:rsidP="00F7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При пополнении основного библиотечного фонда необходимо соблюдать требования Федерального Закона 25.07.2002</w:t>
      </w:r>
      <w:r w:rsidR="00F7148A">
        <w:rPr>
          <w:rFonts w:ascii="Times New Roman" w:hAnsi="Times New Roman" w:cs="Times New Roman"/>
          <w:sz w:val="28"/>
          <w:szCs w:val="28"/>
        </w:rPr>
        <w:t xml:space="preserve"> </w:t>
      </w:r>
      <w:r w:rsidRPr="00DA5B89">
        <w:rPr>
          <w:rFonts w:ascii="Times New Roman" w:hAnsi="Times New Roman" w:cs="Times New Roman"/>
          <w:sz w:val="28"/>
          <w:szCs w:val="28"/>
        </w:rPr>
        <w:t>г</w:t>
      </w:r>
      <w:r w:rsidR="00F7148A">
        <w:rPr>
          <w:rFonts w:ascii="Times New Roman" w:hAnsi="Times New Roman" w:cs="Times New Roman"/>
          <w:sz w:val="28"/>
          <w:szCs w:val="28"/>
        </w:rPr>
        <w:t>ода</w:t>
      </w:r>
      <w:r w:rsidRPr="00DA5B89">
        <w:rPr>
          <w:rFonts w:ascii="Times New Roman" w:hAnsi="Times New Roman" w:cs="Times New Roman"/>
          <w:sz w:val="28"/>
          <w:szCs w:val="28"/>
        </w:rPr>
        <w:t xml:space="preserve"> № 144 </w:t>
      </w:r>
      <w:r w:rsidR="00F714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5B89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деятельности». Документы, включенные в перечень экстремистских ма</w:t>
      </w:r>
      <w:r w:rsidR="00F7148A">
        <w:rPr>
          <w:rFonts w:ascii="Times New Roman" w:hAnsi="Times New Roman" w:cs="Times New Roman"/>
          <w:sz w:val="28"/>
          <w:szCs w:val="28"/>
        </w:rPr>
        <w:t>териалов, приобретать запрещено. При</w:t>
      </w:r>
      <w:r w:rsidRPr="00DA5B89">
        <w:rPr>
          <w:rFonts w:ascii="Times New Roman" w:hAnsi="Times New Roman" w:cs="Times New Roman"/>
          <w:sz w:val="28"/>
          <w:szCs w:val="28"/>
        </w:rPr>
        <w:t xml:space="preserve"> выявлении их в ф</w:t>
      </w:r>
      <w:r w:rsidR="00F7148A">
        <w:rPr>
          <w:rFonts w:ascii="Times New Roman" w:hAnsi="Times New Roman" w:cs="Times New Roman"/>
          <w:sz w:val="28"/>
          <w:szCs w:val="28"/>
        </w:rPr>
        <w:t>онде, изымать из доступа, составляя акт</w:t>
      </w:r>
      <w:r w:rsidR="00866EA0">
        <w:rPr>
          <w:rFonts w:ascii="Times New Roman" w:hAnsi="Times New Roman" w:cs="Times New Roman"/>
          <w:sz w:val="28"/>
          <w:szCs w:val="28"/>
        </w:rPr>
        <w:t>, действовать незамедлительно на основании приказа образовательного учреждения.</w:t>
      </w:r>
    </w:p>
    <w:p w:rsidR="004222B1" w:rsidRDefault="008F7054" w:rsidP="001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Общий алгоритм работы по комплектованию фонда учебной литературой</w:t>
      </w:r>
      <w:r w:rsidR="004222B1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4222B1" w:rsidRDefault="008F7054" w:rsidP="001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lastRenderedPageBreak/>
        <w:t xml:space="preserve"> 1. Разработка и утверждение локальных актов школы (положений, регламентирующих порядок формирования, комплектования и организации фонда учебников и </w:t>
      </w:r>
      <w:proofErr w:type="gramStart"/>
      <w:r w:rsidRPr="00DA5B8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A5B89">
        <w:rPr>
          <w:rFonts w:ascii="Times New Roman" w:hAnsi="Times New Roman" w:cs="Times New Roman"/>
          <w:sz w:val="28"/>
          <w:szCs w:val="28"/>
        </w:rPr>
        <w:t xml:space="preserve"> обучающихся учебниками и учебными пособиями на основании пункта 1 части 3 статьи 28 Федерального Закона «Об образовании в Российской Федерации»)</w:t>
      </w:r>
      <w:r w:rsidR="004222B1">
        <w:rPr>
          <w:rFonts w:ascii="Times New Roman" w:hAnsi="Times New Roman" w:cs="Times New Roman"/>
          <w:sz w:val="28"/>
          <w:szCs w:val="28"/>
        </w:rPr>
        <w:t>;</w:t>
      </w:r>
    </w:p>
    <w:p w:rsidR="004222B1" w:rsidRDefault="008F7054" w:rsidP="001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 2. Закрепление обязанностей по формированию учебного фонд</w:t>
      </w:r>
      <w:r w:rsidR="004222B1">
        <w:rPr>
          <w:rFonts w:ascii="Times New Roman" w:hAnsi="Times New Roman" w:cs="Times New Roman"/>
          <w:sz w:val="28"/>
          <w:szCs w:val="28"/>
        </w:rPr>
        <w:t>а за всеми участниками процесса;</w:t>
      </w:r>
    </w:p>
    <w:p w:rsidR="003F742B" w:rsidRDefault="008F7054" w:rsidP="001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 3. Информирование пе</w:t>
      </w:r>
      <w:r w:rsidR="004222B1">
        <w:rPr>
          <w:rFonts w:ascii="Times New Roman" w:hAnsi="Times New Roman" w:cs="Times New Roman"/>
          <w:sz w:val="28"/>
          <w:szCs w:val="28"/>
        </w:rPr>
        <w:t>дагогов о новом</w:t>
      </w:r>
      <w:r w:rsidRPr="00DA5B89">
        <w:rPr>
          <w:rFonts w:ascii="Times New Roman" w:hAnsi="Times New Roman" w:cs="Times New Roman"/>
          <w:sz w:val="28"/>
          <w:szCs w:val="28"/>
        </w:rPr>
        <w:t xml:space="preserve"> ФПУ, изменениях, вносимых в него, а также новых учебных пособиях на педагогических совеща</w:t>
      </w:r>
      <w:r w:rsidR="003F742B">
        <w:rPr>
          <w:rFonts w:ascii="Times New Roman" w:hAnsi="Times New Roman" w:cs="Times New Roman"/>
          <w:sz w:val="28"/>
          <w:szCs w:val="28"/>
        </w:rPr>
        <w:t>ниях, методических объединениях;</w:t>
      </w:r>
    </w:p>
    <w:p w:rsidR="003F742B" w:rsidRPr="00615BEC" w:rsidRDefault="008F7054" w:rsidP="001E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 4. Работа педагогического коллектива с ФПУ по выбору учебников, необходимых для реализации образовательной программы </w:t>
      </w:r>
      <w:r w:rsidR="003F742B" w:rsidRPr="00615BEC">
        <w:rPr>
          <w:rFonts w:ascii="Times New Roman" w:hAnsi="Times New Roman" w:cs="Times New Roman"/>
          <w:sz w:val="28"/>
          <w:szCs w:val="28"/>
        </w:rPr>
        <w:t>(273-ФЗ,</w:t>
      </w:r>
      <w:r w:rsidR="00615BEC">
        <w:rPr>
          <w:rFonts w:ascii="Times New Roman" w:hAnsi="Times New Roman" w:cs="Times New Roman"/>
          <w:sz w:val="28"/>
          <w:szCs w:val="28"/>
        </w:rPr>
        <w:t xml:space="preserve"> </w:t>
      </w:r>
      <w:r w:rsidR="003F742B" w:rsidRPr="00615BEC">
        <w:rPr>
          <w:rFonts w:ascii="Times New Roman" w:hAnsi="Times New Roman" w:cs="Times New Roman"/>
          <w:sz w:val="28"/>
          <w:szCs w:val="28"/>
        </w:rPr>
        <w:t>ст.</w:t>
      </w:r>
      <w:r w:rsidR="00615BEC">
        <w:rPr>
          <w:rFonts w:ascii="Times New Roman" w:hAnsi="Times New Roman" w:cs="Times New Roman"/>
          <w:sz w:val="28"/>
          <w:szCs w:val="28"/>
        </w:rPr>
        <w:t xml:space="preserve"> </w:t>
      </w:r>
      <w:r w:rsidRPr="00615BEC">
        <w:rPr>
          <w:rFonts w:ascii="Times New Roman" w:hAnsi="Times New Roman" w:cs="Times New Roman"/>
          <w:sz w:val="28"/>
          <w:szCs w:val="28"/>
        </w:rPr>
        <w:t xml:space="preserve">47, </w:t>
      </w:r>
      <w:r w:rsidR="003F742B" w:rsidRPr="00615B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15BEC">
        <w:rPr>
          <w:rFonts w:ascii="Times New Roman" w:hAnsi="Times New Roman" w:cs="Times New Roman"/>
          <w:sz w:val="28"/>
          <w:szCs w:val="28"/>
        </w:rPr>
        <w:t xml:space="preserve">п. 4). </w:t>
      </w:r>
    </w:p>
    <w:p w:rsidR="008F7054" w:rsidRPr="00DA5B89" w:rsidRDefault="008F7054" w:rsidP="0061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5. Определение и утверждение списка учебников и учебных пособий </w:t>
      </w:r>
      <w:r w:rsidR="00615B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D15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A0D1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A0D15">
        <w:rPr>
          <w:rFonts w:ascii="Times New Roman" w:hAnsi="Times New Roman" w:cs="Times New Roman"/>
          <w:sz w:val="28"/>
          <w:szCs w:val="28"/>
        </w:rPr>
        <w:t xml:space="preserve">. </w:t>
      </w:r>
      <w:r w:rsidRPr="00DA5B89">
        <w:rPr>
          <w:rFonts w:ascii="Times New Roman" w:hAnsi="Times New Roman" w:cs="Times New Roman"/>
          <w:sz w:val="28"/>
          <w:szCs w:val="28"/>
        </w:rPr>
        <w:t>определение необходимых электронных форм учебников), необходимых для реализации основной образовательной программы образовательной организации на учебный год по каждому предмету для каждого класса</w:t>
      </w:r>
      <w:r w:rsidR="00615BEC">
        <w:rPr>
          <w:rFonts w:ascii="Times New Roman" w:hAnsi="Times New Roman" w:cs="Times New Roman"/>
          <w:sz w:val="28"/>
          <w:szCs w:val="28"/>
        </w:rPr>
        <w:t>,</w:t>
      </w:r>
      <w:r w:rsidRPr="00DA5B89">
        <w:rPr>
          <w:rFonts w:ascii="Times New Roman" w:hAnsi="Times New Roman" w:cs="Times New Roman"/>
          <w:sz w:val="28"/>
          <w:szCs w:val="28"/>
        </w:rPr>
        <w:t xml:space="preserve"> (273-ФЗ, ст. 28, ч. 3, п. 9). 6. Мониторинг фонда учебников по количественным и качественным показателям проводится на основании Порядка учёта документов, входящих в состав библиотечного фонда</w:t>
      </w:r>
      <w:r w:rsidR="00615BEC">
        <w:rPr>
          <w:rFonts w:ascii="Times New Roman" w:hAnsi="Times New Roman" w:cs="Times New Roman"/>
          <w:sz w:val="28"/>
          <w:szCs w:val="28"/>
        </w:rPr>
        <w:t xml:space="preserve"> и на основании запросов министерства образования, науки и молодежной политики Краснодарского края.</w:t>
      </w:r>
    </w:p>
    <w:p w:rsidR="00615BEC" w:rsidRDefault="00615BEC" w:rsidP="0061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="008F7054" w:rsidRPr="00DA5B89">
        <w:rPr>
          <w:rFonts w:ascii="Times New Roman" w:hAnsi="Times New Roman" w:cs="Times New Roman"/>
          <w:sz w:val="28"/>
          <w:szCs w:val="28"/>
        </w:rPr>
        <w:t xml:space="preserve">ормирование, утверждение высшим органом управления школой и закрепление приказом директора школы перечня учебников, планируемых к использованию в новом учебном году, в соответствии с основной образовательной программой общеобразовательной организации, в том числе учебников, </w:t>
      </w:r>
      <w:r>
        <w:rPr>
          <w:rFonts w:ascii="Times New Roman" w:hAnsi="Times New Roman" w:cs="Times New Roman"/>
          <w:sz w:val="28"/>
          <w:szCs w:val="28"/>
        </w:rPr>
        <w:t>учебных пособий;</w:t>
      </w:r>
    </w:p>
    <w:p w:rsidR="00270494" w:rsidRDefault="00615BEC" w:rsidP="0061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Учебников и учебных пособий, </w:t>
      </w:r>
      <w:r w:rsidR="008F7054" w:rsidRPr="00DA5B89">
        <w:rPr>
          <w:rFonts w:ascii="Times New Roman" w:hAnsi="Times New Roman" w:cs="Times New Roman"/>
          <w:sz w:val="28"/>
          <w:szCs w:val="28"/>
        </w:rPr>
        <w:t xml:space="preserve">дидактических материалов для обучения детей с ОВЗ и инвалидностью (273-ФЗ, ч. 4, ст. 12; ч. 4, ст. 18).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054" w:rsidRPr="00DA5B89">
        <w:rPr>
          <w:rFonts w:ascii="Times New Roman" w:hAnsi="Times New Roman" w:cs="Times New Roman"/>
          <w:sz w:val="28"/>
          <w:szCs w:val="28"/>
        </w:rPr>
        <w:t>При выборе учебных пособий необходимо учесть, что рабочие тетради на печатной основе не обязательны для использования в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54" w:rsidRPr="00DA5B89">
        <w:rPr>
          <w:rFonts w:ascii="Times New Roman" w:hAnsi="Times New Roman" w:cs="Times New Roman"/>
          <w:sz w:val="28"/>
          <w:szCs w:val="28"/>
        </w:rPr>
        <w:t xml:space="preserve">если образовательная организация включает учебное пособие (рабочую тетрадь, хрестоматию, задачник и т.п.) в список учебников, используемых в образовательной деятельности, то данное учебное пособие должно предоставляться обучающимся за счет средств бюджета в соответствии с Федеральным законом «Об образовании в Российской Федерации» (273- ФЗ, ст. 8, ч. 1, п.3). 8. Предоставление перечня учебников (бланка-заказа) педагогическому совету на согласование и утверждение его руководителем образовательной организации. Оформление табличного варианта бланка заказа на учебники осуществляется на основе действующего ФПУ. На бланке заказа в верхнем правом углу располагается гриф «Утверждаю» с ФИО директора школы, с датой, подписью и печатью. </w:t>
      </w:r>
      <w:r w:rsidR="0027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54" w:rsidRPr="00DA5B89" w:rsidRDefault="008F7054" w:rsidP="0061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Для создания библиотечного фонда учебников долгосрочного пользования необходимо формировать список учебников для заказа на принципах системного, планового подхода с учетом перспективы и преемственности реализации образовательных программ.</w:t>
      </w:r>
    </w:p>
    <w:p w:rsidR="00270494" w:rsidRDefault="008F7054" w:rsidP="0027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94">
        <w:rPr>
          <w:rFonts w:ascii="Times New Roman" w:hAnsi="Times New Roman" w:cs="Times New Roman"/>
          <w:sz w:val="28"/>
          <w:szCs w:val="28"/>
          <w:u w:val="single"/>
        </w:rPr>
        <w:t>Учет и обработка документов библиотечного фонда</w:t>
      </w:r>
      <w:r w:rsidR="00270494">
        <w:rPr>
          <w:rFonts w:ascii="Times New Roman" w:hAnsi="Times New Roman" w:cs="Times New Roman"/>
          <w:sz w:val="28"/>
          <w:szCs w:val="28"/>
        </w:rPr>
        <w:t>.</w:t>
      </w:r>
      <w:r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94" w:rsidRDefault="008F7054" w:rsidP="0027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lastRenderedPageBreak/>
        <w:t>Документы, поступающие в фонд школьной библиотеки</w:t>
      </w:r>
      <w:r w:rsidR="00270494">
        <w:rPr>
          <w:rFonts w:ascii="Times New Roman" w:hAnsi="Times New Roman" w:cs="Times New Roman"/>
          <w:sz w:val="28"/>
          <w:szCs w:val="28"/>
        </w:rPr>
        <w:t>,</w:t>
      </w:r>
      <w:r w:rsidRPr="00DA5B89">
        <w:rPr>
          <w:rFonts w:ascii="Times New Roman" w:hAnsi="Times New Roman" w:cs="Times New Roman"/>
          <w:sz w:val="28"/>
          <w:szCs w:val="28"/>
        </w:rPr>
        <w:t xml:space="preserve"> принимаются по сопроводительному документу (счет, копия счета, накладная, акт), за исключением журналов и других изданий, получаемых по подписке. Прием документов по наименованиям и количеству предусматривает проверку соответствия фактического наличия получаемого данным, содержащимся в накладных или других сопроводительных документах. Пакет сопроводительных документов должен иметь сертификаты и/или санитарн</w:t>
      </w:r>
      <w:proofErr w:type="gramStart"/>
      <w:r w:rsidRPr="00DA5B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5B89">
        <w:rPr>
          <w:rFonts w:ascii="Times New Roman" w:hAnsi="Times New Roman" w:cs="Times New Roman"/>
          <w:sz w:val="28"/>
          <w:szCs w:val="28"/>
        </w:rPr>
        <w:t xml:space="preserve"> гигиенические заключения и иные документы, подтверждающие качество товара (учебной литературы), оформленные в соответствии с законодательством Российской Федерации и техническим заданием к государственному контракту. Сертификат соответствия – документ, выданный по правилам государственной системы сертификации, указывающий, что обеспечивается необходимая уверенность в том, что должным образом идентифицированная продукция, процесс, работа, услуга соответствуют требованиям технических регламентов, стандартов или иных нормативн</w:t>
      </w:r>
      <w:r w:rsidR="00270494">
        <w:rPr>
          <w:rFonts w:ascii="Times New Roman" w:hAnsi="Times New Roman" w:cs="Times New Roman"/>
          <w:sz w:val="28"/>
          <w:szCs w:val="28"/>
        </w:rPr>
        <w:t>ых документов.</w:t>
      </w:r>
    </w:p>
    <w:p w:rsidR="008F7054" w:rsidRPr="00DA5B89" w:rsidRDefault="008F7054" w:rsidP="0027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 При установлении несоответствия количества, маркировки, комплектности сопроводительными документами, в сл</w:t>
      </w:r>
      <w:r w:rsidR="001037C9">
        <w:rPr>
          <w:rFonts w:ascii="Times New Roman" w:hAnsi="Times New Roman" w:cs="Times New Roman"/>
          <w:sz w:val="28"/>
          <w:szCs w:val="28"/>
        </w:rPr>
        <w:t>учае выявленной недостачи литературы</w:t>
      </w:r>
      <w:r w:rsidRPr="00DA5B89">
        <w:rPr>
          <w:rFonts w:ascii="Times New Roman" w:hAnsi="Times New Roman" w:cs="Times New Roman"/>
          <w:sz w:val="28"/>
          <w:szCs w:val="28"/>
        </w:rPr>
        <w:t xml:space="preserve"> или несоответстви</w:t>
      </w:r>
      <w:r w:rsidR="00270494">
        <w:rPr>
          <w:rFonts w:ascii="Times New Roman" w:hAnsi="Times New Roman" w:cs="Times New Roman"/>
          <w:sz w:val="28"/>
          <w:szCs w:val="28"/>
        </w:rPr>
        <w:t>я условиям поставки, необходимо</w:t>
      </w:r>
      <w:r w:rsidRPr="00DA5B89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270494">
        <w:rPr>
          <w:rFonts w:ascii="Times New Roman" w:hAnsi="Times New Roman" w:cs="Times New Roman"/>
          <w:sz w:val="28"/>
          <w:szCs w:val="28"/>
        </w:rPr>
        <w:t xml:space="preserve"> «Претензию», которая отправляется </w:t>
      </w:r>
      <w:r w:rsidRPr="001037C9">
        <w:rPr>
          <w:rFonts w:ascii="Times New Roman" w:hAnsi="Times New Roman" w:cs="Times New Roman"/>
          <w:sz w:val="28"/>
          <w:szCs w:val="28"/>
        </w:rPr>
        <w:t>поставщику</w:t>
      </w:r>
      <w:r w:rsidR="008D4DEE">
        <w:rPr>
          <w:rFonts w:ascii="Times New Roman" w:hAnsi="Times New Roman" w:cs="Times New Roman"/>
          <w:sz w:val="28"/>
          <w:szCs w:val="28"/>
        </w:rPr>
        <w:t xml:space="preserve"> через специалиста органа управления образования, курирующем библиотечный фонд.</w:t>
      </w:r>
    </w:p>
    <w:p w:rsidR="008F7054" w:rsidRPr="00DA5B89" w:rsidRDefault="008F7054" w:rsidP="008D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Все поступающие в библиотечный фонд документы подлежат обязательному учету, библиографической и технической обработке. </w:t>
      </w:r>
      <w:r w:rsidR="008D4D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5B89">
        <w:rPr>
          <w:rFonts w:ascii="Times New Roman" w:hAnsi="Times New Roman" w:cs="Times New Roman"/>
          <w:sz w:val="28"/>
          <w:szCs w:val="28"/>
        </w:rPr>
        <w:t>Учет – это регистрация документов, фиксирование сведений об их выдаче, наличии, движении, выбытии на основании Порядка учета документов, входящих в состав библиотечного фонда (приказ Министерства культуры РФ от 08.10.2012</w:t>
      </w:r>
      <w:r w:rsidR="008D4DEE">
        <w:rPr>
          <w:rFonts w:ascii="Times New Roman" w:hAnsi="Times New Roman" w:cs="Times New Roman"/>
          <w:sz w:val="28"/>
          <w:szCs w:val="28"/>
        </w:rPr>
        <w:t xml:space="preserve"> </w:t>
      </w:r>
      <w:r w:rsidRPr="00DA5B89">
        <w:rPr>
          <w:rFonts w:ascii="Times New Roman" w:hAnsi="Times New Roman" w:cs="Times New Roman"/>
          <w:sz w:val="28"/>
          <w:szCs w:val="28"/>
        </w:rPr>
        <w:t>г</w:t>
      </w:r>
      <w:r w:rsidR="008D4DEE">
        <w:rPr>
          <w:rFonts w:ascii="Times New Roman" w:hAnsi="Times New Roman" w:cs="Times New Roman"/>
          <w:sz w:val="28"/>
          <w:szCs w:val="28"/>
        </w:rPr>
        <w:t>ода</w:t>
      </w:r>
      <w:r w:rsidRPr="00DA5B89">
        <w:rPr>
          <w:rFonts w:ascii="Times New Roman" w:hAnsi="Times New Roman" w:cs="Times New Roman"/>
          <w:sz w:val="28"/>
          <w:szCs w:val="28"/>
        </w:rPr>
        <w:t xml:space="preserve"> № 1077).</w:t>
      </w:r>
    </w:p>
    <w:p w:rsidR="008D4DEE" w:rsidRDefault="008F7054" w:rsidP="008D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Прием документов в библиотеке включает следующие операции: </w:t>
      </w:r>
    </w:p>
    <w:p w:rsidR="008D4DEE" w:rsidRDefault="008F7054" w:rsidP="008D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B89">
        <w:rPr>
          <w:rFonts w:ascii="Times New Roman" w:hAnsi="Times New Roman" w:cs="Times New Roman"/>
          <w:sz w:val="28"/>
          <w:szCs w:val="28"/>
        </w:rPr>
        <w:t xml:space="preserve"> сверка поступлений с первичным учетным документом (накладная, акт), включающим список поступивших документов; </w:t>
      </w:r>
    </w:p>
    <w:p w:rsidR="008F7054" w:rsidRPr="00DA5B89" w:rsidRDefault="008F7054" w:rsidP="008D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B89">
        <w:rPr>
          <w:rFonts w:ascii="Times New Roman" w:hAnsi="Times New Roman" w:cs="Times New Roman"/>
          <w:sz w:val="28"/>
          <w:szCs w:val="28"/>
        </w:rPr>
        <w:t xml:space="preserve"> составление первичного учетного документа для поступлений без сопроводительной документации; </w:t>
      </w:r>
      <w:r w:rsidRPr="00DA5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B89">
        <w:rPr>
          <w:rFonts w:ascii="Times New Roman" w:hAnsi="Times New Roman" w:cs="Times New Roman"/>
          <w:sz w:val="28"/>
          <w:szCs w:val="28"/>
        </w:rPr>
        <w:t xml:space="preserve"> регистрация поступивших документов в регистрах суммарного и индивидуального учета.</w:t>
      </w:r>
    </w:p>
    <w:p w:rsidR="00851F0B" w:rsidRPr="00DA5B89" w:rsidRDefault="008F7054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Все экземпляры принятых изданий штемпелюются. Штемпель с наименованием школы должен быть прямоугольной фор</w:t>
      </w:r>
      <w:r w:rsidR="008D4DEE">
        <w:rPr>
          <w:rFonts w:ascii="Times New Roman" w:hAnsi="Times New Roman" w:cs="Times New Roman"/>
          <w:sz w:val="28"/>
          <w:szCs w:val="28"/>
        </w:rPr>
        <w:t>мы, размером не больше, чем 1,5</w:t>
      </w:r>
      <w:r w:rsidR="008D4D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5B89">
        <w:rPr>
          <w:rFonts w:ascii="Times New Roman" w:hAnsi="Times New Roman" w:cs="Times New Roman"/>
          <w:sz w:val="28"/>
          <w:szCs w:val="28"/>
        </w:rPr>
        <w:t xml:space="preserve">4 см. Использование для этой цели круглой печати запрещается. Штемпель ставится на обороте титульного листа </w:t>
      </w:r>
      <w:r w:rsidR="008D4D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5B89">
        <w:rPr>
          <w:rFonts w:ascii="Times New Roman" w:hAnsi="Times New Roman" w:cs="Times New Roman"/>
          <w:sz w:val="28"/>
          <w:szCs w:val="28"/>
        </w:rPr>
        <w:t>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 Учет фонда предусматривает отр</w:t>
      </w:r>
      <w:r w:rsidR="00C043FB">
        <w:rPr>
          <w:rFonts w:ascii="Times New Roman" w:hAnsi="Times New Roman" w:cs="Times New Roman"/>
          <w:sz w:val="28"/>
          <w:szCs w:val="28"/>
        </w:rPr>
        <w:t>ажение его состава в справочно-</w:t>
      </w:r>
      <w:r w:rsidRPr="00DA5B89">
        <w:rPr>
          <w:rFonts w:ascii="Times New Roman" w:hAnsi="Times New Roman" w:cs="Times New Roman"/>
          <w:sz w:val="28"/>
          <w:szCs w:val="28"/>
        </w:rPr>
        <w:t>библиографическом апп</w:t>
      </w:r>
      <w:r w:rsidR="00C043FB">
        <w:rPr>
          <w:rFonts w:ascii="Times New Roman" w:hAnsi="Times New Roman" w:cs="Times New Roman"/>
          <w:sz w:val="28"/>
          <w:szCs w:val="28"/>
        </w:rPr>
        <w:t>арате школьной библиотеки</w:t>
      </w:r>
      <w:r w:rsidRPr="00DA5B89">
        <w:rPr>
          <w:rFonts w:ascii="Times New Roman" w:hAnsi="Times New Roman" w:cs="Times New Roman"/>
          <w:sz w:val="28"/>
          <w:szCs w:val="28"/>
        </w:rPr>
        <w:t>. Состав основного фонда обязательно фиксируется в карточном алфавитном каталоге, в электронной базе д</w:t>
      </w:r>
      <w:r w:rsidR="00C043FB">
        <w:rPr>
          <w:rFonts w:ascii="Times New Roman" w:hAnsi="Times New Roman" w:cs="Times New Roman"/>
          <w:sz w:val="28"/>
          <w:szCs w:val="28"/>
        </w:rPr>
        <w:t>анных школьной библиотеки</w:t>
      </w:r>
      <w:r w:rsidRPr="00DA5B89">
        <w:rPr>
          <w:rFonts w:ascii="Times New Roman" w:hAnsi="Times New Roman" w:cs="Times New Roman"/>
          <w:sz w:val="28"/>
          <w:szCs w:val="28"/>
        </w:rPr>
        <w:t>.</w:t>
      </w:r>
      <w:r w:rsidR="00C043FB">
        <w:rPr>
          <w:rFonts w:ascii="Times New Roman" w:hAnsi="Times New Roman" w:cs="Times New Roman"/>
          <w:sz w:val="28"/>
          <w:szCs w:val="28"/>
        </w:rPr>
        <w:t xml:space="preserve"> </w:t>
      </w:r>
      <w:r w:rsidRPr="00DA5B89">
        <w:rPr>
          <w:rFonts w:ascii="Times New Roman" w:hAnsi="Times New Roman" w:cs="Times New Roman"/>
          <w:sz w:val="28"/>
          <w:szCs w:val="28"/>
        </w:rPr>
        <w:t xml:space="preserve"> При штатной нагрузке библиотечного специалиста более 1 ставки, состав основного фонда также отражается в карточном систематическом каталоге.</w:t>
      </w:r>
    </w:p>
    <w:p w:rsidR="00C043FB" w:rsidRDefault="00851F0B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lastRenderedPageBreak/>
        <w:t xml:space="preserve">Учет учебного фонда должен способствовать его сохранности, правильному формированию и использованию, отражать поступление, выбытие, общую численность учебников и распределение их по классам школы. </w:t>
      </w:r>
      <w:r w:rsidRPr="00C043FB">
        <w:rPr>
          <w:rFonts w:ascii="Times New Roman" w:hAnsi="Times New Roman" w:cs="Times New Roman"/>
          <w:sz w:val="28"/>
          <w:szCs w:val="28"/>
          <w:u w:val="single"/>
        </w:rPr>
        <w:t xml:space="preserve">На основе учетных документов осуществляется </w:t>
      </w:r>
      <w:proofErr w:type="gramStart"/>
      <w:r w:rsidRPr="00C043FB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C043FB">
        <w:rPr>
          <w:rFonts w:ascii="Times New Roman" w:hAnsi="Times New Roman" w:cs="Times New Roman"/>
          <w:sz w:val="28"/>
          <w:szCs w:val="28"/>
          <w:u w:val="single"/>
        </w:rPr>
        <w:t xml:space="preserve"> сохранностью фонда, проверка и передача его от одного работника другому, ведется статистическая отчетность</w:t>
      </w:r>
      <w:r w:rsidRPr="00DA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1FF" w:rsidRPr="00DA5B89" w:rsidRDefault="00851F0B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Процесс учета учебного фонда включает: прием, штемпелевание, регистрацию поступления, распределения по классам, перемещения учебников, их выбытия, а также подведение итогов движения фонда и его проверку. Учет учебников, как многоэкземплярной литературы, осуществляется групповым способом и отражается в «Книге суммарного учета учебного</w:t>
      </w:r>
      <w:r w:rsidR="00C043FB">
        <w:rPr>
          <w:rFonts w:ascii="Times New Roman" w:hAnsi="Times New Roman" w:cs="Times New Roman"/>
          <w:sz w:val="28"/>
          <w:szCs w:val="28"/>
        </w:rPr>
        <w:t xml:space="preserve"> фонда» </w:t>
      </w:r>
      <w:r w:rsidRPr="00DA5B89">
        <w:rPr>
          <w:rFonts w:ascii="Times New Roman" w:hAnsi="Times New Roman" w:cs="Times New Roman"/>
          <w:sz w:val="28"/>
          <w:szCs w:val="28"/>
        </w:rPr>
        <w:t>и в картотеке регистрационных карточек</w:t>
      </w:r>
      <w:r w:rsidR="00C043FB">
        <w:rPr>
          <w:rFonts w:ascii="Times New Roman" w:hAnsi="Times New Roman" w:cs="Times New Roman"/>
          <w:sz w:val="28"/>
          <w:szCs w:val="28"/>
        </w:rPr>
        <w:t>.</w:t>
      </w:r>
    </w:p>
    <w:p w:rsidR="00C043FB" w:rsidRDefault="002A71FF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3FB">
        <w:rPr>
          <w:rFonts w:ascii="Times New Roman" w:hAnsi="Times New Roman" w:cs="Times New Roman"/>
          <w:sz w:val="28"/>
          <w:szCs w:val="28"/>
          <w:u w:val="single"/>
        </w:rPr>
        <w:t>Хранение и размещение библиотечного фонда</w:t>
      </w:r>
      <w:r w:rsidR="00C043FB">
        <w:rPr>
          <w:rFonts w:ascii="Times New Roman" w:hAnsi="Times New Roman" w:cs="Times New Roman"/>
          <w:sz w:val="28"/>
          <w:szCs w:val="28"/>
        </w:rPr>
        <w:t>.</w:t>
      </w:r>
      <w:r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1C" w:rsidRDefault="002A71FF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>Хранение документов — процесс, обеспечивающий расположение документов в установленном месте хранилища, направленное на предохранение документов от порчи, повреждений, загрязнений с целью их последующего нахождения и использования. Хранение фонда — комплекс процессов и операций, направленных на рациональное размещение, обеспечивающее сохранность фонда и его поддержание в состоянии готовности к обслуживанию пользователе</w:t>
      </w:r>
      <w:r w:rsidR="00C043FB">
        <w:rPr>
          <w:rFonts w:ascii="Times New Roman" w:hAnsi="Times New Roman" w:cs="Times New Roman"/>
          <w:sz w:val="28"/>
          <w:szCs w:val="28"/>
        </w:rPr>
        <w:t xml:space="preserve">й. В школьной библиотеке </w:t>
      </w:r>
      <w:r w:rsidRPr="00DA5B89">
        <w:rPr>
          <w:rFonts w:ascii="Times New Roman" w:hAnsi="Times New Roman" w:cs="Times New Roman"/>
          <w:sz w:val="28"/>
          <w:szCs w:val="28"/>
        </w:rPr>
        <w:t>устанавливаются сроки хранения документов: временное на период актуальности документов для документов учебного фонда и длительное с учетом продолжительности физической жизни документов для документов основного фонда. Под размещением библиотечного фонда понимается деятельность по пространственному упорядочению документов в специ</w:t>
      </w:r>
      <w:r w:rsidR="00467D1C">
        <w:rPr>
          <w:rFonts w:ascii="Times New Roman" w:hAnsi="Times New Roman" w:cs="Times New Roman"/>
          <w:sz w:val="28"/>
          <w:szCs w:val="28"/>
        </w:rPr>
        <w:t xml:space="preserve">ально оборудованных помещениях. </w:t>
      </w:r>
      <w:r w:rsidRPr="00DA5B89">
        <w:rPr>
          <w:rFonts w:ascii="Times New Roman" w:hAnsi="Times New Roman" w:cs="Times New Roman"/>
          <w:sz w:val="28"/>
          <w:szCs w:val="28"/>
        </w:rPr>
        <w:t xml:space="preserve">Размещение библиотечного фонда электронных локальных сетевых документов осуществляется на сервере и/или в других электронных хранилищах библиотеки, и (или) в «облачных хранилищах» и организуется программными и аппаратными средствами. Размещение библиотечного фонда на физических носителях производят с учетом его разделения на </w:t>
      </w:r>
      <w:proofErr w:type="spellStart"/>
      <w:r w:rsidRPr="00DA5B89">
        <w:rPr>
          <w:rFonts w:ascii="Times New Roman" w:hAnsi="Times New Roman" w:cs="Times New Roman"/>
          <w:sz w:val="28"/>
          <w:szCs w:val="28"/>
        </w:rPr>
        <w:t>подфонды</w:t>
      </w:r>
      <w:proofErr w:type="spellEnd"/>
      <w:r w:rsidRPr="00DA5B89">
        <w:rPr>
          <w:rFonts w:ascii="Times New Roman" w:hAnsi="Times New Roman" w:cs="Times New Roman"/>
          <w:sz w:val="28"/>
          <w:szCs w:val="28"/>
        </w:rPr>
        <w:t xml:space="preserve"> (1 – 4 классы, художественная, справочная) и расстановки</w:t>
      </w:r>
      <w:r w:rsidR="00467D1C">
        <w:rPr>
          <w:rFonts w:ascii="Times New Roman" w:hAnsi="Times New Roman" w:cs="Times New Roman"/>
          <w:sz w:val="28"/>
          <w:szCs w:val="28"/>
        </w:rPr>
        <w:t xml:space="preserve"> документов внутри </w:t>
      </w:r>
      <w:proofErr w:type="spellStart"/>
      <w:r w:rsidR="00467D1C">
        <w:rPr>
          <w:rFonts w:ascii="Times New Roman" w:hAnsi="Times New Roman" w:cs="Times New Roman"/>
          <w:sz w:val="28"/>
          <w:szCs w:val="28"/>
        </w:rPr>
        <w:t>подфондов</w:t>
      </w:r>
      <w:proofErr w:type="spellEnd"/>
      <w:r w:rsidR="00467D1C">
        <w:rPr>
          <w:rFonts w:ascii="Times New Roman" w:hAnsi="Times New Roman" w:cs="Times New Roman"/>
          <w:sz w:val="28"/>
          <w:szCs w:val="28"/>
        </w:rPr>
        <w:t xml:space="preserve">. </w:t>
      </w:r>
      <w:r w:rsidRPr="00DA5B89">
        <w:rPr>
          <w:rFonts w:ascii="Times New Roman" w:hAnsi="Times New Roman" w:cs="Times New Roman"/>
          <w:sz w:val="28"/>
          <w:szCs w:val="28"/>
        </w:rPr>
        <w:t xml:space="preserve">При расстановке библиотечного фонда документов, представленных на физических носителях, должны выполняться следующие требования: </w:t>
      </w:r>
    </w:p>
    <w:p w:rsidR="00467D1C" w:rsidRDefault="002A71FF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B89">
        <w:rPr>
          <w:rFonts w:ascii="Times New Roman" w:hAnsi="Times New Roman" w:cs="Times New Roman"/>
          <w:sz w:val="28"/>
          <w:szCs w:val="28"/>
        </w:rPr>
        <w:t xml:space="preserve"> однозначность местоположения конкретного документа в соответствии с шифром хранения; </w:t>
      </w:r>
    </w:p>
    <w:p w:rsidR="00467D1C" w:rsidRDefault="002A71FF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B89">
        <w:rPr>
          <w:rFonts w:ascii="Times New Roman" w:hAnsi="Times New Roman" w:cs="Times New Roman"/>
          <w:sz w:val="28"/>
          <w:szCs w:val="28"/>
        </w:rPr>
        <w:t xml:space="preserve"> экономичность и рациональность использования площадей фондохранилищ без ущемления интересов пользователей; </w:t>
      </w:r>
    </w:p>
    <w:p w:rsidR="00467D1C" w:rsidRDefault="002A71FF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B89">
        <w:rPr>
          <w:rFonts w:ascii="Times New Roman" w:hAnsi="Times New Roman" w:cs="Times New Roman"/>
          <w:sz w:val="28"/>
          <w:szCs w:val="28"/>
        </w:rPr>
        <w:t xml:space="preserve"> сохранность документов. </w:t>
      </w:r>
      <w:proofErr w:type="gramStart"/>
      <w:r w:rsidRPr="00DA5B89">
        <w:rPr>
          <w:rFonts w:ascii="Times New Roman" w:hAnsi="Times New Roman" w:cs="Times New Roman"/>
          <w:sz w:val="28"/>
          <w:szCs w:val="28"/>
        </w:rPr>
        <w:t>Для обеспечения сохранности и удобного доступа к документам библиотечного фонда необходимо оснащение помещения хранилища стеллажами (ГОСТ 7.50—2002 СИБИД.</w:t>
      </w:r>
      <w:proofErr w:type="gramEnd"/>
      <w:r w:rsidRPr="00DA5B89">
        <w:rPr>
          <w:rFonts w:ascii="Times New Roman" w:hAnsi="Times New Roman" w:cs="Times New Roman"/>
          <w:sz w:val="28"/>
          <w:szCs w:val="28"/>
        </w:rPr>
        <w:t xml:space="preserve"> Консервация документов. </w:t>
      </w:r>
      <w:proofErr w:type="gramStart"/>
      <w:r w:rsidRPr="00DA5B89">
        <w:rPr>
          <w:rFonts w:ascii="Times New Roman" w:hAnsi="Times New Roman" w:cs="Times New Roman"/>
          <w:sz w:val="28"/>
          <w:szCs w:val="28"/>
        </w:rPr>
        <w:t>Общие требования).</w:t>
      </w:r>
      <w:proofErr w:type="gramEnd"/>
    </w:p>
    <w:p w:rsidR="00467D1C" w:rsidRDefault="00467D1C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1C">
        <w:rPr>
          <w:rFonts w:ascii="Times New Roman" w:hAnsi="Times New Roman" w:cs="Times New Roman"/>
          <w:sz w:val="28"/>
          <w:szCs w:val="28"/>
          <w:u w:val="single"/>
        </w:rPr>
        <w:t>Расстановка мебели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2A71FF" w:rsidP="00C04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B89">
        <w:rPr>
          <w:rFonts w:ascii="Times New Roman" w:hAnsi="Times New Roman" w:cs="Times New Roman"/>
          <w:sz w:val="28"/>
          <w:szCs w:val="28"/>
        </w:rPr>
        <w:t xml:space="preserve">Стеллажи устанавливают перпендикулярно к стенам, имеющим оконные проемы и элементы отопительной системы, расстояние до окон и источников тепла — не менее 0,6 м. Стеллажи и элементы конструкций помещений разделяют проходами. Ширина прохода должна быть, не менее, </w:t>
      </w:r>
      <w:proofErr w:type="gramStart"/>
      <w:r w:rsidRPr="00DA5B89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Pr="00DA5B89">
        <w:rPr>
          <w:rFonts w:ascii="Times New Roman" w:hAnsi="Times New Roman" w:cs="Times New Roman"/>
          <w:sz w:val="28"/>
          <w:szCs w:val="28"/>
        </w:rPr>
        <w:t>: 0,75 — между стеллажами; 1,20 — между торцами стеллажей (главный проход); 0,75 — между стеной и стеллажом, параллельным стене; 0,45 — между стеной и торцом стеллажа. Расстояние от пола до нижних полок стелла</w:t>
      </w:r>
      <w:r w:rsidR="00467D1C">
        <w:rPr>
          <w:rFonts w:ascii="Times New Roman" w:hAnsi="Times New Roman" w:cs="Times New Roman"/>
          <w:sz w:val="28"/>
          <w:szCs w:val="28"/>
        </w:rPr>
        <w:t xml:space="preserve">жа должно быть не менее 0,15 м. </w:t>
      </w:r>
      <w:r w:rsidRPr="00DA5B89">
        <w:rPr>
          <w:rFonts w:ascii="Times New Roman" w:hAnsi="Times New Roman" w:cs="Times New Roman"/>
          <w:sz w:val="28"/>
          <w:szCs w:val="28"/>
        </w:rPr>
        <w:t>Недопустимо хранить документы в транспортной</w:t>
      </w:r>
      <w:r w:rsidR="00467D1C">
        <w:rPr>
          <w:rFonts w:ascii="Times New Roman" w:hAnsi="Times New Roman" w:cs="Times New Roman"/>
          <w:sz w:val="28"/>
          <w:szCs w:val="28"/>
        </w:rPr>
        <w:t xml:space="preserve"> таре, упаковках при получении,</w:t>
      </w:r>
      <w:r w:rsidRPr="00DA5B89">
        <w:rPr>
          <w:rFonts w:ascii="Times New Roman" w:hAnsi="Times New Roman" w:cs="Times New Roman"/>
          <w:sz w:val="28"/>
          <w:szCs w:val="28"/>
        </w:rPr>
        <w:t xml:space="preserve"> складывать на полу, подоконниках, лестничных площадках и в других местах, не предназначенных для этих целей</w:t>
      </w:r>
      <w:r w:rsidR="00467D1C">
        <w:rPr>
          <w:rFonts w:ascii="Times New Roman" w:hAnsi="Times New Roman" w:cs="Times New Roman"/>
          <w:sz w:val="28"/>
          <w:szCs w:val="28"/>
        </w:rPr>
        <w:t>.</w:t>
      </w:r>
    </w:p>
    <w:p w:rsidR="002A71FF" w:rsidRPr="00DA5B89" w:rsidRDefault="00467D1C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несоблюдении вышеназванных требований настоятельно рекомендуем пересмотреть помещения для библиотеки и перенести, в случае необходимости, в соответствующее помещение.</w:t>
      </w:r>
    </w:p>
    <w:p w:rsidR="006717D6" w:rsidRDefault="006717D6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31" w:rsidRPr="00E108F6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8F6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AD1831" w:rsidRPr="00E108F6" w:rsidRDefault="00AD1831" w:rsidP="00AD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8F6">
        <w:rPr>
          <w:rFonts w:ascii="Times New Roman" w:hAnsi="Times New Roman" w:cs="Times New Roman"/>
          <w:sz w:val="24"/>
          <w:szCs w:val="24"/>
        </w:rPr>
        <w:t>30173</w:t>
      </w:r>
    </w:p>
    <w:p w:rsidR="00AD1831" w:rsidRDefault="00AD1831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DA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31" w:rsidRDefault="00AD1831" w:rsidP="00AD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использования информационных ресурсов:</w:t>
      </w:r>
    </w:p>
    <w:p w:rsidR="00AD1831" w:rsidRDefault="00AD1831" w:rsidP="00AD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1FF" w:rsidRPr="00DA5B89" w:rsidRDefault="006717D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1FF" w:rsidRPr="00DA5B89">
        <w:rPr>
          <w:rFonts w:ascii="Times New Roman" w:hAnsi="Times New Roman" w:cs="Times New Roman"/>
          <w:sz w:val="28"/>
          <w:szCs w:val="28"/>
        </w:rPr>
        <w:t>. ГОСТ 7.0.93-2015. Библиотечный фонд. Технология формирования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6717D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1FF" w:rsidRPr="00DA5B89">
        <w:rPr>
          <w:rFonts w:ascii="Times New Roman" w:hAnsi="Times New Roman" w:cs="Times New Roman"/>
          <w:sz w:val="28"/>
          <w:szCs w:val="28"/>
        </w:rPr>
        <w:t>. ГОСТ 7.0.94-2015 Комплектование библиотеки документами. Термины и определения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6717D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1FF" w:rsidRPr="00DA5B89">
        <w:rPr>
          <w:rFonts w:ascii="Times New Roman" w:hAnsi="Times New Roman" w:cs="Times New Roman"/>
          <w:sz w:val="28"/>
          <w:szCs w:val="28"/>
        </w:rPr>
        <w:t>. ГОСТ 7.50-2002 СИБИД. Консервация документов. Общие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6717D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1FF" w:rsidRPr="00DA5B89">
        <w:rPr>
          <w:rFonts w:ascii="Times New Roman" w:hAnsi="Times New Roman" w:cs="Times New Roman"/>
          <w:sz w:val="28"/>
          <w:szCs w:val="28"/>
        </w:rPr>
        <w:t>. ГОСТ 7.60-2003 СИБИД. Издания. Основные виды. Термины и определения ГОСТ 7.76-96. Комплектование фонда документов. Библиографирование. Каталогизация: Термины и определение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6717D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. Государственная программа «Доступная среда» на 2011–2020 гг. </w:t>
      </w:r>
    </w:p>
    <w:p w:rsidR="00CD02A8" w:rsidRDefault="003518AE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17D6">
        <w:rPr>
          <w:rFonts w:ascii="Times New Roman" w:hAnsi="Times New Roman" w:cs="Times New Roman"/>
          <w:sz w:val="28"/>
          <w:szCs w:val="28"/>
        </w:rPr>
        <w:t xml:space="preserve">. Приказ Министерства Просвещения </w:t>
      </w:r>
      <w:r w:rsidR="00CD02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717D6">
        <w:rPr>
          <w:rFonts w:ascii="Times New Roman" w:hAnsi="Times New Roman" w:cs="Times New Roman"/>
          <w:sz w:val="28"/>
          <w:szCs w:val="28"/>
        </w:rPr>
        <w:t>от 28.12.2018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г</w:t>
      </w:r>
      <w:r w:rsidR="00CD02A8">
        <w:rPr>
          <w:rFonts w:ascii="Times New Roman" w:hAnsi="Times New Roman" w:cs="Times New Roman"/>
          <w:sz w:val="28"/>
          <w:szCs w:val="28"/>
        </w:rPr>
        <w:t>ода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№ </w:t>
      </w:r>
      <w:r w:rsidR="00CD02A8">
        <w:rPr>
          <w:rFonts w:ascii="Times New Roman" w:hAnsi="Times New Roman" w:cs="Times New Roman"/>
          <w:sz w:val="28"/>
          <w:szCs w:val="28"/>
        </w:rPr>
        <w:t>353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«О</w:t>
      </w:r>
      <w:r w:rsidR="00CD02A8">
        <w:rPr>
          <w:rFonts w:ascii="Times New Roman" w:hAnsi="Times New Roman" w:cs="Times New Roman"/>
          <w:sz w:val="28"/>
          <w:szCs w:val="28"/>
        </w:rPr>
        <w:t xml:space="preserve"> федеральном перечне учебников, рекомендованных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образования»;</w:t>
      </w:r>
      <w:r w:rsidR="00CD02A8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02A8">
        <w:rPr>
          <w:rFonts w:ascii="Times New Roman" w:hAnsi="Times New Roman" w:cs="Times New Roman"/>
          <w:sz w:val="28"/>
          <w:szCs w:val="28"/>
        </w:rPr>
        <w:t xml:space="preserve">. </w:t>
      </w:r>
      <w:r w:rsidR="003518AE">
        <w:rPr>
          <w:rFonts w:ascii="Times New Roman" w:hAnsi="Times New Roman" w:cs="Times New Roman"/>
          <w:sz w:val="28"/>
          <w:szCs w:val="28"/>
        </w:rPr>
        <w:t>С</w:t>
      </w:r>
      <w:r w:rsidR="00DA0D15">
        <w:rPr>
          <w:rFonts w:ascii="Times New Roman" w:hAnsi="Times New Roman" w:cs="Times New Roman"/>
          <w:sz w:val="28"/>
          <w:szCs w:val="28"/>
        </w:rPr>
        <w:t>айт</w:t>
      </w:r>
      <w:r w:rsidR="00CD02A8" w:rsidRPr="00DA5B89">
        <w:rPr>
          <w:rFonts w:ascii="Times New Roman" w:hAnsi="Times New Roman" w:cs="Times New Roman"/>
          <w:sz w:val="28"/>
          <w:szCs w:val="28"/>
        </w:rPr>
        <w:t xml:space="preserve"> www.fpu.edu.ru</w:t>
      </w:r>
      <w:r w:rsidR="002A71FF" w:rsidRPr="00DA5B89">
        <w:rPr>
          <w:rFonts w:ascii="Times New Roman" w:hAnsi="Times New Roman" w:cs="Times New Roman"/>
          <w:sz w:val="28"/>
          <w:szCs w:val="28"/>
        </w:rPr>
        <w:t>»</w:t>
      </w:r>
      <w:r w:rsidR="003518AE"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71FF" w:rsidRPr="00DA5B89">
        <w:rPr>
          <w:rFonts w:ascii="Times New Roman" w:hAnsi="Times New Roman" w:cs="Times New Roman"/>
          <w:sz w:val="28"/>
          <w:szCs w:val="28"/>
        </w:rPr>
        <w:t>. Письмо МОН от 16.01.2013г. № НТ – 41/08 «Перечень «100 книг» по истории, культуре и литературе народов Российской Федерации»</w:t>
      </w:r>
      <w:r w:rsidR="003518AE"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71FF" w:rsidRPr="00DA5B89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Российской Федерации от 06.10.2009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FF" w:rsidRPr="00DA5B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№ 373 «Об утверждении ФГОС НОО»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71FF" w:rsidRPr="00DA5B89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</w:t>
      </w:r>
      <w:r>
        <w:rPr>
          <w:rFonts w:ascii="Times New Roman" w:hAnsi="Times New Roman" w:cs="Times New Roman"/>
          <w:sz w:val="28"/>
          <w:szCs w:val="28"/>
        </w:rPr>
        <w:t>зовательных программ»;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71FF" w:rsidRPr="00DA5B89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Российской Федерации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FF" w:rsidRPr="00DA5B89">
        <w:rPr>
          <w:rFonts w:ascii="Times New Roman" w:hAnsi="Times New Roman" w:cs="Times New Roman"/>
          <w:sz w:val="28"/>
          <w:szCs w:val="28"/>
        </w:rPr>
        <w:t>г. № 1897 «Об утверждении ФГОС ООО»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71FF" w:rsidRPr="00DA5B89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Российской Федерации от 17.05.2012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FF" w:rsidRPr="00DA5B89">
        <w:rPr>
          <w:rFonts w:ascii="Times New Roman" w:hAnsi="Times New Roman" w:cs="Times New Roman"/>
          <w:sz w:val="28"/>
          <w:szCs w:val="28"/>
        </w:rPr>
        <w:t>г. № 413 «Об утверждении ФГОС СОО»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71FF" w:rsidRPr="00DA5B89">
        <w:rPr>
          <w:rFonts w:ascii="Times New Roman" w:hAnsi="Times New Roman" w:cs="Times New Roman"/>
          <w:sz w:val="28"/>
          <w:szCs w:val="28"/>
        </w:rPr>
        <w:t>. Приказ Минкультуры России от 08.10.2012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FF" w:rsidRPr="00DA5B89">
        <w:rPr>
          <w:rFonts w:ascii="Times New Roman" w:hAnsi="Times New Roman" w:cs="Times New Roman"/>
          <w:sz w:val="28"/>
          <w:szCs w:val="28"/>
        </w:rPr>
        <w:t>г. № 1077 «Порядок учета документов, входящих</w:t>
      </w:r>
      <w:r>
        <w:rPr>
          <w:rFonts w:ascii="Times New Roman" w:hAnsi="Times New Roman" w:cs="Times New Roman"/>
          <w:sz w:val="28"/>
          <w:szCs w:val="28"/>
        </w:rPr>
        <w:t xml:space="preserve"> в состав библиотечного фонда»;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Рекомендации Российской Школьной Библиотечной Ассоциации;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FF" w:rsidRPr="00DA5B89" w:rsidRDefault="00C863F8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71FF" w:rsidRPr="00DA5B89">
        <w:rPr>
          <w:rFonts w:ascii="Times New Roman" w:hAnsi="Times New Roman" w:cs="Times New Roman"/>
          <w:sz w:val="28"/>
          <w:szCs w:val="28"/>
        </w:rPr>
        <w:t>. Федеральный Закон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FF" w:rsidRPr="00DA5B89">
        <w:rPr>
          <w:rFonts w:ascii="Times New Roman" w:hAnsi="Times New Roman" w:cs="Times New Roman"/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3F8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71FF" w:rsidRPr="00DA5B89">
        <w:rPr>
          <w:rFonts w:ascii="Times New Roman" w:hAnsi="Times New Roman" w:cs="Times New Roman"/>
          <w:sz w:val="28"/>
          <w:szCs w:val="28"/>
        </w:rPr>
        <w:t>. Федеральный Закон от 25.07.2002</w:t>
      </w:r>
      <w:r w:rsidR="00C863F8">
        <w:rPr>
          <w:rFonts w:ascii="Times New Roman" w:hAnsi="Times New Roman" w:cs="Times New Roman"/>
          <w:sz w:val="28"/>
          <w:szCs w:val="28"/>
        </w:rPr>
        <w:t xml:space="preserve"> </w:t>
      </w:r>
      <w:r w:rsidR="002A71FF" w:rsidRPr="00DA5B89">
        <w:rPr>
          <w:rFonts w:ascii="Times New Roman" w:hAnsi="Times New Roman" w:cs="Times New Roman"/>
          <w:sz w:val="28"/>
          <w:szCs w:val="28"/>
        </w:rPr>
        <w:t>г. № 144 «О противодействии</w:t>
      </w:r>
      <w:r w:rsidR="00C863F8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деятельности»;</w:t>
      </w:r>
    </w:p>
    <w:p w:rsidR="002A71FF" w:rsidRPr="00DA5B89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A71FF" w:rsidRPr="00DA5B89">
        <w:rPr>
          <w:rFonts w:ascii="Times New Roman" w:hAnsi="Times New Roman" w:cs="Times New Roman"/>
          <w:sz w:val="28"/>
          <w:szCs w:val="28"/>
        </w:rPr>
        <w:t xml:space="preserve">. Столяров Ю. Н. Библиотечный фонд: Учебник </w:t>
      </w:r>
      <w:r>
        <w:rPr>
          <w:rFonts w:ascii="Times New Roman" w:hAnsi="Times New Roman" w:cs="Times New Roman"/>
          <w:sz w:val="28"/>
          <w:szCs w:val="28"/>
        </w:rPr>
        <w:t>для студентов библ. фак-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ин-</w:t>
      </w:r>
      <w:proofErr w:type="spellStart"/>
      <w:r w:rsidR="002A71FF" w:rsidRPr="00DA5B8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2A71FF" w:rsidRPr="00DA5B89">
        <w:rPr>
          <w:rFonts w:ascii="Times New Roman" w:hAnsi="Times New Roman" w:cs="Times New Roman"/>
          <w:sz w:val="28"/>
          <w:szCs w:val="28"/>
        </w:rPr>
        <w:t xml:space="preserve"> культуры, ун-тов и </w:t>
      </w:r>
      <w:proofErr w:type="spellStart"/>
      <w:proofErr w:type="gramStart"/>
      <w:r w:rsidR="002A71FF" w:rsidRPr="00DA5B8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A71FF" w:rsidRPr="00DA5B89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="002A71FF" w:rsidRPr="00DA5B89">
        <w:rPr>
          <w:rFonts w:ascii="Times New Roman" w:hAnsi="Times New Roman" w:cs="Times New Roman"/>
          <w:sz w:val="28"/>
          <w:szCs w:val="28"/>
        </w:rPr>
        <w:t>. — М.: Книжная палата, 1991. — 271 с.</w:t>
      </w:r>
      <w:r w:rsidR="00C863F8">
        <w:rPr>
          <w:rFonts w:ascii="Times New Roman" w:hAnsi="Times New Roman" w:cs="Times New Roman"/>
          <w:sz w:val="28"/>
          <w:szCs w:val="28"/>
        </w:rPr>
        <w:t>;</w:t>
      </w:r>
    </w:p>
    <w:p w:rsidR="002A71FF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63F8">
        <w:rPr>
          <w:rFonts w:ascii="Times New Roman" w:hAnsi="Times New Roman" w:cs="Times New Roman"/>
          <w:sz w:val="28"/>
          <w:szCs w:val="28"/>
        </w:rPr>
        <w:t>. Справочник школьного библиотекаря/</w:t>
      </w:r>
      <w:proofErr w:type="spellStart"/>
      <w:r w:rsidR="00C863F8">
        <w:rPr>
          <w:rFonts w:ascii="Times New Roman" w:hAnsi="Times New Roman" w:cs="Times New Roman"/>
          <w:sz w:val="28"/>
          <w:szCs w:val="28"/>
        </w:rPr>
        <w:t>О.Р.Старовойтова</w:t>
      </w:r>
      <w:proofErr w:type="spellEnd"/>
      <w:r w:rsidR="00C863F8">
        <w:rPr>
          <w:rFonts w:ascii="Times New Roman" w:hAnsi="Times New Roman" w:cs="Times New Roman"/>
          <w:sz w:val="28"/>
          <w:szCs w:val="28"/>
        </w:rPr>
        <w:t xml:space="preserve">, С.М. и др.; Под ред. </w:t>
      </w:r>
      <w:proofErr w:type="spellStart"/>
      <w:r w:rsidR="00C863F8">
        <w:rPr>
          <w:rFonts w:ascii="Times New Roman" w:hAnsi="Times New Roman" w:cs="Times New Roman"/>
          <w:sz w:val="28"/>
          <w:szCs w:val="28"/>
        </w:rPr>
        <w:t>Ю.Н.Столярова</w:t>
      </w:r>
      <w:proofErr w:type="spellEnd"/>
      <w:r w:rsidR="00C863F8">
        <w:rPr>
          <w:rFonts w:ascii="Times New Roman" w:hAnsi="Times New Roman" w:cs="Times New Roman"/>
          <w:sz w:val="28"/>
          <w:szCs w:val="28"/>
        </w:rPr>
        <w:t>. – М.: Школьная библиотека, 2016. – 448 с.</w:t>
      </w:r>
    </w:p>
    <w:p w:rsidR="00E108F6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F6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F6" w:rsidRPr="00E108F6" w:rsidRDefault="00E108F6" w:rsidP="00DA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08F6" w:rsidRPr="00E108F6" w:rsidSect="00AD1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9"/>
    <w:rsid w:val="001037C9"/>
    <w:rsid w:val="001E4491"/>
    <w:rsid w:val="00265D92"/>
    <w:rsid w:val="00270494"/>
    <w:rsid w:val="002A71FF"/>
    <w:rsid w:val="0032344C"/>
    <w:rsid w:val="003518AE"/>
    <w:rsid w:val="003F742B"/>
    <w:rsid w:val="004128B1"/>
    <w:rsid w:val="004222B1"/>
    <w:rsid w:val="00467D1C"/>
    <w:rsid w:val="005B67D3"/>
    <w:rsid w:val="00615BEC"/>
    <w:rsid w:val="00636E95"/>
    <w:rsid w:val="00647F19"/>
    <w:rsid w:val="006717D6"/>
    <w:rsid w:val="006E3598"/>
    <w:rsid w:val="00735D0A"/>
    <w:rsid w:val="00851F0B"/>
    <w:rsid w:val="00866EA0"/>
    <w:rsid w:val="008D4DEE"/>
    <w:rsid w:val="008F7054"/>
    <w:rsid w:val="00AD1831"/>
    <w:rsid w:val="00BB35B4"/>
    <w:rsid w:val="00BF442B"/>
    <w:rsid w:val="00C00D1F"/>
    <w:rsid w:val="00C043FB"/>
    <w:rsid w:val="00C066AF"/>
    <w:rsid w:val="00C43E43"/>
    <w:rsid w:val="00C56144"/>
    <w:rsid w:val="00C863F8"/>
    <w:rsid w:val="00CD02A8"/>
    <w:rsid w:val="00CD3E40"/>
    <w:rsid w:val="00DA0D15"/>
    <w:rsid w:val="00DA5B89"/>
    <w:rsid w:val="00E108F6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E587-9785-4ECA-AE0D-257FE03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Новокубанского района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Ruslana</cp:lastModifiedBy>
  <cp:revision>18</cp:revision>
  <cp:lastPrinted>2019-01-30T11:50:00Z</cp:lastPrinted>
  <dcterms:created xsi:type="dcterms:W3CDTF">2019-01-11T10:32:00Z</dcterms:created>
  <dcterms:modified xsi:type="dcterms:W3CDTF">2021-02-15T12:29:00Z</dcterms:modified>
</cp:coreProperties>
</file>