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21" w:rsidRDefault="00406421" w:rsidP="004A0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bookmark2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553D271" wp14:editId="7BBCF7D6">
            <wp:extent cx="5940425" cy="8167599"/>
            <wp:effectExtent l="0" t="0" r="3175" b="5080"/>
            <wp:docPr id="1" name="Рисунок 1" descr="C:\Users\Admin\Pictures\img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4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6421" w:rsidRDefault="00406421" w:rsidP="004A0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06421" w:rsidRDefault="00406421" w:rsidP="004A0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06421" w:rsidRDefault="00406421" w:rsidP="004A0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06421" w:rsidRPr="00DF65C3" w:rsidRDefault="00406421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Общее собрание работников имеет право в лице его председателя выступать в рамках своих полномочий от имени Учреждения перед любыми лицами и в любых формах, не противоречащих закону, в том числе имеет право обращаться в органы государственной власти, органы местного самоуправления с заявлениями, предложениями, жалобами.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Каждый член Общего собрания работников имеет право: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потребовать обсуждения Общим собранием работников любого вопроса, касающегося деятельности Учреждения, если его предложение поддержит не менее одной трети членов собрания;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3"/>
      <w:r w:rsidRPr="00DF6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Организация управления Общим собранием</w:t>
      </w:r>
      <w:bookmarkEnd w:id="2"/>
      <w:r w:rsidRPr="00DF6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Учреждения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состав собрания входят все работники, работающие в учреждении по основному месту работы. В случае увольнения из Учреждения работник выбывает из состава собрания.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 заседания Общего собрания работников Учреждения могут быть приглашены представители Учредителя, общественных организаций, органов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Собрание избирает из своего состава открытым голосованием председателя и секретаря сроком на один учебный год.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Председатель Общего собрания работников: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деятельность Общего собрания работников;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трудового коллектива о предстоящем заседании;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повестку дня;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выполнение решений.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Общее собрание работников собирается не реже 1 раза в учебном году. Собрание может собираться по инициативе заведующей Учреждением, по инициативе не менее четверти членов собрания.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Общее собрание работников считается правомочным, если на нем присутствует не менее 50 % коллектива.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4.7. Решение Общего собрания работников принимается простым большинством голосов открытым голосованием. В случае равенства голосов решающим является голос председателя.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Общего собрания работников реализуются через приказы и распоряжения заведующей Учреждением.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Решение Общего собрания работников </w:t>
      </w:r>
      <w:proofErr w:type="gramStart"/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к исполнению</w:t>
      </w:r>
      <w:proofErr w:type="gramEnd"/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членов трудового коллектива.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Собрание в лице его председателя может выступать в рамках своих полномочий от имени Учреждения перед любыми лицами и в любых формах, не противоречащих закону, в том числе имеет право обращаться в органы государственной власти, органы местного самоуправления с заявлениями, предложениями, жалобами.</w:t>
      </w: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4"/>
      <w:r w:rsidRPr="00DF6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 Компетенции собрания работников</w:t>
      </w:r>
      <w:bookmarkEnd w:id="3"/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 компетенциям Собрания относится: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основных направлений деятельности Учреждения, перспектив его развития;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программы развития Учреждения по согласованию с Учредителем;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принятие Коллективного договора, правил внутреннего трудового распорядка, других локальных нормативных актов Учреждения, затрагивающих права и обязанности работников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постоянных или временных комиссий, рабочих групп по различным направлениям работы Учреждения, определение их полномочий;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избрание представителей работников в Попечительский совет Учреждения, комиссию по регулированию споров между участниками образовательных отношений, другие комиссии и советы, создаваемые в Учреждении;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заслушивание отчета Заведующей Учреждением о результатах </w:t>
      </w:r>
      <w:proofErr w:type="spellStart"/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вопросов охраны и безопасности условий труда работников Учреждения, охраны жизни и здоровья обучающихся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предложений по улучшению финансово-хозяйственной деятельности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локальных нормативных актов, регламентирующих оплату труда и стимулирование работников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порядка и условий предоставления социальных гарантий и льгот работникам Учреждения в пределах компетенции Учреждения;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решение иных вопросов в соответствии с действующим законодательством;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основных направлений деятельности Учреждения, перспектив его развития</w:t>
      </w: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5"/>
      <w:r w:rsidRPr="00DF6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Делопроизводство Общего собрания</w:t>
      </w:r>
      <w:bookmarkEnd w:id="4"/>
      <w:r w:rsidRPr="00DF6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Учреждения</w:t>
      </w:r>
    </w:p>
    <w:p w:rsidR="004A096A" w:rsidRPr="00DF65C3" w:rsidRDefault="004A096A" w:rsidP="004A096A">
      <w:pPr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C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Заседания Общего собрания работников Учреждения оформляются протоколом.</w:t>
      </w: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Pr="00DF65C3" w:rsidRDefault="004A096A" w:rsidP="004A096A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P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4A096A" w:rsidRP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  <w:t>В этом разделе:</w:t>
      </w:r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добровольных пожертвованиях и целевых взносах физическими и юридическими лицами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0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договор пожертвования и целевого взноса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1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коллективный договор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2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правила внутреннего распорядка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3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об информационном сайте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4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политике Оператора в отношении обработки персональных данных МБДОУ-д/с № 9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5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Показатели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на 01.08.15г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6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Попечительском совете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7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о системе оценки индивидуального развития дошкольников в соответствии с ФГОС 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ДО</w:t>
        </w:r>
        <w:proofErr w:type="gram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8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взаимодействии с семьями воспитанников в соответствии с ФГОС 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ДО</w:t>
        </w:r>
        <w:proofErr w:type="gram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1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противодействии коррупции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0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План мероприятий по противодействию коррупции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1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Публичный доклад 2015-2016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уч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.г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од</w:t>
        </w:r>
        <w:proofErr w:type="spell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2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о проведении аттестации заместителя заведующей по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ВиМР</w:t>
        </w:r>
        <w:proofErr w:type="spell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3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об образовательной деятельности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4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Программе развития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5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об образовательной программе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6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календарном планировании образовательного процесса в группах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7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психолого-медико-педагогическом консилиуме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8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совещании педагогических работников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2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тематическом контроле в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0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кружковой работе в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1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творческой группе в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2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медико-педагогическом совещании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3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о психологической диагностике индивидуального развития 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обучающихся</w:t>
        </w:r>
        <w:proofErr w:type="gram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4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Наставничестве в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5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комиссии по урегулированию споров между участниками образовательных отношений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6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педагогическом совете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7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Попечительском совете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8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ПОРЯДОК И УСЛОВИЯ ОСУЩЕСТВЛЕНИЯ ПЕРЕВОДА 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ОБУЧАЮЩИХСЯ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ИЗ МБДОУ-д/с №9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3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порядке приема и отчислении воспитанников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0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об аттестации педагогов ДОУ на соответствие занимаемой должности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1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родительском комитете группы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2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родительском собрании группы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3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совете родителей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4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правилах внутреннего распорядка воспитанников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5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о порядке разработки и 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утверждения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локальных актах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6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Основная общеобразовательная программа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7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Отчет о результатах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за 2015-2016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уч.г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.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8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логопедической группе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4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Положение о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логопункте</w:t>
        </w:r>
        <w:proofErr w:type="spellEnd"/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0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План мероприятий по улучшению качества предоставляемых образовательных услуг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1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Информация о средней зарплате администрации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2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Показатели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на 01.08.17г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3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Отчет о результатах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за 2016-2017 учебный год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4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размещении информации зачисления воспитанников в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5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Положение о консультативном пункте для родителей детей, не посещающих образовательные учреждения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6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Адаптированная основная образовательная программа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7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Отчет о результатах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за 2017 календарный год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8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Программа развития ДОУ</w:t>
        </w:r>
      </w:hyperlink>
    </w:p>
    <w:p w:rsidR="004A096A" w:rsidRPr="004A096A" w:rsidRDefault="00174B14" w:rsidP="004A096A">
      <w:pPr>
        <w:numPr>
          <w:ilvl w:val="0"/>
          <w:numId w:val="1"/>
        </w:numPr>
        <w:spacing w:after="150" w:line="240" w:lineRule="auto"/>
        <w:ind w:left="375"/>
        <w:rPr>
          <w:rFonts w:ascii="Trebuchet MS" w:eastAsia="Times New Roman" w:hAnsi="Trebuchet MS" w:cs="Times New Roman"/>
          <w:b/>
          <w:bCs/>
          <w:color w:val="343434"/>
          <w:sz w:val="23"/>
          <w:szCs w:val="23"/>
          <w:lang w:eastAsia="ru-RU"/>
        </w:rPr>
      </w:pPr>
      <w:hyperlink r:id="rId59" w:history="1"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Отчет о результатах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за 2018 календарный год</w:t>
        </w:r>
      </w:hyperlink>
    </w:p>
    <w:p w:rsidR="004A096A" w:rsidRPr="004A096A" w:rsidRDefault="004A096A" w:rsidP="004A096A">
      <w:pPr>
        <w:spacing w:after="0" w:line="240" w:lineRule="auto"/>
        <w:rPr>
          <w:rFonts w:ascii="Trebuchet MS" w:eastAsia="Times New Roman" w:hAnsi="Trebuchet MS" w:cs="Times New Roman"/>
          <w:color w:val="676767"/>
          <w:sz w:val="18"/>
          <w:szCs w:val="18"/>
          <w:lang w:eastAsia="ru-RU"/>
        </w:rPr>
      </w:pPr>
      <w:r w:rsidRPr="004A096A">
        <w:rPr>
          <w:rFonts w:ascii="Trebuchet MS" w:eastAsia="Times New Roman" w:hAnsi="Trebuchet MS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Версия для </w:t>
      </w:r>
      <w:proofErr w:type="gramStart"/>
      <w:r w:rsidRPr="004A096A">
        <w:rPr>
          <w:rFonts w:ascii="Trebuchet MS" w:eastAsia="Times New Roman" w:hAnsi="Trebuchet MS" w:cs="Times New Roman"/>
          <w:color w:val="000000"/>
          <w:sz w:val="27"/>
          <w:szCs w:val="27"/>
          <w:bdr w:val="none" w:sz="0" w:space="0" w:color="auto" w:frame="1"/>
          <w:lang w:eastAsia="ru-RU"/>
        </w:rPr>
        <w:t>слабовидящих</w:t>
      </w:r>
      <w:proofErr w:type="gramEnd"/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Сведения об образовательной организации</w:t>
      </w:r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0" w:tooltip="Информация о детском саде 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о детском саде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1" w:tooltip="История детского сада 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История детского сада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2" w:tooltip="Контактная информация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Контактная информация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3" w:tooltip="Предмет, цели и виды деятельности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Предмет, цели и виды деятельности ДОУ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4" w:tooltip="Режим работ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Режим работы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5" w:tooltip="Правила размещения на официальном сайте информации о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Правила размещения на официальном сайте информации о ДОУ</w:t>
        </w:r>
      </w:hyperlink>
    </w:p>
    <w:p w:rsidR="004A096A" w:rsidRPr="004A096A" w:rsidRDefault="00174B14" w:rsidP="004A096A">
      <w:pPr>
        <w:numPr>
          <w:ilvl w:val="0"/>
          <w:numId w:val="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6" w:tooltip="ИНФОРМАЦИЯ  о должностных лицах, осуществляющих контроль и надзор за соблюдением, обеспечением и защитой прав ребенк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о должностных лицах, осуществляющих контроль и надзор за соблюдением, обеспечением и защитой прав ребенка</w:t>
        </w:r>
      </w:hyperlink>
    </w:p>
    <w:p w:rsidR="004A096A" w:rsidRPr="004A096A" w:rsidRDefault="004A096A" w:rsidP="004A096A">
      <w:pPr>
        <w:shd w:val="clear" w:color="auto" w:fill="FF8C00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Структура и органы управления образовательной организацией</w:t>
      </w:r>
    </w:p>
    <w:p w:rsidR="004A096A" w:rsidRPr="004A096A" w:rsidRDefault="00174B14" w:rsidP="004A096A">
      <w:pPr>
        <w:numPr>
          <w:ilvl w:val="0"/>
          <w:numId w:val="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7" w:tooltip="Администрация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Администрация ДОУ</w:t>
        </w:r>
      </w:hyperlink>
    </w:p>
    <w:p w:rsidR="004A096A" w:rsidRPr="004A096A" w:rsidRDefault="00174B14" w:rsidP="004A096A">
      <w:pPr>
        <w:numPr>
          <w:ilvl w:val="0"/>
          <w:numId w:val="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8" w:tooltip="Информация о структуре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о структуре ДОУ</w:t>
        </w:r>
      </w:hyperlink>
    </w:p>
    <w:p w:rsidR="004A096A" w:rsidRPr="004A096A" w:rsidRDefault="00174B14" w:rsidP="004A096A">
      <w:pPr>
        <w:numPr>
          <w:ilvl w:val="0"/>
          <w:numId w:val="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69" w:tooltip="Структура управления МБДОУ-д/с № 9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Структура управления МБДОУ-д/с № 9</w:t>
        </w:r>
      </w:hyperlink>
    </w:p>
    <w:p w:rsidR="004A096A" w:rsidRPr="004A096A" w:rsidRDefault="00174B14" w:rsidP="004A096A">
      <w:pPr>
        <w:numPr>
          <w:ilvl w:val="0"/>
          <w:numId w:val="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0" w:tooltip="Связь с социумом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Связь с социумом</w:t>
        </w:r>
      </w:hyperlink>
    </w:p>
    <w:p w:rsidR="004A096A" w:rsidRPr="004A096A" w:rsidRDefault="004A096A" w:rsidP="004A096A">
      <w:pPr>
        <w:shd w:val="clear" w:color="auto" w:fill="E54F6F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Документы</w:t>
      </w:r>
    </w:p>
    <w:p w:rsidR="004A096A" w:rsidRPr="004A096A" w:rsidRDefault="00174B14" w:rsidP="004A096A">
      <w:pPr>
        <w:numPr>
          <w:ilvl w:val="0"/>
          <w:numId w:val="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1" w:tooltip="Официальные документ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Официальные документы</w:t>
        </w:r>
      </w:hyperlink>
    </w:p>
    <w:p w:rsidR="004A096A" w:rsidRPr="004A096A" w:rsidRDefault="00174B14" w:rsidP="004A096A">
      <w:pPr>
        <w:numPr>
          <w:ilvl w:val="0"/>
          <w:numId w:val="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2" w:tooltip="локальные акт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локальные акты</w:t>
        </w:r>
      </w:hyperlink>
    </w:p>
    <w:p w:rsidR="004A096A" w:rsidRPr="004A096A" w:rsidRDefault="004A096A" w:rsidP="004A096A">
      <w:pPr>
        <w:shd w:val="clear" w:color="auto" w:fill="9ADEDB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Образование</w:t>
      </w:r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3" w:tooltip="Расписание работы специалистов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Расписание работы специалистов</w:t>
        </w:r>
      </w:hyperlink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4" w:tooltip="Тематическое планирование занятий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Тематическое планирование занятий</w:t>
        </w:r>
      </w:hyperlink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5" w:tooltip="Питание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Питание</w:t>
        </w:r>
      </w:hyperlink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6" w:tooltip="Дополнительное образование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Дополнительное образование</w:t>
        </w:r>
      </w:hyperlink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7" w:tooltip="Страничка психолог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Страничка психолога</w:t>
        </w:r>
      </w:hyperlink>
    </w:p>
    <w:p w:rsidR="004A096A" w:rsidRPr="004A096A" w:rsidRDefault="00174B14" w:rsidP="004A096A">
      <w:pPr>
        <w:numPr>
          <w:ilvl w:val="0"/>
          <w:numId w:val="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8" w:tooltip="Страничка логопед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Страничка логопеда</w:t>
        </w:r>
      </w:hyperlink>
    </w:p>
    <w:p w:rsidR="004A096A" w:rsidRPr="004A096A" w:rsidRDefault="004A096A" w:rsidP="004A096A">
      <w:pPr>
        <w:shd w:val="clear" w:color="auto" w:fill="ACD853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lastRenderedPageBreak/>
        <w:t>Образовательные стандарты</w:t>
      </w:r>
    </w:p>
    <w:p w:rsidR="004A096A" w:rsidRPr="004A096A" w:rsidRDefault="00174B14" w:rsidP="004A096A">
      <w:pPr>
        <w:numPr>
          <w:ilvl w:val="0"/>
          <w:numId w:val="6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79" w:tooltip="Образовательные стандарты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Образовательные стандарты.</w:t>
        </w:r>
      </w:hyperlink>
    </w:p>
    <w:p w:rsidR="004A096A" w:rsidRPr="004A096A" w:rsidRDefault="004A096A" w:rsidP="004A096A">
      <w:pPr>
        <w:shd w:val="clear" w:color="auto" w:fill="FFD381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proofErr w:type="spellStart"/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Руководство</w:t>
      </w:r>
      <w:proofErr w:type="gramStart"/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.П</w:t>
      </w:r>
      <w:proofErr w:type="gramEnd"/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едагогический</w:t>
      </w:r>
      <w:proofErr w:type="spellEnd"/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 xml:space="preserve"> (научно-педагогический ) состав.</w:t>
      </w:r>
    </w:p>
    <w:p w:rsidR="004A096A" w:rsidRPr="004A096A" w:rsidRDefault="00174B14" w:rsidP="004A096A">
      <w:pPr>
        <w:numPr>
          <w:ilvl w:val="0"/>
          <w:numId w:val="7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0" w:tooltip="Руководство.Педагогический состав." w:history="1"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Руководство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.П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едагогический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состав.</w:t>
        </w:r>
      </w:hyperlink>
    </w:p>
    <w:p w:rsidR="004A096A" w:rsidRPr="004A096A" w:rsidRDefault="004A096A" w:rsidP="004A096A">
      <w:pPr>
        <w:shd w:val="clear" w:color="auto" w:fill="FFD800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Материально-техническое обеспечение и оснащенность образовательного процесса</w:t>
      </w:r>
    </w:p>
    <w:p w:rsidR="004A096A" w:rsidRPr="004A096A" w:rsidRDefault="00174B14" w:rsidP="004A096A">
      <w:pPr>
        <w:numPr>
          <w:ilvl w:val="0"/>
          <w:numId w:val="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1" w:tooltip="Электронные образовательные ресурс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Электронные образовательные ресурсы</w:t>
        </w:r>
      </w:hyperlink>
    </w:p>
    <w:p w:rsidR="004A096A" w:rsidRPr="004A096A" w:rsidRDefault="00174B14" w:rsidP="004A096A">
      <w:pPr>
        <w:numPr>
          <w:ilvl w:val="0"/>
          <w:numId w:val="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2" w:tooltip="Материально-техническое обеспечение и оснащенность образовательного процесс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4A096A" w:rsidRPr="004A096A" w:rsidRDefault="004A096A" w:rsidP="004A096A">
      <w:pPr>
        <w:shd w:val="clear" w:color="auto" w:fill="FF8C00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Платные образовательные услуги</w:t>
      </w:r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3" w:tooltip="положение о дополнительных платных услугах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дополнительных платных услугах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4" w:tooltip="Информация о платных образовательных услугах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о платных образовательных услугах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5" w:tooltip="Договор о платных дополнительных услугах с родителям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Договор о платных дополнительных услугах с родителями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6" w:tooltip="Положение о расходовании средств от  оказания платных услу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расходовании средств от оказания платных услуг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7" w:tooltip="Прейскурант цен  на 2017-2018 гг за оказание платных дополнительных услу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Прейскурант цен на 2017-2018 </w:t>
        </w:r>
        <w:proofErr w:type="spellStart"/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гг</w:t>
        </w:r>
        <w:proofErr w:type="spellEnd"/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за оказание платных дополнительных услуг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8" w:tooltip="Охват воспитанников платными дополнительными услугам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Охват воспитанников платными дополнительными услугами</w:t>
        </w:r>
      </w:hyperlink>
    </w:p>
    <w:p w:rsidR="004A096A" w:rsidRPr="004A096A" w:rsidRDefault="00174B14" w:rsidP="004A096A">
      <w:pPr>
        <w:numPr>
          <w:ilvl w:val="0"/>
          <w:numId w:val="9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89" w:tooltip="Договор  с педагогом 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Договор с педагогом</w:t>
        </w:r>
      </w:hyperlink>
    </w:p>
    <w:p w:rsidR="004A096A" w:rsidRPr="004A096A" w:rsidRDefault="004A096A" w:rsidP="004A096A">
      <w:pPr>
        <w:shd w:val="clear" w:color="auto" w:fill="E54F6F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Финансово-хозяйственная деятельность</w:t>
      </w:r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0" w:tooltip="Муниципальное задание на 2015 и плановый период 2016-2018 годов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Муниципальное задание на 2015 и плановый период 2016-2018 годов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1" w:tooltip="Постановление от 30 июня 2015 г.  № 2567 (О родительской плате за содержание ребенка в ДОУ)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от 30 июня 2015 г. № 2567 (О родительской плате за содержание ребенка в ДОУ)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2" w:tooltip="Муниципальное задание на 2016-2018 гг (утвержденное)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Муниципальное задание на 2016-2018 </w:t>
        </w:r>
        <w:proofErr w:type="spellStart"/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гг</w:t>
        </w:r>
        <w:proofErr w:type="spellEnd"/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(утвержденное)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3" w:tooltip="ПФХД от 31 марта 2016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ПФХД от 31 марта 2016г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4" w:tooltip="ПФХД от 31.03.17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ПФХД от 31.03.17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5" w:tooltip="ПФХД от 30.06.17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ПФХД от 30.06.17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6" w:tooltip="Муниципальное задание на 2017 год и плановый период 2018-2019 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Муниципальное задание на 2017 год и плановый период 2018-2019 г.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7" w:tooltip="ПФХД от 28.12.17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ПФХД от 28.12.17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8" w:tooltip="Отчет об исполнении ПФХД  на 01.01.2018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Отчет об исполнении ПФХД на 01.01.2018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99" w:tooltip="ПФХД от 20.02.18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ПФХД от 20.02.18</w:t>
        </w:r>
      </w:hyperlink>
    </w:p>
    <w:p w:rsidR="004A096A" w:rsidRPr="004A096A" w:rsidRDefault="00174B14" w:rsidP="004A096A">
      <w:pPr>
        <w:numPr>
          <w:ilvl w:val="0"/>
          <w:numId w:val="10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0" w:tooltip="Муниципальное задание 2018 год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Муниципальное задание 2018 год</w:t>
        </w:r>
      </w:hyperlink>
    </w:p>
    <w:p w:rsidR="004A096A" w:rsidRPr="004A096A" w:rsidRDefault="004A096A" w:rsidP="004A096A">
      <w:pPr>
        <w:shd w:val="clear" w:color="auto" w:fill="9ADEDB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Вакантные места для приема (перевода)</w:t>
      </w:r>
    </w:p>
    <w:p w:rsidR="004A096A" w:rsidRPr="004A096A" w:rsidRDefault="00174B14" w:rsidP="004A096A">
      <w:pPr>
        <w:numPr>
          <w:ilvl w:val="0"/>
          <w:numId w:val="11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1" w:tooltip="Вакантные места для приема (перевода)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Вакантные места для приема (перевода)</w:t>
        </w:r>
      </w:hyperlink>
    </w:p>
    <w:p w:rsidR="004A096A" w:rsidRPr="004A096A" w:rsidRDefault="00174B14" w:rsidP="004A096A">
      <w:pPr>
        <w:numPr>
          <w:ilvl w:val="0"/>
          <w:numId w:val="11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2" w:tooltip="Прием детей в дошкольную образовательную организацию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Прием детей в дошкольную образовательную организацию</w:t>
        </w:r>
      </w:hyperlink>
    </w:p>
    <w:p w:rsidR="004A096A" w:rsidRPr="004A096A" w:rsidRDefault="004A096A" w:rsidP="004A096A">
      <w:pPr>
        <w:shd w:val="clear" w:color="auto" w:fill="ACD853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Наши достижения</w:t>
      </w:r>
    </w:p>
    <w:p w:rsidR="004A096A" w:rsidRPr="004A096A" w:rsidRDefault="00174B14" w:rsidP="004A096A">
      <w:pPr>
        <w:numPr>
          <w:ilvl w:val="0"/>
          <w:numId w:val="1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3" w:tooltip="Наши достижения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Наши достижения</w:t>
        </w:r>
      </w:hyperlink>
    </w:p>
    <w:p w:rsidR="004A096A" w:rsidRPr="004A096A" w:rsidRDefault="00174B14" w:rsidP="004A096A">
      <w:pPr>
        <w:numPr>
          <w:ilvl w:val="0"/>
          <w:numId w:val="12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4" w:tooltip="Наград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Награды</w:t>
        </w:r>
      </w:hyperlink>
    </w:p>
    <w:p w:rsidR="004A096A" w:rsidRPr="004A096A" w:rsidRDefault="004A096A" w:rsidP="004A096A">
      <w:pPr>
        <w:shd w:val="clear" w:color="auto" w:fill="FFD381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Полезные ссылки</w:t>
      </w:r>
    </w:p>
    <w:p w:rsidR="004A096A" w:rsidRPr="004A096A" w:rsidRDefault="00174B14" w:rsidP="004A096A">
      <w:pPr>
        <w:numPr>
          <w:ilvl w:val="0"/>
          <w:numId w:val="1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5" w:tooltip="Полезные ссылк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Полезные ссылки</w:t>
        </w:r>
      </w:hyperlink>
    </w:p>
    <w:p w:rsidR="004A096A" w:rsidRPr="004A096A" w:rsidRDefault="00174B14" w:rsidP="004A096A">
      <w:pPr>
        <w:numPr>
          <w:ilvl w:val="0"/>
          <w:numId w:val="13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6" w:tooltip="Информация для родителей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Информация для родителей</w:t>
        </w:r>
      </w:hyperlink>
    </w:p>
    <w:p w:rsidR="004A096A" w:rsidRPr="004A096A" w:rsidRDefault="004A096A" w:rsidP="004A096A">
      <w:pPr>
        <w:shd w:val="clear" w:color="auto" w:fill="FFD800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Прием детей в дошкольную образовательную организацию</w:t>
      </w:r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7" w:tooltip="Прием детей в дошкольную образовательную организацию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Прием детей в дошкольную образовательную организацию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8" w:tooltip="Правила приема и отчисления воспитанников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Правила приема и отчисления воспитанников ДОУ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09" w:tooltip="Административный регламент предоставления услуги 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Административный регламент предоставления услуги "Прием заявлений о зачислении в ДОУ, а также постановка на учет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0" w:tooltip="Положение о порядке обращения за компенсацией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Положение о порядке обращения за компенсацией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1" w:tooltip="Постановление о среднем размере родительской платы № 2567 от 30.06.15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Постановление о среднем размере родительской платы № 2567 от 30.06.15г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2" w:tooltip="Постановление № 813 от 20.02.18г 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Постановление № 813 от 20.02.18г "О закреплении муниципальных образовательных организаций, реализующих программы дошкольного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образования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,з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а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территорией города Орла"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3" w:tooltip="Образец заявления для зачисления ребенка в доу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Образец заявления для зачисления ребенка в </w:t>
        </w:r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доу</w:t>
        </w:r>
        <w:proofErr w:type="spellEnd"/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4" w:tooltip="Приказ на зачисление детей в ДОУ в 2016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на зачисление детей в ДОУ в 2016г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5" w:tooltip="Приказ о зачислении новых воспитанников  № 55 -ДД от 10.07.17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55 -ДД от 10.07.17г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6" w:tooltip="Приказ о зачислении новых воспитанников  №62 -ДД от 12.07.17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№62 -ДД от 12.07.17г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7" w:tooltip="Приказ о зачислении новых воспитанников № 66-ДД от 14.07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66-ДД от 14.07.2017г.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8" w:tooltip="Приказ о зачислении новых воспитанников № 73-ДД от 18.07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73-ДД от 18.07.2017г.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19" w:tooltip="Приказ о зачислении новых воспитанников № 79-ДД  от 24.07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79-ДД от 24.07.2017г.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0" w:tooltip="Приказ о зачислении новых воспитанников № 76-ДД  от 20.07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76-ДД от 20.07.2017г.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1" w:tooltip="Приказ о зачислении новых воспитанников № 88-ДД  от 01.08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88-ДД от 01.08.2017г.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2" w:tooltip="Приказ о зачислении новых воспитанников № 94-ДД от 08.08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94-ДД от 08.08.2017г.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3" w:tooltip="Приказ о зачислении новых воспитанников № 97-ДД от 10.08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97-ДД от 10.08.2017г.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4" w:tooltip="Приказ о зачислении новых воспитанников № 103-ДД от 15.08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103-ДД от 15.08.2017г.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5" w:tooltip="Приказ о зачислении новых воспитанников № 116-ДД от 22.08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116-ДД от 22.08.2017г.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6" w:tooltip="Приказ о зачислении новых воспитанников № 142-ДД от 05.09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142-ДД от 05.09.2017г.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7" w:tooltip="Приказ о зачислении новых воспитанников № 151-ДД от 08.09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151-ДД от 08.09.2017г.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8" w:tooltip="Приказ о зачислении новых воспитанников № 154-ДД от 14.09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154-ДД от 14.09.2017г.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29" w:tooltip="Приказ о зачислении новых воспитанников № 184-ДД от 19.12.2017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184-ДД от 19.12.2017г.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0" w:tooltip="Приказ о зачислении новых воспитанников № 5-ДД от 07.02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5-ДД от 07.02.2018г.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1" w:tooltip="Приказ о зачислении новых воспитанников № 58-ДД от 09.07.2018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58-ДД от 09.07.2018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2" w:tooltip="Приказ о зачислении новых воспитанников № 77-ДД от 25.07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77-ДД от 25.07.2018г.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3" w:tooltip="Приказ о зачислении новых воспитанников № 95-ДД от 07.08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95-ДД от 07.08.2018г.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4" w:tooltip="Приказ о зачислении новых воспитанников № 116-ДД от 24.08.2018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116-ДД от 24.08.2018г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5" w:tooltip="Приказ о зачислении новых воспитанников № 139-ДД от 28.08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139-ДД от 28.08.2018г.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6" w:tooltip="Приказ о зачислении новых воспитанников № 155-ДД от 03.09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155-ДД от 03.09.2018г.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7" w:tooltip="Приказ о зачислении новых воспитанников № 149-ДД от 31.08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149-ДД от 31.08.2018г.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8" w:tooltip="Приказ о зачислении новых воспитанников № 158-ДД от 07.09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158-ДД от 07.09.2018г.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39" w:tooltip="Приказ о зачислении новых воспитанников № 166-ДД от 14.09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166-ДД от 14.09.2018г.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0" w:tooltip="Приказ о зачислении новых воспитанников № 178-ДД от 21.11.2018г.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178-ДД от 21.11.2018г.</w:t>
        </w:r>
      </w:hyperlink>
    </w:p>
    <w:p w:rsidR="004A096A" w:rsidRPr="004A096A" w:rsidRDefault="00174B14" w:rsidP="004A096A">
      <w:pPr>
        <w:numPr>
          <w:ilvl w:val="0"/>
          <w:numId w:val="14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1" w:tooltip="Приказ о зачислении новых воспитанников № 12ДД/1 от 05.02.2019г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Приказ о зачислении новых воспитанников № 12ДД/1 от 05.02.2019г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Профилактика инфекционных заболеваний</w:t>
      </w:r>
    </w:p>
    <w:p w:rsidR="004A096A" w:rsidRPr="004A096A" w:rsidRDefault="00174B14" w:rsidP="004A096A">
      <w:pPr>
        <w:numPr>
          <w:ilvl w:val="0"/>
          <w:numId w:val="1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2" w:tooltip="Профилактика инфекционных заболеваний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Профилактика инфекционных заболеваний</w:t>
        </w:r>
      </w:hyperlink>
    </w:p>
    <w:p w:rsidR="004A096A" w:rsidRPr="004A096A" w:rsidRDefault="00174B14" w:rsidP="004A096A">
      <w:pPr>
        <w:numPr>
          <w:ilvl w:val="0"/>
          <w:numId w:val="1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3" w:tooltip="Грипп- это серьезно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Грип</w:t>
        </w:r>
        <w:proofErr w:type="gram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п-</w:t>
        </w:r>
        <w:proofErr w:type="gram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это серьезно</w:t>
        </w:r>
      </w:hyperlink>
    </w:p>
    <w:p w:rsidR="004A096A" w:rsidRPr="004A096A" w:rsidRDefault="00174B14" w:rsidP="004A096A">
      <w:pPr>
        <w:numPr>
          <w:ilvl w:val="0"/>
          <w:numId w:val="1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4" w:tooltip="Грипп или простуд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Грипп или простуда</w:t>
        </w:r>
      </w:hyperlink>
    </w:p>
    <w:p w:rsidR="004A096A" w:rsidRPr="004A096A" w:rsidRDefault="00174B14" w:rsidP="004A096A">
      <w:pPr>
        <w:numPr>
          <w:ilvl w:val="0"/>
          <w:numId w:val="1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5" w:tooltip="Профилактика гриппа и ОРВ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Профилактика гриппа и ОРВИ</w:t>
        </w:r>
      </w:hyperlink>
    </w:p>
    <w:p w:rsidR="004A096A" w:rsidRPr="004A096A" w:rsidRDefault="00174B14" w:rsidP="004A096A">
      <w:pPr>
        <w:numPr>
          <w:ilvl w:val="0"/>
          <w:numId w:val="15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6" w:tooltip="Материалы по профилактике грипп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Материалы по профилактике гриппа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174B14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hyperlink r:id="rId147" w:tooltip="Экологическое воспитание дошкольников" w:history="1">
        <w:r w:rsidR="004A096A" w:rsidRPr="004A096A">
          <w:rPr>
            <w:rFonts w:ascii="Trebuchet MS" w:eastAsia="Times New Roman" w:hAnsi="Trebuchet MS" w:cs="Times New Roman"/>
            <w:b/>
            <w:bCs/>
            <w:color w:val="FFFFFF"/>
            <w:sz w:val="23"/>
            <w:szCs w:val="23"/>
            <w:bdr w:val="none" w:sz="0" w:space="0" w:color="auto" w:frame="1"/>
            <w:lang w:eastAsia="ru-RU"/>
          </w:rPr>
          <w:t>Экологическое воспитание дошкольников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Консультативный пункт</w:t>
      </w:r>
    </w:p>
    <w:p w:rsidR="004A096A" w:rsidRPr="004A096A" w:rsidRDefault="00174B14" w:rsidP="004A096A">
      <w:pPr>
        <w:numPr>
          <w:ilvl w:val="0"/>
          <w:numId w:val="16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8" w:tooltip="Консультативый пункт" w:history="1">
        <w:proofErr w:type="spellStart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Консультативый</w:t>
        </w:r>
        <w:proofErr w:type="spellEnd"/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пункт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О противодействии коррупции</w:t>
      </w:r>
    </w:p>
    <w:p w:rsidR="004A096A" w:rsidRPr="004A096A" w:rsidRDefault="00174B14" w:rsidP="004A096A">
      <w:pPr>
        <w:numPr>
          <w:ilvl w:val="0"/>
          <w:numId w:val="17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49" w:tooltip="О противодействии коррупци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О противодействии коррупции</w:t>
        </w:r>
      </w:hyperlink>
    </w:p>
    <w:p w:rsidR="004A096A" w:rsidRPr="004A096A" w:rsidRDefault="00174B14" w:rsidP="004A096A">
      <w:pPr>
        <w:numPr>
          <w:ilvl w:val="0"/>
          <w:numId w:val="17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0" w:tooltip="Противодействие коррупции. Вопросы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Противодействие коррупции. Вопросы</w:t>
        </w:r>
      </w:hyperlink>
    </w:p>
    <w:p w:rsidR="004A096A" w:rsidRPr="004A096A" w:rsidRDefault="00174B14" w:rsidP="004A096A">
      <w:pPr>
        <w:numPr>
          <w:ilvl w:val="0"/>
          <w:numId w:val="17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1" w:tooltip="Памятка о коррупци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Памятка о коррупции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Пожарная безопасность в ДОУ</w:t>
      </w:r>
    </w:p>
    <w:p w:rsidR="004A096A" w:rsidRPr="004A096A" w:rsidRDefault="00174B14" w:rsidP="004A096A">
      <w:pPr>
        <w:numPr>
          <w:ilvl w:val="0"/>
          <w:numId w:val="1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2" w:tooltip="Правила пожарной безопасност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Правила пожарной безопасности</w:t>
        </w:r>
      </w:hyperlink>
    </w:p>
    <w:p w:rsidR="004A096A" w:rsidRPr="004A096A" w:rsidRDefault="00174B14" w:rsidP="004A096A">
      <w:pPr>
        <w:numPr>
          <w:ilvl w:val="0"/>
          <w:numId w:val="1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3" w:tooltip="Мультики по ПБ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Мультики по ПБ</w:t>
        </w:r>
      </w:hyperlink>
    </w:p>
    <w:p w:rsidR="004A096A" w:rsidRPr="004A096A" w:rsidRDefault="00174B14" w:rsidP="004A096A">
      <w:pPr>
        <w:numPr>
          <w:ilvl w:val="0"/>
          <w:numId w:val="1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4" w:tooltip="10 правил безопасного фейерверка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10 правил безопасного фейерверка</w:t>
        </w:r>
      </w:hyperlink>
    </w:p>
    <w:p w:rsidR="004A096A" w:rsidRPr="004A096A" w:rsidRDefault="00174B14" w:rsidP="004A096A">
      <w:pPr>
        <w:numPr>
          <w:ilvl w:val="0"/>
          <w:numId w:val="1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5" w:tooltip="Пожарная безопасность в новогодние праздники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Пожарная безопасность в новогодние праздники</w:t>
        </w:r>
      </w:hyperlink>
    </w:p>
    <w:p w:rsidR="004A096A" w:rsidRPr="004A096A" w:rsidRDefault="00174B14" w:rsidP="004A096A">
      <w:pPr>
        <w:numPr>
          <w:ilvl w:val="0"/>
          <w:numId w:val="18"/>
        </w:numPr>
        <w:spacing w:after="0" w:line="240" w:lineRule="auto"/>
        <w:ind w:left="150"/>
        <w:rPr>
          <w:rFonts w:ascii="Trebuchet MS" w:eastAsia="Times New Roman" w:hAnsi="Trebuchet MS" w:cs="Times New Roman"/>
          <w:color w:val="676767"/>
          <w:sz w:val="21"/>
          <w:szCs w:val="21"/>
          <w:lang w:eastAsia="ru-RU"/>
        </w:rPr>
      </w:pPr>
      <w:hyperlink r:id="rId156" w:tooltip="Новогодние мероприятия  и пожарная безопасность" w:history="1">
        <w:r w:rsidR="004A096A" w:rsidRPr="004A096A">
          <w:rPr>
            <w:rFonts w:ascii="Trebuchet MS" w:eastAsia="Times New Roman" w:hAnsi="Trebuchet MS" w:cs="Times New Roman"/>
            <w:color w:val="006AB1"/>
            <w:sz w:val="21"/>
            <w:szCs w:val="21"/>
            <w:u w:val="single"/>
            <w:bdr w:val="none" w:sz="0" w:space="0" w:color="auto" w:frame="1"/>
            <w:lang w:eastAsia="ru-RU"/>
          </w:rPr>
          <w:t>Новогодние мероприятия и пожарная безопасность</w:t>
        </w:r>
      </w:hyperlink>
    </w:p>
    <w:p w:rsidR="004A096A" w:rsidRPr="004A096A" w:rsidRDefault="004A096A" w:rsidP="004A096A">
      <w:pPr>
        <w:shd w:val="clear" w:color="auto" w:fill="6DBAE5"/>
        <w:spacing w:after="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i/>
          <w:iCs/>
          <w:color w:val="FFFFFF"/>
          <w:sz w:val="2"/>
          <w:szCs w:val="2"/>
          <w:bdr w:val="none" w:sz="0" w:space="0" w:color="auto" w:frame="1"/>
          <w:lang w:eastAsia="ru-RU"/>
        </w:rPr>
        <w:t>    </w:t>
      </w:r>
    </w:p>
    <w:p w:rsidR="004A096A" w:rsidRPr="004A096A" w:rsidRDefault="004A096A" w:rsidP="004A096A">
      <w:pPr>
        <w:spacing w:after="120" w:line="240" w:lineRule="auto"/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</w:pPr>
      <w:r w:rsidRPr="004A096A">
        <w:rPr>
          <w:rFonts w:ascii="Trebuchet MS" w:eastAsia="Times New Roman" w:hAnsi="Trebuchet MS" w:cs="Times New Roman"/>
          <w:b/>
          <w:bCs/>
          <w:color w:val="FFFFFF"/>
          <w:sz w:val="23"/>
          <w:szCs w:val="23"/>
          <w:lang w:eastAsia="ru-RU"/>
        </w:rPr>
        <w:t>Информационная безопасность детей от Интернета</w:t>
      </w:r>
    </w:p>
    <w:p w:rsidR="00157F58" w:rsidRDefault="00157F58"/>
    <w:sectPr w:rsidR="00157F58" w:rsidSect="001F27D2">
      <w:headerReference w:type="even" r:id="rId157"/>
      <w:headerReference w:type="default" r:id="rId158"/>
      <w:footerReference w:type="even" r:id="rId159"/>
      <w:footerReference w:type="default" r:id="rId160"/>
      <w:headerReference w:type="first" r:id="rId161"/>
      <w:footerReference w:type="first" r:id="rId1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14" w:rsidRDefault="00174B14" w:rsidP="00DB7242">
      <w:pPr>
        <w:spacing w:after="0" w:line="240" w:lineRule="auto"/>
      </w:pPr>
      <w:r>
        <w:separator/>
      </w:r>
    </w:p>
  </w:endnote>
  <w:endnote w:type="continuationSeparator" w:id="0">
    <w:p w:rsidR="00174B14" w:rsidRDefault="00174B14" w:rsidP="00DB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42" w:rsidRDefault="00DB724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498590"/>
      <w:docPartObj>
        <w:docPartGallery w:val="Page Numbers (Bottom of Page)"/>
        <w:docPartUnique/>
      </w:docPartObj>
    </w:sdtPr>
    <w:sdtEndPr/>
    <w:sdtContent>
      <w:p w:rsidR="00DB7242" w:rsidRDefault="00DB72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421">
          <w:rPr>
            <w:noProof/>
          </w:rPr>
          <w:t>2</w:t>
        </w:r>
        <w:r>
          <w:fldChar w:fldCharType="end"/>
        </w:r>
      </w:p>
    </w:sdtContent>
  </w:sdt>
  <w:p w:rsidR="00DB7242" w:rsidRDefault="00DB724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42" w:rsidRDefault="00DB72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14" w:rsidRDefault="00174B14" w:rsidP="00DB7242">
      <w:pPr>
        <w:spacing w:after="0" w:line="240" w:lineRule="auto"/>
      </w:pPr>
      <w:r>
        <w:separator/>
      </w:r>
    </w:p>
  </w:footnote>
  <w:footnote w:type="continuationSeparator" w:id="0">
    <w:p w:rsidR="00174B14" w:rsidRDefault="00174B14" w:rsidP="00DB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42" w:rsidRDefault="00DB72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42" w:rsidRDefault="00DB72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242" w:rsidRDefault="00DB72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793"/>
    <w:multiLevelType w:val="multilevel"/>
    <w:tmpl w:val="0E9E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F4FD4"/>
    <w:multiLevelType w:val="multilevel"/>
    <w:tmpl w:val="888C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6455C"/>
    <w:multiLevelType w:val="multilevel"/>
    <w:tmpl w:val="2E1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F41AC"/>
    <w:multiLevelType w:val="multilevel"/>
    <w:tmpl w:val="3B6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D20CD"/>
    <w:multiLevelType w:val="multilevel"/>
    <w:tmpl w:val="2D44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B56CA"/>
    <w:multiLevelType w:val="multilevel"/>
    <w:tmpl w:val="754C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20DAA"/>
    <w:multiLevelType w:val="multilevel"/>
    <w:tmpl w:val="E81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758F4"/>
    <w:multiLevelType w:val="multilevel"/>
    <w:tmpl w:val="7ED0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A6257"/>
    <w:multiLevelType w:val="multilevel"/>
    <w:tmpl w:val="CB06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6073C7"/>
    <w:multiLevelType w:val="multilevel"/>
    <w:tmpl w:val="AF1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7435B8"/>
    <w:multiLevelType w:val="multilevel"/>
    <w:tmpl w:val="13E8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C74CE"/>
    <w:multiLevelType w:val="multilevel"/>
    <w:tmpl w:val="906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C7250"/>
    <w:multiLevelType w:val="multilevel"/>
    <w:tmpl w:val="8EB6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CA70B8"/>
    <w:multiLevelType w:val="multilevel"/>
    <w:tmpl w:val="0BE2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B747F"/>
    <w:multiLevelType w:val="multilevel"/>
    <w:tmpl w:val="F7B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5719F6"/>
    <w:multiLevelType w:val="multilevel"/>
    <w:tmpl w:val="50D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5148AC"/>
    <w:multiLevelType w:val="multilevel"/>
    <w:tmpl w:val="5B04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427BCE"/>
    <w:multiLevelType w:val="multilevel"/>
    <w:tmpl w:val="A42A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3"/>
  </w:num>
  <w:num w:numId="12">
    <w:abstractNumId w:val="15"/>
  </w:num>
  <w:num w:numId="13">
    <w:abstractNumId w:val="9"/>
  </w:num>
  <w:num w:numId="14">
    <w:abstractNumId w:val="5"/>
  </w:num>
  <w:num w:numId="15">
    <w:abstractNumId w:val="11"/>
  </w:num>
  <w:num w:numId="16">
    <w:abstractNumId w:val="16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6E"/>
    <w:rsid w:val="00002A20"/>
    <w:rsid w:val="00011C83"/>
    <w:rsid w:val="00013DA5"/>
    <w:rsid w:val="00045AC0"/>
    <w:rsid w:val="0004690D"/>
    <w:rsid w:val="00050BCC"/>
    <w:rsid w:val="000522CD"/>
    <w:rsid w:val="00062999"/>
    <w:rsid w:val="00086E0A"/>
    <w:rsid w:val="00086E55"/>
    <w:rsid w:val="00096556"/>
    <w:rsid w:val="000A5533"/>
    <w:rsid w:val="000B667A"/>
    <w:rsid w:val="000B6A87"/>
    <w:rsid w:val="000C6653"/>
    <w:rsid w:val="000C6BF8"/>
    <w:rsid w:val="000D331C"/>
    <w:rsid w:val="000D3A47"/>
    <w:rsid w:val="000D4EC5"/>
    <w:rsid w:val="000D5DF3"/>
    <w:rsid w:val="000E0639"/>
    <w:rsid w:val="000E2478"/>
    <w:rsid w:val="000F1D3D"/>
    <w:rsid w:val="000F2D78"/>
    <w:rsid w:val="001569BD"/>
    <w:rsid w:val="00157F58"/>
    <w:rsid w:val="00174B14"/>
    <w:rsid w:val="00184C37"/>
    <w:rsid w:val="00190CF6"/>
    <w:rsid w:val="001A1E1F"/>
    <w:rsid w:val="001A3369"/>
    <w:rsid w:val="001B6009"/>
    <w:rsid w:val="001C6E0D"/>
    <w:rsid w:val="001C7857"/>
    <w:rsid w:val="001D4CC0"/>
    <w:rsid w:val="001E2702"/>
    <w:rsid w:val="001E4276"/>
    <w:rsid w:val="001F2054"/>
    <w:rsid w:val="001F27D2"/>
    <w:rsid w:val="001F4903"/>
    <w:rsid w:val="002144ED"/>
    <w:rsid w:val="002175C3"/>
    <w:rsid w:val="00220027"/>
    <w:rsid w:val="002270EE"/>
    <w:rsid w:val="0023044C"/>
    <w:rsid w:val="002477EE"/>
    <w:rsid w:val="00250B64"/>
    <w:rsid w:val="002520A7"/>
    <w:rsid w:val="00262D38"/>
    <w:rsid w:val="00264ABA"/>
    <w:rsid w:val="002654FB"/>
    <w:rsid w:val="002859BD"/>
    <w:rsid w:val="002A63E4"/>
    <w:rsid w:val="002A7F6E"/>
    <w:rsid w:val="002B7B21"/>
    <w:rsid w:val="00304263"/>
    <w:rsid w:val="003101F5"/>
    <w:rsid w:val="0031250B"/>
    <w:rsid w:val="0031707E"/>
    <w:rsid w:val="00320B32"/>
    <w:rsid w:val="00325656"/>
    <w:rsid w:val="003332B1"/>
    <w:rsid w:val="00344C0D"/>
    <w:rsid w:val="003560DD"/>
    <w:rsid w:val="0036003A"/>
    <w:rsid w:val="0036380B"/>
    <w:rsid w:val="0036586F"/>
    <w:rsid w:val="00365AA1"/>
    <w:rsid w:val="003A03A4"/>
    <w:rsid w:val="003B5041"/>
    <w:rsid w:val="003B552A"/>
    <w:rsid w:val="003B6776"/>
    <w:rsid w:val="003C283B"/>
    <w:rsid w:val="003E6F26"/>
    <w:rsid w:val="003F48FE"/>
    <w:rsid w:val="003F5D17"/>
    <w:rsid w:val="00402568"/>
    <w:rsid w:val="00406421"/>
    <w:rsid w:val="00417D1B"/>
    <w:rsid w:val="00417EC5"/>
    <w:rsid w:val="00420740"/>
    <w:rsid w:val="0042670E"/>
    <w:rsid w:val="00442452"/>
    <w:rsid w:val="00446065"/>
    <w:rsid w:val="004635D8"/>
    <w:rsid w:val="00465AEA"/>
    <w:rsid w:val="00474741"/>
    <w:rsid w:val="00477201"/>
    <w:rsid w:val="00482063"/>
    <w:rsid w:val="00490479"/>
    <w:rsid w:val="00494893"/>
    <w:rsid w:val="004A096A"/>
    <w:rsid w:val="004A434E"/>
    <w:rsid w:val="004C00C6"/>
    <w:rsid w:val="004D6BF6"/>
    <w:rsid w:val="004E283D"/>
    <w:rsid w:val="004E3E3B"/>
    <w:rsid w:val="004F5451"/>
    <w:rsid w:val="004F6953"/>
    <w:rsid w:val="004F722D"/>
    <w:rsid w:val="00503556"/>
    <w:rsid w:val="00505B50"/>
    <w:rsid w:val="00510F20"/>
    <w:rsid w:val="0052053F"/>
    <w:rsid w:val="00544DDA"/>
    <w:rsid w:val="00550CDE"/>
    <w:rsid w:val="005511D9"/>
    <w:rsid w:val="00551EF1"/>
    <w:rsid w:val="005557B8"/>
    <w:rsid w:val="0056013E"/>
    <w:rsid w:val="00561CDA"/>
    <w:rsid w:val="00562A7D"/>
    <w:rsid w:val="0056399B"/>
    <w:rsid w:val="00566143"/>
    <w:rsid w:val="00574068"/>
    <w:rsid w:val="00575F2C"/>
    <w:rsid w:val="00580DB3"/>
    <w:rsid w:val="00586AFB"/>
    <w:rsid w:val="005900FD"/>
    <w:rsid w:val="005A2340"/>
    <w:rsid w:val="005A432F"/>
    <w:rsid w:val="005A539C"/>
    <w:rsid w:val="005B1762"/>
    <w:rsid w:val="005B70ED"/>
    <w:rsid w:val="005C2DE9"/>
    <w:rsid w:val="005C2E75"/>
    <w:rsid w:val="005C3CEE"/>
    <w:rsid w:val="005D3DD4"/>
    <w:rsid w:val="00606927"/>
    <w:rsid w:val="00610FB6"/>
    <w:rsid w:val="0064316E"/>
    <w:rsid w:val="00643DC3"/>
    <w:rsid w:val="00653BE5"/>
    <w:rsid w:val="00662DD1"/>
    <w:rsid w:val="0067219F"/>
    <w:rsid w:val="00672B64"/>
    <w:rsid w:val="006869F0"/>
    <w:rsid w:val="006974CC"/>
    <w:rsid w:val="006A1029"/>
    <w:rsid w:val="006B55D4"/>
    <w:rsid w:val="006C7FA2"/>
    <w:rsid w:val="006D03B5"/>
    <w:rsid w:val="006D2E5B"/>
    <w:rsid w:val="006D6700"/>
    <w:rsid w:val="006E4F2B"/>
    <w:rsid w:val="006F0D05"/>
    <w:rsid w:val="006F37B1"/>
    <w:rsid w:val="007033E1"/>
    <w:rsid w:val="00706856"/>
    <w:rsid w:val="00706EEF"/>
    <w:rsid w:val="00735551"/>
    <w:rsid w:val="00746319"/>
    <w:rsid w:val="00763587"/>
    <w:rsid w:val="00770654"/>
    <w:rsid w:val="007816C0"/>
    <w:rsid w:val="00783CA5"/>
    <w:rsid w:val="007A5234"/>
    <w:rsid w:val="007B20F1"/>
    <w:rsid w:val="007B2964"/>
    <w:rsid w:val="007D1740"/>
    <w:rsid w:val="007D3F35"/>
    <w:rsid w:val="007D4EE7"/>
    <w:rsid w:val="007E3765"/>
    <w:rsid w:val="007F14D1"/>
    <w:rsid w:val="007F7650"/>
    <w:rsid w:val="0080006B"/>
    <w:rsid w:val="008010D6"/>
    <w:rsid w:val="00810488"/>
    <w:rsid w:val="00811462"/>
    <w:rsid w:val="00817A58"/>
    <w:rsid w:val="00822D0B"/>
    <w:rsid w:val="00851CBC"/>
    <w:rsid w:val="00852427"/>
    <w:rsid w:val="00855793"/>
    <w:rsid w:val="008572B4"/>
    <w:rsid w:val="00865CDF"/>
    <w:rsid w:val="008737A9"/>
    <w:rsid w:val="008761FD"/>
    <w:rsid w:val="00880E27"/>
    <w:rsid w:val="00897FF6"/>
    <w:rsid w:val="008A2AE1"/>
    <w:rsid w:val="008B1B58"/>
    <w:rsid w:val="008B2A08"/>
    <w:rsid w:val="008B357A"/>
    <w:rsid w:val="008B4374"/>
    <w:rsid w:val="008B554A"/>
    <w:rsid w:val="008B5C62"/>
    <w:rsid w:val="008E3484"/>
    <w:rsid w:val="008E3C57"/>
    <w:rsid w:val="008E5F51"/>
    <w:rsid w:val="008F0BB5"/>
    <w:rsid w:val="009148AB"/>
    <w:rsid w:val="0092737E"/>
    <w:rsid w:val="00934B8D"/>
    <w:rsid w:val="00937624"/>
    <w:rsid w:val="0094027C"/>
    <w:rsid w:val="009414B2"/>
    <w:rsid w:val="00943D24"/>
    <w:rsid w:val="00944F49"/>
    <w:rsid w:val="00963C9B"/>
    <w:rsid w:val="00964846"/>
    <w:rsid w:val="00986740"/>
    <w:rsid w:val="009B4C00"/>
    <w:rsid w:val="009F06C1"/>
    <w:rsid w:val="00A0069C"/>
    <w:rsid w:val="00A21281"/>
    <w:rsid w:val="00A41D42"/>
    <w:rsid w:val="00A43666"/>
    <w:rsid w:val="00A648CC"/>
    <w:rsid w:val="00AA5995"/>
    <w:rsid w:val="00AC21FD"/>
    <w:rsid w:val="00AC3CDF"/>
    <w:rsid w:val="00AD68D1"/>
    <w:rsid w:val="00AF05CC"/>
    <w:rsid w:val="00AF7F05"/>
    <w:rsid w:val="00B0080A"/>
    <w:rsid w:val="00B00D5E"/>
    <w:rsid w:val="00B12C1B"/>
    <w:rsid w:val="00B133A0"/>
    <w:rsid w:val="00B14B24"/>
    <w:rsid w:val="00B23358"/>
    <w:rsid w:val="00B31751"/>
    <w:rsid w:val="00B317EC"/>
    <w:rsid w:val="00B31E94"/>
    <w:rsid w:val="00B40FD6"/>
    <w:rsid w:val="00B42FC5"/>
    <w:rsid w:val="00B520E7"/>
    <w:rsid w:val="00B5648B"/>
    <w:rsid w:val="00B640BD"/>
    <w:rsid w:val="00B6762F"/>
    <w:rsid w:val="00B7723D"/>
    <w:rsid w:val="00B80FCE"/>
    <w:rsid w:val="00B87B7D"/>
    <w:rsid w:val="00B91AF4"/>
    <w:rsid w:val="00BA2710"/>
    <w:rsid w:val="00BB7C52"/>
    <w:rsid w:val="00BD1046"/>
    <w:rsid w:val="00C0491E"/>
    <w:rsid w:val="00C06D1B"/>
    <w:rsid w:val="00C15A78"/>
    <w:rsid w:val="00C218BE"/>
    <w:rsid w:val="00C25F1F"/>
    <w:rsid w:val="00C319C1"/>
    <w:rsid w:val="00C33F35"/>
    <w:rsid w:val="00C348EB"/>
    <w:rsid w:val="00C43BD2"/>
    <w:rsid w:val="00C451B0"/>
    <w:rsid w:val="00C50776"/>
    <w:rsid w:val="00C53C30"/>
    <w:rsid w:val="00C620AB"/>
    <w:rsid w:val="00C6723D"/>
    <w:rsid w:val="00C80B8C"/>
    <w:rsid w:val="00C83198"/>
    <w:rsid w:val="00C9259F"/>
    <w:rsid w:val="00C95FC5"/>
    <w:rsid w:val="00C96243"/>
    <w:rsid w:val="00CA47F3"/>
    <w:rsid w:val="00CB2E3A"/>
    <w:rsid w:val="00CB58CF"/>
    <w:rsid w:val="00CF1164"/>
    <w:rsid w:val="00D10303"/>
    <w:rsid w:val="00D1262C"/>
    <w:rsid w:val="00D42112"/>
    <w:rsid w:val="00D43E80"/>
    <w:rsid w:val="00D72840"/>
    <w:rsid w:val="00D72857"/>
    <w:rsid w:val="00D739B7"/>
    <w:rsid w:val="00D97E55"/>
    <w:rsid w:val="00DA405B"/>
    <w:rsid w:val="00DB2B13"/>
    <w:rsid w:val="00DB48E3"/>
    <w:rsid w:val="00DB7242"/>
    <w:rsid w:val="00DC0476"/>
    <w:rsid w:val="00DC326C"/>
    <w:rsid w:val="00DC38AF"/>
    <w:rsid w:val="00DC53CB"/>
    <w:rsid w:val="00DD132E"/>
    <w:rsid w:val="00DD4FB1"/>
    <w:rsid w:val="00DE2CD3"/>
    <w:rsid w:val="00DF1D60"/>
    <w:rsid w:val="00DF41A4"/>
    <w:rsid w:val="00DF65C3"/>
    <w:rsid w:val="00E00E71"/>
    <w:rsid w:val="00E01B95"/>
    <w:rsid w:val="00E10203"/>
    <w:rsid w:val="00E15CA7"/>
    <w:rsid w:val="00E22C5D"/>
    <w:rsid w:val="00E33E71"/>
    <w:rsid w:val="00E3688F"/>
    <w:rsid w:val="00E51E17"/>
    <w:rsid w:val="00E55D8D"/>
    <w:rsid w:val="00EB05E9"/>
    <w:rsid w:val="00EB405E"/>
    <w:rsid w:val="00EE085D"/>
    <w:rsid w:val="00EE1E5D"/>
    <w:rsid w:val="00F04D3F"/>
    <w:rsid w:val="00F1079C"/>
    <w:rsid w:val="00F12C15"/>
    <w:rsid w:val="00F27970"/>
    <w:rsid w:val="00F334F9"/>
    <w:rsid w:val="00F370A5"/>
    <w:rsid w:val="00F37ACF"/>
    <w:rsid w:val="00F517BD"/>
    <w:rsid w:val="00F5473B"/>
    <w:rsid w:val="00F61C4C"/>
    <w:rsid w:val="00F7302D"/>
    <w:rsid w:val="00F7510F"/>
    <w:rsid w:val="00FA235A"/>
    <w:rsid w:val="00FB29E3"/>
    <w:rsid w:val="00FB4123"/>
    <w:rsid w:val="00FC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242"/>
  </w:style>
  <w:style w:type="paragraph" w:styleId="a7">
    <w:name w:val="footer"/>
    <w:basedOn w:val="a"/>
    <w:link w:val="a8"/>
    <w:uiPriority w:val="99"/>
    <w:unhideWhenUsed/>
    <w:rsid w:val="00DB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242"/>
  </w:style>
  <w:style w:type="paragraph" w:styleId="a7">
    <w:name w:val="footer"/>
    <w:basedOn w:val="a"/>
    <w:link w:val="a8"/>
    <w:uiPriority w:val="99"/>
    <w:unhideWhenUsed/>
    <w:rsid w:val="00DB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3850">
              <w:marLeft w:val="75"/>
              <w:marRight w:val="75"/>
              <w:marTop w:val="150"/>
              <w:marBottom w:val="15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2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384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4265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67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29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728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149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89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2665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695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96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7023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092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4810">
              <w:marLeft w:val="75"/>
              <w:marRight w:val="75"/>
              <w:marTop w:val="150"/>
              <w:marBottom w:val="15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67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60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48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53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0398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8811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6156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6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28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61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52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440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9848">
              <w:marLeft w:val="75"/>
              <w:marRight w:val="75"/>
              <w:marTop w:val="150"/>
              <w:marBottom w:val="150"/>
              <w:divBdr>
                <w:top w:val="single" w:sz="6" w:space="8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82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013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845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62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612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66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71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45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15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7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48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508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8356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524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439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328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9693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uravushka9.ru/article185" TargetMode="External"/><Relationship Id="rId117" Type="http://schemas.openxmlformats.org/officeDocument/2006/relationships/hyperlink" Target="http://juravushka9.ru/article234" TargetMode="External"/><Relationship Id="rId21" Type="http://schemas.openxmlformats.org/officeDocument/2006/relationships/hyperlink" Target="http://juravushka9.ru/article180" TargetMode="External"/><Relationship Id="rId42" Type="http://schemas.openxmlformats.org/officeDocument/2006/relationships/hyperlink" Target="http://juravushka9.ru/article201" TargetMode="External"/><Relationship Id="rId47" Type="http://schemas.openxmlformats.org/officeDocument/2006/relationships/hyperlink" Target="http://juravushka9.ru/article211" TargetMode="External"/><Relationship Id="rId63" Type="http://schemas.openxmlformats.org/officeDocument/2006/relationships/hyperlink" Target="http://juravushka9.ru/article106" TargetMode="External"/><Relationship Id="rId68" Type="http://schemas.openxmlformats.org/officeDocument/2006/relationships/hyperlink" Target="http://juravushka9.ru/article112" TargetMode="External"/><Relationship Id="rId84" Type="http://schemas.openxmlformats.org/officeDocument/2006/relationships/hyperlink" Target="http://juravushka9.ru/article99" TargetMode="External"/><Relationship Id="rId89" Type="http://schemas.openxmlformats.org/officeDocument/2006/relationships/hyperlink" Target="http://juravushka9.ru/article105" TargetMode="External"/><Relationship Id="rId112" Type="http://schemas.openxmlformats.org/officeDocument/2006/relationships/hyperlink" Target="http://juravushka9.ru/article169" TargetMode="External"/><Relationship Id="rId133" Type="http://schemas.openxmlformats.org/officeDocument/2006/relationships/hyperlink" Target="http://juravushka9.ru/article279" TargetMode="External"/><Relationship Id="rId138" Type="http://schemas.openxmlformats.org/officeDocument/2006/relationships/hyperlink" Target="http://juravushka9.ru/article290" TargetMode="External"/><Relationship Id="rId154" Type="http://schemas.openxmlformats.org/officeDocument/2006/relationships/hyperlink" Target="http://juravushka9.ru/article306" TargetMode="External"/><Relationship Id="rId159" Type="http://schemas.openxmlformats.org/officeDocument/2006/relationships/footer" Target="footer1.xml"/><Relationship Id="rId16" Type="http://schemas.openxmlformats.org/officeDocument/2006/relationships/hyperlink" Target="http://juravushka9.ru/article95" TargetMode="External"/><Relationship Id="rId107" Type="http://schemas.openxmlformats.org/officeDocument/2006/relationships/hyperlink" Target="http://juravushka9.ru/article148" TargetMode="External"/><Relationship Id="rId11" Type="http://schemas.openxmlformats.org/officeDocument/2006/relationships/hyperlink" Target="http://juravushka9.ru/article82" TargetMode="External"/><Relationship Id="rId32" Type="http://schemas.openxmlformats.org/officeDocument/2006/relationships/hyperlink" Target="http://juravushka9.ru/article191" TargetMode="External"/><Relationship Id="rId37" Type="http://schemas.openxmlformats.org/officeDocument/2006/relationships/hyperlink" Target="http://juravushka9.ru/article196" TargetMode="External"/><Relationship Id="rId53" Type="http://schemas.openxmlformats.org/officeDocument/2006/relationships/hyperlink" Target="http://juravushka9.ru/article244" TargetMode="External"/><Relationship Id="rId58" Type="http://schemas.openxmlformats.org/officeDocument/2006/relationships/hyperlink" Target="http://juravushka9.ru/article277" TargetMode="External"/><Relationship Id="rId74" Type="http://schemas.openxmlformats.org/officeDocument/2006/relationships/hyperlink" Target="http://juravushka9.ru/article50" TargetMode="External"/><Relationship Id="rId79" Type="http://schemas.openxmlformats.org/officeDocument/2006/relationships/hyperlink" Target="http://juravushka9.ru/article116" TargetMode="External"/><Relationship Id="rId102" Type="http://schemas.openxmlformats.org/officeDocument/2006/relationships/hyperlink" Target="http://juravushka9.ru/article143" TargetMode="External"/><Relationship Id="rId123" Type="http://schemas.openxmlformats.org/officeDocument/2006/relationships/hyperlink" Target="http://juravushka9.ru/article241" TargetMode="External"/><Relationship Id="rId128" Type="http://schemas.openxmlformats.org/officeDocument/2006/relationships/hyperlink" Target="http://juravushka9.ru/article247" TargetMode="External"/><Relationship Id="rId144" Type="http://schemas.openxmlformats.org/officeDocument/2006/relationships/hyperlink" Target="http://juravushka9.ru/article215" TargetMode="External"/><Relationship Id="rId149" Type="http://schemas.openxmlformats.org/officeDocument/2006/relationships/hyperlink" Target="http://juravushka9.ru/article29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juravushka9.ru/article124" TargetMode="External"/><Relationship Id="rId95" Type="http://schemas.openxmlformats.org/officeDocument/2006/relationships/hyperlink" Target="http://juravushka9.ru/article233" TargetMode="External"/><Relationship Id="rId160" Type="http://schemas.openxmlformats.org/officeDocument/2006/relationships/footer" Target="footer2.xml"/><Relationship Id="rId22" Type="http://schemas.openxmlformats.org/officeDocument/2006/relationships/hyperlink" Target="http://juravushka9.ru/article181" TargetMode="External"/><Relationship Id="rId27" Type="http://schemas.openxmlformats.org/officeDocument/2006/relationships/hyperlink" Target="http://juravushka9.ru/article186" TargetMode="External"/><Relationship Id="rId43" Type="http://schemas.openxmlformats.org/officeDocument/2006/relationships/hyperlink" Target="http://juravushka9.ru/article202" TargetMode="External"/><Relationship Id="rId48" Type="http://schemas.openxmlformats.org/officeDocument/2006/relationships/hyperlink" Target="http://juravushka9.ru/article217" TargetMode="External"/><Relationship Id="rId64" Type="http://schemas.openxmlformats.org/officeDocument/2006/relationships/hyperlink" Target="http://juravushka9.ru/article131" TargetMode="External"/><Relationship Id="rId69" Type="http://schemas.openxmlformats.org/officeDocument/2006/relationships/hyperlink" Target="http://juravushka9.ru/article113" TargetMode="External"/><Relationship Id="rId113" Type="http://schemas.openxmlformats.org/officeDocument/2006/relationships/hyperlink" Target="http://juravushka9.ru/article178" TargetMode="External"/><Relationship Id="rId118" Type="http://schemas.openxmlformats.org/officeDocument/2006/relationships/hyperlink" Target="http://juravushka9.ru/article235" TargetMode="External"/><Relationship Id="rId134" Type="http://schemas.openxmlformats.org/officeDocument/2006/relationships/hyperlink" Target="http://juravushka9.ru/article286" TargetMode="External"/><Relationship Id="rId139" Type="http://schemas.openxmlformats.org/officeDocument/2006/relationships/hyperlink" Target="http://juravushka9.ru/article291" TargetMode="External"/><Relationship Id="rId80" Type="http://schemas.openxmlformats.org/officeDocument/2006/relationships/hyperlink" Target="http://juravushka9.ru/article117" TargetMode="External"/><Relationship Id="rId85" Type="http://schemas.openxmlformats.org/officeDocument/2006/relationships/hyperlink" Target="http://juravushka9.ru/article100" TargetMode="External"/><Relationship Id="rId150" Type="http://schemas.openxmlformats.org/officeDocument/2006/relationships/hyperlink" Target="http://juravushka9.ru/article298" TargetMode="External"/><Relationship Id="rId155" Type="http://schemas.openxmlformats.org/officeDocument/2006/relationships/hyperlink" Target="http://juravushka9.ru/article307" TargetMode="External"/><Relationship Id="rId12" Type="http://schemas.openxmlformats.org/officeDocument/2006/relationships/hyperlink" Target="http://juravushka9.ru/article83" TargetMode="External"/><Relationship Id="rId17" Type="http://schemas.openxmlformats.org/officeDocument/2006/relationships/hyperlink" Target="http://juravushka9.ru/article163" TargetMode="External"/><Relationship Id="rId33" Type="http://schemas.openxmlformats.org/officeDocument/2006/relationships/hyperlink" Target="http://juravushka9.ru/article192" TargetMode="External"/><Relationship Id="rId38" Type="http://schemas.openxmlformats.org/officeDocument/2006/relationships/hyperlink" Target="http://juravushka9.ru/article197" TargetMode="External"/><Relationship Id="rId59" Type="http://schemas.openxmlformats.org/officeDocument/2006/relationships/hyperlink" Target="http://juravushka9.ru/article315" TargetMode="External"/><Relationship Id="rId103" Type="http://schemas.openxmlformats.org/officeDocument/2006/relationships/hyperlink" Target="http://juravushka9.ru/article72" TargetMode="External"/><Relationship Id="rId108" Type="http://schemas.openxmlformats.org/officeDocument/2006/relationships/hyperlink" Target="http://juravushka9.ru/article87" TargetMode="External"/><Relationship Id="rId124" Type="http://schemas.openxmlformats.org/officeDocument/2006/relationships/hyperlink" Target="http://juravushka9.ru/article242" TargetMode="External"/><Relationship Id="rId129" Type="http://schemas.openxmlformats.org/officeDocument/2006/relationships/hyperlink" Target="http://juravushka9.ru/article264" TargetMode="External"/><Relationship Id="rId54" Type="http://schemas.openxmlformats.org/officeDocument/2006/relationships/hyperlink" Target="http://juravushka9.ru/article250" TargetMode="External"/><Relationship Id="rId70" Type="http://schemas.openxmlformats.org/officeDocument/2006/relationships/hyperlink" Target="http://juravushka9.ru/article132" TargetMode="External"/><Relationship Id="rId75" Type="http://schemas.openxmlformats.org/officeDocument/2006/relationships/hyperlink" Target="http://juravushka9.ru/article58" TargetMode="External"/><Relationship Id="rId91" Type="http://schemas.openxmlformats.org/officeDocument/2006/relationships/hyperlink" Target="http://juravushka9.ru/article125" TargetMode="External"/><Relationship Id="rId96" Type="http://schemas.openxmlformats.org/officeDocument/2006/relationships/hyperlink" Target="http://juravushka9.ru/article220" TargetMode="External"/><Relationship Id="rId140" Type="http://schemas.openxmlformats.org/officeDocument/2006/relationships/hyperlink" Target="http://juravushka9.ru/article300" TargetMode="External"/><Relationship Id="rId145" Type="http://schemas.openxmlformats.org/officeDocument/2006/relationships/hyperlink" Target="http://juravushka9.ru/article312" TargetMode="External"/><Relationship Id="rId16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juravushka9.ru/article94" TargetMode="External"/><Relationship Id="rId23" Type="http://schemas.openxmlformats.org/officeDocument/2006/relationships/hyperlink" Target="http://juravushka9.ru/article182" TargetMode="External"/><Relationship Id="rId28" Type="http://schemas.openxmlformats.org/officeDocument/2006/relationships/hyperlink" Target="http://juravushka9.ru/article187" TargetMode="External"/><Relationship Id="rId36" Type="http://schemas.openxmlformats.org/officeDocument/2006/relationships/hyperlink" Target="http://juravushka9.ru/article195" TargetMode="External"/><Relationship Id="rId49" Type="http://schemas.openxmlformats.org/officeDocument/2006/relationships/hyperlink" Target="http://juravushka9.ru/article218" TargetMode="External"/><Relationship Id="rId57" Type="http://schemas.openxmlformats.org/officeDocument/2006/relationships/hyperlink" Target="http://juravushka9.ru/article273" TargetMode="External"/><Relationship Id="rId106" Type="http://schemas.openxmlformats.org/officeDocument/2006/relationships/hyperlink" Target="http://juravushka9.ru/article166" TargetMode="External"/><Relationship Id="rId114" Type="http://schemas.openxmlformats.org/officeDocument/2006/relationships/hyperlink" Target="http://juravushka9.ru/article216" TargetMode="External"/><Relationship Id="rId119" Type="http://schemas.openxmlformats.org/officeDocument/2006/relationships/hyperlink" Target="http://juravushka9.ru/article236" TargetMode="External"/><Relationship Id="rId127" Type="http://schemas.openxmlformats.org/officeDocument/2006/relationships/hyperlink" Target="http://juravushka9.ru/article246" TargetMode="External"/><Relationship Id="rId10" Type="http://schemas.openxmlformats.org/officeDocument/2006/relationships/hyperlink" Target="http://juravushka9.ru/article80" TargetMode="External"/><Relationship Id="rId31" Type="http://schemas.openxmlformats.org/officeDocument/2006/relationships/hyperlink" Target="http://juravushka9.ru/article190" TargetMode="External"/><Relationship Id="rId44" Type="http://schemas.openxmlformats.org/officeDocument/2006/relationships/hyperlink" Target="http://juravushka9.ru/article204" TargetMode="External"/><Relationship Id="rId52" Type="http://schemas.openxmlformats.org/officeDocument/2006/relationships/hyperlink" Target="http://juravushka9.ru/article239" TargetMode="External"/><Relationship Id="rId60" Type="http://schemas.openxmlformats.org/officeDocument/2006/relationships/hyperlink" Target="http://juravushka9.ru/article5" TargetMode="External"/><Relationship Id="rId65" Type="http://schemas.openxmlformats.org/officeDocument/2006/relationships/hyperlink" Target="http://juravushka9.ru/article160" TargetMode="External"/><Relationship Id="rId73" Type="http://schemas.openxmlformats.org/officeDocument/2006/relationships/hyperlink" Target="http://juravushka9.ru/article57" TargetMode="External"/><Relationship Id="rId78" Type="http://schemas.openxmlformats.org/officeDocument/2006/relationships/hyperlink" Target="http://juravushka9.ru/article60" TargetMode="External"/><Relationship Id="rId81" Type="http://schemas.openxmlformats.org/officeDocument/2006/relationships/hyperlink" Target="http://juravushka9.ru/article69" TargetMode="External"/><Relationship Id="rId86" Type="http://schemas.openxmlformats.org/officeDocument/2006/relationships/hyperlink" Target="http://juravushka9.ru/article101" TargetMode="External"/><Relationship Id="rId94" Type="http://schemas.openxmlformats.org/officeDocument/2006/relationships/hyperlink" Target="http://juravushka9.ru/article227" TargetMode="External"/><Relationship Id="rId99" Type="http://schemas.openxmlformats.org/officeDocument/2006/relationships/hyperlink" Target="http://juravushka9.ru/article270" TargetMode="External"/><Relationship Id="rId101" Type="http://schemas.openxmlformats.org/officeDocument/2006/relationships/hyperlink" Target="http://juravushka9.ru/article121" TargetMode="External"/><Relationship Id="rId122" Type="http://schemas.openxmlformats.org/officeDocument/2006/relationships/hyperlink" Target="http://juravushka9.ru/article240" TargetMode="External"/><Relationship Id="rId130" Type="http://schemas.openxmlformats.org/officeDocument/2006/relationships/hyperlink" Target="http://juravushka9.ru/article268" TargetMode="External"/><Relationship Id="rId135" Type="http://schemas.openxmlformats.org/officeDocument/2006/relationships/hyperlink" Target="http://juravushka9.ru/article287" TargetMode="External"/><Relationship Id="rId143" Type="http://schemas.openxmlformats.org/officeDocument/2006/relationships/hyperlink" Target="http://juravushka9.ru/article214" TargetMode="External"/><Relationship Id="rId148" Type="http://schemas.openxmlformats.org/officeDocument/2006/relationships/hyperlink" Target="http://juravushka9.ru/article172" TargetMode="External"/><Relationship Id="rId151" Type="http://schemas.openxmlformats.org/officeDocument/2006/relationships/hyperlink" Target="http://juravushka9.ru/article299" TargetMode="External"/><Relationship Id="rId156" Type="http://schemas.openxmlformats.org/officeDocument/2006/relationships/hyperlink" Target="http://juravushka9.ru/article308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uravushka9.ru/article79" TargetMode="External"/><Relationship Id="rId13" Type="http://schemas.openxmlformats.org/officeDocument/2006/relationships/hyperlink" Target="http://juravushka9.ru/article89" TargetMode="External"/><Relationship Id="rId18" Type="http://schemas.openxmlformats.org/officeDocument/2006/relationships/hyperlink" Target="http://juravushka9.ru/article164" TargetMode="External"/><Relationship Id="rId39" Type="http://schemas.openxmlformats.org/officeDocument/2006/relationships/hyperlink" Target="http://juravushka9.ru/article198" TargetMode="External"/><Relationship Id="rId109" Type="http://schemas.openxmlformats.org/officeDocument/2006/relationships/hyperlink" Target="http://juravushka9.ru/article96" TargetMode="External"/><Relationship Id="rId34" Type="http://schemas.openxmlformats.org/officeDocument/2006/relationships/hyperlink" Target="http://juravushka9.ru/article193" TargetMode="External"/><Relationship Id="rId50" Type="http://schemas.openxmlformats.org/officeDocument/2006/relationships/hyperlink" Target="http://juravushka9.ru/article221" TargetMode="External"/><Relationship Id="rId55" Type="http://schemas.openxmlformats.org/officeDocument/2006/relationships/hyperlink" Target="http://juravushka9.ru/article267" TargetMode="External"/><Relationship Id="rId76" Type="http://schemas.openxmlformats.org/officeDocument/2006/relationships/hyperlink" Target="http://juravushka9.ru/article51" TargetMode="External"/><Relationship Id="rId97" Type="http://schemas.openxmlformats.org/officeDocument/2006/relationships/hyperlink" Target="http://juravushka9.ru/article226" TargetMode="External"/><Relationship Id="rId104" Type="http://schemas.openxmlformats.org/officeDocument/2006/relationships/hyperlink" Target="http://juravushka9.ru/article73" TargetMode="External"/><Relationship Id="rId120" Type="http://schemas.openxmlformats.org/officeDocument/2006/relationships/hyperlink" Target="http://juravushka9.ru/article237" TargetMode="External"/><Relationship Id="rId125" Type="http://schemas.openxmlformats.org/officeDocument/2006/relationships/hyperlink" Target="http://juravushka9.ru/article243" TargetMode="External"/><Relationship Id="rId141" Type="http://schemas.openxmlformats.org/officeDocument/2006/relationships/hyperlink" Target="http://juravushka9.ru/article314" TargetMode="External"/><Relationship Id="rId146" Type="http://schemas.openxmlformats.org/officeDocument/2006/relationships/hyperlink" Target="http://juravushka9.ru/article313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juravushka9.ru/article43" TargetMode="External"/><Relationship Id="rId92" Type="http://schemas.openxmlformats.org/officeDocument/2006/relationships/hyperlink" Target="http://juravushka9.ru/article170" TargetMode="External"/><Relationship Id="rId162" Type="http://schemas.openxmlformats.org/officeDocument/2006/relationships/footer" Target="footer3.xml"/><Relationship Id="rId2" Type="http://schemas.openxmlformats.org/officeDocument/2006/relationships/styles" Target="styles.xml"/><Relationship Id="rId29" Type="http://schemas.openxmlformats.org/officeDocument/2006/relationships/hyperlink" Target="http://juravushka9.ru/article188" TargetMode="External"/><Relationship Id="rId24" Type="http://schemas.openxmlformats.org/officeDocument/2006/relationships/hyperlink" Target="http://juravushka9.ru/article183" TargetMode="External"/><Relationship Id="rId40" Type="http://schemas.openxmlformats.org/officeDocument/2006/relationships/hyperlink" Target="http://juravushka9.ru/article199" TargetMode="External"/><Relationship Id="rId45" Type="http://schemas.openxmlformats.org/officeDocument/2006/relationships/hyperlink" Target="http://juravushka9.ru/article205" TargetMode="External"/><Relationship Id="rId66" Type="http://schemas.openxmlformats.org/officeDocument/2006/relationships/hyperlink" Target="http://juravushka9.ru/article207" TargetMode="External"/><Relationship Id="rId87" Type="http://schemas.openxmlformats.org/officeDocument/2006/relationships/hyperlink" Target="http://juravushka9.ru/article103" TargetMode="External"/><Relationship Id="rId110" Type="http://schemas.openxmlformats.org/officeDocument/2006/relationships/hyperlink" Target="http://juravushka9.ru/article149" TargetMode="External"/><Relationship Id="rId115" Type="http://schemas.openxmlformats.org/officeDocument/2006/relationships/hyperlink" Target="http://juravushka9.ru/article231" TargetMode="External"/><Relationship Id="rId131" Type="http://schemas.openxmlformats.org/officeDocument/2006/relationships/hyperlink" Target="http://juravushka9.ru/article276" TargetMode="External"/><Relationship Id="rId136" Type="http://schemas.openxmlformats.org/officeDocument/2006/relationships/hyperlink" Target="http://juravushka9.ru/article288" TargetMode="External"/><Relationship Id="rId157" Type="http://schemas.openxmlformats.org/officeDocument/2006/relationships/header" Target="header1.xml"/><Relationship Id="rId61" Type="http://schemas.openxmlformats.org/officeDocument/2006/relationships/hyperlink" Target="http://juravushka9.ru/article39" TargetMode="External"/><Relationship Id="rId82" Type="http://schemas.openxmlformats.org/officeDocument/2006/relationships/hyperlink" Target="http://juravushka9.ru/article118" TargetMode="External"/><Relationship Id="rId152" Type="http://schemas.openxmlformats.org/officeDocument/2006/relationships/hyperlink" Target="http://juravushka9.ru/article302" TargetMode="External"/><Relationship Id="rId19" Type="http://schemas.openxmlformats.org/officeDocument/2006/relationships/hyperlink" Target="http://juravushka9.ru/article167" TargetMode="External"/><Relationship Id="rId14" Type="http://schemas.openxmlformats.org/officeDocument/2006/relationships/hyperlink" Target="http://juravushka9.ru/article91" TargetMode="External"/><Relationship Id="rId30" Type="http://schemas.openxmlformats.org/officeDocument/2006/relationships/hyperlink" Target="http://juravushka9.ru/article189" TargetMode="External"/><Relationship Id="rId35" Type="http://schemas.openxmlformats.org/officeDocument/2006/relationships/hyperlink" Target="http://juravushka9.ru/article194" TargetMode="External"/><Relationship Id="rId56" Type="http://schemas.openxmlformats.org/officeDocument/2006/relationships/hyperlink" Target="http://juravushka9.ru/article272" TargetMode="External"/><Relationship Id="rId77" Type="http://schemas.openxmlformats.org/officeDocument/2006/relationships/hyperlink" Target="http://juravushka9.ru/article59" TargetMode="External"/><Relationship Id="rId100" Type="http://schemas.openxmlformats.org/officeDocument/2006/relationships/hyperlink" Target="http://juravushka9.ru/article271" TargetMode="External"/><Relationship Id="rId105" Type="http://schemas.openxmlformats.org/officeDocument/2006/relationships/hyperlink" Target="http://juravushka9.ru/article127" TargetMode="External"/><Relationship Id="rId126" Type="http://schemas.openxmlformats.org/officeDocument/2006/relationships/hyperlink" Target="http://juravushka9.ru/article245" TargetMode="External"/><Relationship Id="rId147" Type="http://schemas.openxmlformats.org/officeDocument/2006/relationships/hyperlink" Target="http://juravushka9.ru/article21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juravushka9.ru/article225" TargetMode="External"/><Relationship Id="rId72" Type="http://schemas.openxmlformats.org/officeDocument/2006/relationships/hyperlink" Target="http://juravushka9.ru/article109" TargetMode="External"/><Relationship Id="rId93" Type="http://schemas.openxmlformats.org/officeDocument/2006/relationships/hyperlink" Target="http://juravushka9.ru/article171" TargetMode="External"/><Relationship Id="rId98" Type="http://schemas.openxmlformats.org/officeDocument/2006/relationships/hyperlink" Target="http://juravushka9.ru/article269" TargetMode="External"/><Relationship Id="rId121" Type="http://schemas.openxmlformats.org/officeDocument/2006/relationships/hyperlink" Target="http://juravushka9.ru/article238" TargetMode="External"/><Relationship Id="rId142" Type="http://schemas.openxmlformats.org/officeDocument/2006/relationships/hyperlink" Target="http://juravushka9.ru/article212" TargetMode="External"/><Relationship Id="rId163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://juravushka9.ru/article184" TargetMode="External"/><Relationship Id="rId46" Type="http://schemas.openxmlformats.org/officeDocument/2006/relationships/hyperlink" Target="http://juravushka9.ru/article206" TargetMode="External"/><Relationship Id="rId67" Type="http://schemas.openxmlformats.org/officeDocument/2006/relationships/hyperlink" Target="http://juravushka9.ru/article111" TargetMode="External"/><Relationship Id="rId116" Type="http://schemas.openxmlformats.org/officeDocument/2006/relationships/hyperlink" Target="http://juravushka9.ru/article232" TargetMode="External"/><Relationship Id="rId137" Type="http://schemas.openxmlformats.org/officeDocument/2006/relationships/hyperlink" Target="http://juravushka9.ru/article289" TargetMode="External"/><Relationship Id="rId158" Type="http://schemas.openxmlformats.org/officeDocument/2006/relationships/header" Target="header2.xml"/><Relationship Id="rId20" Type="http://schemas.openxmlformats.org/officeDocument/2006/relationships/hyperlink" Target="http://juravushka9.ru/article168" TargetMode="External"/><Relationship Id="rId41" Type="http://schemas.openxmlformats.org/officeDocument/2006/relationships/hyperlink" Target="http://juravushka9.ru/article200" TargetMode="External"/><Relationship Id="rId62" Type="http://schemas.openxmlformats.org/officeDocument/2006/relationships/hyperlink" Target="http://juravushka9.ru/article71" TargetMode="External"/><Relationship Id="rId83" Type="http://schemas.openxmlformats.org/officeDocument/2006/relationships/hyperlink" Target="http://juravushka9.ru/article78" TargetMode="External"/><Relationship Id="rId88" Type="http://schemas.openxmlformats.org/officeDocument/2006/relationships/hyperlink" Target="http://juravushka9.ru/article104" TargetMode="External"/><Relationship Id="rId111" Type="http://schemas.openxmlformats.org/officeDocument/2006/relationships/hyperlink" Target="http://juravushka9.ru/article165" TargetMode="External"/><Relationship Id="rId132" Type="http://schemas.openxmlformats.org/officeDocument/2006/relationships/hyperlink" Target="http://juravushka9.ru/article278" TargetMode="External"/><Relationship Id="rId153" Type="http://schemas.openxmlformats.org/officeDocument/2006/relationships/hyperlink" Target="http://juravushka9.ru/article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2019-08-16T07:57:00Z</cp:lastPrinted>
  <dcterms:created xsi:type="dcterms:W3CDTF">2019-08-16T07:59:00Z</dcterms:created>
  <dcterms:modified xsi:type="dcterms:W3CDTF">2019-08-16T08:03:00Z</dcterms:modified>
</cp:coreProperties>
</file>