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5" w:rsidRDefault="008C0AC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LzkMc1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object w:dxaOrig="85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42.75pt;height:45.75pt;visibility:visible;mso-wrap-distance-right:0" o:ole="">
            <v:imagedata r:id="rId9" o:title=""/>
          </v:shape>
          <o:OLEObject Type="Embed" ProgID="CorelDRAW.Graphic.11" ShapeID="ole_rId2" DrawAspect="Content" ObjectID="_1774075466" r:id="rId10"/>
        </w:object>
      </w:r>
    </w:p>
    <w:p w:rsidR="00707AF5" w:rsidRDefault="0070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707AF5" w:rsidRDefault="00707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И К А З </w:t>
      </w: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07AF5" w:rsidRPr="00524605" w:rsidRDefault="00B00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ACE">
        <w:rPr>
          <w:rFonts w:ascii="Times New Roman" w:hAnsi="Times New Roman" w:cs="Times New Roman"/>
          <w:sz w:val="28"/>
          <w:szCs w:val="28"/>
        </w:rPr>
        <w:t>т</w:t>
      </w:r>
      <w:r w:rsidR="00524605">
        <w:rPr>
          <w:rFonts w:ascii="Times New Roman" w:hAnsi="Times New Roman" w:cs="Times New Roman"/>
          <w:sz w:val="28"/>
          <w:szCs w:val="28"/>
        </w:rPr>
        <w:t xml:space="preserve"> </w:t>
      </w:r>
      <w:r w:rsidRPr="0052460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C0ACE" w:rsidRPr="00524605">
        <w:rPr>
          <w:rFonts w:ascii="Times New Roman" w:hAnsi="Times New Roman" w:cs="Times New Roman"/>
          <w:sz w:val="28"/>
          <w:szCs w:val="28"/>
          <w:u w:val="single"/>
        </w:rPr>
        <w:tab/>
      </w:r>
      <w:r w:rsidR="00524605" w:rsidRPr="00524605">
        <w:rPr>
          <w:rFonts w:ascii="Times New Roman" w:hAnsi="Times New Roman" w:cs="Times New Roman"/>
          <w:sz w:val="28"/>
          <w:szCs w:val="28"/>
          <w:u w:val="single"/>
        </w:rPr>
        <w:t xml:space="preserve"> марта 2024 г.</w:t>
      </w:r>
      <w:r w:rsidR="008C0ACE">
        <w:rPr>
          <w:rFonts w:ascii="Times New Roman" w:hAnsi="Times New Roman" w:cs="Times New Roman"/>
          <w:sz w:val="28"/>
          <w:szCs w:val="28"/>
        </w:rPr>
        <w:tab/>
      </w:r>
      <w:r w:rsidR="008C0ACE">
        <w:rPr>
          <w:rFonts w:ascii="Times New Roman" w:hAnsi="Times New Roman" w:cs="Times New Roman"/>
          <w:sz w:val="28"/>
          <w:szCs w:val="28"/>
        </w:rPr>
        <w:tab/>
      </w:r>
      <w:r w:rsidR="008C0AC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46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8C0ACE">
        <w:rPr>
          <w:rFonts w:ascii="Times New Roman" w:hAnsi="Times New Roman" w:cs="Times New Roman"/>
          <w:sz w:val="28"/>
          <w:szCs w:val="28"/>
        </w:rPr>
        <w:t xml:space="preserve">                                  №  </w:t>
      </w:r>
      <w:r w:rsidRPr="00524605">
        <w:rPr>
          <w:rFonts w:ascii="Times New Roman" w:hAnsi="Times New Roman" w:cs="Times New Roman"/>
          <w:sz w:val="28"/>
          <w:szCs w:val="28"/>
          <w:u w:val="single"/>
        </w:rPr>
        <w:t>372</w:t>
      </w:r>
    </w:p>
    <w:p w:rsidR="00707AF5" w:rsidRDefault="00707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707AF5" w:rsidRDefault="008C0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отдыха,</w:t>
      </w: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оздоровления и занятости детей</w:t>
      </w: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подростков в летний период 202</w:t>
      </w:r>
      <w:r w:rsidR="00542F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07AF5" w:rsidRDefault="00707AF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ACE">
        <w:rPr>
          <w:rFonts w:ascii="Times New Roman" w:hAnsi="Times New Roman" w:cs="Times New Roman"/>
          <w:sz w:val="28"/>
          <w:szCs w:val="28"/>
        </w:rPr>
        <w:t>Во исполнение распоряжения главы администрации (губернатора) Краснодарского края от 15 апреля 2014 года № 120-р «Об организации отдыха, оздоровления и занятости детей в Краснодарском крае», постановления администрации муниципального образования Ленинградский район от 16 октября 202</w:t>
      </w:r>
      <w:r w:rsidR="00542FEE">
        <w:rPr>
          <w:rFonts w:ascii="Times New Roman" w:hAnsi="Times New Roman" w:cs="Times New Roman"/>
          <w:sz w:val="28"/>
          <w:szCs w:val="28"/>
        </w:rPr>
        <w:t xml:space="preserve">0 </w:t>
      </w:r>
      <w:r w:rsidRPr="008C0ACE">
        <w:rPr>
          <w:rFonts w:ascii="Times New Roman" w:hAnsi="Times New Roman" w:cs="Times New Roman"/>
          <w:sz w:val="28"/>
          <w:szCs w:val="28"/>
        </w:rPr>
        <w:t>года № 909 «Об утверждении муниципальной программы муниципального образования «Развитие образования в муниципальном образовании Ленинградский район»»,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государственной  программы Краснодарского края «Дети Кубани», утвержденной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(губернатором) Краснодарского края от 12 октября 2015 года № 964 «Об утверждении государственной программы Краснодарского края «Дети Кубани»» (с изменениями на 27 октября 2021 года), </w:t>
      </w:r>
      <w:r w:rsidRPr="00057D8B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 Ленинградский район «Дети Ленинградского района», утвержденной постановлением администрации муниципального образования Ленинградский район от 30 декабря 2020 года № 1316 «Об утверждении муниципальной программы муниципального образования Ленинградский район «Дети Ленинградского района» (с</w:t>
      </w:r>
      <w:proofErr w:type="gramEnd"/>
      <w:r w:rsidRPr="00057D8B">
        <w:rPr>
          <w:rFonts w:ascii="Times New Roman" w:hAnsi="Times New Roman" w:cs="Times New Roman"/>
          <w:sz w:val="28"/>
          <w:szCs w:val="28"/>
        </w:rPr>
        <w:t xml:space="preserve"> изменениями),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работы образовательных организаций по предупреждению правонарушений несовершеннолетних, увеличения охвата обучающихся в образовательных организациях формами отдыха и занятости в летний период, обеспечения  полноценного безопасного отдыха, оздоровления и занятости детей в период летней оздоровительной кампании  202</w:t>
      </w:r>
      <w:r w:rsidR="00542FEE">
        <w:rPr>
          <w:rFonts w:ascii="Times New Roman" w:hAnsi="Times New Roman" w:cs="Times New Roman"/>
          <w:sz w:val="28"/>
          <w:szCs w:val="28"/>
        </w:rPr>
        <w:t xml:space="preserve">4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оргкомитета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Ленинградский район по подготовке и организации    летнего     отдыха,   оздоровления и занятости детей (приложение 1).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Возложить координацию работы по организации отдыха, оздоровления и занятости детей на оргкомитет.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2FEE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управления образования  </w:t>
      </w:r>
      <w:r w:rsidR="00057D8B">
        <w:rPr>
          <w:rFonts w:ascii="Times New Roman" w:hAnsi="Times New Roman" w:cs="Times New Roman"/>
          <w:sz w:val="28"/>
          <w:szCs w:val="28"/>
        </w:rPr>
        <w:t xml:space="preserve">Петроченковой Л.П.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B5B">
        <w:rPr>
          <w:rFonts w:ascii="Times New Roman" w:hAnsi="Times New Roman" w:cs="Times New Roman"/>
          <w:sz w:val="28"/>
          <w:szCs w:val="28"/>
        </w:rPr>
        <w:t>Заболотней</w:t>
      </w:r>
      <w:proofErr w:type="spellEnd"/>
      <w:r w:rsidR="00320B5B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обеспечить в приоритетном порядке отдых, оздоровление и занятость детей из малообеспеченных, неполных и многодетных семей, детей,                                                                                  находящихся в трудной жизненной ситуации, в том числе в социально опасном положении, детей-инвалидов, детей, состоящих на учете в органах системы профилактики, комиссии по делам несовершеннолетних и защите их прав, детей </w:t>
      </w:r>
      <w:r w:rsidR="00542F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родителей;</w:t>
      </w:r>
      <w:proofErr w:type="gramEnd"/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организовать выезды в краевые профильные лагеря одаренных детей, детей-победителей муниципального и регионального этапов Всероссийской олимпиады школьников, фестивалей, конкурсов и соревнований, согласно приказам министерства образования, науки и молодежной политики Краснодарского края.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 общеобразовательных организаций, учреждений дополнительного образования: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работу профильных лагерей с дневным пребыванием на базе образовательных организаций с 2-х разовым питанием согласно графику (приложение 2):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среднюю стоимость питания учащихся в соответствии с нормой питания для одного ребенка из расчета 60%  от суточной потребности  в размере: для детей от 7 до 11 лет -</w:t>
      </w:r>
      <w:r w:rsidR="00B0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выше </w:t>
      </w:r>
      <w:r w:rsidR="00542FEE">
        <w:rPr>
          <w:rFonts w:ascii="Times New Roman" w:hAnsi="Times New Roman" w:cs="Times New Roman"/>
          <w:sz w:val="28"/>
          <w:szCs w:val="28"/>
        </w:rPr>
        <w:t>192,08</w:t>
      </w:r>
      <w:r>
        <w:rPr>
          <w:rFonts w:ascii="Times New Roman" w:hAnsi="Times New Roman" w:cs="Times New Roman"/>
          <w:sz w:val="28"/>
          <w:szCs w:val="28"/>
        </w:rPr>
        <w:t xml:space="preserve"> рублей; для детей от 12 лет и старше</w:t>
      </w:r>
      <w:r w:rsidR="0054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выше  </w:t>
      </w:r>
      <w:r w:rsidR="00542FEE">
        <w:rPr>
          <w:rFonts w:ascii="Times New Roman" w:hAnsi="Times New Roman" w:cs="Times New Roman"/>
          <w:sz w:val="28"/>
          <w:szCs w:val="28"/>
        </w:rPr>
        <w:t>226,25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 на одного ребенка, за счет средств государственной программы Краснодарского края "Дети Кубани" и муниципальной программы "Дети Ленинградского района" (приложение </w:t>
      </w:r>
      <w:r w:rsidR="00057D8B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7AF5" w:rsidRDefault="008C0ACE">
      <w:pPr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2) организовать работу лагерей труда и отдыха с дневным пребыванием (приложение 3);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среднюю стоимость питания учащихся в соответствии с нормой питания для одного ребенка из расчета 60% от суточной потребности  в размере: не выше  </w:t>
      </w:r>
      <w:r w:rsidR="00542FEE">
        <w:rPr>
          <w:rFonts w:ascii="Times New Roman" w:hAnsi="Times New Roman" w:cs="Times New Roman"/>
          <w:sz w:val="28"/>
          <w:szCs w:val="28"/>
        </w:rPr>
        <w:t xml:space="preserve">226,25 </w:t>
      </w:r>
      <w:r>
        <w:rPr>
          <w:rFonts w:ascii="Times New Roman" w:hAnsi="Times New Roman" w:cs="Times New Roman"/>
          <w:sz w:val="28"/>
          <w:szCs w:val="28"/>
        </w:rPr>
        <w:t xml:space="preserve">рублей в день на одного ребенка, за счет средств муниципальной программы "Дети Ленинградского района" (приложение  </w:t>
      </w:r>
      <w:r w:rsidR="003F65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7D8B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организовать работу </w:t>
      </w:r>
      <w:r w:rsidR="00595049">
        <w:rPr>
          <w:rFonts w:ascii="Times New Roman" w:hAnsi="Times New Roman" w:cs="Times New Roman"/>
          <w:sz w:val="28"/>
          <w:szCs w:val="28"/>
        </w:rPr>
        <w:t>палаточных лагерей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057D8B" w:rsidRDefault="00057D8B">
      <w:pPr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определить среднюю стоимость питания учащихся в соответствии с нормой питания для одного ребенка из расчета 60% от суточной потребности  в размере: не выше  </w:t>
      </w:r>
      <w:r w:rsidR="00542FEE">
        <w:rPr>
          <w:rFonts w:ascii="Times New Roman" w:hAnsi="Times New Roman" w:cs="Times New Roman"/>
          <w:sz w:val="28"/>
          <w:szCs w:val="28"/>
        </w:rPr>
        <w:t>377,08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 на одного ребенка, за счет средств муниципальной программы "Дети Ленинградского района" (приложение </w:t>
      </w:r>
      <w:r w:rsidR="003F65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7AF5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ACE">
        <w:rPr>
          <w:rFonts w:ascii="Times New Roman" w:hAnsi="Times New Roman" w:cs="Times New Roman"/>
          <w:sz w:val="28"/>
          <w:szCs w:val="28"/>
        </w:rPr>
        <w:t>) принять меры по созданию оптимальных и безопасных условий для организации работы профильных лагерей с дневным пребыванием, лагерей труда и отдыха с дневным пребыванием,</w:t>
      </w:r>
      <w:r>
        <w:rPr>
          <w:rFonts w:ascii="Times New Roman" w:hAnsi="Times New Roman" w:cs="Times New Roman"/>
          <w:sz w:val="28"/>
          <w:szCs w:val="28"/>
        </w:rPr>
        <w:t xml:space="preserve"> платочных лагерей,</w:t>
      </w:r>
      <w:r w:rsidR="008C0ACE">
        <w:rPr>
          <w:rFonts w:ascii="Times New Roman" w:hAnsi="Times New Roman" w:cs="Times New Roman"/>
          <w:sz w:val="28"/>
          <w:szCs w:val="28"/>
        </w:rPr>
        <w:t xml:space="preserve"> организации туристских походов, экскурсий, экспедиций, спортивных, культурно-массовых и других социально-значимых мероприятий;</w:t>
      </w:r>
    </w:p>
    <w:p w:rsidR="00707AF5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ACE">
        <w:rPr>
          <w:rFonts w:ascii="Times New Roman" w:hAnsi="Times New Roman" w:cs="Times New Roman"/>
          <w:sz w:val="28"/>
          <w:szCs w:val="28"/>
        </w:rPr>
        <w:t>) организовать культурно-массовую работу в профильных лагерях с дневным пребыванием, лагерях труда и отдыха с дневным пребыванием на базе образовательных организаций, оздоровительных площадках;</w:t>
      </w:r>
    </w:p>
    <w:p w:rsidR="00707AF5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C0ACE">
        <w:rPr>
          <w:rFonts w:ascii="Times New Roman" w:hAnsi="Times New Roman"/>
          <w:sz w:val="28"/>
          <w:szCs w:val="28"/>
        </w:rPr>
        <w:t>) организовать совместно с ГКУ КК «Центр занятости населения Ленинградского района», МБУ «Комплексный центр социального обслуживания молодежи» и Ленинградским сельским поселением временное трудоустройство несовершеннолетних в возрасте от 14 до 17 лет (включительно), обратив особое внимание на подростков, находящихся в трудной жизненной ситуации и состоящих на различных видах профилактического учета;</w:t>
      </w:r>
    </w:p>
    <w:p w:rsidR="00707AF5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ACE">
        <w:rPr>
          <w:rFonts w:ascii="Times New Roman" w:hAnsi="Times New Roman" w:cs="Times New Roman"/>
          <w:sz w:val="28"/>
          <w:szCs w:val="28"/>
        </w:rPr>
        <w:t xml:space="preserve">) использовать в каникулярный период различные формы занятости детей и подростков посредством </w:t>
      </w:r>
      <w:r w:rsidR="006333E8">
        <w:rPr>
          <w:rFonts w:ascii="Times New Roman" w:hAnsi="Times New Roman" w:cs="Times New Roman"/>
          <w:sz w:val="28"/>
          <w:szCs w:val="28"/>
        </w:rPr>
        <w:t xml:space="preserve">работы школьных спортивных клубов, школьных библиотек, школьных театров, дополнительных общеразвивающих программ,  </w:t>
      </w:r>
      <w:r w:rsidR="008C0ACE">
        <w:rPr>
          <w:rFonts w:ascii="Times New Roman" w:hAnsi="Times New Roman" w:cs="Times New Roman"/>
          <w:sz w:val="28"/>
          <w:szCs w:val="28"/>
        </w:rPr>
        <w:t>развития детско-юношеского туризма, создания туристских клубов, объединений патриотической направленности;</w:t>
      </w:r>
    </w:p>
    <w:p w:rsidR="00707AF5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0ACE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выполнение санитарно-эпидемиологических норм,  требований законодательства Российской Федерации и Краснодарского края;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жизни и здоровья несовершеннолетних на время их пребывания в местах отдыха, оздоровления и занятости;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безопасный подвоз детей к местам отдыха и обратно;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и эффективное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передаваемых в порядке межбюджетных отношений.</w:t>
      </w:r>
    </w:p>
    <w:p w:rsidR="00707AF5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ACE">
        <w:rPr>
          <w:rFonts w:ascii="Times New Roman" w:hAnsi="Times New Roman" w:cs="Times New Roman"/>
          <w:sz w:val="28"/>
          <w:szCs w:val="28"/>
        </w:rPr>
        <w:t>) внести изменения в графики отпусков работников с учетом привлечения педагогов к работе в летний период;</w:t>
      </w:r>
    </w:p>
    <w:p w:rsidR="00707AF5" w:rsidRDefault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0ACE">
        <w:rPr>
          <w:rFonts w:ascii="Times New Roman" w:hAnsi="Times New Roman" w:cs="Times New Roman"/>
          <w:sz w:val="28"/>
          <w:szCs w:val="28"/>
        </w:rPr>
        <w:t>) провести инвентаризацию материально-технической базы организаций по готовности их к летнему оздоровительному сезону;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D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обеспечить надлежащее санитарно-гигиеническое состояние, организацию режима дня, питания, физического воспитания в детских оздоровительных организациях;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D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организовать прохождение медицинских осмотров работников, задействованных в организации  летней оздоровительной кампании;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57D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принять все необходимые меры по выполнению предписаний государственного пожарного надзора, территориального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Крыловском, Павловском, Ленинградском районах;</w:t>
      </w:r>
      <w:proofErr w:type="gramEnd"/>
    </w:p>
    <w:p w:rsidR="00707AF5" w:rsidRDefault="008C0ACE" w:rsidP="00057D8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ознакомить детей и подростков с основными требованиями правил пожарной безопасности, порядком использования первичных средств пожаротушения и действиях в случаях возникновения пожара, правилами поведения на водных объектах;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57D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обеспечить сопровождение организованных групп школьников руководителями, хорошо знающими детей, нарядами полиции, медицинскими работниками при перевозке несовершеннолетних всеми видами транспорта в оздоровительные учреждения края, в экскурсионные поездки, для участия в массовых районных мероприятиях, мероприятиях, проводимых на дворовых площадках;</w:t>
      </w:r>
      <w:proofErr w:type="gramEnd"/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D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содействовать руководителям организаций всех форм собственности в трудоустройстве несовершеннолетних во время летних каникул;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57D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организовать в средствах массовой информации регулярное освещение хода летней оздоровительной кампании.</w:t>
      </w:r>
    </w:p>
    <w:p w:rsidR="00707AF5" w:rsidRDefault="008C0AC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дошкольных образовательных организаций целенаправленно осуществлять физкультурно-оздоровительную работу с детьми, используя эффективные формы и методы в укреплении здоровья детей.</w:t>
      </w:r>
    </w:p>
    <w:p w:rsidR="00707AF5" w:rsidRDefault="00542FEE">
      <w:pPr>
        <w:pStyle w:val="af0"/>
        <w:spacing w:after="0" w:line="240" w:lineRule="auto"/>
        <w:ind w:firstLine="90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8C0ACE">
        <w:rPr>
          <w:rFonts w:ascii="Times New Roman" w:hAnsi="Times New Roman" w:cs="Times New Roman"/>
          <w:szCs w:val="28"/>
        </w:rPr>
        <w:t>. МКУ Д</w:t>
      </w:r>
      <w:proofErr w:type="gramEnd"/>
      <w:r w:rsidR="008C0ACE">
        <w:rPr>
          <w:rFonts w:ascii="Times New Roman" w:hAnsi="Times New Roman" w:cs="Times New Roman"/>
          <w:szCs w:val="28"/>
        </w:rPr>
        <w:t>ПО «Центр разв</w:t>
      </w:r>
      <w:r w:rsidR="00057D8B">
        <w:rPr>
          <w:rFonts w:ascii="Times New Roman" w:hAnsi="Times New Roman" w:cs="Times New Roman"/>
          <w:szCs w:val="28"/>
        </w:rPr>
        <w:t>ития образования» (</w:t>
      </w:r>
      <w:proofErr w:type="spellStart"/>
      <w:r>
        <w:rPr>
          <w:rFonts w:ascii="Times New Roman" w:hAnsi="Times New Roman" w:cs="Times New Roman"/>
          <w:szCs w:val="28"/>
        </w:rPr>
        <w:t>Хамракулова</w:t>
      </w:r>
      <w:proofErr w:type="spellEnd"/>
      <w:r>
        <w:rPr>
          <w:rFonts w:ascii="Times New Roman" w:hAnsi="Times New Roman" w:cs="Times New Roman"/>
          <w:szCs w:val="28"/>
        </w:rPr>
        <w:t xml:space="preserve"> Е.А.)</w:t>
      </w:r>
    </w:p>
    <w:p w:rsidR="00707AF5" w:rsidRDefault="008C0ACE">
      <w:pPr>
        <w:pStyle w:val="af0"/>
        <w:spacing w:after="0" w:line="240" w:lineRule="auto"/>
        <w:ind w:firstLine="90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 создать на сайте управления образования информационную страницу «Организация  летнего отдыха 202</w:t>
      </w:r>
      <w:r w:rsidR="00542FEE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» и пополнять ее информационными материалами;</w:t>
      </w:r>
    </w:p>
    <w:p w:rsidR="00707AF5" w:rsidRDefault="008C0ACE">
      <w:pPr>
        <w:pStyle w:val="af0"/>
        <w:spacing w:after="0" w:line="240" w:lineRule="auto"/>
        <w:ind w:firstLine="90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оказывать методическую помощь педагогическим работникам, направленным на оздоровительные площадки, лагеря труда и отдыха с дневным пребыванием, профильные лагеря с дневным пребыванием, палаточные лагеря.</w:t>
      </w:r>
    </w:p>
    <w:p w:rsidR="00707AF5" w:rsidRDefault="005E3BA7">
      <w:pPr>
        <w:pStyle w:val="af0"/>
        <w:spacing w:after="0" w:line="240" w:lineRule="auto"/>
        <w:ind w:firstLine="90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8C0ACE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8C0ACE">
        <w:rPr>
          <w:rFonts w:ascii="Times New Roman" w:hAnsi="Times New Roman" w:cs="Times New Roman"/>
          <w:szCs w:val="28"/>
        </w:rPr>
        <w:t>Контроль за</w:t>
      </w:r>
      <w:proofErr w:type="gramEnd"/>
      <w:r w:rsidR="008C0ACE">
        <w:rPr>
          <w:rFonts w:ascii="Times New Roman" w:hAnsi="Times New Roman" w:cs="Times New Roman"/>
          <w:szCs w:val="28"/>
        </w:rPr>
        <w:t xml:space="preserve"> исполнением приказа оставляю за собой.</w:t>
      </w:r>
    </w:p>
    <w:p w:rsidR="00707AF5" w:rsidRDefault="007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F5" w:rsidRDefault="007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DB" w:rsidRPr="00117CDB" w:rsidRDefault="0011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7CD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17CDB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8C0ACE" w:rsidRPr="00117CDB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707AF5" w:rsidRDefault="008C0A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управления образования                            </w:t>
      </w:r>
      <w:r w:rsidR="00117C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О.В. Казимир</w:t>
      </w:r>
    </w:p>
    <w:p w:rsidR="00707AF5" w:rsidRDefault="008C0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707AF5" w:rsidRDefault="0054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C0ACE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707AF5" w:rsidRDefault="008C0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</w:t>
      </w:r>
      <w:r w:rsidR="00057D8B">
        <w:rPr>
          <w:rFonts w:ascii="Times New Roman" w:hAnsi="Times New Roman" w:cs="Times New Roman"/>
          <w:sz w:val="28"/>
          <w:szCs w:val="28"/>
        </w:rPr>
        <w:t>зования</w:t>
      </w:r>
      <w:r w:rsidR="00057D8B">
        <w:rPr>
          <w:rFonts w:ascii="Times New Roman" w:hAnsi="Times New Roman" w:cs="Times New Roman"/>
          <w:sz w:val="28"/>
          <w:szCs w:val="28"/>
        </w:rPr>
        <w:tab/>
      </w:r>
      <w:r w:rsidR="00057D8B">
        <w:rPr>
          <w:rFonts w:ascii="Times New Roman" w:hAnsi="Times New Roman" w:cs="Times New Roman"/>
          <w:sz w:val="28"/>
          <w:szCs w:val="28"/>
        </w:rPr>
        <w:tab/>
      </w:r>
      <w:r w:rsidR="00057D8B">
        <w:rPr>
          <w:rFonts w:ascii="Times New Roman" w:hAnsi="Times New Roman" w:cs="Times New Roman"/>
          <w:sz w:val="28"/>
          <w:szCs w:val="28"/>
        </w:rPr>
        <w:tab/>
      </w:r>
      <w:r w:rsidR="00057D8B">
        <w:rPr>
          <w:rFonts w:ascii="Times New Roman" w:hAnsi="Times New Roman" w:cs="Times New Roman"/>
          <w:sz w:val="28"/>
          <w:szCs w:val="28"/>
        </w:rPr>
        <w:tab/>
      </w:r>
      <w:r w:rsidR="00057D8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057D8B">
        <w:rPr>
          <w:rFonts w:ascii="Times New Roman" w:hAnsi="Times New Roman" w:cs="Times New Roman"/>
          <w:sz w:val="28"/>
          <w:szCs w:val="28"/>
        </w:rPr>
        <w:t>Л.П.Петроченкова</w:t>
      </w:r>
      <w:proofErr w:type="spellEnd"/>
      <w:r w:rsidR="0005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F5" w:rsidRDefault="007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F5" w:rsidRDefault="008C0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7AF5" w:rsidRDefault="007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Layout w:type="fixed"/>
        <w:tblLook w:val="00A0" w:firstRow="1" w:lastRow="0" w:firstColumn="1" w:lastColumn="0" w:noHBand="0" w:noVBand="0"/>
      </w:tblPr>
      <w:tblGrid>
        <w:gridCol w:w="4898"/>
        <w:gridCol w:w="4899"/>
      </w:tblGrid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Н.Н.Баева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633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А.В.Аракчеева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Е.Н.Николаюк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Н.Н.Васильченко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Радькова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633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О.Г.Науменко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633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О.А.Булатецкая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А.А.Кудрявцев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Т.Д.Безуглая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Л.С.Лещенко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Зубенко</w:t>
            </w:r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Т.Н.Солошенко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И.Г.Борисенко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О.Н.Якименко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М.Н. </w:t>
            </w:r>
            <w:r w:rsidR="00542FEE">
              <w:rPr>
                <w:rFonts w:ascii="Times New Roman" w:hAnsi="Times New Roman" w:cs="Times New Roman"/>
                <w:sz w:val="28"/>
                <w:szCs w:val="28"/>
              </w:rPr>
              <w:t>Басенко</w:t>
            </w:r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В.Н.Левченко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Е.В.Бауэр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Г.В.Проценко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И.В.Белякова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Е.С.Остроух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Н.Ю.Сизова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Е.П.Карпенко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633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Е.С.Кригер</w:t>
            </w:r>
            <w:proofErr w:type="spellEnd"/>
          </w:p>
        </w:tc>
      </w:tr>
      <w:tr w:rsidR="00707AF5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Т.И.Позвонкова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707A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EE" w:rsidRDefault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FEE" w:rsidRDefault="00595049" w:rsidP="0059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FEE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AF5" w:rsidRPr="00595049" w:rsidRDefault="00542FEE" w:rsidP="0059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C0AC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07AF5" w:rsidRDefault="008C0ACE">
      <w:pPr>
        <w:pStyle w:val="af0"/>
        <w:tabs>
          <w:tab w:val="left" w:pos="6480"/>
        </w:tabs>
        <w:spacing w:after="0" w:line="240" w:lineRule="auto"/>
        <w:ind w:left="566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707AF5" w:rsidRDefault="008C0ACE">
      <w:pPr>
        <w:pStyle w:val="af0"/>
        <w:tabs>
          <w:tab w:val="left" w:pos="6480"/>
        </w:tabs>
        <w:spacing w:after="0" w:line="240" w:lineRule="auto"/>
        <w:ind w:left="566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 № _________</w:t>
      </w:r>
    </w:p>
    <w:p w:rsidR="00707AF5" w:rsidRDefault="007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F5" w:rsidRDefault="008C0ACE">
      <w:pPr>
        <w:pStyle w:val="2"/>
        <w:ind w:left="0"/>
        <w:rPr>
          <w:szCs w:val="28"/>
        </w:rPr>
      </w:pPr>
      <w:r>
        <w:rPr>
          <w:szCs w:val="28"/>
        </w:rPr>
        <w:t>СОСТАВ</w:t>
      </w:r>
    </w:p>
    <w:p w:rsidR="00707AF5" w:rsidRDefault="008C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Ленинградского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летнего отдыха, оздоровления и занятости детей в 202</w:t>
      </w:r>
      <w:r w:rsidR="00633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07AF5" w:rsidRDefault="00707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7"/>
        <w:gridCol w:w="7136"/>
      </w:tblGrid>
      <w:tr w:rsidR="005B4082" w:rsidTr="005B4082">
        <w:trPr>
          <w:trHeight w:val="5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82" w:rsidRDefault="005B4082" w:rsidP="005B40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О.В.Казимир</w:t>
            </w:r>
            <w:proofErr w:type="spellEnd"/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2" w:rsidRDefault="005B40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 район, председатель оргкомитета</w:t>
            </w:r>
          </w:p>
        </w:tc>
      </w:tr>
      <w:tr w:rsidR="00707AF5" w:rsidTr="005B4082">
        <w:trPr>
          <w:trHeight w:val="5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F5" w:rsidRDefault="005B40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Н.Г.Иванова</w:t>
            </w:r>
            <w:proofErr w:type="spellEnd"/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707AF5" w:rsidTr="005B4082">
        <w:trPr>
          <w:trHeight w:val="5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F5" w:rsidRDefault="008C0AC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707AF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F5" w:rsidTr="005B4082">
        <w:trPr>
          <w:trHeight w:val="5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F5" w:rsidRDefault="00633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Петроченкова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</w:t>
            </w:r>
          </w:p>
        </w:tc>
      </w:tr>
      <w:tr w:rsidR="00707AF5" w:rsidTr="005B4082">
        <w:trPr>
          <w:trHeight w:val="5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F5" w:rsidRDefault="00633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Т.В.Заболотняя</w:t>
            </w:r>
            <w:proofErr w:type="spellEnd"/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</w:t>
            </w:r>
          </w:p>
        </w:tc>
      </w:tr>
      <w:tr w:rsidR="00707AF5" w:rsidTr="005B4082">
        <w:trPr>
          <w:trHeight w:val="3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F5" w:rsidRDefault="00542F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Е.А.Хамракулова</w:t>
            </w:r>
            <w:proofErr w:type="spellEnd"/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ДПО «Центр развития образования»</w:t>
            </w:r>
          </w:p>
        </w:tc>
      </w:tr>
      <w:tr w:rsidR="00707AF5" w:rsidTr="005B4082">
        <w:trPr>
          <w:trHeight w:val="5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F5" w:rsidRDefault="00542F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Н.Ю.Сизова</w:t>
            </w:r>
            <w:proofErr w:type="spellEnd"/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542F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ACE">
              <w:rPr>
                <w:rFonts w:ascii="Times New Roman" w:hAnsi="Times New Roman" w:cs="Times New Roman"/>
                <w:sz w:val="28"/>
                <w:szCs w:val="28"/>
              </w:rPr>
              <w:t xml:space="preserve"> МБУДО ДЮЦ</w:t>
            </w:r>
          </w:p>
        </w:tc>
      </w:tr>
      <w:tr w:rsidR="00707AF5" w:rsidTr="005B4082">
        <w:trPr>
          <w:trHeight w:val="5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F5" w:rsidRDefault="008C0AC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О.А.Буц</w:t>
            </w:r>
            <w:proofErr w:type="spellEnd"/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5" w:rsidRDefault="008C0AC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МКУ «ЦБ УО»</w:t>
            </w:r>
          </w:p>
        </w:tc>
      </w:tr>
    </w:tbl>
    <w:p w:rsidR="00707AF5" w:rsidRDefault="0070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F5" w:rsidRDefault="007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E8" w:rsidRDefault="0063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8C0ACE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707AF5" w:rsidRDefault="008C0ACE">
      <w:pPr>
        <w:spacing w:after="0" w:line="240" w:lineRule="auto"/>
        <w:sectPr w:rsidR="00707AF5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624" w:bottom="766" w:left="1701" w:header="709" w:footer="709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</w:t>
      </w:r>
      <w:r w:rsidR="006333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Казимир</w:t>
      </w: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ind w:left="106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  2</w:t>
      </w: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ind w:left="106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ind w:left="10620" w:firstLine="0"/>
        <w:rPr>
          <w:szCs w:val="28"/>
        </w:rPr>
      </w:pPr>
      <w:r>
        <w:rPr>
          <w:rFonts w:ascii="Times New Roman" w:hAnsi="Times New Roman" w:cs="Times New Roman"/>
          <w:sz w:val="24"/>
        </w:rPr>
        <w:t>от____________№_______________</w:t>
      </w:r>
    </w:p>
    <w:p w:rsidR="00542FEE" w:rsidRDefault="00542FEE" w:rsidP="00542FEE">
      <w:pPr>
        <w:tabs>
          <w:tab w:val="center" w:pos="7356"/>
          <w:tab w:val="left" w:pos="117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Профильные лагеря с дневным пребыванием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59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33"/>
        <w:gridCol w:w="19"/>
        <w:gridCol w:w="850"/>
        <w:gridCol w:w="107"/>
        <w:gridCol w:w="1253"/>
        <w:gridCol w:w="1806"/>
        <w:gridCol w:w="1370"/>
        <w:gridCol w:w="18"/>
        <w:gridCol w:w="846"/>
        <w:gridCol w:w="719"/>
        <w:gridCol w:w="1105"/>
        <w:gridCol w:w="14"/>
        <w:gridCol w:w="1530"/>
        <w:gridCol w:w="1652"/>
        <w:gridCol w:w="1955"/>
        <w:gridCol w:w="1517"/>
        <w:gridCol w:w="379"/>
      </w:tblGrid>
      <w:tr w:rsidR="00542FEE" w:rsidRPr="002274A3" w:rsidTr="00542FEE">
        <w:trPr>
          <w:gridAfter w:val="1"/>
          <w:wAfter w:w="379" w:type="dxa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Профиль лагеря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задействованные кабинеты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Сроки работы лагеря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74A3">
              <w:rPr>
                <w:rFonts w:ascii="Times New Roman" w:hAnsi="Times New Roman" w:cs="Times New Roman"/>
                <w:b/>
                <w:sz w:val="24"/>
                <w:szCs w:val="24"/>
              </w:rPr>
              <w:t>(7-11 лет или</w:t>
            </w:r>
            <w:proofErr w:type="gramEnd"/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12 и старше)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 ОО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Начальник  лагеря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лагеря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155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8E644A" w:rsidRDefault="00542FEE" w:rsidP="00542FE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смена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мая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июня (включая 8.06 субботу)</w:t>
            </w:r>
          </w:p>
        </w:tc>
      </w:tr>
      <w:tr w:rsidR="00542FEE" w:rsidRPr="002274A3" w:rsidTr="00542FEE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солнца»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Гражданско-патриотический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124DB1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Мария Владимировна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89181736677,</w:t>
            </w:r>
          </w:p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7-60-78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Георгиевна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89186535042</w:t>
            </w:r>
          </w:p>
        </w:tc>
        <w:tc>
          <w:tcPr>
            <w:tcW w:w="379" w:type="dxa"/>
            <w:shd w:val="clear" w:color="auto" w:fill="auto"/>
          </w:tcPr>
          <w:p w:rsidR="00542FEE" w:rsidRPr="002274A3" w:rsidRDefault="00542FEE" w:rsidP="0054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EE" w:rsidRPr="002274A3" w:rsidTr="00542FEE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r>
              <w:t>«Дети солнца»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124DB1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2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542FEE" w:rsidRPr="00124DB1" w:rsidRDefault="00542FEE" w:rsidP="00542FEE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Мария Владимировна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89181736677,</w:t>
            </w:r>
          </w:p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7-60-78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89182723769</w:t>
            </w:r>
          </w:p>
        </w:tc>
        <w:tc>
          <w:tcPr>
            <w:tcW w:w="379" w:type="dxa"/>
            <w:shd w:val="clear" w:color="auto" w:fill="auto"/>
          </w:tcPr>
          <w:p w:rsidR="00542FEE" w:rsidRPr="002274A3" w:rsidRDefault="00542FEE" w:rsidP="0054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МБОУ СОШ №4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«Олимпиец»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3420B6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6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3420B6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6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2274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Науменко Ольга Геннадиевна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89183588462,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7-61-45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Пахомова Ольга Александровна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89183262772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МБОУ СОШ №4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«Казачата»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3420B6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3420B6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6">
              <w:rPr>
                <w:rFonts w:ascii="Times New Roman" w:hAnsi="Times New Roman" w:cs="Times New Roman"/>
                <w:sz w:val="24"/>
                <w:szCs w:val="24"/>
              </w:rPr>
              <w:t>7,9,10,11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 w:rsidRPr="002274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Ольга Геннадиевна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89183588462,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Кантур Светлана Николаевна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89183686667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14, актовый зал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Андрей Анатольевич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9615027932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4-52-69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АйгловаАнжнлика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89181544697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Реализуется программа пожарной безопасности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Андрей Анатольевич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89094613291,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4-52-69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Манжосова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89884872023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Солошенко Татьяна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89884130444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Нечипоренко Татьяна Алексеевна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89181156341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МБОУ СОШ №8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«Непоседы»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Саранди</w:t>
            </w:r>
            <w:proofErr w:type="spellEnd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89531124468,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4-61-30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89181630277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Юнармейский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Вера Николаевна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2702419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5-53-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Тихонова Марина Геннадьевна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89615909188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Вера Николаевна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2702419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5-53-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Салабоева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Ирина Михайловна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89186336412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34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лет и старше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Безуглая Тамара Дмитриевна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89184573955,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4-92-89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  <w:sz w:val="24"/>
                <w:szCs w:val="24"/>
              </w:rPr>
              <w:t xml:space="preserve">Корж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  <w:sz w:val="24"/>
                <w:szCs w:val="24"/>
              </w:rPr>
              <w:t>89181713458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 ООШ №21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«Задоринки»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27.05-16.06.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Зубенко Татьяна Станиславовна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89183749787,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5-33-45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  <w:bCs/>
                <w:sz w:val="24"/>
                <w:szCs w:val="24"/>
              </w:rPr>
              <w:t>Лесняк</w:t>
            </w:r>
            <w:proofErr w:type="spellEnd"/>
            <w:r w:rsidRPr="0095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Евгеньевна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  <w:sz w:val="24"/>
                <w:szCs w:val="24"/>
              </w:rPr>
              <w:t>89002922019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 НОШ №40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27.05-17.06.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Елена Вениаминовна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89184117084,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7-26-29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Наталья </w:t>
            </w:r>
            <w:r w:rsidRPr="009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89054955862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7-11 лет – 330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12 лет и старше - 165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155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смена 17 июня – 05 июля 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гимна-</w:t>
            </w:r>
            <w:proofErr w:type="spell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творчество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спортивный зал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Белякова Ирина Викторовна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8-988-95-52-395,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3-75-80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Ванжула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Полина Николаевна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8-953-096-43-58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 33а </w:t>
            </w:r>
            <w:proofErr w:type="spell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. № 6,10,11,1, 2,17, 3,4.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89615013401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7-24-71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Глушакова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89054705586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МБУДО ДЮЦ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 № 47 </w:t>
            </w:r>
            <w:proofErr w:type="spell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. № 1,4,11,3.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89615013401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7-05-10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Нечепоренко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89604846102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ООШ №14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           </w:t>
            </w:r>
          </w:p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A45249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Юрьевна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89892120987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5-92-21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Руденко Анастасия Юрьевна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89184145948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2FEE" w:rsidRPr="002274A3" w:rsidRDefault="00542FEE" w:rsidP="00542FEE">
            <w:pPr>
              <w:widowControl w:val="0"/>
              <w:tabs>
                <w:tab w:val="center" w:pos="2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89883674588,</w:t>
            </w:r>
          </w:p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3">
              <w:rPr>
                <w:rFonts w:ascii="Times New Roman" w:hAnsi="Times New Roman" w:cs="Times New Roman"/>
                <w:sz w:val="24"/>
                <w:szCs w:val="24"/>
              </w:rPr>
              <w:t>4-44-14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Маркевич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890344873</w:t>
            </w:r>
            <w:r w:rsidRPr="0095038F">
              <w:rPr>
                <w:rFonts w:ascii="Times New Roman" w:hAnsi="Times New Roman" w:cs="Times New Roman"/>
              </w:rPr>
              <w:t>82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B9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</w:t>
            </w:r>
            <w:r w:rsidRPr="00B9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Галина </w:t>
            </w:r>
            <w:r w:rsidRPr="00B9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89181767027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Васильева Елена Петровна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89186959617</w:t>
            </w:r>
          </w:p>
        </w:tc>
      </w:tr>
      <w:tr w:rsidR="00542FEE" w:rsidRPr="002274A3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2274A3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Проценко Галина Витальевна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084D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4D">
              <w:rPr>
                <w:rFonts w:ascii="Times New Roman" w:hAnsi="Times New Roman" w:cs="Times New Roman"/>
                <w:sz w:val="24"/>
                <w:szCs w:val="24"/>
              </w:rPr>
              <w:t>89181767027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8F">
              <w:rPr>
                <w:rFonts w:ascii="Times New Roman" w:hAnsi="Times New Roman" w:cs="Times New Roman"/>
              </w:rPr>
              <w:t>Семиндей</w:t>
            </w:r>
            <w:proofErr w:type="spellEnd"/>
            <w:r w:rsidRPr="0095038F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8F">
              <w:rPr>
                <w:rFonts w:ascii="Times New Roman" w:hAnsi="Times New Roman" w:cs="Times New Roman"/>
              </w:rPr>
              <w:t>89189473940</w:t>
            </w:r>
          </w:p>
        </w:tc>
      </w:tr>
      <w:tr w:rsidR="00542FEE" w:rsidRPr="00D01362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12, 13, 16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Остроух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89180340135,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7-86-91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Бондаренко Наталья Владимировна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8-918-233-10-03</w:t>
            </w:r>
          </w:p>
        </w:tc>
      </w:tr>
      <w:tr w:rsidR="00542FEE" w:rsidRPr="00D01362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«Юный казачок»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21, 22, 23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Остроух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89180340135,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7-86-11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Хоменко Марина Николаевна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8-918-044-85-32</w:t>
            </w:r>
          </w:p>
        </w:tc>
      </w:tr>
      <w:tr w:rsidR="00542FEE" w:rsidRPr="00D01362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Булатецкая</w:t>
            </w:r>
            <w:proofErr w:type="spellEnd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89189824816,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4-12-15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Пархоменко Я.А.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89181826487</w:t>
            </w:r>
          </w:p>
        </w:tc>
      </w:tr>
      <w:tr w:rsidR="00542FEE" w:rsidRPr="00D01362" w:rsidTr="00542FEE">
        <w:trPr>
          <w:gridAfter w:val="1"/>
          <w:wAfter w:w="379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-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ООШ №22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математики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8        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Борисенко Инна Геннадиевна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89183727013,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3-99-89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Дудкина Вероника Павловна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89180968186</w:t>
            </w:r>
          </w:p>
        </w:tc>
      </w:tr>
      <w:tr w:rsidR="00542FEE" w:rsidRPr="00D01362" w:rsidTr="00542FEE">
        <w:trPr>
          <w:gridAfter w:val="1"/>
          <w:wAfter w:w="379" w:type="dxa"/>
        </w:trPr>
        <w:tc>
          <w:tcPr>
            <w:tcW w:w="155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8E644A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7-11 лет – 249, 12 лет и старше - 161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1559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смена 02 июля – 22 июля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7D8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3, 4, 5, 6, 7, 8, 9  первого </w:t>
            </w:r>
            <w:r w:rsidRPr="00B97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этажа, №  1, 5 второго этажа МБОУ СОШ №12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12  и </w:t>
            </w: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старше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Баева Наталья Николаевна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89183767013,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3-67-59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Тяпкина Валерия Романовна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89385020937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«Спортивные надежды Кубани»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B97D8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D8E">
              <w:rPr>
                <w:rFonts w:ascii="Times New Roman" w:eastAsia="Calibri" w:hAnsi="Times New Roman" w:cs="Times New Roman"/>
                <w:sz w:val="24"/>
                <w:szCs w:val="24"/>
              </w:rPr>
              <w:t>№  2,3,4,6,7,8 второго этажа  МБОУ СОШ №12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Наталья Николаевна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89183767013,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3-67-59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Кузьмина Дарья Сергеевна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89189467823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«Бригантина»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Лещенко Лариса Семеновна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89898312280,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3-91-08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 xml:space="preserve">Солод Ольга Витальевна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89185468906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«Спартанцы»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338,339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Лещенко Лариса Семеновна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89898312280,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3-91-08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 xml:space="preserve">Гаврилов Святослав Сергеевич 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89996349791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 №13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Николаевна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89086757190,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3-71-33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Худенко Татьяна Сергеевна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89530741528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«13-район»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Николаевна,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89086757190,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3-71-33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Павленко Елена Александровна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89615024883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ДО ПО ЛУЦ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1, 2, 3, 5, 6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Позвонкова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89184378411,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3-69-90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</w:rPr>
              <w:t>Рукис</w:t>
            </w:r>
            <w:proofErr w:type="spellEnd"/>
            <w:r w:rsidRPr="00D0136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89186935516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МБОДО СЮТ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7,11,12,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  <w:t>14,15,17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02.07-22.07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  <w:t>от 12 и старше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Кригер Екатерина Игоревна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89528358849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Котенко Татьяна Александровна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89094638277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1559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Pr="008E644A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  7 -11 лет – 332, 12 лет и старше - 295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15594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смена 24 июля – 13 августа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«Патриоты»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спортивно-оздоровительная направленность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1,2,3,4 МБОУ СОШ №13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 лет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Николаюк</w:t>
            </w:r>
            <w:proofErr w:type="spellEnd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89094546671,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3-97-91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</w:rPr>
              <w:t>Приболовец</w:t>
            </w:r>
            <w:proofErr w:type="spellEnd"/>
            <w:r w:rsidRPr="00D0136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79628737287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«Олимпийцы»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направленности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5,6,7 МБОУ СОШ №13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12 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Николаюк</w:t>
            </w:r>
            <w:proofErr w:type="spellEnd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89094546671,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3-97-91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</w:rPr>
              <w:t>Тишковец</w:t>
            </w:r>
            <w:proofErr w:type="spellEnd"/>
            <w:r w:rsidRPr="00D01362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79676648111</w:t>
            </w:r>
          </w:p>
        </w:tc>
      </w:tr>
      <w:tr w:rsidR="00542FEE" w:rsidRPr="00D01362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«Казачата»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  <w:t>103,104, 105, 106, 107,108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br/>
              <w:t>от 12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Аракчеева Алла Викторовна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89181177327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Селезнева Наталья Владимировна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89034474270</w:t>
            </w:r>
          </w:p>
        </w:tc>
      </w:tr>
      <w:tr w:rsidR="00542FEE" w:rsidRPr="002274A3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ДО СШ «Виктория»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8,9,11,14 МБОДО СЮТ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Карпенко Екатерина Юрьевна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89628557307,</w:t>
            </w:r>
          </w:p>
          <w:p w:rsidR="00542FEE" w:rsidRPr="00D01362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3-08-76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Карпенко Екатерина Павловна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95038F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89186841881</w:t>
            </w:r>
          </w:p>
        </w:tc>
      </w:tr>
      <w:tr w:rsidR="00542FEE" w:rsidRPr="002274A3" w:rsidTr="00542FEE">
        <w:trPr>
          <w:gridAfter w:val="1"/>
          <w:wAfter w:w="379" w:type="dxa"/>
          <w:trHeight w:val="3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ДО СШ «Виктория»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8,9,11,14 МБОДО СЮТ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24.07-13.08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Карпенко Екатерина Юрьевна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89628557307,</w:t>
            </w:r>
          </w:p>
          <w:p w:rsidR="00542FEE" w:rsidRPr="00D6235C" w:rsidRDefault="00542FEE" w:rsidP="00542F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3-08-76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Карпенко Екатерина Павловна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Pr="00D6235C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5C">
              <w:rPr>
                <w:rFonts w:ascii="Times New Roman" w:hAnsi="Times New Roman" w:cs="Times New Roman"/>
                <w:sz w:val="24"/>
                <w:szCs w:val="24"/>
              </w:rPr>
              <w:t>89186841881</w:t>
            </w:r>
          </w:p>
        </w:tc>
      </w:tr>
      <w:tr w:rsidR="00542FEE" w:rsidRPr="002274A3" w:rsidTr="00542FEE">
        <w:trPr>
          <w:gridAfter w:val="1"/>
          <w:wAfter w:w="379" w:type="dxa"/>
          <w:trHeight w:val="352"/>
        </w:trPr>
        <w:tc>
          <w:tcPr>
            <w:tcW w:w="1559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7-11 лет – 194</w:t>
            </w:r>
          </w:p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12 лет и старше - 141</w:t>
            </w:r>
          </w:p>
        </w:tc>
      </w:tr>
      <w:tr w:rsidR="00542FEE" w:rsidRPr="002274A3" w:rsidTr="00542FEE">
        <w:trPr>
          <w:gridAfter w:val="1"/>
          <w:wAfter w:w="379" w:type="dxa"/>
          <w:trHeight w:val="352"/>
        </w:trPr>
        <w:tc>
          <w:tcPr>
            <w:tcW w:w="1559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 1867, из них: 7-11 лет -1105 , 12 лет и старше - 740</w:t>
            </w:r>
          </w:p>
        </w:tc>
      </w:tr>
    </w:tbl>
    <w:p w:rsidR="00542FEE" w:rsidRDefault="00542FEE" w:rsidP="0054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ind w:left="106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ind w:left="106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письму управления образования</w:t>
      </w: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ind w:left="106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от__________№________________</w:t>
      </w:r>
    </w:p>
    <w:p w:rsidR="00542FEE" w:rsidRDefault="00542FEE" w:rsidP="00542FEE">
      <w:pPr>
        <w:pStyle w:val="af0"/>
        <w:tabs>
          <w:tab w:val="left" w:pos="14580"/>
        </w:tabs>
        <w:spacing w:after="0" w:line="240" w:lineRule="auto"/>
        <w:ind w:left="10620" w:firstLine="0"/>
        <w:rPr>
          <w:szCs w:val="28"/>
        </w:rPr>
      </w:pPr>
    </w:p>
    <w:p w:rsidR="00542FEE" w:rsidRDefault="00542FEE" w:rsidP="005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Лагеря труда и отдыха с дневным пребыванием</w:t>
      </w:r>
    </w:p>
    <w:tbl>
      <w:tblPr>
        <w:tblW w:w="15811" w:type="dxa"/>
        <w:tblInd w:w="-25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42"/>
        <w:gridCol w:w="8"/>
        <w:gridCol w:w="11"/>
        <w:gridCol w:w="1018"/>
        <w:gridCol w:w="1338"/>
        <w:gridCol w:w="1072"/>
        <w:gridCol w:w="1550"/>
        <w:gridCol w:w="694"/>
        <w:gridCol w:w="1242"/>
        <w:gridCol w:w="9"/>
        <w:gridCol w:w="2330"/>
        <w:gridCol w:w="1652"/>
        <w:gridCol w:w="1901"/>
        <w:gridCol w:w="27"/>
        <w:gridCol w:w="1745"/>
        <w:gridCol w:w="48"/>
        <w:gridCol w:w="188"/>
        <w:gridCol w:w="48"/>
        <w:gridCol w:w="188"/>
      </w:tblGrid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задействованные кабинеты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Сроки работы лагеря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 ОО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Начальник  лагеря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лагеря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Мария Владимировна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89181736677,</w:t>
            </w:r>
          </w:p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7-60-78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 Елена Ивановна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89186599858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«Ударник»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Радькова Мария Владимировна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89181736677,</w:t>
            </w:r>
          </w:p>
          <w:p w:rsidR="00542FEE" w:rsidRPr="00D01362" w:rsidRDefault="00542FEE" w:rsidP="0054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7-60-78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Кушнирук</w:t>
            </w:r>
            <w:proofErr w:type="spellEnd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89615206179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rPr>
          <w:trHeight w:val="7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МБОУ СОШ №4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«Родник»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Ольга Геннадиевна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89183588462, 7-61-45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Горбач Анна Викторовна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89181610621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rPr>
          <w:trHeight w:val="7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Науменко Ольга Геннадиевна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89183588462,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7-61-45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Литвиненко Анна Алексеевна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89180398525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«Максимум»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Кудрявцев Андрей Анатольевич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89615027932,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4-52-69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Шейко Жанна Евгеньевна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89189466912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«Трудовой»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Кудрявцев Андрей Анатольевич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89615027932,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4-52-69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Колесник Любовь Сергеевна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89186213128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«Степные зори»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Солошенко Татьяна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89884130444, 5-22-89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Молодчик Марина Викторовна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89183708041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«Новое время»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Якименко Ольга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89181127797,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4-61-30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Надежда Евгеньевна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89180805560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Левченко Вера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89182702419,5-53-17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Чуприна Ирина Александровна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89054735708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Безуглая Тамара Дмитриевна,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89184573955,4-92-89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Кожура Елена Викторовна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89182910138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МБОУ ООШ №21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«Активисты»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27.05-14.06.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Зубенко Татьяна Станиславовна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89183749787,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5-33-45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8(900)2922019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МБОУ гимназия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«Гимназист»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5, спортивный зал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Белякова Ирина Викторовна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8-988-95-52-395,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3-75-80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bCs/>
                <w:sz w:val="24"/>
                <w:szCs w:val="24"/>
              </w:rPr>
              <w:t>Сизонец</w:t>
            </w:r>
            <w:proofErr w:type="spellEnd"/>
            <w:r w:rsidRPr="00D0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8-918-196-74-15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«Патриоты»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Проценко Галина Витальевна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89181767027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Ковалева Наталья Анатольевна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89186544252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«Мечта»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Проценко Галина Витальевна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89181767027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89186544252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«Вперед»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Остроух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89180340135,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7-86-91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Сергиенко Анастасия Анатольевна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89182571722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Остроух</w:t>
            </w:r>
            <w:proofErr w:type="gram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89180340135,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7-86-91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Матвеева Людмила Ивановна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89892852871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ООШ№14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«Дружный»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Макарова Анна Юрьевна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89892120987,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5-92-21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Руденко Анастасия Юрьевна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</w:rPr>
              <w:t>89184145948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МБОУ СОШ №16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«Наше лето»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Булатецкая</w:t>
            </w:r>
            <w:proofErr w:type="spellEnd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89189824816,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4-12-15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Пархоменко Яна Андреевна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89181826487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rPr>
          <w:gridAfter w:val="1"/>
          <w:wAfter w:w="188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pStyle w:val="af8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3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МБОУ ООШ №22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«Тимуровцы»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Кабинет математики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Борисенко Инна Геннадьевна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89183727013,3-99-89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Дудкина Вероника Павловна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89180968186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rPr>
          <w:gridAfter w:val="1"/>
          <w:wAfter w:w="188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pStyle w:val="af8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17.06-05.07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Басенко Мария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89883674588,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4-44-14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Чувило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89180445428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 </w:t>
            </w:r>
            <w:r w:rsidRPr="00D0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 третий этаж СОШ №12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Баева Наталья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89183767013,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3-67-59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Баклаженко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89183516824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«Энергия жизни»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5,6,7 третий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02.07-22.07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</w:p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89183767013,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3-67-59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Пальчинская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Денисовна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89186855631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«Трудовик»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Лещенко Лариса Семеновна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89898312280,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3-91-08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89615347038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«Отважные»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Лещенко Лариса Семеновна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89898312280,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3-91-08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Алла Андреевна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89615214514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«Передовик»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Николаевна,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89086757190,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3-71-33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Приходько Ольга Ивановна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89530741528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02.07-22.07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Николаевна,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89086757190,3-71-33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Череп Светлана </w:t>
            </w: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89034585281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 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Трудовичок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 СОШ 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24.07-13.08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14 лет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Николаюк</w:t>
            </w:r>
            <w:proofErr w:type="spellEnd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89094546671,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3-97-91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79528285335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 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Кировец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 СОШ 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24.07-13.08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14 лет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Николаюк</w:t>
            </w:r>
            <w:proofErr w:type="spellEnd"/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89094546671,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3-97-91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42FEE" w:rsidRPr="00D01362" w:rsidRDefault="00542FEE" w:rsidP="00542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79528285335</w:t>
            </w:r>
          </w:p>
        </w:tc>
      </w:tr>
      <w:tr w:rsidR="00542FEE" w:rsidRPr="00D01362" w:rsidTr="00542FEE">
        <w:trPr>
          <w:gridAfter w:val="3"/>
          <w:wAfter w:w="424" w:type="dxa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24.07-13.08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Аракчеева Алла Викторовна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89181177327,</w:t>
            </w:r>
          </w:p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3-82-78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Храмеева</w:t>
            </w:r>
            <w:proofErr w:type="spellEnd"/>
            <w:r w:rsidRPr="00D0136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sz w:val="24"/>
                <w:szCs w:val="24"/>
              </w:rPr>
              <w:t>89182344510</w:t>
            </w:r>
          </w:p>
        </w:tc>
      </w:tr>
      <w:tr w:rsidR="00542FEE" w:rsidTr="00542FEE">
        <w:trPr>
          <w:gridAfter w:val="3"/>
          <w:wAfter w:w="424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Pr="00D01362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b/>
                <w:sz w:val="24"/>
                <w:szCs w:val="24"/>
              </w:rPr>
              <w:t>ВСЕГО:29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Default="00542FEE" w:rsidP="0054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62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Default="00542FEE" w:rsidP="00542FEE">
            <w:pPr>
              <w:widowControl w:val="0"/>
              <w:spacing w:after="0" w:line="240" w:lineRule="auto"/>
              <w:ind w:left="-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Default="00542FEE" w:rsidP="00542F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FEE" w:rsidRDefault="00542FEE" w:rsidP="00542FEE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E" w:rsidRDefault="00542FEE" w:rsidP="00542FEE">
      <w:pPr>
        <w:spacing w:after="0" w:line="240" w:lineRule="auto"/>
        <w:jc w:val="both"/>
        <w:rPr>
          <w:b/>
        </w:rPr>
      </w:pPr>
    </w:p>
    <w:p w:rsidR="00542FEE" w:rsidRDefault="00542FEE" w:rsidP="00542FEE">
      <w:pPr>
        <w:spacing w:after="0" w:line="240" w:lineRule="auto"/>
        <w:jc w:val="both"/>
        <w:rPr>
          <w:b/>
        </w:rPr>
      </w:pPr>
    </w:p>
    <w:p w:rsidR="00707AF5" w:rsidRDefault="0054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7A5C">
        <w:rPr>
          <w:rFonts w:ascii="Times New Roman" w:hAnsi="Times New Roman" w:cs="Times New Roman"/>
          <w:sz w:val="28"/>
          <w:szCs w:val="28"/>
        </w:rPr>
        <w:t xml:space="preserve">сполняющий обязанности начальника </w:t>
      </w:r>
      <w:r w:rsidR="008C0ACE">
        <w:rPr>
          <w:rFonts w:ascii="Times New Roman" w:hAnsi="Times New Roman" w:cs="Times New Roman"/>
          <w:sz w:val="28"/>
          <w:szCs w:val="28"/>
        </w:rPr>
        <w:t xml:space="preserve">управления образования       </w:t>
      </w:r>
      <w:r w:rsidR="00557A5C">
        <w:rPr>
          <w:rFonts w:ascii="Times New Roman" w:hAnsi="Times New Roman" w:cs="Times New Roman"/>
          <w:sz w:val="28"/>
          <w:szCs w:val="28"/>
        </w:rPr>
        <w:t xml:space="preserve"> </w:t>
      </w:r>
      <w:r w:rsidR="00557A5C">
        <w:rPr>
          <w:rFonts w:ascii="Times New Roman" w:hAnsi="Times New Roman" w:cs="Times New Roman"/>
          <w:sz w:val="28"/>
          <w:szCs w:val="28"/>
        </w:rPr>
        <w:tab/>
      </w:r>
      <w:r w:rsidR="00557A5C">
        <w:rPr>
          <w:rFonts w:ascii="Times New Roman" w:hAnsi="Times New Roman" w:cs="Times New Roman"/>
          <w:sz w:val="28"/>
          <w:szCs w:val="28"/>
        </w:rPr>
        <w:tab/>
      </w:r>
      <w:r w:rsidR="00557A5C">
        <w:rPr>
          <w:rFonts w:ascii="Times New Roman" w:hAnsi="Times New Roman" w:cs="Times New Roman"/>
          <w:sz w:val="28"/>
          <w:szCs w:val="28"/>
        </w:rPr>
        <w:tab/>
      </w:r>
      <w:r w:rsidR="00557A5C">
        <w:rPr>
          <w:rFonts w:ascii="Times New Roman" w:hAnsi="Times New Roman" w:cs="Times New Roman"/>
          <w:sz w:val="28"/>
          <w:szCs w:val="28"/>
        </w:rPr>
        <w:tab/>
      </w:r>
      <w:r w:rsidR="00557A5C">
        <w:rPr>
          <w:rFonts w:ascii="Times New Roman" w:hAnsi="Times New Roman" w:cs="Times New Roman"/>
          <w:sz w:val="28"/>
          <w:szCs w:val="28"/>
        </w:rPr>
        <w:tab/>
      </w:r>
      <w:r w:rsidR="00557A5C">
        <w:rPr>
          <w:rFonts w:ascii="Times New Roman" w:hAnsi="Times New Roman" w:cs="Times New Roman"/>
          <w:sz w:val="28"/>
          <w:szCs w:val="28"/>
        </w:rPr>
        <w:tab/>
      </w:r>
      <w:r w:rsidR="00557A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0ACE">
        <w:rPr>
          <w:rFonts w:ascii="Times New Roman" w:hAnsi="Times New Roman" w:cs="Times New Roman"/>
          <w:sz w:val="28"/>
          <w:szCs w:val="28"/>
        </w:rPr>
        <w:t>О.В. Казимир</w:t>
      </w:r>
    </w:p>
    <w:sectPr w:rsidR="00707AF5">
      <w:headerReference w:type="default" r:id="rId15"/>
      <w:footerReference w:type="default" r:id="rId16"/>
      <w:pgSz w:w="16838" w:h="11906" w:orient="landscape"/>
      <w:pgMar w:top="766" w:right="992" w:bottom="1418" w:left="1134" w:header="709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26" w:rsidRDefault="00D97326">
      <w:pPr>
        <w:spacing w:after="0" w:line="240" w:lineRule="auto"/>
      </w:pPr>
      <w:r>
        <w:separator/>
      </w:r>
    </w:p>
  </w:endnote>
  <w:endnote w:type="continuationSeparator" w:id="0">
    <w:p w:rsidR="00D97326" w:rsidRDefault="00D9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BD" w:rsidRDefault="00B008BD">
    <w:pPr>
      <w:pStyle w:val="a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130" cy="2413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08BD" w:rsidRDefault="00B008BD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-49.3pt;margin-top:.05pt;width:1.9pt;height:1.9pt;z-index:-25166080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" o:allowincell="f" filled="f" stroked="f" strokeweight="0">
              <v:textbox style="mso-fit-shape-to-text:t" inset="0,0,0,0">
                <w:txbxContent>
                  <w:p w:rsidR="00B008BD" w:rsidRDefault="00B008BD">
                    <w:pPr>
                      <w:pStyle w:val="afa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0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BD" w:rsidRDefault="00B008BD">
    <w:pPr>
      <w:pStyle w:val="a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4625"/>
              <wp:effectExtent l="0" t="0" r="0" b="0"/>
              <wp:wrapSquare wrapText="bothSides"/>
              <wp:docPr id="5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08BD" w:rsidRDefault="00B008BD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 w:rsidR="00524605">
                            <w:rPr>
                              <w:rStyle w:val="a8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8" style="position:absolute;margin-left:-44.4pt;margin-top:.05pt;width:6.8pt;height:13.75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B008BD" w:rsidRDefault="00B008BD">
                    <w:pPr>
                      <w:pStyle w:val="afa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 w:rsidR="00524605">
                      <w:rPr>
                        <w:rStyle w:val="a8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BD" w:rsidRDefault="00B008BD">
    <w:pPr>
      <w:pStyle w:val="a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4625"/>
              <wp:effectExtent l="0" t="0" r="0" b="0"/>
              <wp:wrapSquare wrapText="bothSides"/>
              <wp:docPr id="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08BD" w:rsidRDefault="00B008BD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-44.4pt;margin-top:.05pt;width:6.8pt;height:13.75pt;z-index:-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B008BD" w:rsidRDefault="00B008BD">
                    <w:pPr>
                      <w:pStyle w:val="afa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5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BD" w:rsidRDefault="00B008B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26" w:rsidRDefault="00D97326">
      <w:pPr>
        <w:spacing w:after="0" w:line="240" w:lineRule="auto"/>
      </w:pPr>
      <w:r>
        <w:separator/>
      </w:r>
    </w:p>
  </w:footnote>
  <w:footnote w:type="continuationSeparator" w:id="0">
    <w:p w:rsidR="00D97326" w:rsidRDefault="00D9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BD" w:rsidRDefault="00B008BD">
    <w:pPr>
      <w:pStyle w:val="af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30" cy="2413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08BD" w:rsidRDefault="00B008BD">
                          <w:pPr>
                            <w:pStyle w:val="afb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9pt;height:1.9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B008BD" w:rsidRDefault="00B008BD">
                    <w:pPr>
                      <w:pStyle w:val="afb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0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BD" w:rsidRDefault="00B008B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75"/>
    <w:multiLevelType w:val="multilevel"/>
    <w:tmpl w:val="826C00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D7989"/>
    <w:multiLevelType w:val="multilevel"/>
    <w:tmpl w:val="87287C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C520A6"/>
    <w:multiLevelType w:val="multilevel"/>
    <w:tmpl w:val="56BA8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3AB023C"/>
    <w:multiLevelType w:val="multilevel"/>
    <w:tmpl w:val="C6A2B02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D63A4E"/>
    <w:multiLevelType w:val="multilevel"/>
    <w:tmpl w:val="1250C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  <w:lvlOverride w:ilvl="0">
      <w:startOverride w:val="1"/>
    </w:lvlOverride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F5"/>
    <w:rsid w:val="00057D8B"/>
    <w:rsid w:val="00105234"/>
    <w:rsid w:val="0011695A"/>
    <w:rsid w:val="00117CDB"/>
    <w:rsid w:val="001F516E"/>
    <w:rsid w:val="002274A3"/>
    <w:rsid w:val="0029108A"/>
    <w:rsid w:val="003035FD"/>
    <w:rsid w:val="00320B5B"/>
    <w:rsid w:val="0038512D"/>
    <w:rsid w:val="003B1F56"/>
    <w:rsid w:val="003E2704"/>
    <w:rsid w:val="003F651B"/>
    <w:rsid w:val="00461E29"/>
    <w:rsid w:val="00524605"/>
    <w:rsid w:val="00541418"/>
    <w:rsid w:val="00542FEE"/>
    <w:rsid w:val="00557A5C"/>
    <w:rsid w:val="00595049"/>
    <w:rsid w:val="005B4082"/>
    <w:rsid w:val="005E3BA7"/>
    <w:rsid w:val="006333E8"/>
    <w:rsid w:val="00707AF5"/>
    <w:rsid w:val="007C4359"/>
    <w:rsid w:val="00852820"/>
    <w:rsid w:val="0087159A"/>
    <w:rsid w:val="0088702D"/>
    <w:rsid w:val="008B4AAE"/>
    <w:rsid w:val="008C0ACE"/>
    <w:rsid w:val="00984450"/>
    <w:rsid w:val="009B3906"/>
    <w:rsid w:val="00AB3EF2"/>
    <w:rsid w:val="00B008BD"/>
    <w:rsid w:val="00B0183C"/>
    <w:rsid w:val="00B24D9B"/>
    <w:rsid w:val="00B44E57"/>
    <w:rsid w:val="00B57207"/>
    <w:rsid w:val="00B9084D"/>
    <w:rsid w:val="00CD5160"/>
    <w:rsid w:val="00CE35C5"/>
    <w:rsid w:val="00D201D8"/>
    <w:rsid w:val="00D6368A"/>
    <w:rsid w:val="00D677AD"/>
    <w:rsid w:val="00D97326"/>
    <w:rsid w:val="00E45AED"/>
    <w:rsid w:val="00EA7806"/>
    <w:rsid w:val="00F20498"/>
    <w:rsid w:val="00F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F7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5A5EF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A5EF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A5E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2">
    <w:name w:val="Основной текст с отступом 2 Знак2"/>
    <w:basedOn w:val="a0"/>
    <w:link w:val="20"/>
    <w:qFormat/>
    <w:rsid w:val="005A5E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Основной текст с отступом Знак"/>
    <w:qFormat/>
    <w:locked/>
    <w:rsid w:val="005A5EF7"/>
    <w:rPr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5A5EF7"/>
    <w:rPr>
      <w:rFonts w:ascii="Calibri" w:eastAsia="Times New Roman" w:hAnsi="Calibri" w:cs="Calibri"/>
    </w:rPr>
  </w:style>
  <w:style w:type="character" w:customStyle="1" w:styleId="-">
    <w:name w:val="Интернет-ссылка"/>
    <w:rsid w:val="005A5EF7"/>
    <w:rPr>
      <w:color w:val="000080"/>
      <w:u w:val="single"/>
    </w:rPr>
  </w:style>
  <w:style w:type="character" w:customStyle="1" w:styleId="12">
    <w:name w:val="Основной шрифт абзаца1"/>
    <w:qFormat/>
    <w:rsid w:val="005A5EF7"/>
  </w:style>
  <w:style w:type="character" w:customStyle="1" w:styleId="a4">
    <w:name w:val="Основной текст Знак"/>
    <w:basedOn w:val="a0"/>
    <w:semiHidden/>
    <w:qFormat/>
    <w:rsid w:val="005A5E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азвание Знак"/>
    <w:basedOn w:val="a0"/>
    <w:qFormat/>
    <w:rsid w:val="005A5E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qFormat/>
    <w:rsid w:val="005A5EF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с отступом 2 Знак"/>
    <w:link w:val="21"/>
    <w:qFormat/>
    <w:locked/>
    <w:rsid w:val="005A5EF7"/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5A5EF7"/>
    <w:rPr>
      <w:rFonts w:ascii="Calibri" w:eastAsia="Times New Roman" w:hAnsi="Calibri" w:cs="Calibri"/>
    </w:rPr>
  </w:style>
  <w:style w:type="character" w:customStyle="1" w:styleId="23">
    <w:name w:val="Основной шрифт абзаца2"/>
    <w:qFormat/>
    <w:rsid w:val="005A5EF7"/>
  </w:style>
  <w:style w:type="character" w:customStyle="1" w:styleId="a7">
    <w:name w:val="Нижний колонтитул Знак"/>
    <w:basedOn w:val="a0"/>
    <w:uiPriority w:val="99"/>
    <w:qFormat/>
    <w:rsid w:val="005A5E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qFormat/>
    <w:rsid w:val="005A5EF7"/>
  </w:style>
  <w:style w:type="character" w:customStyle="1" w:styleId="a9">
    <w:name w:val="Верхний колонтитул Знак"/>
    <w:basedOn w:val="a0"/>
    <w:qFormat/>
    <w:rsid w:val="005A5EF7"/>
    <w:rPr>
      <w:rFonts w:ascii="Calibri" w:eastAsia="Times New Roman" w:hAnsi="Calibri" w:cs="Calibri"/>
    </w:rPr>
  </w:style>
  <w:style w:type="character" w:customStyle="1" w:styleId="aa">
    <w:name w:val="Текст выноски Знак"/>
    <w:basedOn w:val="a0"/>
    <w:uiPriority w:val="99"/>
    <w:qFormat/>
    <w:rsid w:val="005A5EF7"/>
    <w:rPr>
      <w:rFonts w:ascii="Tahoma" w:eastAsia="Times New Roman" w:hAnsi="Tahoma" w:cs="Tahoma"/>
      <w:sz w:val="16"/>
      <w:szCs w:val="16"/>
    </w:rPr>
  </w:style>
  <w:style w:type="paragraph" w:customStyle="1" w:styleId="ab">
    <w:name w:val="Заголовок"/>
    <w:basedOn w:val="a"/>
    <w:next w:val="ac"/>
    <w:qFormat/>
    <w:rsid w:val="005A5EF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semiHidden/>
    <w:rsid w:val="005A5EF7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ad">
    <w:name w:val="List"/>
    <w:basedOn w:val="ac"/>
    <w:semiHidden/>
    <w:rsid w:val="005A5EF7"/>
    <w:rPr>
      <w:rFonts w:ascii="Arial" w:hAnsi="Arial"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rsid w:val="005A5EF7"/>
    <w:pPr>
      <w:ind w:firstLine="540"/>
    </w:pPr>
    <w:rPr>
      <w:rFonts w:eastAsiaTheme="minorHAnsi" w:cstheme="minorBidi"/>
      <w:sz w:val="28"/>
      <w:szCs w:val="24"/>
      <w:lang w:eastAsia="ru-RU"/>
    </w:rPr>
  </w:style>
  <w:style w:type="paragraph" w:styleId="af1">
    <w:name w:val="No Spacing"/>
    <w:qFormat/>
    <w:rsid w:val="005A5EF7"/>
    <w:rPr>
      <w:rFonts w:eastAsia="Times New Roman" w:cs="Times New Roman"/>
      <w:lang w:eastAsia="ru-RU"/>
    </w:rPr>
  </w:style>
  <w:style w:type="paragraph" w:customStyle="1" w:styleId="13">
    <w:name w:val="Без интервала1"/>
    <w:qFormat/>
    <w:rsid w:val="005A5EF7"/>
    <w:rPr>
      <w:rFonts w:eastAsia="Times New Roman" w:cs="Times New Roman"/>
    </w:rPr>
  </w:style>
  <w:style w:type="paragraph" w:customStyle="1" w:styleId="14">
    <w:name w:val="обычный_1 Знак Знак Знак Знак Знак Знак Знак Знак Знак"/>
    <w:basedOn w:val="a"/>
    <w:qFormat/>
    <w:rsid w:val="005A5EF7"/>
    <w:pPr>
      <w:spacing w:beforeAutospacing="1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15">
    <w:name w:val="Название1"/>
    <w:basedOn w:val="a"/>
    <w:qFormat/>
    <w:rsid w:val="005A5EF7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qFormat/>
    <w:rsid w:val="005A5EF7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f2">
    <w:name w:val="Title"/>
    <w:basedOn w:val="a"/>
    <w:next w:val="af3"/>
    <w:qFormat/>
    <w:rsid w:val="005A5EF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paragraph" w:styleId="af3">
    <w:name w:val="Subtitle"/>
    <w:basedOn w:val="ab"/>
    <w:next w:val="ac"/>
    <w:qFormat/>
    <w:rsid w:val="005A5EF7"/>
    <w:pPr>
      <w:jc w:val="center"/>
    </w:pPr>
    <w:rPr>
      <w:i/>
      <w:iCs/>
    </w:rPr>
  </w:style>
  <w:style w:type="paragraph" w:customStyle="1" w:styleId="af4">
    <w:name w:val="Знак"/>
    <w:basedOn w:val="a"/>
    <w:qFormat/>
    <w:rsid w:val="005A5EF7"/>
    <w:pPr>
      <w:spacing w:after="160" w:line="240" w:lineRule="exact"/>
    </w:pPr>
    <w:rPr>
      <w:rFonts w:ascii="Verdana" w:hAnsi="Verdana" w:cs="Times New Roman"/>
      <w:sz w:val="24"/>
      <w:szCs w:val="24"/>
      <w:lang w:val="en-US" w:eastAsia="ar-SA"/>
    </w:rPr>
  </w:style>
  <w:style w:type="paragraph" w:customStyle="1" w:styleId="af5">
    <w:name w:val="Содержимое таблицы"/>
    <w:basedOn w:val="a"/>
    <w:qFormat/>
    <w:rsid w:val="005A5EF7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5A5EF7"/>
    <w:pPr>
      <w:jc w:val="center"/>
    </w:pPr>
    <w:rPr>
      <w:b/>
      <w:bCs/>
    </w:rPr>
  </w:style>
  <w:style w:type="paragraph" w:customStyle="1" w:styleId="17">
    <w:name w:val="Знак Знак1"/>
    <w:basedOn w:val="a"/>
    <w:qFormat/>
    <w:rsid w:val="005A5EF7"/>
    <w:pPr>
      <w:spacing w:beforeAutospacing="1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styleId="af7">
    <w:name w:val="Normal (Web)"/>
    <w:basedOn w:val="a"/>
    <w:qFormat/>
    <w:rsid w:val="005A5EF7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2"/>
    <w:qFormat/>
    <w:rsid w:val="005A5EF7"/>
    <w:pPr>
      <w:widowControl w:val="0"/>
      <w:shd w:val="clear" w:color="auto" w:fill="FFFFFF"/>
      <w:spacing w:after="0" w:line="240" w:lineRule="auto"/>
      <w:ind w:firstLine="851"/>
    </w:pPr>
    <w:rPr>
      <w:rFonts w:eastAsia="Calibri" w:cstheme="minorBidi"/>
      <w:sz w:val="28"/>
      <w:szCs w:val="28"/>
      <w:lang w:eastAsia="ru-RU"/>
    </w:rPr>
  </w:style>
  <w:style w:type="paragraph" w:styleId="af8">
    <w:name w:val="List Paragraph"/>
    <w:basedOn w:val="a"/>
    <w:qFormat/>
    <w:rsid w:val="005A5EF7"/>
    <w:pPr>
      <w:ind w:left="720"/>
      <w:contextualSpacing/>
    </w:pPr>
    <w:rPr>
      <w:rFonts w:cs="Times New Roman"/>
      <w:lang w:eastAsia="ru-RU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rsid w:val="005A5E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b">
    <w:name w:val="header"/>
    <w:basedOn w:val="a"/>
    <w:rsid w:val="005A5EF7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unhideWhenUsed/>
    <w:qFormat/>
    <w:rsid w:val="005A5E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d">
    <w:name w:val="Содержимое врезки"/>
    <w:basedOn w:val="a"/>
    <w:qFormat/>
  </w:style>
  <w:style w:type="paragraph" w:customStyle="1" w:styleId="LO-normal">
    <w:name w:val="LO-normal"/>
    <w:qFormat/>
    <w:pPr>
      <w:spacing w:after="200" w:line="276" w:lineRule="auto"/>
    </w:pPr>
  </w:style>
  <w:style w:type="table" w:styleId="afe">
    <w:name w:val="Table Grid"/>
    <w:basedOn w:val="a1"/>
    <w:rsid w:val="005A5EF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F7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5A5EF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A5EF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A5E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2">
    <w:name w:val="Основной текст с отступом 2 Знак2"/>
    <w:basedOn w:val="a0"/>
    <w:link w:val="20"/>
    <w:qFormat/>
    <w:rsid w:val="005A5E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Основной текст с отступом Знак"/>
    <w:qFormat/>
    <w:locked/>
    <w:rsid w:val="005A5EF7"/>
    <w:rPr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5A5EF7"/>
    <w:rPr>
      <w:rFonts w:ascii="Calibri" w:eastAsia="Times New Roman" w:hAnsi="Calibri" w:cs="Calibri"/>
    </w:rPr>
  </w:style>
  <w:style w:type="character" w:customStyle="1" w:styleId="-">
    <w:name w:val="Интернет-ссылка"/>
    <w:rsid w:val="005A5EF7"/>
    <w:rPr>
      <w:color w:val="000080"/>
      <w:u w:val="single"/>
    </w:rPr>
  </w:style>
  <w:style w:type="character" w:customStyle="1" w:styleId="12">
    <w:name w:val="Основной шрифт абзаца1"/>
    <w:qFormat/>
    <w:rsid w:val="005A5EF7"/>
  </w:style>
  <w:style w:type="character" w:customStyle="1" w:styleId="a4">
    <w:name w:val="Основной текст Знак"/>
    <w:basedOn w:val="a0"/>
    <w:semiHidden/>
    <w:qFormat/>
    <w:rsid w:val="005A5E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азвание Знак"/>
    <w:basedOn w:val="a0"/>
    <w:qFormat/>
    <w:rsid w:val="005A5E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qFormat/>
    <w:rsid w:val="005A5EF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с отступом 2 Знак"/>
    <w:link w:val="21"/>
    <w:qFormat/>
    <w:locked/>
    <w:rsid w:val="005A5EF7"/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5A5EF7"/>
    <w:rPr>
      <w:rFonts w:ascii="Calibri" w:eastAsia="Times New Roman" w:hAnsi="Calibri" w:cs="Calibri"/>
    </w:rPr>
  </w:style>
  <w:style w:type="character" w:customStyle="1" w:styleId="23">
    <w:name w:val="Основной шрифт абзаца2"/>
    <w:qFormat/>
    <w:rsid w:val="005A5EF7"/>
  </w:style>
  <w:style w:type="character" w:customStyle="1" w:styleId="a7">
    <w:name w:val="Нижний колонтитул Знак"/>
    <w:basedOn w:val="a0"/>
    <w:uiPriority w:val="99"/>
    <w:qFormat/>
    <w:rsid w:val="005A5E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qFormat/>
    <w:rsid w:val="005A5EF7"/>
  </w:style>
  <w:style w:type="character" w:customStyle="1" w:styleId="a9">
    <w:name w:val="Верхний колонтитул Знак"/>
    <w:basedOn w:val="a0"/>
    <w:qFormat/>
    <w:rsid w:val="005A5EF7"/>
    <w:rPr>
      <w:rFonts w:ascii="Calibri" w:eastAsia="Times New Roman" w:hAnsi="Calibri" w:cs="Calibri"/>
    </w:rPr>
  </w:style>
  <w:style w:type="character" w:customStyle="1" w:styleId="aa">
    <w:name w:val="Текст выноски Знак"/>
    <w:basedOn w:val="a0"/>
    <w:uiPriority w:val="99"/>
    <w:qFormat/>
    <w:rsid w:val="005A5EF7"/>
    <w:rPr>
      <w:rFonts w:ascii="Tahoma" w:eastAsia="Times New Roman" w:hAnsi="Tahoma" w:cs="Tahoma"/>
      <w:sz w:val="16"/>
      <w:szCs w:val="16"/>
    </w:rPr>
  </w:style>
  <w:style w:type="paragraph" w:customStyle="1" w:styleId="ab">
    <w:name w:val="Заголовок"/>
    <w:basedOn w:val="a"/>
    <w:next w:val="ac"/>
    <w:qFormat/>
    <w:rsid w:val="005A5EF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semiHidden/>
    <w:rsid w:val="005A5EF7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ad">
    <w:name w:val="List"/>
    <w:basedOn w:val="ac"/>
    <w:semiHidden/>
    <w:rsid w:val="005A5EF7"/>
    <w:rPr>
      <w:rFonts w:ascii="Arial" w:hAnsi="Arial"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rsid w:val="005A5EF7"/>
    <w:pPr>
      <w:ind w:firstLine="540"/>
    </w:pPr>
    <w:rPr>
      <w:rFonts w:eastAsiaTheme="minorHAnsi" w:cstheme="minorBidi"/>
      <w:sz w:val="28"/>
      <w:szCs w:val="24"/>
      <w:lang w:eastAsia="ru-RU"/>
    </w:rPr>
  </w:style>
  <w:style w:type="paragraph" w:styleId="af1">
    <w:name w:val="No Spacing"/>
    <w:qFormat/>
    <w:rsid w:val="005A5EF7"/>
    <w:rPr>
      <w:rFonts w:eastAsia="Times New Roman" w:cs="Times New Roman"/>
      <w:lang w:eastAsia="ru-RU"/>
    </w:rPr>
  </w:style>
  <w:style w:type="paragraph" w:customStyle="1" w:styleId="13">
    <w:name w:val="Без интервала1"/>
    <w:qFormat/>
    <w:rsid w:val="005A5EF7"/>
    <w:rPr>
      <w:rFonts w:eastAsia="Times New Roman" w:cs="Times New Roman"/>
    </w:rPr>
  </w:style>
  <w:style w:type="paragraph" w:customStyle="1" w:styleId="14">
    <w:name w:val="обычный_1 Знак Знак Знак Знак Знак Знак Знак Знак Знак"/>
    <w:basedOn w:val="a"/>
    <w:qFormat/>
    <w:rsid w:val="005A5EF7"/>
    <w:pPr>
      <w:spacing w:beforeAutospacing="1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15">
    <w:name w:val="Название1"/>
    <w:basedOn w:val="a"/>
    <w:qFormat/>
    <w:rsid w:val="005A5EF7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qFormat/>
    <w:rsid w:val="005A5EF7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f2">
    <w:name w:val="Title"/>
    <w:basedOn w:val="a"/>
    <w:next w:val="af3"/>
    <w:qFormat/>
    <w:rsid w:val="005A5EF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paragraph" w:styleId="af3">
    <w:name w:val="Subtitle"/>
    <w:basedOn w:val="ab"/>
    <w:next w:val="ac"/>
    <w:qFormat/>
    <w:rsid w:val="005A5EF7"/>
    <w:pPr>
      <w:jc w:val="center"/>
    </w:pPr>
    <w:rPr>
      <w:i/>
      <w:iCs/>
    </w:rPr>
  </w:style>
  <w:style w:type="paragraph" w:customStyle="1" w:styleId="af4">
    <w:name w:val="Знак"/>
    <w:basedOn w:val="a"/>
    <w:qFormat/>
    <w:rsid w:val="005A5EF7"/>
    <w:pPr>
      <w:spacing w:after="160" w:line="240" w:lineRule="exact"/>
    </w:pPr>
    <w:rPr>
      <w:rFonts w:ascii="Verdana" w:hAnsi="Verdana" w:cs="Times New Roman"/>
      <w:sz w:val="24"/>
      <w:szCs w:val="24"/>
      <w:lang w:val="en-US" w:eastAsia="ar-SA"/>
    </w:rPr>
  </w:style>
  <w:style w:type="paragraph" w:customStyle="1" w:styleId="af5">
    <w:name w:val="Содержимое таблицы"/>
    <w:basedOn w:val="a"/>
    <w:qFormat/>
    <w:rsid w:val="005A5EF7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5A5EF7"/>
    <w:pPr>
      <w:jc w:val="center"/>
    </w:pPr>
    <w:rPr>
      <w:b/>
      <w:bCs/>
    </w:rPr>
  </w:style>
  <w:style w:type="paragraph" w:customStyle="1" w:styleId="17">
    <w:name w:val="Знак Знак1"/>
    <w:basedOn w:val="a"/>
    <w:qFormat/>
    <w:rsid w:val="005A5EF7"/>
    <w:pPr>
      <w:spacing w:beforeAutospacing="1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styleId="af7">
    <w:name w:val="Normal (Web)"/>
    <w:basedOn w:val="a"/>
    <w:qFormat/>
    <w:rsid w:val="005A5EF7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2"/>
    <w:qFormat/>
    <w:rsid w:val="005A5EF7"/>
    <w:pPr>
      <w:widowControl w:val="0"/>
      <w:shd w:val="clear" w:color="auto" w:fill="FFFFFF"/>
      <w:spacing w:after="0" w:line="240" w:lineRule="auto"/>
      <w:ind w:firstLine="851"/>
    </w:pPr>
    <w:rPr>
      <w:rFonts w:eastAsia="Calibri" w:cstheme="minorBidi"/>
      <w:sz w:val="28"/>
      <w:szCs w:val="28"/>
      <w:lang w:eastAsia="ru-RU"/>
    </w:rPr>
  </w:style>
  <w:style w:type="paragraph" w:styleId="af8">
    <w:name w:val="List Paragraph"/>
    <w:basedOn w:val="a"/>
    <w:qFormat/>
    <w:rsid w:val="005A5EF7"/>
    <w:pPr>
      <w:ind w:left="720"/>
      <w:contextualSpacing/>
    </w:pPr>
    <w:rPr>
      <w:rFonts w:cs="Times New Roman"/>
      <w:lang w:eastAsia="ru-RU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rsid w:val="005A5E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b">
    <w:name w:val="header"/>
    <w:basedOn w:val="a"/>
    <w:rsid w:val="005A5EF7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unhideWhenUsed/>
    <w:qFormat/>
    <w:rsid w:val="005A5E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d">
    <w:name w:val="Содержимое врезки"/>
    <w:basedOn w:val="a"/>
    <w:qFormat/>
  </w:style>
  <w:style w:type="paragraph" w:customStyle="1" w:styleId="LO-normal">
    <w:name w:val="LO-normal"/>
    <w:qFormat/>
    <w:pPr>
      <w:spacing w:after="200" w:line="276" w:lineRule="auto"/>
    </w:pPr>
  </w:style>
  <w:style w:type="table" w:styleId="afe">
    <w:name w:val="Table Grid"/>
    <w:basedOn w:val="a1"/>
    <w:rsid w:val="005A5EF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D1DC-3746-4EF3-A064-5968992A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Доброго Дня</cp:lastModifiedBy>
  <cp:revision>3</cp:revision>
  <cp:lastPrinted>2024-04-08T06:43:00Z</cp:lastPrinted>
  <dcterms:created xsi:type="dcterms:W3CDTF">2024-04-08T06:57:00Z</dcterms:created>
  <dcterms:modified xsi:type="dcterms:W3CDTF">2024-04-08T06:58:00Z</dcterms:modified>
  <dc:language>ru-RU</dc:language>
</cp:coreProperties>
</file>