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E" w:rsidRPr="00D31EEE" w:rsidRDefault="00D31EEE" w:rsidP="00D31EE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</w:rPr>
      </w:pPr>
      <w:r w:rsidRPr="00D31EEE">
        <w:rPr>
          <w:rFonts w:ascii="Arial" w:eastAsia="Times New Roman" w:hAnsi="Arial" w:cs="Arial"/>
          <w:kern w:val="36"/>
          <w:sz w:val="33"/>
          <w:szCs w:val="33"/>
        </w:rPr>
        <w:t>Какие права предоставлены ребенку при обучении в школе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Конституцией Российской Федерации каждому ребенку гарантировано право на получение основного общего образования бесплатно.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При приеме в школу ребенок имеет право ознакомиться с Уставом и правилами внутреннего распорядка школы, которые должны быть вывешены администрацией школы для всеобщего обозрения.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Ученик имеет право на ускоренный курс обучения по предмету, который может выучить досрочно. Способы помощи школы такому желанию ученика должны содержаться в Уставе школы.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Ребенок имеет право участвовать в управлении внутренней жизнью школы. Если школьник не согласен с решением администрации учебного заведения, он вправе обратиться за содействием в уполномоченные государственные органы через своего представителя (родителя, учителя). Эта возможность предусмотрена статьей 9 Федерального закона от 24.07.1998 № 124-ФЗ «Об основных гарантиях прав ребенка в Российской Федерации».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Ребенок старше восьми лет вправе участвовать в создании в школе общественных объединений и организаций, если они не носят политического или религиозного характера. Ученики могут проводить собрания и митинги по вопросам защиты своих прав, если такие собрания не нарушают Устава школы.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Ребенок имеет право бесплатно пользоваться школьной библиотекой.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Федеральными законами от 24.07.1998 № 124-ФЗ «Об основных гарантиях прав ребенка в Российской Федерации», от 29.12.2012 № 273-ФЗ «Об образовании в Российской Федерации» закреплены права ребенка на уважение его человеческого достоинства, свободу совести, информации, на свободное выражение свих мнений и убеждений, а также свободу от принудительного труда.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 xml:space="preserve">При обучении в школе каждый ученик обязан: соблюдать Устав и правила общеобразовательного заведения; добросовестно учиться; посещать занятия, входящие в основную образовательную </w:t>
      </w:r>
      <w:proofErr w:type="spellStart"/>
      <w:r w:rsidRPr="00D31EEE">
        <w:rPr>
          <w:rFonts w:ascii="Helvetica" w:eastAsia="Times New Roman" w:hAnsi="Helvetica" w:cs="Helvetica"/>
          <w:sz w:val="18"/>
          <w:szCs w:val="18"/>
        </w:rPr>
        <w:t>программу</w:t>
      </w:r>
      <w:proofErr w:type="gramStart"/>
      <w:r w:rsidRPr="00D31EEE">
        <w:rPr>
          <w:rFonts w:ascii="Helvetica" w:eastAsia="Times New Roman" w:hAnsi="Helvetica" w:cs="Helvetica"/>
          <w:sz w:val="18"/>
          <w:szCs w:val="18"/>
        </w:rPr>
        <w:t>,в</w:t>
      </w:r>
      <w:proofErr w:type="spellEnd"/>
      <w:proofErr w:type="gramEnd"/>
      <w:r w:rsidRPr="00D31EEE">
        <w:rPr>
          <w:rFonts w:ascii="Helvetica" w:eastAsia="Times New Roman" w:hAnsi="Helvetica" w:cs="Helvetica"/>
          <w:sz w:val="18"/>
          <w:szCs w:val="18"/>
        </w:rPr>
        <w:t xml:space="preserve"> соответствии с расписанием; бережно относиться к имуществу школы; уважать честь и достоинство других учеников и работников школы; выполнять требования работников школы по соблюдению правил внутреннего распорядка.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Нередки случаи, когда с родителей школьников взимаются средства на нужды школы. Следует знать, что решение о передаче денег в пользу школы может быть только добровольным.</w:t>
      </w:r>
      <w:r w:rsidRPr="00D31EEE">
        <w:rPr>
          <w:rFonts w:ascii="Helvetica" w:eastAsia="Times New Roman" w:hAnsi="Helvetica" w:cs="Helvetica"/>
          <w:sz w:val="18"/>
          <w:szCs w:val="18"/>
        </w:rPr>
        <w:br/>
        <w:t xml:space="preserve">Это же касается и факультативных занятий. В каждой школе есть учебный план, в котором расписана по классам основная общеобразовательная программа, а также дополнительные задания, кружки и факультативы. Основная программа – </w:t>
      </w:r>
      <w:proofErr w:type="gramStart"/>
      <w:r w:rsidRPr="00D31EEE">
        <w:rPr>
          <w:rFonts w:ascii="Helvetica" w:eastAsia="Times New Roman" w:hAnsi="Helvetica" w:cs="Helvetica"/>
          <w:sz w:val="18"/>
          <w:szCs w:val="18"/>
        </w:rPr>
        <w:t>бесплатна и обязательна</w:t>
      </w:r>
      <w:proofErr w:type="gramEnd"/>
      <w:r w:rsidRPr="00D31EEE">
        <w:rPr>
          <w:rFonts w:ascii="Helvetica" w:eastAsia="Times New Roman" w:hAnsi="Helvetica" w:cs="Helvetica"/>
          <w:sz w:val="18"/>
          <w:szCs w:val="18"/>
        </w:rPr>
        <w:t xml:space="preserve"> для школьника, посещение дополнительных занятий может быть только добровольным. Учитель не может заставить ученика ходить на дополнительные занятия, которые не входят в основную программу.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В школе не должна навязываться какая-либо религия или убеждения. Ребенок имеет право на свободу совести и вероисповедания. Школа не имеет права проводить какие-либо мероприятия религиозного характера и собирать пожертвования для религиозных организаций. Ученики имеют полное право отказаться участвовать в таких мероприятиях.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Кроме того, педагог не имеет права принуждать учеников заявлять о своей принадлежности к какой-либо религии.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>В случае нарушения прав ребенка родители и иные законные представители могут обратиться с письменной жалобой к директору школы. В случае непринятия мер — в территориальный орган департамента образования по месту нахождения школы или в прокуратуру. Кроме этого, родители вправе обжаловать действия администрации школы в судебном порядке.</w:t>
      </w:r>
    </w:p>
    <w:p w:rsidR="00D31EEE" w:rsidRPr="00D31EEE" w:rsidRDefault="00D31EEE" w:rsidP="00D31E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31EEE">
        <w:rPr>
          <w:rFonts w:ascii="Helvetica" w:eastAsia="Times New Roman" w:hAnsi="Helvetica" w:cs="Helvetica"/>
          <w:sz w:val="18"/>
          <w:szCs w:val="18"/>
        </w:rPr>
        <w:t xml:space="preserve">В школе также </w:t>
      </w:r>
      <w:proofErr w:type="gramStart"/>
      <w:r w:rsidRPr="00D31EEE">
        <w:rPr>
          <w:rFonts w:ascii="Helvetica" w:eastAsia="Times New Roman" w:hAnsi="Helvetica" w:cs="Helvetica"/>
          <w:sz w:val="18"/>
          <w:szCs w:val="18"/>
        </w:rPr>
        <w:t>не допустимо применение</w:t>
      </w:r>
      <w:proofErr w:type="gramEnd"/>
      <w:r w:rsidRPr="00D31EEE">
        <w:rPr>
          <w:rFonts w:ascii="Helvetica" w:eastAsia="Times New Roman" w:hAnsi="Helvetica" w:cs="Helvetica"/>
          <w:sz w:val="18"/>
          <w:szCs w:val="18"/>
        </w:rPr>
        <w:t xml:space="preserve"> физического и психического насилия по отношению к ученикам. Использование таких методов является основанием для привлечения работника образовательного учреждения к уголовной ответственности.</w:t>
      </w:r>
    </w:p>
    <w:p w:rsidR="00000000" w:rsidRPr="00D31EEE" w:rsidRDefault="00D31EEE"/>
    <w:sectPr w:rsidR="00000000" w:rsidRPr="00D3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EEE"/>
    <w:rsid w:val="00D3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2017-10-30T10:40:00Z</dcterms:created>
  <dcterms:modified xsi:type="dcterms:W3CDTF">2017-10-30T10:41:00Z</dcterms:modified>
</cp:coreProperties>
</file>