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A8" w:rsidRDefault="00DE5CA8" w:rsidP="002F6ED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1D53" w:rsidRPr="00584CF1" w:rsidRDefault="0084750F" w:rsidP="00651E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A31D53" w:rsidRPr="00584CF1" w:rsidRDefault="00A31D53" w:rsidP="00651E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>об оказании платных дополнительных образовательных услуг</w:t>
      </w:r>
    </w:p>
    <w:p w:rsidR="004C47CC" w:rsidRPr="00584CF1" w:rsidRDefault="00A31D53" w:rsidP="004C47CC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584CF1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="00830156" w:rsidRPr="00584C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84CF1">
        <w:rPr>
          <w:rFonts w:ascii="Times New Roman" w:hAnsi="Times New Roman" w:cs="Times New Roman"/>
          <w:sz w:val="26"/>
          <w:szCs w:val="26"/>
          <w:u w:val="single"/>
        </w:rPr>
        <w:t xml:space="preserve">Новороссийк </w:t>
      </w:r>
      <w:r w:rsidRPr="00584CF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C47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4C47CC" w:rsidRPr="00584CF1">
        <w:rPr>
          <w:rFonts w:ascii="Times New Roman" w:hAnsi="Times New Roman" w:cs="Times New Roman"/>
          <w:sz w:val="26"/>
          <w:szCs w:val="26"/>
        </w:rPr>
        <w:t>«___»_____________20__г.</w:t>
      </w:r>
    </w:p>
    <w:p w:rsidR="00616967" w:rsidRPr="00584CF1" w:rsidRDefault="00616967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ab/>
      </w:r>
      <w:r w:rsidR="0084750F" w:rsidRPr="00584CF1">
        <w:rPr>
          <w:rFonts w:ascii="Times New Roman" w:hAnsi="Times New Roman" w:cs="Times New Roman"/>
          <w:sz w:val="26"/>
          <w:szCs w:val="26"/>
        </w:rPr>
        <w:t>Муниципальное бюджетное</w:t>
      </w:r>
      <w:r w:rsidRPr="00584CF1">
        <w:rPr>
          <w:rFonts w:ascii="Times New Roman" w:hAnsi="Times New Roman" w:cs="Times New Roman"/>
          <w:sz w:val="26"/>
          <w:szCs w:val="26"/>
        </w:rPr>
        <w:t xml:space="preserve"> дошкольное образоват</w:t>
      </w:r>
      <w:r w:rsidR="0084750F" w:rsidRPr="00584CF1">
        <w:rPr>
          <w:rFonts w:ascii="Times New Roman" w:hAnsi="Times New Roman" w:cs="Times New Roman"/>
          <w:sz w:val="26"/>
          <w:szCs w:val="26"/>
        </w:rPr>
        <w:t>ельное учреждение детский сад №11 «Гнездышко</w:t>
      </w:r>
      <w:r w:rsidRPr="00584CF1">
        <w:rPr>
          <w:rFonts w:ascii="Times New Roman" w:hAnsi="Times New Roman" w:cs="Times New Roman"/>
          <w:sz w:val="26"/>
          <w:szCs w:val="26"/>
        </w:rPr>
        <w:t>» муниципального образования город Новороссийск, осуществляющее образовательную  деятельность</w:t>
      </w:r>
      <w:r w:rsidR="00C57E2C" w:rsidRPr="00584CF1">
        <w:rPr>
          <w:rFonts w:ascii="Times New Roman" w:hAnsi="Times New Roman" w:cs="Times New Roman"/>
          <w:sz w:val="26"/>
          <w:szCs w:val="26"/>
        </w:rPr>
        <w:t xml:space="preserve">  (далее – образовательная организация)</w:t>
      </w:r>
      <w:r w:rsidRPr="00584CF1">
        <w:rPr>
          <w:rFonts w:ascii="Times New Roman" w:hAnsi="Times New Roman" w:cs="Times New Roman"/>
          <w:sz w:val="26"/>
          <w:szCs w:val="26"/>
        </w:rPr>
        <w:t xml:space="preserve"> на основании лицензии </w:t>
      </w:r>
      <w:r w:rsidR="0084750F" w:rsidRPr="00584CF1">
        <w:rPr>
          <w:rFonts w:ascii="Times New Roman" w:hAnsi="Times New Roman" w:cs="Times New Roman"/>
          <w:b/>
          <w:sz w:val="26"/>
          <w:szCs w:val="26"/>
        </w:rPr>
        <w:t>от 16 января 2013 г. рег.№1072315000614 серия23Л01 № 0002017</w:t>
      </w:r>
      <w:r w:rsidR="00C57E2C" w:rsidRPr="00584CF1">
        <w:rPr>
          <w:rFonts w:ascii="Times New Roman" w:hAnsi="Times New Roman" w:cs="Times New Roman"/>
          <w:sz w:val="26"/>
          <w:szCs w:val="26"/>
        </w:rPr>
        <w:t xml:space="preserve">, </w:t>
      </w:r>
      <w:r w:rsidRPr="00584CF1">
        <w:rPr>
          <w:rFonts w:ascii="Times New Roman" w:hAnsi="Times New Roman" w:cs="Times New Roman"/>
          <w:sz w:val="26"/>
          <w:szCs w:val="26"/>
        </w:rPr>
        <w:t xml:space="preserve">выданной  </w:t>
      </w:r>
      <w:r w:rsidR="00C57E2C" w:rsidRPr="00584CF1">
        <w:rPr>
          <w:rFonts w:ascii="Times New Roman" w:hAnsi="Times New Roman" w:cs="Times New Roman"/>
          <w:sz w:val="26"/>
          <w:szCs w:val="26"/>
        </w:rPr>
        <w:t>Департаментом   образования и науки  Краснодарского края, именуемое в дальнейшем «Исполнитель»</w:t>
      </w:r>
      <w:r w:rsidR="00194C23" w:rsidRPr="00584CF1">
        <w:rPr>
          <w:rFonts w:ascii="Times New Roman" w:hAnsi="Times New Roman" w:cs="Times New Roman"/>
          <w:sz w:val="26"/>
          <w:szCs w:val="26"/>
        </w:rPr>
        <w:t>, в л</w:t>
      </w:r>
      <w:r w:rsidR="0084750F" w:rsidRPr="00584CF1">
        <w:rPr>
          <w:rFonts w:ascii="Times New Roman" w:hAnsi="Times New Roman" w:cs="Times New Roman"/>
          <w:sz w:val="26"/>
          <w:szCs w:val="26"/>
        </w:rPr>
        <w:t xml:space="preserve">ице заведующего </w:t>
      </w:r>
      <w:r w:rsidR="0084750F" w:rsidRPr="00584CF1">
        <w:rPr>
          <w:rFonts w:ascii="Times New Roman" w:hAnsi="Times New Roman" w:cs="Times New Roman"/>
          <w:b/>
          <w:sz w:val="26"/>
          <w:szCs w:val="26"/>
        </w:rPr>
        <w:t>Рослиной Юлии Леонидовны</w:t>
      </w:r>
      <w:r w:rsidR="00194C23" w:rsidRPr="00584CF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94C23" w:rsidRPr="00584CF1">
        <w:rPr>
          <w:rFonts w:ascii="Times New Roman" w:hAnsi="Times New Roman" w:cs="Times New Roman"/>
          <w:sz w:val="26"/>
          <w:szCs w:val="26"/>
        </w:rPr>
        <w:t xml:space="preserve">действующего на основании Устава, утвержденного приказом начальника Управления  образования администрации муниципального образования </w:t>
      </w:r>
      <w:r w:rsidR="0084750F" w:rsidRPr="00584CF1">
        <w:rPr>
          <w:rFonts w:ascii="Times New Roman" w:hAnsi="Times New Roman" w:cs="Times New Roman"/>
          <w:sz w:val="26"/>
          <w:szCs w:val="26"/>
        </w:rPr>
        <w:t>город Новороссийск от 01.07.2015 № 863</w:t>
      </w:r>
      <w:r w:rsidR="00194C23" w:rsidRPr="00584CF1">
        <w:rPr>
          <w:rFonts w:ascii="Times New Roman" w:hAnsi="Times New Roman" w:cs="Times New Roman"/>
          <w:sz w:val="26"/>
          <w:szCs w:val="26"/>
        </w:rPr>
        <w:t xml:space="preserve">, и </w:t>
      </w:r>
    </w:p>
    <w:p w:rsidR="00194C23" w:rsidRPr="00584CF1" w:rsidRDefault="00194C23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651E28" w:rsidRPr="00584CF1">
        <w:rPr>
          <w:rFonts w:ascii="Times New Roman" w:hAnsi="Times New Roman" w:cs="Times New Roman"/>
          <w:sz w:val="26"/>
          <w:szCs w:val="26"/>
        </w:rPr>
        <w:t>__________________________</w:t>
      </w:r>
      <w:r w:rsidRPr="00584CF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94C23" w:rsidRPr="00584CF1" w:rsidRDefault="00194C23" w:rsidP="00651E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84CF1">
        <w:rPr>
          <w:rFonts w:ascii="Times New Roman" w:hAnsi="Times New Roman" w:cs="Times New Roman"/>
          <w:sz w:val="20"/>
          <w:szCs w:val="20"/>
        </w:rPr>
        <w:t xml:space="preserve">                       (фамилия, имя, отчество</w:t>
      </w:r>
      <w:r w:rsidR="000F6D04" w:rsidRPr="00584CF1">
        <w:rPr>
          <w:rFonts w:ascii="Times New Roman" w:hAnsi="Times New Roman" w:cs="Times New Roman"/>
          <w:sz w:val="20"/>
          <w:szCs w:val="20"/>
        </w:rPr>
        <w:t xml:space="preserve"> </w:t>
      </w:r>
      <w:r w:rsidRPr="00584CF1">
        <w:rPr>
          <w:rFonts w:ascii="Times New Roman" w:hAnsi="Times New Roman" w:cs="Times New Roman"/>
          <w:sz w:val="20"/>
          <w:szCs w:val="20"/>
        </w:rPr>
        <w:t>(при наличии) родителя ( законного представителя)</w:t>
      </w:r>
    </w:p>
    <w:p w:rsidR="00194C23" w:rsidRPr="00584CF1" w:rsidRDefault="00194C23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именуемый в дальнейшем «Заказчик», действующего  в интересах несовершеннолетнего</w:t>
      </w:r>
    </w:p>
    <w:p w:rsidR="004211AB" w:rsidRPr="00584CF1" w:rsidRDefault="004211AB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651E28" w:rsidRPr="00584CF1">
        <w:rPr>
          <w:rFonts w:ascii="Times New Roman" w:hAnsi="Times New Roman" w:cs="Times New Roman"/>
          <w:sz w:val="26"/>
          <w:szCs w:val="26"/>
        </w:rPr>
        <w:t>__________________________</w:t>
      </w:r>
      <w:r w:rsidRPr="00584CF1">
        <w:rPr>
          <w:rFonts w:ascii="Times New Roman" w:hAnsi="Times New Roman" w:cs="Times New Roman"/>
          <w:sz w:val="26"/>
          <w:szCs w:val="26"/>
        </w:rPr>
        <w:t>,</w:t>
      </w:r>
    </w:p>
    <w:p w:rsidR="004211AB" w:rsidRPr="00584CF1" w:rsidRDefault="004211AB" w:rsidP="00651E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84CF1">
        <w:rPr>
          <w:rFonts w:ascii="Times New Roman" w:hAnsi="Times New Roman" w:cs="Times New Roman"/>
          <w:sz w:val="20"/>
          <w:szCs w:val="20"/>
        </w:rPr>
        <w:t xml:space="preserve">                                   (фамилия, имя, отчество</w:t>
      </w:r>
      <w:r w:rsidR="000F6D04" w:rsidRPr="00584CF1">
        <w:rPr>
          <w:rFonts w:ascii="Times New Roman" w:hAnsi="Times New Roman" w:cs="Times New Roman"/>
          <w:sz w:val="20"/>
          <w:szCs w:val="20"/>
        </w:rPr>
        <w:t xml:space="preserve"> </w:t>
      </w:r>
      <w:r w:rsidRPr="00584CF1">
        <w:rPr>
          <w:rFonts w:ascii="Times New Roman" w:hAnsi="Times New Roman" w:cs="Times New Roman"/>
          <w:sz w:val="20"/>
          <w:szCs w:val="20"/>
        </w:rPr>
        <w:t>(при наличии), дата рождения ребенка)</w:t>
      </w:r>
    </w:p>
    <w:p w:rsidR="004211AB" w:rsidRPr="00584CF1" w:rsidRDefault="004211AB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проживающего по адресу: ______________________</w:t>
      </w:r>
      <w:r w:rsidR="00651E28" w:rsidRPr="00584CF1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211AB" w:rsidRPr="00584CF1" w:rsidRDefault="004211AB" w:rsidP="00651E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84C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(адрес места жительства  ребенка с указанием индекса) </w:t>
      </w:r>
    </w:p>
    <w:p w:rsidR="004211AB" w:rsidRPr="00584CF1" w:rsidRDefault="004211AB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651E28" w:rsidRPr="00584CF1">
        <w:rPr>
          <w:rFonts w:ascii="Times New Roman" w:hAnsi="Times New Roman" w:cs="Times New Roman"/>
          <w:sz w:val="26"/>
          <w:szCs w:val="26"/>
        </w:rPr>
        <w:t>___________________</w:t>
      </w:r>
      <w:r w:rsidR="00C4318D" w:rsidRPr="00584CF1">
        <w:rPr>
          <w:rFonts w:ascii="Times New Roman" w:hAnsi="Times New Roman" w:cs="Times New Roman"/>
          <w:sz w:val="26"/>
          <w:szCs w:val="26"/>
        </w:rPr>
        <w:t>,</w:t>
      </w:r>
    </w:p>
    <w:p w:rsidR="00C4318D" w:rsidRPr="00584CF1" w:rsidRDefault="00C4318D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именуемый в дальнейшем «Воспитанник», совместно именуемые «Стороны», заключили настоящий договор о нижеследующем:</w:t>
      </w:r>
    </w:p>
    <w:p w:rsidR="00C4318D" w:rsidRPr="00584CF1" w:rsidRDefault="00C4318D" w:rsidP="00651E28">
      <w:pPr>
        <w:pStyle w:val="a3"/>
        <w:numPr>
          <w:ilvl w:val="0"/>
          <w:numId w:val="1"/>
        </w:num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8135E9" w:rsidRPr="00584CF1" w:rsidRDefault="00CB7005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1.1.</w:t>
      </w:r>
      <w:r w:rsidR="00C4318D" w:rsidRPr="00584CF1">
        <w:rPr>
          <w:rFonts w:ascii="Times New Roman" w:hAnsi="Times New Roman" w:cs="Times New Roman"/>
          <w:sz w:val="26"/>
          <w:szCs w:val="26"/>
        </w:rPr>
        <w:t xml:space="preserve"> Исполнитель обязуется предоставить обр</w:t>
      </w:r>
      <w:r w:rsidRPr="00584CF1">
        <w:rPr>
          <w:rFonts w:ascii="Times New Roman" w:hAnsi="Times New Roman" w:cs="Times New Roman"/>
          <w:sz w:val="26"/>
          <w:szCs w:val="26"/>
        </w:rPr>
        <w:t xml:space="preserve">азовательную услугу, а Заказчик </w:t>
      </w:r>
      <w:r w:rsidR="00C4318D" w:rsidRPr="00584CF1">
        <w:rPr>
          <w:rFonts w:ascii="Times New Roman" w:hAnsi="Times New Roman" w:cs="Times New Roman"/>
          <w:sz w:val="26"/>
          <w:szCs w:val="26"/>
        </w:rPr>
        <w:t>обязуется оплатить образовательную услугу по предоставлению:</w:t>
      </w:r>
    </w:p>
    <w:p w:rsidR="00EB532C" w:rsidRPr="00584CF1" w:rsidRDefault="00EB532C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4"/>
        <w:gridCol w:w="1978"/>
        <w:gridCol w:w="1975"/>
        <w:gridCol w:w="1937"/>
        <w:gridCol w:w="987"/>
        <w:gridCol w:w="984"/>
        <w:gridCol w:w="984"/>
      </w:tblGrid>
      <w:tr w:rsidR="00E51CB1" w:rsidRPr="00584CF1" w:rsidTr="00E51CB1">
        <w:tc>
          <w:tcPr>
            <w:tcW w:w="598" w:type="dxa"/>
            <w:vMerge w:val="restart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978" w:type="dxa"/>
            <w:vMerge w:val="restart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</w:p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75" w:type="dxa"/>
            <w:vMerge w:val="restart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(оказания) услуги</w:t>
            </w:r>
          </w:p>
        </w:tc>
        <w:tc>
          <w:tcPr>
            <w:tcW w:w="1839" w:type="dxa"/>
            <w:vMerge w:val="restart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(части) образовательной програ</w:t>
            </w:r>
            <w:r w:rsidR="00CB7005" w:rsidRPr="00584C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955" w:type="dxa"/>
            <w:gridSpan w:val="3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B1" w:rsidRPr="00584CF1" w:rsidTr="00E51CB1">
        <w:tc>
          <w:tcPr>
            <w:tcW w:w="598" w:type="dxa"/>
            <w:vMerge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984" w:type="dxa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всего в</w:t>
            </w:r>
          </w:p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84" w:type="dxa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F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E51CB1" w:rsidRPr="00584CF1" w:rsidTr="00E51CB1">
        <w:tc>
          <w:tcPr>
            <w:tcW w:w="598" w:type="dxa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E51CB1" w:rsidRPr="00584CF1" w:rsidRDefault="00E51CB1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532C" w:rsidRPr="00584CF1" w:rsidRDefault="00EB532C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8747E" w:rsidRPr="00584CF1" w:rsidRDefault="00CB7005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1.2.</w:t>
      </w:r>
      <w:r w:rsidR="00E51CB1" w:rsidRPr="00584CF1">
        <w:rPr>
          <w:rFonts w:ascii="Times New Roman" w:hAnsi="Times New Roman" w:cs="Times New Roman"/>
          <w:sz w:val="26"/>
          <w:szCs w:val="26"/>
        </w:rPr>
        <w:t>Срок освоения образовательной программ</w:t>
      </w:r>
      <w:r w:rsidR="00A8747E" w:rsidRPr="00584CF1">
        <w:rPr>
          <w:rFonts w:ascii="Times New Roman" w:hAnsi="Times New Roman" w:cs="Times New Roman"/>
          <w:sz w:val="26"/>
          <w:szCs w:val="26"/>
        </w:rPr>
        <w:t>ы на момент подписания Договора</w:t>
      </w:r>
      <w:r w:rsidR="00651E28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="00A8747E" w:rsidRPr="00584CF1">
        <w:rPr>
          <w:rFonts w:ascii="Times New Roman" w:hAnsi="Times New Roman" w:cs="Times New Roman"/>
          <w:sz w:val="26"/>
          <w:szCs w:val="26"/>
        </w:rPr>
        <w:t>составляет _________ .</w:t>
      </w:r>
    </w:p>
    <w:p w:rsidR="00A8747E" w:rsidRPr="00584CF1" w:rsidRDefault="00A8747E" w:rsidP="00651E2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 xml:space="preserve">Взаимодействие </w:t>
      </w:r>
      <w:r w:rsidR="009F1D10" w:rsidRPr="00584CF1">
        <w:rPr>
          <w:rFonts w:ascii="Times New Roman" w:hAnsi="Times New Roman" w:cs="Times New Roman"/>
          <w:b/>
          <w:sz w:val="26"/>
          <w:szCs w:val="26"/>
        </w:rPr>
        <w:t>С</w:t>
      </w:r>
      <w:r w:rsidRPr="00584CF1">
        <w:rPr>
          <w:rFonts w:ascii="Times New Roman" w:hAnsi="Times New Roman" w:cs="Times New Roman"/>
          <w:b/>
          <w:sz w:val="26"/>
          <w:szCs w:val="26"/>
        </w:rPr>
        <w:t>торон</w:t>
      </w:r>
    </w:p>
    <w:p w:rsidR="00A8747E" w:rsidRPr="00584CF1" w:rsidRDefault="00A8747E" w:rsidP="00651E2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 Исполнитель имеет право:</w:t>
      </w:r>
    </w:p>
    <w:p w:rsidR="00A8747E" w:rsidRPr="00584CF1" w:rsidRDefault="00A8747E" w:rsidP="00651E28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Самостоятельно осуществлять дополнительные образовательные услуги.</w:t>
      </w:r>
    </w:p>
    <w:p w:rsidR="009F1D10" w:rsidRPr="00584CF1" w:rsidRDefault="00A8747E" w:rsidP="00651E28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Предоставлять </w:t>
      </w:r>
      <w:r w:rsidR="009F1D10" w:rsidRPr="00584CF1">
        <w:rPr>
          <w:rFonts w:ascii="Times New Roman" w:hAnsi="Times New Roman" w:cs="Times New Roman"/>
          <w:sz w:val="26"/>
          <w:szCs w:val="26"/>
        </w:rPr>
        <w:t>В</w:t>
      </w:r>
      <w:r w:rsidRPr="00584CF1">
        <w:rPr>
          <w:rFonts w:ascii="Times New Roman" w:hAnsi="Times New Roman" w:cs="Times New Roman"/>
          <w:sz w:val="26"/>
          <w:szCs w:val="26"/>
        </w:rPr>
        <w:t>оспитаннику дополнител</w:t>
      </w:r>
      <w:r w:rsidR="009F1D10" w:rsidRPr="00584CF1">
        <w:rPr>
          <w:rFonts w:ascii="Times New Roman" w:hAnsi="Times New Roman" w:cs="Times New Roman"/>
          <w:sz w:val="26"/>
          <w:szCs w:val="26"/>
        </w:rPr>
        <w:t>ьные образовател</w:t>
      </w:r>
      <w:r w:rsidR="00651E28" w:rsidRPr="00584CF1">
        <w:rPr>
          <w:rFonts w:ascii="Times New Roman" w:hAnsi="Times New Roman" w:cs="Times New Roman"/>
          <w:sz w:val="26"/>
          <w:szCs w:val="26"/>
        </w:rPr>
        <w:t xml:space="preserve">ьные услуги (за рамками образовательной </w:t>
      </w:r>
      <w:r w:rsidR="009F1D10" w:rsidRPr="00584CF1">
        <w:rPr>
          <w:rFonts w:ascii="Times New Roman" w:hAnsi="Times New Roman" w:cs="Times New Roman"/>
          <w:sz w:val="26"/>
          <w:szCs w:val="26"/>
        </w:rPr>
        <w:t>деятельности), наименование, объем  и форма которых определена  в пп.1.1. настоящего договора.</w:t>
      </w:r>
    </w:p>
    <w:p w:rsidR="009F1D10" w:rsidRPr="00584CF1" w:rsidRDefault="009F1D10" w:rsidP="00651E28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Устанавливать и взимать с Заказчика плату за дополнительные образовательные</w:t>
      </w:r>
      <w:r w:rsidR="00651E28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Pr="00584CF1">
        <w:rPr>
          <w:rFonts w:ascii="Times New Roman" w:hAnsi="Times New Roman" w:cs="Times New Roman"/>
          <w:sz w:val="26"/>
          <w:szCs w:val="26"/>
        </w:rPr>
        <w:t>услуги.</w:t>
      </w:r>
    </w:p>
    <w:p w:rsidR="009F1D10" w:rsidRPr="00584CF1" w:rsidRDefault="009F1D10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D10" w:rsidRPr="00584CF1" w:rsidRDefault="009F1D10" w:rsidP="00651E2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Заказчик имеет право:</w:t>
      </w:r>
    </w:p>
    <w:p w:rsidR="00B91A66" w:rsidRPr="00584CF1" w:rsidRDefault="009F1D10" w:rsidP="00651E28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Получать от исполнителя информацию</w:t>
      </w:r>
      <w:r w:rsidR="00B91A66" w:rsidRPr="00584CF1">
        <w:rPr>
          <w:rFonts w:ascii="Times New Roman" w:hAnsi="Times New Roman" w:cs="Times New Roman"/>
          <w:sz w:val="26"/>
          <w:szCs w:val="26"/>
        </w:rPr>
        <w:t>:</w:t>
      </w:r>
    </w:p>
    <w:p w:rsidR="00B91A66" w:rsidRPr="00584CF1" w:rsidRDefault="00B91A6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- по воп</w:t>
      </w:r>
      <w:r w:rsidR="0027376E" w:rsidRPr="00584CF1">
        <w:rPr>
          <w:rFonts w:ascii="Times New Roman" w:hAnsi="Times New Roman" w:cs="Times New Roman"/>
          <w:sz w:val="26"/>
          <w:szCs w:val="26"/>
        </w:rPr>
        <w:t>росам организации и обеспечения</w:t>
      </w:r>
      <w:r w:rsidRPr="00584CF1">
        <w:rPr>
          <w:rFonts w:ascii="Times New Roman" w:hAnsi="Times New Roman" w:cs="Times New Roman"/>
          <w:sz w:val="26"/>
          <w:szCs w:val="26"/>
        </w:rPr>
        <w:t xml:space="preserve"> надлежащего исполнения дополнительных образовательных услуг;</w:t>
      </w:r>
    </w:p>
    <w:p w:rsidR="00B91A66" w:rsidRPr="00584CF1" w:rsidRDefault="00B91A6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-  о пове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дении, эмоциональном состоянии </w:t>
      </w:r>
      <w:r w:rsidRPr="00584CF1">
        <w:rPr>
          <w:rFonts w:ascii="Times New Roman" w:hAnsi="Times New Roman" w:cs="Times New Roman"/>
          <w:sz w:val="26"/>
          <w:szCs w:val="26"/>
        </w:rPr>
        <w:t>Воспитанника во время оказания дополнительных образовательных услуг в образовательной организации, его развитии и способностях, отношении к образовательной деятельности;</w:t>
      </w:r>
    </w:p>
    <w:p w:rsidR="00B91A66" w:rsidRPr="00584CF1" w:rsidRDefault="00651E28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="00B91A66" w:rsidRPr="00584CF1">
        <w:rPr>
          <w:rFonts w:ascii="Times New Roman" w:hAnsi="Times New Roman" w:cs="Times New Roman"/>
          <w:sz w:val="26"/>
          <w:szCs w:val="26"/>
        </w:rPr>
        <w:t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тами, регламентирующими </w:t>
      </w:r>
      <w:r w:rsidR="00B91A66" w:rsidRPr="00584CF1">
        <w:rPr>
          <w:rFonts w:ascii="Times New Roman" w:hAnsi="Times New Roman" w:cs="Times New Roman"/>
          <w:sz w:val="26"/>
          <w:szCs w:val="26"/>
        </w:rPr>
        <w:t>организацию и осуществление образовательной деятельности, права и обязанности Воспитанника и Заказчика.</w:t>
      </w:r>
      <w:r w:rsidR="00B91A66" w:rsidRPr="00584CF1">
        <w:rPr>
          <w:rFonts w:ascii="Times New Roman" w:hAnsi="Times New Roman" w:cs="Times New Roman"/>
          <w:sz w:val="26"/>
          <w:szCs w:val="26"/>
        </w:rPr>
        <w:tab/>
      </w:r>
    </w:p>
    <w:p w:rsidR="00B446C7" w:rsidRPr="00584CF1" w:rsidRDefault="00B91A6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 2.2.3. Выбирать виды дополнительных образовательных услуг</w:t>
      </w:r>
      <w:r w:rsidR="00B446C7" w:rsidRPr="00584CF1">
        <w:rPr>
          <w:rFonts w:ascii="Times New Roman" w:hAnsi="Times New Roman" w:cs="Times New Roman"/>
          <w:sz w:val="26"/>
          <w:szCs w:val="26"/>
        </w:rPr>
        <w:t xml:space="preserve"> в том числе, оказываемых Исполнителем Воспитаннику за рамками образовательной деятельности на возмездной основе.</w:t>
      </w:r>
    </w:p>
    <w:p w:rsidR="00B446C7" w:rsidRPr="00584CF1" w:rsidRDefault="00B446C7" w:rsidP="00651E28">
      <w:pPr>
        <w:pStyle w:val="a3"/>
        <w:numPr>
          <w:ilvl w:val="1"/>
          <w:numId w:val="1"/>
        </w:num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>Исполнитель обязан:</w:t>
      </w:r>
    </w:p>
    <w:p w:rsidR="00B446C7" w:rsidRPr="00584CF1" w:rsidRDefault="00577EA4" w:rsidP="00651E28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Обеспечить Заказчику доступ </w:t>
      </w:r>
      <w:r w:rsidR="00B446C7" w:rsidRPr="00584CF1">
        <w:rPr>
          <w:rFonts w:ascii="Times New Roman" w:hAnsi="Times New Roman" w:cs="Times New Roman"/>
          <w:sz w:val="26"/>
          <w:szCs w:val="26"/>
        </w:rPr>
        <w:t>к информации для ознакомления  с Уставом</w:t>
      </w:r>
    </w:p>
    <w:p w:rsidR="00B446C7" w:rsidRPr="00584CF1" w:rsidRDefault="0083315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организации, 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с лицензией на осуществление </w:t>
      </w:r>
      <w:r w:rsidRPr="00584CF1">
        <w:rPr>
          <w:rFonts w:ascii="Times New Roman" w:hAnsi="Times New Roman" w:cs="Times New Roman"/>
          <w:sz w:val="26"/>
          <w:szCs w:val="26"/>
        </w:rPr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51E28" w:rsidRPr="00584CF1" w:rsidRDefault="00577EA4" w:rsidP="00651E28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="00833156" w:rsidRPr="00584CF1">
        <w:rPr>
          <w:rFonts w:ascii="Times New Roman" w:hAnsi="Times New Roman" w:cs="Times New Roman"/>
          <w:sz w:val="26"/>
          <w:szCs w:val="26"/>
        </w:rPr>
        <w:t>Обеспечить надлежащее предоставление услуг, предусмотренных разделом 1</w:t>
      </w:r>
      <w:r w:rsidR="00584CF1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="00833156" w:rsidRPr="00584CF1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833156" w:rsidRPr="00584CF1" w:rsidRDefault="00872E2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2.3.3.Довести до Заказчика </w:t>
      </w:r>
      <w:r w:rsidR="0027376E" w:rsidRPr="00584CF1">
        <w:rPr>
          <w:rFonts w:ascii="Times New Roman" w:hAnsi="Times New Roman" w:cs="Times New Roman"/>
          <w:sz w:val="26"/>
          <w:szCs w:val="26"/>
        </w:rPr>
        <w:t>информацию, содержащую сведения</w:t>
      </w:r>
      <w:r w:rsidR="00833156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Pr="00584CF1">
        <w:rPr>
          <w:rFonts w:ascii="Times New Roman" w:hAnsi="Times New Roman" w:cs="Times New Roman"/>
          <w:sz w:val="26"/>
          <w:szCs w:val="26"/>
        </w:rPr>
        <w:t>о предоставлении платных образовательных услуг в</w:t>
      </w:r>
      <w:r w:rsidR="000904CF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Pr="00584CF1">
        <w:rPr>
          <w:rFonts w:ascii="Times New Roman" w:hAnsi="Times New Roman" w:cs="Times New Roman"/>
          <w:sz w:val="26"/>
          <w:szCs w:val="26"/>
        </w:rPr>
        <w:t>порядке и объеме</w:t>
      </w:r>
      <w:r w:rsidR="000904CF" w:rsidRPr="00584CF1">
        <w:rPr>
          <w:rFonts w:ascii="Times New Roman" w:hAnsi="Times New Roman" w:cs="Times New Roman"/>
          <w:sz w:val="26"/>
          <w:szCs w:val="26"/>
        </w:rPr>
        <w:t>. Которые предусмотрены Законом Российской Федерации от 07.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02.1992 №2300-1 «О защите прав </w:t>
      </w:r>
      <w:r w:rsidR="000904CF" w:rsidRPr="00584CF1">
        <w:rPr>
          <w:rFonts w:ascii="Times New Roman" w:hAnsi="Times New Roman" w:cs="Times New Roman"/>
          <w:sz w:val="26"/>
          <w:szCs w:val="26"/>
        </w:rPr>
        <w:t>потреби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телей и Федеральным законом от </w:t>
      </w:r>
      <w:r w:rsidR="000904CF" w:rsidRPr="00584CF1">
        <w:rPr>
          <w:rFonts w:ascii="Times New Roman" w:hAnsi="Times New Roman" w:cs="Times New Roman"/>
          <w:sz w:val="26"/>
          <w:szCs w:val="26"/>
        </w:rPr>
        <w:t>29.12.201 № 273-ФЗ «Об образовании в Российской Федерации».</w:t>
      </w:r>
    </w:p>
    <w:p w:rsidR="000904CF" w:rsidRPr="00584CF1" w:rsidRDefault="000904CF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2.3.4. При оказании услуг, предусмотренных настоящим Договором</w:t>
      </w:r>
      <w:r w:rsidR="003B2F8F" w:rsidRPr="00584CF1">
        <w:rPr>
          <w:rFonts w:ascii="Times New Roman" w:hAnsi="Times New Roman" w:cs="Times New Roman"/>
          <w:sz w:val="26"/>
          <w:szCs w:val="26"/>
        </w:rPr>
        <w:t>, учитыв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ать индивидуальные потребности </w:t>
      </w:r>
      <w:r w:rsidR="003B2F8F" w:rsidRPr="00584CF1">
        <w:rPr>
          <w:rFonts w:ascii="Times New Roman" w:hAnsi="Times New Roman" w:cs="Times New Roman"/>
          <w:sz w:val="26"/>
          <w:szCs w:val="26"/>
        </w:rPr>
        <w:t xml:space="preserve">Воспитанника, связанные с его жизненной ситуацией и состоянием здоровья, определяющие 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особые условия </w:t>
      </w:r>
      <w:r w:rsidR="003B2F8F" w:rsidRPr="00584CF1">
        <w:rPr>
          <w:rFonts w:ascii="Times New Roman" w:hAnsi="Times New Roman" w:cs="Times New Roman"/>
          <w:sz w:val="26"/>
          <w:szCs w:val="26"/>
        </w:rPr>
        <w:t xml:space="preserve">получения им образования, возможности освоения Воспитанником образовательной программы на разных этапах её реализации. </w:t>
      </w:r>
      <w:r w:rsidRPr="00584CF1">
        <w:rPr>
          <w:rFonts w:ascii="Times New Roman" w:hAnsi="Times New Roman" w:cs="Times New Roman"/>
          <w:sz w:val="26"/>
          <w:szCs w:val="26"/>
        </w:rPr>
        <w:tab/>
      </w:r>
    </w:p>
    <w:p w:rsidR="009771E8" w:rsidRPr="00584CF1" w:rsidRDefault="003B2F8F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</w:t>
      </w:r>
      <w:r w:rsidR="00577EA4" w:rsidRPr="00584CF1">
        <w:rPr>
          <w:rFonts w:ascii="Times New Roman" w:hAnsi="Times New Roman" w:cs="Times New Roman"/>
          <w:sz w:val="26"/>
          <w:szCs w:val="26"/>
        </w:rPr>
        <w:t>, о</w:t>
      </w:r>
      <w:r w:rsidRPr="00584CF1">
        <w:rPr>
          <w:rFonts w:ascii="Times New Roman" w:hAnsi="Times New Roman" w:cs="Times New Roman"/>
          <w:sz w:val="26"/>
          <w:szCs w:val="26"/>
        </w:rPr>
        <w:t xml:space="preserve">беспечить условия    </w:t>
      </w:r>
      <w:r w:rsidR="0027376E" w:rsidRPr="00584CF1">
        <w:rPr>
          <w:rFonts w:ascii="Times New Roman" w:hAnsi="Times New Roman" w:cs="Times New Roman"/>
          <w:sz w:val="26"/>
          <w:szCs w:val="26"/>
        </w:rPr>
        <w:t>укрепления</w:t>
      </w:r>
      <w:r w:rsidR="00577EA4" w:rsidRPr="00584CF1">
        <w:rPr>
          <w:rFonts w:ascii="Times New Roman" w:hAnsi="Times New Roman" w:cs="Times New Roman"/>
          <w:sz w:val="26"/>
          <w:szCs w:val="26"/>
        </w:rPr>
        <w:t xml:space="preserve"> нравственного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A1FF3" w:rsidRPr="00584CF1" w:rsidRDefault="00577EA4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2.3.6. Создавать бе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зопасные условия </w:t>
      </w:r>
      <w:r w:rsidRPr="00584CF1">
        <w:rPr>
          <w:rFonts w:ascii="Times New Roman" w:hAnsi="Times New Roman" w:cs="Times New Roman"/>
          <w:sz w:val="26"/>
          <w:szCs w:val="26"/>
        </w:rPr>
        <w:t>для оказания дополнительных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Pr="00584CF1">
        <w:rPr>
          <w:rFonts w:ascii="Times New Roman" w:hAnsi="Times New Roman" w:cs="Times New Roman"/>
          <w:sz w:val="26"/>
          <w:szCs w:val="26"/>
        </w:rPr>
        <w:t>образовательных услуг</w:t>
      </w:r>
      <w:r w:rsidR="000A1FF3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Pr="00584CF1">
        <w:rPr>
          <w:rFonts w:ascii="Times New Roman" w:hAnsi="Times New Roman" w:cs="Times New Roman"/>
          <w:sz w:val="26"/>
          <w:szCs w:val="26"/>
        </w:rPr>
        <w:t>Воспитаннику</w:t>
      </w:r>
      <w:r w:rsidR="000A1FF3" w:rsidRPr="00584CF1">
        <w:rPr>
          <w:rFonts w:ascii="Times New Roman" w:hAnsi="Times New Roman" w:cs="Times New Roman"/>
          <w:sz w:val="26"/>
          <w:szCs w:val="26"/>
        </w:rPr>
        <w:t>, его содержания в образовательной организации в соответствии с установленными  нормами, обеспечивающими его жизнь и здоровье.</w:t>
      </w:r>
    </w:p>
    <w:p w:rsidR="000A1FF3" w:rsidRPr="00584CF1" w:rsidRDefault="000A1FF3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2.3.7.Обеспечить соблюдение требований Федерального закона от 27.07.2006 №152-ФЗ «О персональных данных»</w:t>
      </w:r>
      <w:r w:rsidR="0059700E" w:rsidRPr="00584CF1">
        <w:rPr>
          <w:rFonts w:ascii="Times New Roman" w:hAnsi="Times New Roman" w:cs="Times New Roman"/>
          <w:sz w:val="26"/>
          <w:szCs w:val="26"/>
        </w:rPr>
        <w:t>.</w:t>
      </w:r>
    </w:p>
    <w:p w:rsidR="00577EA4" w:rsidRPr="00584CF1" w:rsidRDefault="000A1FF3" w:rsidP="009771E8">
      <w:pPr>
        <w:pStyle w:val="a3"/>
        <w:numPr>
          <w:ilvl w:val="1"/>
          <w:numId w:val="1"/>
        </w:num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>Заказчик обязан:</w:t>
      </w:r>
    </w:p>
    <w:p w:rsidR="000A1FF3" w:rsidRPr="00584CF1" w:rsidRDefault="000A1FF3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2.4.1.Соблюдать</w:t>
      </w:r>
      <w:r w:rsidR="00040A45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Pr="00584CF1">
        <w:rPr>
          <w:rFonts w:ascii="Times New Roman" w:hAnsi="Times New Roman" w:cs="Times New Roman"/>
          <w:sz w:val="26"/>
          <w:szCs w:val="26"/>
        </w:rPr>
        <w:t xml:space="preserve">требования учредительных документов исполнителя, Правил внутреннего распорядка и иных локальных  нормативных актов, общепринятых норм поведения, в том числе проявлять уважение к педагогическим и научным </w:t>
      </w:r>
      <w:r w:rsidRPr="00584CF1">
        <w:rPr>
          <w:rFonts w:ascii="Times New Roman" w:hAnsi="Times New Roman" w:cs="Times New Roman"/>
          <w:sz w:val="26"/>
          <w:szCs w:val="26"/>
        </w:rPr>
        <w:lastRenderedPageBreak/>
        <w:t>работникам, инженерно-техническому, административно-хозяйственному</w:t>
      </w:r>
      <w:r w:rsidR="006844F4" w:rsidRPr="00584CF1">
        <w:rPr>
          <w:rFonts w:ascii="Times New Roman" w:hAnsi="Times New Roman" w:cs="Times New Roman"/>
          <w:sz w:val="26"/>
          <w:szCs w:val="26"/>
        </w:rPr>
        <w:t>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844F4" w:rsidRPr="00584CF1" w:rsidRDefault="006844F4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2.4.2. Своевременно вносить плату  за предоставляемые Воспитаннику образовательные  услуги.</w:t>
      </w:r>
    </w:p>
    <w:p w:rsidR="006844F4" w:rsidRPr="00584CF1" w:rsidRDefault="006844F4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2.4.3. Бережно относиться к имуществу 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1733E" w:rsidRPr="00584CF1" w:rsidRDefault="0051733E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44F4" w:rsidRPr="00584CF1" w:rsidRDefault="006844F4" w:rsidP="009771E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>3.Размер,</w:t>
      </w:r>
      <w:r w:rsidR="0059700E" w:rsidRPr="00584C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4CF1">
        <w:rPr>
          <w:rFonts w:ascii="Times New Roman" w:hAnsi="Times New Roman" w:cs="Times New Roman"/>
          <w:b/>
          <w:sz w:val="26"/>
          <w:szCs w:val="26"/>
        </w:rPr>
        <w:t>сроки и порядок оплаты дополнительных образовательных услуг.</w:t>
      </w:r>
    </w:p>
    <w:p w:rsidR="0027376E" w:rsidRPr="00584CF1" w:rsidRDefault="009771E8" w:rsidP="00651E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44F4" w:rsidRPr="00584CF1">
        <w:rPr>
          <w:rFonts w:ascii="Times New Roman" w:hAnsi="Times New Roman" w:cs="Times New Roman"/>
          <w:sz w:val="26"/>
          <w:szCs w:val="26"/>
        </w:rPr>
        <w:t xml:space="preserve">3.1. </w:t>
      </w:r>
      <w:r w:rsidR="0027376E" w:rsidRPr="00584CF1">
        <w:rPr>
          <w:rFonts w:ascii="Times New Roman" w:hAnsi="Times New Roman" w:cs="Times New Roman"/>
          <w:sz w:val="26"/>
          <w:szCs w:val="26"/>
        </w:rPr>
        <w:t>Стоимость услуг Исполнителя по дополнительным платным образовательным услугам утверждена постановлением администрации муниципального обра</w:t>
      </w:r>
      <w:r w:rsidR="00412411">
        <w:rPr>
          <w:rFonts w:ascii="Times New Roman" w:hAnsi="Times New Roman" w:cs="Times New Roman"/>
          <w:sz w:val="26"/>
          <w:szCs w:val="26"/>
        </w:rPr>
        <w:t>зования город Новороссийск от 01.09.2021 г. № 5300</w:t>
      </w:r>
      <w:r w:rsidR="0027376E" w:rsidRPr="00584CF1">
        <w:rPr>
          <w:rFonts w:ascii="Times New Roman" w:hAnsi="Times New Roman" w:cs="Times New Roman"/>
          <w:sz w:val="26"/>
          <w:szCs w:val="26"/>
        </w:rPr>
        <w:t>, не относящимся к основному виду деятельности.</w:t>
      </w:r>
    </w:p>
    <w:p w:rsidR="006844F4" w:rsidRPr="00584CF1" w:rsidRDefault="009771E8" w:rsidP="00651E28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3.2. </w:t>
      </w:r>
      <w:r w:rsidR="006844F4" w:rsidRPr="00584CF1">
        <w:rPr>
          <w:rFonts w:ascii="Times New Roman" w:hAnsi="Times New Roman" w:cs="Times New Roman"/>
          <w:sz w:val="26"/>
          <w:szCs w:val="26"/>
        </w:rPr>
        <w:t>Стоимость дополнительной образовательной услуги, наименование,</w:t>
      </w:r>
      <w:r w:rsidR="00CB7005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="006844F4" w:rsidRPr="00584CF1">
        <w:rPr>
          <w:rFonts w:ascii="Times New Roman" w:hAnsi="Times New Roman" w:cs="Times New Roman"/>
          <w:sz w:val="26"/>
          <w:szCs w:val="26"/>
        </w:rPr>
        <w:t>объем и форма котор</w:t>
      </w:r>
      <w:r w:rsidR="00CB7005" w:rsidRPr="00584CF1">
        <w:rPr>
          <w:rFonts w:ascii="Times New Roman" w:hAnsi="Times New Roman" w:cs="Times New Roman"/>
          <w:sz w:val="26"/>
          <w:szCs w:val="26"/>
        </w:rPr>
        <w:t>ой определена в разделе 1.1. настоящего Договора за 1 (о</w:t>
      </w:r>
      <w:r w:rsidR="0076537D" w:rsidRPr="00584CF1">
        <w:rPr>
          <w:rFonts w:ascii="Times New Roman" w:hAnsi="Times New Roman" w:cs="Times New Roman"/>
          <w:sz w:val="26"/>
          <w:szCs w:val="26"/>
        </w:rPr>
        <w:t xml:space="preserve">дно)  занятие  составляет </w:t>
      </w:r>
      <w:r w:rsidR="0076537D" w:rsidRPr="00584CF1">
        <w:rPr>
          <w:rFonts w:ascii="Times New Roman" w:hAnsi="Times New Roman" w:cs="Times New Roman"/>
          <w:b/>
          <w:sz w:val="26"/>
          <w:szCs w:val="26"/>
          <w:u w:val="single"/>
        </w:rPr>
        <w:t>150 -00</w:t>
      </w:r>
      <w:r w:rsidR="0076537D" w:rsidRPr="00584C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37D" w:rsidRPr="00584CF1">
        <w:rPr>
          <w:rFonts w:ascii="Times New Roman" w:hAnsi="Times New Roman" w:cs="Times New Roman"/>
          <w:b/>
          <w:sz w:val="26"/>
          <w:szCs w:val="26"/>
          <w:u w:val="single"/>
        </w:rPr>
        <w:t>(Сто пятьдесят) рублей 00 копеек</w:t>
      </w:r>
    </w:p>
    <w:p w:rsidR="00CB7005" w:rsidRPr="00584CF1" w:rsidRDefault="0027376E" w:rsidP="00651E28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84CF1">
        <w:rPr>
          <w:rFonts w:ascii="Times New Roman" w:hAnsi="Times New Roman" w:cs="Times New Roman"/>
          <w:sz w:val="26"/>
          <w:szCs w:val="26"/>
        </w:rPr>
        <w:t>3.3</w:t>
      </w:r>
      <w:r w:rsidR="00CB7005" w:rsidRPr="00584CF1">
        <w:rPr>
          <w:rFonts w:ascii="Times New Roman" w:hAnsi="Times New Roman" w:cs="Times New Roman"/>
          <w:sz w:val="26"/>
          <w:szCs w:val="26"/>
        </w:rPr>
        <w:t>. Стоимость дополнительной образовательной</w:t>
      </w:r>
      <w:r w:rsidR="0076537D" w:rsidRPr="00584CF1">
        <w:rPr>
          <w:rFonts w:ascii="Times New Roman" w:hAnsi="Times New Roman" w:cs="Times New Roman"/>
          <w:sz w:val="26"/>
          <w:szCs w:val="26"/>
        </w:rPr>
        <w:t xml:space="preserve"> услуги в месяц составляет</w:t>
      </w:r>
      <w:r w:rsidR="0076537D" w:rsidRPr="00584CF1">
        <w:rPr>
          <w:rFonts w:ascii="Times New Roman" w:hAnsi="Times New Roman" w:cs="Times New Roman"/>
          <w:b/>
          <w:sz w:val="26"/>
          <w:szCs w:val="26"/>
          <w:u w:val="single"/>
        </w:rPr>
        <w:t>1200</w:t>
      </w:r>
      <w:r w:rsidR="00EB5F96" w:rsidRPr="00584CF1">
        <w:rPr>
          <w:rFonts w:ascii="Times New Roman" w:hAnsi="Times New Roman" w:cs="Times New Roman"/>
          <w:b/>
          <w:sz w:val="26"/>
          <w:szCs w:val="26"/>
          <w:u w:val="single"/>
        </w:rPr>
        <w:t>-00</w:t>
      </w:r>
    </w:p>
    <w:p w:rsidR="00CB7005" w:rsidRPr="00584CF1" w:rsidRDefault="0076537D" w:rsidP="00651E28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84CF1">
        <w:rPr>
          <w:rFonts w:ascii="Times New Roman" w:hAnsi="Times New Roman" w:cs="Times New Roman"/>
          <w:b/>
          <w:sz w:val="26"/>
          <w:szCs w:val="26"/>
          <w:u w:val="single"/>
        </w:rPr>
        <w:t>(Одна тысяча двести ) рублей 00 копеек</w:t>
      </w:r>
    </w:p>
    <w:p w:rsidR="00CB7005" w:rsidRPr="00584CF1" w:rsidRDefault="0027376E" w:rsidP="00651E28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84CF1">
        <w:rPr>
          <w:rFonts w:ascii="Times New Roman" w:hAnsi="Times New Roman" w:cs="Times New Roman"/>
          <w:sz w:val="26"/>
          <w:szCs w:val="26"/>
        </w:rPr>
        <w:t>3.4</w:t>
      </w:r>
      <w:r w:rsidR="00CB7005" w:rsidRPr="00584CF1">
        <w:rPr>
          <w:rFonts w:ascii="Times New Roman" w:hAnsi="Times New Roman" w:cs="Times New Roman"/>
          <w:sz w:val="26"/>
          <w:szCs w:val="26"/>
        </w:rPr>
        <w:t>. Стоимость дополнительной образовательной</w:t>
      </w:r>
      <w:r w:rsidR="0076537D" w:rsidRPr="00584CF1">
        <w:rPr>
          <w:rFonts w:ascii="Times New Roman" w:hAnsi="Times New Roman" w:cs="Times New Roman"/>
          <w:sz w:val="26"/>
          <w:szCs w:val="26"/>
        </w:rPr>
        <w:t xml:space="preserve"> услуги в год  составляет </w:t>
      </w:r>
      <w:r w:rsidR="00AE73D4" w:rsidRPr="00584CF1">
        <w:rPr>
          <w:rFonts w:ascii="Times New Roman" w:hAnsi="Times New Roman" w:cs="Times New Roman"/>
          <w:b/>
          <w:sz w:val="26"/>
          <w:szCs w:val="26"/>
          <w:u w:val="single"/>
        </w:rPr>
        <w:t>10800</w:t>
      </w:r>
      <w:r w:rsidR="00EB5F96" w:rsidRPr="00584CF1">
        <w:rPr>
          <w:rFonts w:ascii="Times New Roman" w:hAnsi="Times New Roman" w:cs="Times New Roman"/>
          <w:b/>
          <w:sz w:val="26"/>
          <w:szCs w:val="26"/>
          <w:u w:val="single"/>
        </w:rPr>
        <w:t>-00</w:t>
      </w:r>
    </w:p>
    <w:p w:rsidR="00CB7005" w:rsidRPr="00584CF1" w:rsidRDefault="00AE73D4" w:rsidP="00651E28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84CF1">
        <w:rPr>
          <w:rFonts w:ascii="Times New Roman" w:hAnsi="Times New Roman" w:cs="Times New Roman"/>
          <w:b/>
          <w:sz w:val="26"/>
          <w:szCs w:val="26"/>
          <w:u w:val="single"/>
        </w:rPr>
        <w:t>(Десять</w:t>
      </w:r>
      <w:r w:rsidR="0076537D" w:rsidRPr="00584CF1">
        <w:rPr>
          <w:rFonts w:ascii="Times New Roman" w:hAnsi="Times New Roman" w:cs="Times New Roman"/>
          <w:b/>
          <w:sz w:val="26"/>
          <w:szCs w:val="26"/>
          <w:u w:val="single"/>
        </w:rPr>
        <w:t xml:space="preserve"> тысяч</w:t>
      </w:r>
      <w:r w:rsidRPr="00584CF1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восемьсот</w:t>
      </w:r>
      <w:r w:rsidR="0076537D" w:rsidRPr="00584CF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B7005" w:rsidRPr="00584CF1">
        <w:rPr>
          <w:rFonts w:ascii="Times New Roman" w:hAnsi="Times New Roman" w:cs="Times New Roman"/>
          <w:b/>
          <w:sz w:val="26"/>
          <w:szCs w:val="26"/>
          <w:u w:val="single"/>
        </w:rPr>
        <w:t>) рублей</w:t>
      </w:r>
      <w:r w:rsidR="00771DFF">
        <w:rPr>
          <w:rFonts w:ascii="Times New Roman" w:hAnsi="Times New Roman" w:cs="Times New Roman"/>
          <w:b/>
          <w:sz w:val="26"/>
          <w:szCs w:val="26"/>
          <w:u w:val="single"/>
        </w:rPr>
        <w:t xml:space="preserve"> 00 копеек</w:t>
      </w:r>
      <w:r w:rsidR="00CB7005" w:rsidRPr="00584CF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bookmarkStart w:id="0" w:name="_GoBack"/>
      <w:bookmarkEnd w:id="0"/>
    </w:p>
    <w:p w:rsidR="00CB7005" w:rsidRPr="00584CF1" w:rsidRDefault="00CB7005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ab/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</w:t>
      </w:r>
      <w:r w:rsidR="00D54BE2" w:rsidRPr="00584CF1">
        <w:rPr>
          <w:rFonts w:ascii="Times New Roman" w:hAnsi="Times New Roman" w:cs="Times New Roman"/>
          <w:sz w:val="26"/>
          <w:szCs w:val="26"/>
        </w:rPr>
        <w:t xml:space="preserve"> на очередной финансовый и плановый период.</w:t>
      </w:r>
    </w:p>
    <w:p w:rsidR="00D54BE2" w:rsidRPr="00584CF1" w:rsidRDefault="009771E8" w:rsidP="00651E2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  </w:t>
      </w:r>
      <w:r w:rsidR="00651E28" w:rsidRPr="00584CF1">
        <w:rPr>
          <w:rFonts w:ascii="Times New Roman" w:hAnsi="Times New Roman" w:cs="Times New Roman"/>
          <w:sz w:val="26"/>
          <w:szCs w:val="26"/>
        </w:rPr>
        <w:t>3.5</w:t>
      </w:r>
      <w:r w:rsidR="00D54BE2" w:rsidRPr="00584CF1">
        <w:rPr>
          <w:rFonts w:ascii="Times New Roman" w:hAnsi="Times New Roman" w:cs="Times New Roman"/>
          <w:sz w:val="26"/>
          <w:szCs w:val="26"/>
        </w:rPr>
        <w:t xml:space="preserve">. Оплата производится </w:t>
      </w:r>
      <w:r w:rsidR="0027376E" w:rsidRPr="00584CF1">
        <w:rPr>
          <w:rFonts w:ascii="Times New Roman" w:hAnsi="Times New Roman" w:cs="Times New Roman"/>
          <w:b/>
          <w:sz w:val="26"/>
          <w:szCs w:val="26"/>
          <w:u w:val="single"/>
        </w:rPr>
        <w:t>ежемесячно</w:t>
      </w:r>
      <w:r w:rsidR="00D54BE2" w:rsidRPr="00584CF1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с</w:t>
      </w:r>
      <w:r w:rsidR="00AE73D4" w:rsidRPr="00584CF1">
        <w:rPr>
          <w:rFonts w:ascii="Times New Roman" w:hAnsi="Times New Roman" w:cs="Times New Roman"/>
          <w:b/>
          <w:sz w:val="26"/>
          <w:szCs w:val="26"/>
          <w:u w:val="single"/>
        </w:rPr>
        <w:t xml:space="preserve">рок </w:t>
      </w:r>
      <w:r w:rsidR="00412411">
        <w:rPr>
          <w:rFonts w:ascii="Times New Roman" w:hAnsi="Times New Roman" w:cs="Times New Roman"/>
          <w:b/>
          <w:sz w:val="26"/>
          <w:szCs w:val="26"/>
          <w:u w:val="single"/>
        </w:rPr>
        <w:t>до 10 числа текущего месяца</w:t>
      </w:r>
      <w:r w:rsidR="00D54BE2" w:rsidRPr="00584CF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54BE2" w:rsidRPr="00584CF1">
        <w:rPr>
          <w:rFonts w:ascii="Times New Roman" w:hAnsi="Times New Roman" w:cs="Times New Roman"/>
          <w:sz w:val="26"/>
          <w:szCs w:val="26"/>
        </w:rPr>
        <w:t xml:space="preserve"> в безналичном порядке на счет Исполнителя.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71E8" w:rsidRPr="00584CF1" w:rsidRDefault="00651E28" w:rsidP="009771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3.6</w:t>
      </w:r>
      <w:r w:rsidR="00D54BE2" w:rsidRPr="00584CF1">
        <w:rPr>
          <w:rFonts w:ascii="Times New Roman" w:hAnsi="Times New Roman" w:cs="Times New Roman"/>
          <w:sz w:val="26"/>
          <w:szCs w:val="26"/>
        </w:rPr>
        <w:t>. На оказание платных образовательных услуг, предусмотренных настоящим договором, может быть составлена смета.</w:t>
      </w:r>
    </w:p>
    <w:p w:rsidR="00651E28" w:rsidRPr="00584CF1" w:rsidRDefault="00651E28" w:rsidP="009771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 3.7.Льгота по оплате за дополнительные платные услуги составляет 25 % от общей суммы и предоставляется родителям (законным представителям), имеющим трех и более детей в возрасте до 18 лет, а при обучении детей в общеобразовательных организациях по очной форме обучения на бюджетной основе – до окончания обучения, но не более чем до достижения ими возраста 23 лет.</w:t>
      </w:r>
    </w:p>
    <w:p w:rsidR="00651E28" w:rsidRPr="00584CF1" w:rsidRDefault="00651E28" w:rsidP="00651E28">
      <w:pPr>
        <w:tabs>
          <w:tab w:val="left" w:pos="1454"/>
        </w:tabs>
        <w:spacing w:after="0"/>
        <w:ind w:right="31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3.7.1 Льгота предоставляется на основании следующих документов:</w:t>
      </w:r>
    </w:p>
    <w:p w:rsidR="00651E28" w:rsidRPr="00584CF1" w:rsidRDefault="00651E28" w:rsidP="00651E28">
      <w:pPr>
        <w:tabs>
          <w:tab w:val="left" w:pos="1454"/>
        </w:tabs>
        <w:spacing w:after="0"/>
        <w:ind w:right="31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3.7.2. Заявление родителей (законных представителей) о предоставлении льготы по оплате за дополнительные платные образовательные услуги.</w:t>
      </w:r>
    </w:p>
    <w:p w:rsidR="00651E28" w:rsidRPr="00584CF1" w:rsidRDefault="00651E28" w:rsidP="00651E28">
      <w:pPr>
        <w:tabs>
          <w:tab w:val="left" w:pos="1454"/>
        </w:tabs>
        <w:spacing w:after="0"/>
        <w:ind w:right="31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3.7.3. Справки, подтверждающей постановку многодетной семьи на учет в органах социальной защиты населения по месту жительства в соответствии с законом КК от 22 февраля 2005 года № 836-КЗ «О социальной поддержке многодетных семей в КК», либо копию удостоверения многодетной семьи (предоставляется один раз в год в сентябре текущего года).</w:t>
      </w:r>
    </w:p>
    <w:p w:rsidR="00651E28" w:rsidRPr="00584CF1" w:rsidRDefault="00651E28" w:rsidP="00651E28">
      <w:pPr>
        <w:pStyle w:val="a7"/>
        <w:tabs>
          <w:tab w:val="left" w:pos="1454"/>
        </w:tabs>
        <w:ind w:left="0" w:right="313" w:firstLine="0"/>
        <w:rPr>
          <w:sz w:val="26"/>
          <w:szCs w:val="26"/>
        </w:rPr>
      </w:pPr>
      <w:r w:rsidRPr="00584CF1">
        <w:rPr>
          <w:sz w:val="26"/>
          <w:szCs w:val="26"/>
        </w:rPr>
        <w:t xml:space="preserve"> 3.7.4. В случае утраты родителями (законными представителями) оснований для предоставления льготы, они обязаны немедленно сообщить об этом руководителю образовательной организации.</w:t>
      </w:r>
    </w:p>
    <w:p w:rsidR="00651E28" w:rsidRPr="00584CF1" w:rsidRDefault="00651E28" w:rsidP="007A7E95">
      <w:pPr>
        <w:tabs>
          <w:tab w:val="left" w:pos="1454"/>
        </w:tabs>
        <w:ind w:right="31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lastRenderedPageBreak/>
        <w:t>3.7.5. Отказ от предоставления льготы может быть обжалован заявителем в УО администрации муниципального образования город Новороссийск либо в судебном порядке.</w:t>
      </w:r>
    </w:p>
    <w:p w:rsidR="00D54BE2" w:rsidRPr="00584CF1" w:rsidRDefault="00D54BE2" w:rsidP="00651E28">
      <w:pPr>
        <w:pStyle w:val="a3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D54BE2" w:rsidRPr="00584CF1" w:rsidRDefault="00D54BE2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4.1.</w:t>
      </w:r>
      <w:r w:rsidRPr="00584C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4CF1">
        <w:rPr>
          <w:rFonts w:ascii="Times New Roman" w:hAnsi="Times New Roman" w:cs="Times New Roman"/>
          <w:sz w:val="26"/>
          <w:szCs w:val="26"/>
        </w:rPr>
        <w:t xml:space="preserve">За неисполнение </w:t>
      </w:r>
      <w:r w:rsidR="007A7E95" w:rsidRPr="00584CF1">
        <w:rPr>
          <w:rFonts w:ascii="Times New Roman" w:hAnsi="Times New Roman" w:cs="Times New Roman"/>
          <w:sz w:val="26"/>
          <w:szCs w:val="26"/>
        </w:rPr>
        <w:t>либо</w:t>
      </w:r>
      <w:r w:rsidRPr="00584CF1">
        <w:rPr>
          <w:rFonts w:ascii="Times New Roman" w:hAnsi="Times New Roman" w:cs="Times New Roman"/>
          <w:sz w:val="26"/>
          <w:szCs w:val="26"/>
        </w:rPr>
        <w:t xml:space="preserve"> ненадлежащее исполнение обязательств по настоящему  Договору</w:t>
      </w:r>
      <w:r w:rsidR="00FF2DD6" w:rsidRPr="00584CF1">
        <w:rPr>
          <w:rFonts w:ascii="Times New Roman" w:hAnsi="Times New Roman" w:cs="Times New Roman"/>
          <w:sz w:val="26"/>
          <w:szCs w:val="26"/>
        </w:rPr>
        <w:t xml:space="preserve">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A1FF3" w:rsidRPr="00584CF1" w:rsidRDefault="00FF2DD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4.2. Заказчик при обнаружении недостатка дополнительной образовательной услуги, в том числе оказания ее не в</w:t>
      </w:r>
      <w:r w:rsidR="009771E8" w:rsidRPr="00584CF1">
        <w:rPr>
          <w:rFonts w:ascii="Times New Roman" w:hAnsi="Times New Roman" w:cs="Times New Roman"/>
          <w:sz w:val="26"/>
          <w:szCs w:val="26"/>
        </w:rPr>
        <w:t xml:space="preserve"> полном объеме, предусмотренном</w:t>
      </w:r>
      <w:r w:rsidRPr="00584CF1">
        <w:rPr>
          <w:rFonts w:ascii="Times New Roman" w:hAnsi="Times New Roman" w:cs="Times New Roman"/>
          <w:sz w:val="26"/>
          <w:szCs w:val="26"/>
        </w:rPr>
        <w:t xml:space="preserve"> образовательными программами (частью образовательной программы), вправе по своему выбору потребовать:</w:t>
      </w:r>
    </w:p>
    <w:p w:rsidR="00FF2DD6" w:rsidRPr="00584CF1" w:rsidRDefault="00FF2DD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а) безвозмездного оказания дополнительной образовательной услуги;</w:t>
      </w:r>
    </w:p>
    <w:p w:rsidR="00FF2DD6" w:rsidRPr="00584CF1" w:rsidRDefault="0083015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б)</w:t>
      </w:r>
      <w:r w:rsidR="00FF2DD6" w:rsidRPr="00584CF1">
        <w:rPr>
          <w:rFonts w:ascii="Times New Roman" w:hAnsi="Times New Roman" w:cs="Times New Roman"/>
          <w:sz w:val="26"/>
          <w:szCs w:val="26"/>
        </w:rPr>
        <w:t>соразмерного уменьшения стоимости  оказанной дополнительной образовательной услуги;</w:t>
      </w:r>
    </w:p>
    <w:p w:rsidR="00FF2DD6" w:rsidRPr="00584CF1" w:rsidRDefault="00FF2DD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в) возмещения понесенных им расходов по устранению недостатков оказанной дополнительной образовательной услуги своими силами или третьими лицами. </w:t>
      </w:r>
    </w:p>
    <w:p w:rsidR="00577EA4" w:rsidRPr="00584CF1" w:rsidRDefault="00FF2DD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4.3. Заказчик </w:t>
      </w:r>
      <w:r w:rsidR="009771E8" w:rsidRPr="00584CF1">
        <w:rPr>
          <w:rFonts w:ascii="Times New Roman" w:hAnsi="Times New Roman" w:cs="Times New Roman"/>
          <w:sz w:val="26"/>
          <w:szCs w:val="26"/>
        </w:rPr>
        <w:t xml:space="preserve">вправе </w:t>
      </w:r>
      <w:r w:rsidR="00997FD6" w:rsidRPr="00584CF1">
        <w:rPr>
          <w:rFonts w:ascii="Times New Roman" w:hAnsi="Times New Roman" w:cs="Times New Roman"/>
          <w:sz w:val="26"/>
          <w:szCs w:val="26"/>
        </w:rPr>
        <w:t>отказаться от исполнения настоящего Договора, если им обнаружен существенный недостаток оказанной дополнительной образовательной услуги (неустран</w:t>
      </w:r>
      <w:r w:rsidR="009771E8" w:rsidRPr="00584CF1">
        <w:rPr>
          <w:rFonts w:ascii="Times New Roman" w:hAnsi="Times New Roman" w:cs="Times New Roman"/>
          <w:sz w:val="26"/>
          <w:szCs w:val="26"/>
        </w:rPr>
        <w:t xml:space="preserve">имый недостаток или недостаток, </w:t>
      </w:r>
      <w:r w:rsidR="00997FD6" w:rsidRPr="00584CF1">
        <w:rPr>
          <w:rFonts w:ascii="Times New Roman" w:hAnsi="Times New Roman" w:cs="Times New Roman"/>
          <w:sz w:val="26"/>
          <w:szCs w:val="26"/>
        </w:rPr>
        <w:t>который не может</w:t>
      </w:r>
      <w:r w:rsidR="009771E8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="00997FD6" w:rsidRPr="00584CF1">
        <w:rPr>
          <w:rFonts w:ascii="Times New Roman" w:hAnsi="Times New Roman" w:cs="Times New Roman"/>
          <w:sz w:val="26"/>
          <w:szCs w:val="26"/>
        </w:rPr>
        <w:t>быть устранен без несоразмерных расходов либо затрат времени, или выявляетс</w:t>
      </w:r>
      <w:r w:rsidR="009771E8" w:rsidRPr="00584CF1">
        <w:rPr>
          <w:rFonts w:ascii="Times New Roman" w:hAnsi="Times New Roman" w:cs="Times New Roman"/>
          <w:sz w:val="26"/>
          <w:szCs w:val="26"/>
        </w:rPr>
        <w:t>я неоднократно, или проявляется</w:t>
      </w:r>
      <w:r w:rsidR="00997FD6" w:rsidRPr="00584CF1">
        <w:rPr>
          <w:rFonts w:ascii="Times New Roman" w:hAnsi="Times New Roman" w:cs="Times New Roman"/>
          <w:sz w:val="26"/>
          <w:szCs w:val="26"/>
        </w:rPr>
        <w:t xml:space="preserve"> вновь после его устранения) или иные существенные отступления от условий настоящего Договора.</w:t>
      </w:r>
    </w:p>
    <w:p w:rsidR="00997FD6" w:rsidRPr="00584CF1" w:rsidRDefault="00997FD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4.4. </w:t>
      </w:r>
      <w:r w:rsidR="00CB7ACF" w:rsidRPr="00584CF1">
        <w:rPr>
          <w:rFonts w:ascii="Times New Roman" w:hAnsi="Times New Roman" w:cs="Times New Roman"/>
          <w:sz w:val="26"/>
          <w:szCs w:val="26"/>
        </w:rPr>
        <w:t>Заказчик вправе в случае, если Исполнитель нарушил сроки оказания дополнительной образовательной услуги (сроки начала и (или) окончания дополнительной образовательной услуги и (или) промежуточные сроки оказания дополнительной образовательной услуги) либо во время оказания дополнительной образовательной услуги стало очевидно, что она не будет осуществлена в срок, по своему выбору:</w:t>
      </w:r>
    </w:p>
    <w:p w:rsidR="00CB7ACF" w:rsidRPr="00584CF1" w:rsidRDefault="00CB7ACF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а) назначить Исполнителю новый срок, в течение которого  Исполнитель должен приступить к оказанию дополнительной образовательной услуги и (или) закончить оказание платной образовательной услуги</w:t>
      </w:r>
      <w:r w:rsidR="00812390" w:rsidRPr="00584CF1">
        <w:rPr>
          <w:rFonts w:ascii="Times New Roman" w:hAnsi="Times New Roman" w:cs="Times New Roman"/>
          <w:sz w:val="26"/>
          <w:szCs w:val="26"/>
        </w:rPr>
        <w:t>;</w:t>
      </w:r>
    </w:p>
    <w:p w:rsidR="00812390" w:rsidRPr="00584CF1" w:rsidRDefault="00812390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б) поручить оказание дополнительной образовательной услуги третьим лицам  за разумную цену и потребовать от Исполнителя  возмещения понесенных расходов;</w:t>
      </w:r>
    </w:p>
    <w:p w:rsidR="00812390" w:rsidRPr="00584CF1" w:rsidRDefault="00812390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в) потребовать уменьшения стоимости  дополнительной образовательной услуги;</w:t>
      </w:r>
    </w:p>
    <w:p w:rsidR="00812390" w:rsidRPr="00584CF1" w:rsidRDefault="00812390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г) расторгнуть настоящий Договор.</w:t>
      </w:r>
    </w:p>
    <w:p w:rsidR="001B20E0" w:rsidRPr="00584CF1" w:rsidRDefault="00812390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4.5. Заказчик вправе потребовать полного возмещения убытков</w:t>
      </w:r>
      <w:r w:rsidR="001B20E0" w:rsidRPr="00584CF1">
        <w:rPr>
          <w:rFonts w:ascii="Times New Roman" w:hAnsi="Times New Roman" w:cs="Times New Roman"/>
          <w:sz w:val="26"/>
          <w:szCs w:val="26"/>
        </w:rPr>
        <w:t>, причиненных ему в связи с нарушением сроков начала и (или) окончания оказания дополнительной образовательной услуги, а также в связи с недостатками дополнительной образовательной услуги в порядке, установленном законодательством Российской Федерации.</w:t>
      </w:r>
    </w:p>
    <w:p w:rsidR="001B20E0" w:rsidRPr="00584CF1" w:rsidRDefault="001B20E0" w:rsidP="009771E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>5. Основания изменения и расторжения договора.</w:t>
      </w:r>
    </w:p>
    <w:p w:rsidR="001B20E0" w:rsidRPr="00584CF1" w:rsidRDefault="001B20E0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5.1.  Условия, на которых заключен настоящий Договор, могут быть изменены по соглашению сторон.</w:t>
      </w:r>
    </w:p>
    <w:p w:rsidR="001B20E0" w:rsidRPr="00584CF1" w:rsidRDefault="001B20E0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5.2. </w:t>
      </w:r>
      <w:r w:rsidR="00E709BC" w:rsidRPr="00584CF1">
        <w:rPr>
          <w:rFonts w:ascii="Times New Roman" w:hAnsi="Times New Roman" w:cs="Times New Roman"/>
          <w:sz w:val="26"/>
          <w:szCs w:val="26"/>
        </w:rPr>
        <w:t>Все изменения и дополнения к насто</w:t>
      </w:r>
      <w:r w:rsidR="000F6D04" w:rsidRPr="00584CF1">
        <w:rPr>
          <w:rFonts w:ascii="Times New Roman" w:hAnsi="Times New Roman" w:cs="Times New Roman"/>
          <w:sz w:val="26"/>
          <w:szCs w:val="26"/>
        </w:rPr>
        <w:t>ящему договору должны быть совершены в письменной форме и подписаны уполномоченными представителями Сторон.</w:t>
      </w:r>
    </w:p>
    <w:p w:rsidR="000F6D04" w:rsidRPr="00584CF1" w:rsidRDefault="000F6D04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lastRenderedPageBreak/>
        <w:t xml:space="preserve">5.3. Настоящий Договор может быть расторгнут по соглашению </w:t>
      </w:r>
      <w:r w:rsidR="009771E8" w:rsidRPr="00584CF1">
        <w:rPr>
          <w:rFonts w:ascii="Times New Roman" w:hAnsi="Times New Roman" w:cs="Times New Roman"/>
          <w:sz w:val="26"/>
          <w:szCs w:val="26"/>
        </w:rPr>
        <w:t xml:space="preserve">сторон. По инициативе одной из </w:t>
      </w:r>
      <w:r w:rsidRPr="00584CF1">
        <w:rPr>
          <w:rFonts w:ascii="Times New Roman" w:hAnsi="Times New Roman" w:cs="Times New Roman"/>
          <w:sz w:val="26"/>
          <w:szCs w:val="26"/>
        </w:rPr>
        <w:t xml:space="preserve">сторон настоящий Договор может быть расторгнут по основаниям, </w:t>
      </w:r>
    </w:p>
    <w:p w:rsidR="000F6D04" w:rsidRPr="00584CF1" w:rsidRDefault="000F6D04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Предусмотренным действующим законодательством Российской Федерации.</w:t>
      </w:r>
    </w:p>
    <w:p w:rsidR="000F6D04" w:rsidRPr="00584CF1" w:rsidRDefault="000F6D04" w:rsidP="009771E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>6.</w:t>
      </w:r>
      <w:r w:rsidR="0059700E" w:rsidRPr="00584C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4CF1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0F6D04" w:rsidRPr="00584CF1" w:rsidRDefault="000F6D04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6.1. Настоящий Договор вступает в силу со дня его подписания </w:t>
      </w:r>
      <w:r w:rsidR="0027376E" w:rsidRPr="00584CF1">
        <w:rPr>
          <w:rFonts w:ascii="Times New Roman" w:hAnsi="Times New Roman" w:cs="Times New Roman"/>
          <w:sz w:val="26"/>
          <w:szCs w:val="26"/>
        </w:rPr>
        <w:t>Сторонами и действует до «</w:t>
      </w:r>
      <w:r w:rsidR="0027376E" w:rsidRPr="00584CF1">
        <w:rPr>
          <w:rFonts w:ascii="Times New Roman" w:hAnsi="Times New Roman" w:cs="Times New Roman"/>
          <w:sz w:val="26"/>
          <w:szCs w:val="26"/>
          <w:u w:val="single"/>
        </w:rPr>
        <w:t>31</w:t>
      </w:r>
      <w:r w:rsidR="00412411">
        <w:rPr>
          <w:rFonts w:ascii="Times New Roman" w:hAnsi="Times New Roman" w:cs="Times New Roman"/>
          <w:sz w:val="26"/>
          <w:szCs w:val="26"/>
          <w:u w:val="single"/>
        </w:rPr>
        <w:t xml:space="preserve">»  августа </w:t>
      </w:r>
      <w:r w:rsidR="0027376E" w:rsidRPr="00584C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12411">
        <w:rPr>
          <w:rFonts w:ascii="Times New Roman" w:hAnsi="Times New Roman" w:cs="Times New Roman"/>
          <w:sz w:val="26"/>
          <w:szCs w:val="26"/>
        </w:rPr>
        <w:t>2022</w:t>
      </w:r>
      <w:r w:rsidR="0027376E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Pr="00584CF1">
        <w:rPr>
          <w:rFonts w:ascii="Times New Roman" w:hAnsi="Times New Roman" w:cs="Times New Roman"/>
          <w:sz w:val="26"/>
          <w:szCs w:val="26"/>
        </w:rPr>
        <w:t>г.</w:t>
      </w:r>
    </w:p>
    <w:p w:rsidR="000F6D04" w:rsidRPr="00584CF1" w:rsidRDefault="000F6D04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6.2. Настоящий Договор составлен в двух</w:t>
      </w:r>
      <w:r w:rsidR="00CD5A76" w:rsidRPr="00584CF1">
        <w:rPr>
          <w:rFonts w:ascii="Times New Roman" w:hAnsi="Times New Roman" w:cs="Times New Roman"/>
          <w:sz w:val="26"/>
          <w:szCs w:val="26"/>
        </w:rPr>
        <w:t xml:space="preserve"> </w:t>
      </w:r>
      <w:r w:rsidRPr="00584CF1">
        <w:rPr>
          <w:rFonts w:ascii="Times New Roman" w:hAnsi="Times New Roman" w:cs="Times New Roman"/>
          <w:sz w:val="26"/>
          <w:szCs w:val="26"/>
        </w:rPr>
        <w:t>экземплярах</w:t>
      </w:r>
      <w:r w:rsidR="00CD5A76" w:rsidRPr="00584CF1">
        <w:rPr>
          <w:rFonts w:ascii="Times New Roman" w:hAnsi="Times New Roman" w:cs="Times New Roman"/>
          <w:sz w:val="26"/>
          <w:szCs w:val="26"/>
        </w:rPr>
        <w:t>, имеющих равную юридическую силу, по одному для каждой из Сторон.</w:t>
      </w:r>
    </w:p>
    <w:p w:rsidR="003B2F8F" w:rsidRPr="00584CF1" w:rsidRDefault="00CD5A7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D5A76" w:rsidRPr="00584CF1" w:rsidRDefault="009771E8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6.4. Все споры и разногласия, </w:t>
      </w:r>
      <w:r w:rsidR="00CD5A76" w:rsidRPr="00584CF1">
        <w:rPr>
          <w:rFonts w:ascii="Times New Roman" w:hAnsi="Times New Roman" w:cs="Times New Roman"/>
          <w:sz w:val="26"/>
          <w:szCs w:val="26"/>
        </w:rPr>
        <w:t>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D5A76" w:rsidRPr="00584CF1" w:rsidRDefault="009771E8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6.5. Споры, не урегулированные </w:t>
      </w:r>
      <w:r w:rsidR="00CD5A76" w:rsidRPr="00584CF1">
        <w:rPr>
          <w:rFonts w:ascii="Times New Roman" w:hAnsi="Times New Roman" w:cs="Times New Roman"/>
          <w:sz w:val="26"/>
          <w:szCs w:val="26"/>
        </w:rPr>
        <w:t>путем переговоров, разрешаются в судебном порядке, установленном законодательством Российской Федерации.</w:t>
      </w:r>
    </w:p>
    <w:p w:rsidR="00CD5A76" w:rsidRPr="00584CF1" w:rsidRDefault="00CD5A76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 xml:space="preserve">6.6. Ни одна из </w:t>
      </w:r>
      <w:r w:rsidR="00E415A1" w:rsidRPr="00584CF1">
        <w:rPr>
          <w:rFonts w:ascii="Times New Roman" w:hAnsi="Times New Roman" w:cs="Times New Roman"/>
          <w:sz w:val="26"/>
          <w:szCs w:val="26"/>
        </w:rPr>
        <w:t>С</w:t>
      </w:r>
      <w:r w:rsidRPr="00584CF1">
        <w:rPr>
          <w:rFonts w:ascii="Times New Roman" w:hAnsi="Times New Roman" w:cs="Times New Roman"/>
          <w:sz w:val="26"/>
          <w:szCs w:val="26"/>
        </w:rPr>
        <w:t xml:space="preserve">торон </w:t>
      </w:r>
      <w:r w:rsidR="00E415A1" w:rsidRPr="00584CF1">
        <w:rPr>
          <w:rFonts w:ascii="Times New Roman" w:hAnsi="Times New Roman" w:cs="Times New Roman"/>
          <w:sz w:val="26"/>
          <w:szCs w:val="26"/>
        </w:rPr>
        <w:t>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415A1" w:rsidRPr="00584CF1" w:rsidRDefault="00E415A1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6.7. При выпо</w:t>
      </w:r>
      <w:r w:rsidR="009771E8" w:rsidRPr="00584CF1">
        <w:rPr>
          <w:rFonts w:ascii="Times New Roman" w:hAnsi="Times New Roman" w:cs="Times New Roman"/>
          <w:sz w:val="26"/>
          <w:szCs w:val="26"/>
        </w:rPr>
        <w:t xml:space="preserve">лнении условий </w:t>
      </w:r>
      <w:r w:rsidRPr="00584CF1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6B3F72" w:rsidRPr="00584CF1">
        <w:rPr>
          <w:rFonts w:ascii="Times New Roman" w:hAnsi="Times New Roman" w:cs="Times New Roman"/>
          <w:sz w:val="26"/>
          <w:szCs w:val="26"/>
        </w:rPr>
        <w:t xml:space="preserve">Договора Стороны руководствуются </w:t>
      </w:r>
    </w:p>
    <w:p w:rsidR="006B3F72" w:rsidRPr="00584CF1" w:rsidRDefault="006B3F72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  <w:r w:rsidR="00CD5A76" w:rsidRPr="00584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00E" w:rsidRPr="00584CF1" w:rsidRDefault="006B3F72" w:rsidP="009771E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b/>
          <w:sz w:val="26"/>
          <w:szCs w:val="26"/>
        </w:rPr>
        <w:t>7. Реквизиты и подписи сторон</w:t>
      </w:r>
    </w:p>
    <w:tbl>
      <w:tblPr>
        <w:tblW w:w="21143" w:type="dxa"/>
        <w:tblInd w:w="-5" w:type="dxa"/>
        <w:tblLayout w:type="fixed"/>
        <w:tblLook w:val="0000"/>
      </w:tblPr>
      <w:tblGrid>
        <w:gridCol w:w="4820"/>
        <w:gridCol w:w="5245"/>
        <w:gridCol w:w="5539"/>
        <w:gridCol w:w="5539"/>
      </w:tblGrid>
      <w:tr w:rsidR="00886E4E" w:rsidRPr="00584CF1" w:rsidTr="0076537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E4E" w:rsidRPr="00584CF1" w:rsidRDefault="00886E4E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Исполнитель</w:t>
            </w:r>
          </w:p>
          <w:p w:rsidR="0076537D" w:rsidRPr="00584CF1" w:rsidRDefault="0076537D" w:rsidP="00651E28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76537D" w:rsidRPr="00584CF1" w:rsidRDefault="0076537D" w:rsidP="00651E28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bCs/>
                <w:sz w:val="26"/>
                <w:szCs w:val="26"/>
              </w:rPr>
              <w:t>детский сад  № 11 «Гнездышко» муниципального образования город Новороссийск</w:t>
            </w:r>
          </w:p>
          <w:p w:rsidR="0076537D" w:rsidRPr="00584CF1" w:rsidRDefault="0076537D" w:rsidP="00651E28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Российская Федер</w:t>
            </w:r>
            <w:r w:rsidR="007A7E95" w:rsidRPr="00584CF1">
              <w:rPr>
                <w:rFonts w:ascii="Times New Roman" w:hAnsi="Times New Roman" w:cs="Times New Roman"/>
                <w:bCs/>
                <w:sz w:val="26"/>
                <w:szCs w:val="26"/>
              </w:rPr>
              <w:t>ация, Краснодарский край,</w:t>
            </w:r>
            <w:r w:rsidRPr="00584CF1">
              <w:rPr>
                <w:rFonts w:ascii="Times New Roman" w:hAnsi="Times New Roman" w:cs="Times New Roman"/>
                <w:bCs/>
                <w:sz w:val="26"/>
                <w:szCs w:val="26"/>
              </w:rPr>
              <w:t>353900 г. Новороссийск, ул.Мира,32</w:t>
            </w:r>
          </w:p>
          <w:p w:rsidR="0076537D" w:rsidRPr="00584CF1" w:rsidRDefault="0076537D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sz w:val="26"/>
                <w:szCs w:val="26"/>
              </w:rPr>
              <w:t>ИНН 2315130737</w:t>
            </w:r>
          </w:p>
          <w:p w:rsidR="0076537D" w:rsidRPr="00584CF1" w:rsidRDefault="0076537D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sz w:val="26"/>
                <w:szCs w:val="26"/>
              </w:rPr>
              <w:t>КПП   231501001</w:t>
            </w:r>
          </w:p>
          <w:p w:rsidR="0076537D" w:rsidRPr="00584CF1" w:rsidRDefault="0076537D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sz w:val="26"/>
                <w:szCs w:val="26"/>
              </w:rPr>
              <w:t>ОГРН 1072315000614</w:t>
            </w:r>
          </w:p>
          <w:p w:rsidR="0076537D" w:rsidRPr="00584CF1" w:rsidRDefault="0076537D" w:rsidP="00651E28">
            <w:pPr>
              <w:pStyle w:val="a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sz w:val="26"/>
                <w:szCs w:val="26"/>
              </w:rPr>
              <w:t>БИК 040395000</w:t>
            </w:r>
          </w:p>
          <w:p w:rsidR="0076537D" w:rsidRPr="00584CF1" w:rsidRDefault="0076537D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Р/с </w:t>
            </w:r>
            <w:r w:rsidRPr="00584CF1">
              <w:rPr>
                <w:rFonts w:ascii="Times New Roman" w:hAnsi="Times New Roman" w:cs="Times New Roman"/>
                <w:sz w:val="26"/>
                <w:szCs w:val="26"/>
              </w:rPr>
              <w:t>40701810700003000001</w:t>
            </w:r>
          </w:p>
          <w:p w:rsidR="0076537D" w:rsidRPr="00584CF1" w:rsidRDefault="0076537D" w:rsidP="00651E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sz w:val="26"/>
                <w:szCs w:val="26"/>
              </w:rPr>
              <w:t>РКЦ Новороссийска г. Новороссийск</w:t>
            </w:r>
          </w:p>
          <w:p w:rsidR="0076537D" w:rsidRPr="00584CF1" w:rsidRDefault="0076537D" w:rsidP="00651E28">
            <w:pPr>
              <w:pStyle w:val="a3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sz w:val="26"/>
                <w:szCs w:val="26"/>
              </w:rPr>
              <w:t xml:space="preserve">л/с </w:t>
            </w:r>
            <w:r w:rsidRPr="00584CF1">
              <w:rPr>
                <w:rFonts w:ascii="Times New Roman" w:hAnsi="Times New Roman" w:cs="Times New Roman"/>
                <w:bCs/>
                <w:sz w:val="26"/>
                <w:szCs w:val="26"/>
              </w:rPr>
              <w:t>925.41.221.0</w:t>
            </w:r>
          </w:p>
          <w:p w:rsidR="0076537D" w:rsidRPr="00584CF1" w:rsidRDefault="0076537D" w:rsidP="00651E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МБДОУ № 11 </w:t>
            </w:r>
          </w:p>
          <w:p w:rsidR="0076537D" w:rsidRPr="00584CF1" w:rsidRDefault="0076537D" w:rsidP="00651E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537D" w:rsidRPr="00584CF1" w:rsidRDefault="0076537D" w:rsidP="00651E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537D" w:rsidRPr="00584CF1" w:rsidRDefault="0076537D" w:rsidP="00651E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sz w:val="26"/>
                <w:szCs w:val="26"/>
              </w:rPr>
              <w:t>____________________Рослина Ю.Л.</w:t>
            </w:r>
          </w:p>
          <w:p w:rsidR="00886E4E" w:rsidRPr="00584CF1" w:rsidRDefault="0076537D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E4E" w:rsidRPr="00584CF1" w:rsidRDefault="00886E4E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584CF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Заказчик</w:t>
            </w:r>
          </w:p>
          <w:p w:rsidR="00886E4E" w:rsidRPr="00584CF1" w:rsidRDefault="00886E4E" w:rsidP="00651E28">
            <w:pPr>
              <w:widowControl w:val="0"/>
              <w:autoSpaceDE w:val="0"/>
              <w:spacing w:after="0" w:line="240" w:lineRule="auto"/>
              <w:ind w:right="5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9771E8" w:rsidRPr="00584CF1" w:rsidRDefault="00886E4E" w:rsidP="009771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</w:t>
            </w:r>
            <w:r w:rsidR="0076537D"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</w:t>
            </w:r>
            <w:r w:rsidR="009771E8"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886E4E" w:rsidRPr="00584CF1" w:rsidRDefault="00886E4E" w:rsidP="009771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584CF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 и отчество)</w:t>
            </w:r>
          </w:p>
          <w:p w:rsidR="00886E4E" w:rsidRPr="00584CF1" w:rsidRDefault="00886E4E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6E4E" w:rsidRPr="00584CF1" w:rsidRDefault="009771E8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паспорт:</w:t>
            </w:r>
            <w:r w:rsidR="00886E4E"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886E4E" w:rsidRPr="00584CF1" w:rsidRDefault="00886E4E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6E4E" w:rsidRPr="00584CF1" w:rsidRDefault="009771E8" w:rsidP="00651E28">
            <w:pPr>
              <w:widowControl w:val="0"/>
              <w:pBdr>
                <w:bottom w:val="single" w:sz="12" w:space="1" w:color="auto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кем </w:t>
            </w:r>
            <w:r w:rsidR="00886E4E"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</w:t>
            </w:r>
            <w:r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886E4E" w:rsidRPr="00584CF1" w:rsidRDefault="00886E4E" w:rsidP="00651E28">
            <w:pPr>
              <w:widowControl w:val="0"/>
              <w:pBdr>
                <w:bottom w:val="single" w:sz="12" w:space="1" w:color="auto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6E4E" w:rsidRPr="00584CF1" w:rsidRDefault="00886E4E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6E4E" w:rsidRPr="00584CF1" w:rsidRDefault="00886E4E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Когда</w:t>
            </w:r>
            <w:r w:rsidR="009771E8"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вы</w:t>
            </w:r>
            <w:r w:rsidR="009771E8"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дан___________________________</w:t>
            </w:r>
          </w:p>
          <w:p w:rsidR="00886E4E" w:rsidRPr="00584CF1" w:rsidRDefault="00886E4E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86E4E" w:rsidRPr="00584CF1" w:rsidRDefault="00886E4E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проживания</w:t>
            </w:r>
            <w:r w:rsidR="009771E8"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</w:t>
            </w:r>
          </w:p>
          <w:p w:rsidR="00886E4E" w:rsidRPr="00584CF1" w:rsidRDefault="00886E4E" w:rsidP="00651E28">
            <w:pPr>
              <w:widowControl w:val="0"/>
              <w:pBdr>
                <w:bottom w:val="single" w:sz="8" w:space="1" w:color="000000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886E4E" w:rsidRPr="00584CF1" w:rsidRDefault="00886E4E" w:rsidP="00651E28">
            <w:pPr>
              <w:widowControl w:val="0"/>
              <w:pBdr>
                <w:bottom w:val="single" w:sz="12" w:space="1" w:color="auto"/>
              </w:pBd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76537D" w:rsidRPr="00584CF1" w:rsidRDefault="0076537D" w:rsidP="009771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CF1">
              <w:rPr>
                <w:rFonts w:ascii="Times New Roman" w:eastAsia="Times New Roman" w:hAnsi="Times New Roman" w:cs="Times New Roman"/>
                <w:sz w:val="20"/>
                <w:szCs w:val="20"/>
              </w:rPr>
              <w:t>(контактный телефон)</w:t>
            </w:r>
          </w:p>
          <w:p w:rsidR="0076537D" w:rsidRPr="00584CF1" w:rsidRDefault="0076537D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71E8" w:rsidRPr="00584CF1" w:rsidRDefault="009771E8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71E8" w:rsidRPr="00584CF1" w:rsidRDefault="009771E8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71E8" w:rsidRPr="00584CF1" w:rsidRDefault="009771E8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537D" w:rsidRPr="00584CF1" w:rsidRDefault="0076537D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CF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__________________/__________________</w:t>
            </w:r>
          </w:p>
          <w:p w:rsidR="0076537D" w:rsidRPr="00584CF1" w:rsidRDefault="0076537D" w:rsidP="009771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     (расшифровка)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4E" w:rsidRPr="00584CF1" w:rsidRDefault="00886E4E" w:rsidP="00771DFF">
            <w:pPr>
              <w:widowControl w:val="0"/>
              <w:tabs>
                <w:tab w:val="left" w:pos="1052"/>
              </w:tabs>
              <w:autoSpaceDE w:val="0"/>
              <w:spacing w:after="0" w:line="240" w:lineRule="auto"/>
              <w:ind w:left="-509" w:firstLine="8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4E" w:rsidRPr="00584CF1" w:rsidRDefault="00886E4E" w:rsidP="00651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9F1D10" w:rsidRPr="00584CF1" w:rsidRDefault="009F1D10" w:rsidP="00651E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4CF1">
        <w:rPr>
          <w:rFonts w:ascii="Times New Roman" w:hAnsi="Times New Roman" w:cs="Times New Roman"/>
          <w:sz w:val="26"/>
          <w:szCs w:val="26"/>
        </w:rPr>
        <w:tab/>
      </w:r>
    </w:p>
    <w:sectPr w:rsidR="009F1D10" w:rsidRPr="00584CF1" w:rsidSect="002A15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183" w:rsidRDefault="00385183" w:rsidP="00584CF1">
      <w:pPr>
        <w:spacing w:after="0" w:line="240" w:lineRule="auto"/>
      </w:pPr>
      <w:r>
        <w:separator/>
      </w:r>
    </w:p>
  </w:endnote>
  <w:endnote w:type="continuationSeparator" w:id="0">
    <w:p w:rsidR="00385183" w:rsidRDefault="00385183" w:rsidP="0058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74501"/>
      <w:docPartObj>
        <w:docPartGallery w:val="Page Numbers (Bottom of Page)"/>
        <w:docPartUnique/>
      </w:docPartObj>
    </w:sdtPr>
    <w:sdtContent>
      <w:p w:rsidR="00584CF1" w:rsidRDefault="006450DC">
        <w:pPr>
          <w:pStyle w:val="aa"/>
          <w:jc w:val="center"/>
        </w:pPr>
        <w:fldSimple w:instr=" PAGE   \* MERGEFORMAT ">
          <w:r w:rsidR="00412411">
            <w:rPr>
              <w:noProof/>
            </w:rPr>
            <w:t>5</w:t>
          </w:r>
        </w:fldSimple>
      </w:p>
    </w:sdtContent>
  </w:sdt>
  <w:p w:rsidR="00584CF1" w:rsidRDefault="00584C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183" w:rsidRDefault="00385183" w:rsidP="00584CF1">
      <w:pPr>
        <w:spacing w:after="0" w:line="240" w:lineRule="auto"/>
      </w:pPr>
      <w:r>
        <w:separator/>
      </w:r>
    </w:p>
  </w:footnote>
  <w:footnote w:type="continuationSeparator" w:id="0">
    <w:p w:rsidR="00385183" w:rsidRDefault="00385183" w:rsidP="00584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592"/>
    <w:multiLevelType w:val="multilevel"/>
    <w:tmpl w:val="013A7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F456FF"/>
    <w:multiLevelType w:val="multilevel"/>
    <w:tmpl w:val="95487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08E"/>
    <w:rsid w:val="000200C6"/>
    <w:rsid w:val="00040A45"/>
    <w:rsid w:val="000904CF"/>
    <w:rsid w:val="000A1FF3"/>
    <w:rsid w:val="000F6D04"/>
    <w:rsid w:val="001827E9"/>
    <w:rsid w:val="00194C23"/>
    <w:rsid w:val="001B20E0"/>
    <w:rsid w:val="00230EBA"/>
    <w:rsid w:val="0027376E"/>
    <w:rsid w:val="002A158E"/>
    <w:rsid w:val="002B6274"/>
    <w:rsid w:val="002F6EDE"/>
    <w:rsid w:val="00385183"/>
    <w:rsid w:val="00386CD5"/>
    <w:rsid w:val="003B2F8F"/>
    <w:rsid w:val="00412411"/>
    <w:rsid w:val="004211AB"/>
    <w:rsid w:val="004C47CC"/>
    <w:rsid w:val="004E5D98"/>
    <w:rsid w:val="0051733E"/>
    <w:rsid w:val="00555A92"/>
    <w:rsid w:val="00577EA4"/>
    <w:rsid w:val="00584CF1"/>
    <w:rsid w:val="0059700E"/>
    <w:rsid w:val="005A4790"/>
    <w:rsid w:val="00616967"/>
    <w:rsid w:val="006450DC"/>
    <w:rsid w:val="00651E28"/>
    <w:rsid w:val="00660CAC"/>
    <w:rsid w:val="006844F4"/>
    <w:rsid w:val="006B3F72"/>
    <w:rsid w:val="0076537D"/>
    <w:rsid w:val="00771DFF"/>
    <w:rsid w:val="00783E2A"/>
    <w:rsid w:val="007A7E95"/>
    <w:rsid w:val="007B226F"/>
    <w:rsid w:val="007D0B67"/>
    <w:rsid w:val="00806C31"/>
    <w:rsid w:val="00812390"/>
    <w:rsid w:val="008135E9"/>
    <w:rsid w:val="00821388"/>
    <w:rsid w:val="00830156"/>
    <w:rsid w:val="00833156"/>
    <w:rsid w:val="0084750F"/>
    <w:rsid w:val="00872E26"/>
    <w:rsid w:val="00886E4E"/>
    <w:rsid w:val="009771E8"/>
    <w:rsid w:val="00997FD6"/>
    <w:rsid w:val="009F1D10"/>
    <w:rsid w:val="00A31D53"/>
    <w:rsid w:val="00A34A34"/>
    <w:rsid w:val="00A51019"/>
    <w:rsid w:val="00A56C28"/>
    <w:rsid w:val="00A8747E"/>
    <w:rsid w:val="00AE73D4"/>
    <w:rsid w:val="00B1014B"/>
    <w:rsid w:val="00B446C7"/>
    <w:rsid w:val="00B91A66"/>
    <w:rsid w:val="00C25F47"/>
    <w:rsid w:val="00C4318D"/>
    <w:rsid w:val="00C565AF"/>
    <w:rsid w:val="00C57E2C"/>
    <w:rsid w:val="00CB7005"/>
    <w:rsid w:val="00CB7ACF"/>
    <w:rsid w:val="00CC6228"/>
    <w:rsid w:val="00CD5A76"/>
    <w:rsid w:val="00D54BE2"/>
    <w:rsid w:val="00DE5CA8"/>
    <w:rsid w:val="00DF7843"/>
    <w:rsid w:val="00E3708E"/>
    <w:rsid w:val="00E415A1"/>
    <w:rsid w:val="00E51CB1"/>
    <w:rsid w:val="00E61FD8"/>
    <w:rsid w:val="00E709BC"/>
    <w:rsid w:val="00EB532C"/>
    <w:rsid w:val="00EB5F96"/>
    <w:rsid w:val="00F73EC9"/>
    <w:rsid w:val="00F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D53"/>
    <w:pPr>
      <w:spacing w:after="0" w:line="240" w:lineRule="auto"/>
    </w:pPr>
  </w:style>
  <w:style w:type="table" w:styleId="a4">
    <w:name w:val="Table Grid"/>
    <w:basedOn w:val="a1"/>
    <w:uiPriority w:val="39"/>
    <w:rsid w:val="0081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D9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737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1"/>
    <w:qFormat/>
    <w:rsid w:val="00651E28"/>
    <w:pPr>
      <w:widowControl w:val="0"/>
      <w:autoSpaceDE w:val="0"/>
      <w:autoSpaceDN w:val="0"/>
      <w:spacing w:after="0" w:line="240" w:lineRule="auto"/>
      <w:ind w:left="312" w:firstLine="56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58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4CF1"/>
  </w:style>
  <w:style w:type="paragraph" w:styleId="aa">
    <w:name w:val="footer"/>
    <w:basedOn w:val="a"/>
    <w:link w:val="ab"/>
    <w:uiPriority w:val="99"/>
    <w:unhideWhenUsed/>
    <w:rsid w:val="0058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4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лл</dc:creator>
  <cp:lastModifiedBy>User</cp:lastModifiedBy>
  <cp:revision>2</cp:revision>
  <cp:lastPrinted>2021-04-16T07:46:00Z</cp:lastPrinted>
  <dcterms:created xsi:type="dcterms:W3CDTF">2021-09-06T12:04:00Z</dcterms:created>
  <dcterms:modified xsi:type="dcterms:W3CDTF">2021-09-06T12:04:00Z</dcterms:modified>
</cp:coreProperties>
</file>