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FE" w:rsidRPr="006B30FE" w:rsidRDefault="006B30FE" w:rsidP="006B30FE">
      <w:pPr>
        <w:jc w:val="center"/>
        <w:rPr>
          <w:b/>
        </w:rPr>
      </w:pPr>
      <w:r w:rsidRPr="006B30FE">
        <w:rPr>
          <w:b/>
        </w:rPr>
        <w:t xml:space="preserve">Форма годового отчета о работе органа управления культуры муниципального образования </w:t>
      </w:r>
    </w:p>
    <w:p w:rsidR="006B30FE" w:rsidRPr="00761B16" w:rsidRDefault="00761B16" w:rsidP="006B30FE">
      <w:pPr>
        <w:jc w:val="center"/>
        <w:rPr>
          <w:b/>
        </w:rPr>
      </w:pPr>
      <w:r>
        <w:rPr>
          <w:b/>
        </w:rPr>
        <w:t>Казачинско-Ленский муниципальный район</w:t>
      </w:r>
    </w:p>
    <w:p w:rsidR="006B30FE" w:rsidRPr="006B30FE" w:rsidRDefault="001111CC" w:rsidP="006B30FE">
      <w:pPr>
        <w:jc w:val="center"/>
        <w:rPr>
          <w:b/>
        </w:rPr>
      </w:pPr>
      <w:r>
        <w:rPr>
          <w:b/>
        </w:rPr>
        <w:t xml:space="preserve">Иркутской области за 2022 </w:t>
      </w:r>
      <w:r w:rsidR="006B30FE" w:rsidRPr="006B30FE">
        <w:rPr>
          <w:b/>
        </w:rPr>
        <w:t>год</w:t>
      </w:r>
    </w:p>
    <w:p w:rsidR="006B30FE" w:rsidRPr="006B30FE" w:rsidRDefault="006B30FE" w:rsidP="006B30FE">
      <w:pPr>
        <w:jc w:val="center"/>
        <w:rPr>
          <w:b/>
        </w:rPr>
      </w:pPr>
      <w:r w:rsidRPr="006B30FE">
        <w:rPr>
          <w:b/>
        </w:rPr>
        <w:t xml:space="preserve">и основные </w:t>
      </w:r>
      <w:r w:rsidR="001111CC">
        <w:rPr>
          <w:b/>
        </w:rPr>
        <w:t>направления деятельности на 2023</w:t>
      </w:r>
      <w:r w:rsidRPr="006B30FE">
        <w:rPr>
          <w:b/>
        </w:rPr>
        <w:t xml:space="preserve"> год </w:t>
      </w:r>
    </w:p>
    <w:p w:rsidR="006B30FE" w:rsidRPr="003B7D2E" w:rsidRDefault="006B30FE" w:rsidP="006B30FE">
      <w:pPr>
        <w:jc w:val="both"/>
        <w:rPr>
          <w:b/>
          <w:sz w:val="20"/>
          <w:szCs w:val="20"/>
        </w:rPr>
      </w:pPr>
    </w:p>
    <w:p w:rsidR="00D95A07" w:rsidRPr="006B37C8" w:rsidRDefault="00D95A07" w:rsidP="00996CA1">
      <w:pPr>
        <w:pStyle w:val="ac"/>
        <w:tabs>
          <w:tab w:val="left" w:pos="0"/>
        </w:tabs>
        <w:ind w:left="0" w:firstLine="357"/>
        <w:jc w:val="both"/>
        <w:rPr>
          <w:sz w:val="20"/>
          <w:szCs w:val="20"/>
        </w:rPr>
      </w:pPr>
    </w:p>
    <w:p w:rsidR="006B30FE" w:rsidRPr="00D95A07" w:rsidRDefault="006B30FE" w:rsidP="00D95A07">
      <w:pPr>
        <w:pStyle w:val="ac"/>
        <w:numPr>
          <w:ilvl w:val="0"/>
          <w:numId w:val="36"/>
        </w:numPr>
        <w:ind w:left="0" w:firstLine="709"/>
        <w:jc w:val="both"/>
        <w:rPr>
          <w:b/>
        </w:rPr>
      </w:pPr>
      <w:r w:rsidRPr="003274E0">
        <w:rPr>
          <w:b/>
        </w:rPr>
        <w:t>Сведения</w:t>
      </w:r>
      <w:r w:rsidRPr="00D95A07">
        <w:rPr>
          <w:b/>
        </w:rPr>
        <w:t xml:space="preserve"> о формах внестационарного обслуживания населения МО (автоклубы, библиобусы и т. п.)</w:t>
      </w:r>
    </w:p>
    <w:p w:rsidR="006B30FE" w:rsidRPr="00D551F2" w:rsidRDefault="006B30FE" w:rsidP="006B30FE">
      <w:pPr>
        <w:pStyle w:val="ac"/>
        <w:ind w:left="644"/>
        <w:jc w:val="both"/>
        <w:rPr>
          <w:b/>
          <w:sz w:val="12"/>
          <w:szCs w:val="12"/>
        </w:rPr>
      </w:pPr>
    </w:p>
    <w:tbl>
      <w:tblPr>
        <w:tblStyle w:val="af5"/>
        <w:tblW w:w="15190" w:type="dxa"/>
        <w:jc w:val="center"/>
        <w:tblLook w:val="04A0"/>
      </w:tblPr>
      <w:tblGrid>
        <w:gridCol w:w="486"/>
        <w:gridCol w:w="2123"/>
        <w:gridCol w:w="1856"/>
        <w:gridCol w:w="1576"/>
        <w:gridCol w:w="2027"/>
        <w:gridCol w:w="1320"/>
        <w:gridCol w:w="1709"/>
        <w:gridCol w:w="1585"/>
        <w:gridCol w:w="1380"/>
        <w:gridCol w:w="1128"/>
      </w:tblGrid>
      <w:tr w:rsidR="00A81F87" w:rsidTr="006B37C8">
        <w:trPr>
          <w:cantSplit/>
          <w:trHeight w:val="1321"/>
          <w:jc w:val="center"/>
        </w:trPr>
        <w:tc>
          <w:tcPr>
            <w:tcW w:w="486" w:type="dxa"/>
            <w:vAlign w:val="center"/>
          </w:tcPr>
          <w:p w:rsidR="00A81F87" w:rsidRPr="006B30FE" w:rsidRDefault="00A81F87" w:rsidP="00A62393">
            <w:pPr>
              <w:pStyle w:val="ac"/>
              <w:ind w:left="0"/>
              <w:jc w:val="center"/>
              <w:rPr>
                <w:sz w:val="20"/>
                <w:szCs w:val="20"/>
              </w:rPr>
            </w:pPr>
            <w:r w:rsidRPr="006B30FE">
              <w:rPr>
                <w:sz w:val="20"/>
                <w:szCs w:val="20"/>
              </w:rPr>
              <w:t>№</w:t>
            </w:r>
            <w:r w:rsidR="009C5649">
              <w:rPr>
                <w:sz w:val="20"/>
                <w:szCs w:val="20"/>
              </w:rPr>
              <w:t xml:space="preserve"> п/п</w:t>
            </w:r>
          </w:p>
        </w:tc>
        <w:tc>
          <w:tcPr>
            <w:tcW w:w="2123" w:type="dxa"/>
            <w:vAlign w:val="center"/>
          </w:tcPr>
          <w:p w:rsidR="00A81F87" w:rsidRPr="006B30FE" w:rsidRDefault="00A81F87" w:rsidP="000338C2">
            <w:pPr>
              <w:pStyle w:val="ac"/>
              <w:ind w:left="0"/>
              <w:jc w:val="center"/>
              <w:rPr>
                <w:b/>
                <w:sz w:val="20"/>
                <w:szCs w:val="20"/>
              </w:rPr>
            </w:pPr>
            <w:r w:rsidRPr="006B30FE">
              <w:rPr>
                <w:sz w:val="20"/>
                <w:szCs w:val="20"/>
              </w:rPr>
              <w:t>Наименование формы обслуживания (автоклуб, библиобус, другие формы (указать какие)</w:t>
            </w:r>
          </w:p>
        </w:tc>
        <w:tc>
          <w:tcPr>
            <w:tcW w:w="1856" w:type="dxa"/>
            <w:vAlign w:val="center"/>
          </w:tcPr>
          <w:p w:rsidR="00A81F87" w:rsidRPr="006B30FE" w:rsidRDefault="00A81F87" w:rsidP="009C5649">
            <w:pPr>
              <w:pStyle w:val="ac"/>
              <w:ind w:left="106" w:hanging="106"/>
              <w:jc w:val="center"/>
              <w:rPr>
                <w:b/>
                <w:sz w:val="20"/>
                <w:szCs w:val="20"/>
              </w:rPr>
            </w:pPr>
            <w:r w:rsidRPr="006B30FE">
              <w:rPr>
                <w:sz w:val="20"/>
                <w:szCs w:val="20"/>
              </w:rPr>
              <w:t>Наименование учреждения, в структуру которого входит указанная форма</w:t>
            </w:r>
          </w:p>
        </w:tc>
        <w:tc>
          <w:tcPr>
            <w:tcW w:w="1576" w:type="dxa"/>
            <w:vAlign w:val="center"/>
          </w:tcPr>
          <w:p w:rsidR="00A81F87" w:rsidRPr="006B30FE" w:rsidRDefault="00A81F87" w:rsidP="000338C2">
            <w:pPr>
              <w:pStyle w:val="ac"/>
              <w:ind w:left="0"/>
              <w:jc w:val="center"/>
              <w:rPr>
                <w:b/>
                <w:sz w:val="20"/>
                <w:szCs w:val="20"/>
              </w:rPr>
            </w:pPr>
            <w:r w:rsidRPr="006B30FE">
              <w:rPr>
                <w:sz w:val="20"/>
                <w:szCs w:val="20"/>
              </w:rPr>
              <w:t>Марка транспортного средства, количество мест</w:t>
            </w:r>
          </w:p>
        </w:tc>
        <w:tc>
          <w:tcPr>
            <w:tcW w:w="2027" w:type="dxa"/>
            <w:vAlign w:val="center"/>
          </w:tcPr>
          <w:p w:rsidR="00A81F87" w:rsidRPr="006B30FE" w:rsidRDefault="00A81F87" w:rsidP="000338C2">
            <w:pPr>
              <w:pStyle w:val="ac"/>
              <w:ind w:left="0"/>
              <w:jc w:val="center"/>
              <w:rPr>
                <w:b/>
                <w:sz w:val="20"/>
                <w:szCs w:val="20"/>
              </w:rPr>
            </w:pPr>
            <w:r w:rsidRPr="006B30FE">
              <w:rPr>
                <w:sz w:val="20"/>
                <w:szCs w:val="20"/>
              </w:rPr>
              <w:t>Специализированное оборудование (перечислить</w:t>
            </w:r>
            <w:r>
              <w:rPr>
                <w:sz w:val="20"/>
                <w:szCs w:val="20"/>
              </w:rPr>
              <w:t>)</w:t>
            </w:r>
          </w:p>
        </w:tc>
        <w:tc>
          <w:tcPr>
            <w:tcW w:w="1320" w:type="dxa"/>
            <w:vAlign w:val="center"/>
          </w:tcPr>
          <w:p w:rsidR="00A81F87" w:rsidRPr="006B30FE" w:rsidRDefault="00A81F87" w:rsidP="00A81F87">
            <w:pPr>
              <w:pStyle w:val="ac"/>
              <w:ind w:left="0"/>
              <w:jc w:val="center"/>
              <w:rPr>
                <w:sz w:val="20"/>
                <w:szCs w:val="20"/>
              </w:rPr>
            </w:pPr>
            <w:r w:rsidRPr="005C3CE6">
              <w:rPr>
                <w:sz w:val="20"/>
                <w:szCs w:val="20"/>
                <w:highlight w:val="green"/>
              </w:rPr>
              <w:t>Перечислить должности персонала</w:t>
            </w:r>
          </w:p>
        </w:tc>
        <w:tc>
          <w:tcPr>
            <w:tcW w:w="1709" w:type="dxa"/>
            <w:vAlign w:val="center"/>
          </w:tcPr>
          <w:p w:rsidR="00A81F87" w:rsidRPr="006B30FE" w:rsidRDefault="00A81F87" w:rsidP="000C196B">
            <w:pPr>
              <w:pStyle w:val="ac"/>
              <w:ind w:left="0"/>
              <w:jc w:val="center"/>
              <w:rPr>
                <w:b/>
                <w:sz w:val="20"/>
                <w:szCs w:val="20"/>
              </w:rPr>
            </w:pPr>
            <w:r w:rsidRPr="006B30FE">
              <w:rPr>
                <w:sz w:val="20"/>
                <w:szCs w:val="20"/>
              </w:rPr>
              <w:t xml:space="preserve">Штатные единицы обслуживающего персонала </w:t>
            </w:r>
          </w:p>
        </w:tc>
        <w:tc>
          <w:tcPr>
            <w:tcW w:w="1585" w:type="dxa"/>
            <w:vAlign w:val="center"/>
          </w:tcPr>
          <w:p w:rsidR="00A81F87" w:rsidRPr="006B30FE" w:rsidRDefault="00A81F87" w:rsidP="000338C2">
            <w:pPr>
              <w:pStyle w:val="ac"/>
              <w:ind w:left="0"/>
              <w:jc w:val="center"/>
              <w:rPr>
                <w:b/>
                <w:sz w:val="20"/>
                <w:szCs w:val="20"/>
              </w:rPr>
            </w:pPr>
            <w:r w:rsidRPr="006B30FE">
              <w:rPr>
                <w:sz w:val="20"/>
                <w:szCs w:val="20"/>
              </w:rPr>
              <w:t>Число обслуживаемых населенных пунктов</w:t>
            </w:r>
          </w:p>
        </w:tc>
        <w:tc>
          <w:tcPr>
            <w:tcW w:w="1380" w:type="dxa"/>
            <w:vAlign w:val="center"/>
          </w:tcPr>
          <w:p w:rsidR="00A81F87" w:rsidRDefault="00A81F87" w:rsidP="000338C2">
            <w:pPr>
              <w:pStyle w:val="ac"/>
              <w:ind w:left="0"/>
              <w:jc w:val="center"/>
              <w:rPr>
                <w:sz w:val="20"/>
                <w:szCs w:val="20"/>
              </w:rPr>
            </w:pPr>
            <w:r w:rsidRPr="008C41AC">
              <w:rPr>
                <w:sz w:val="20"/>
                <w:szCs w:val="20"/>
              </w:rPr>
              <w:t>Число совершенных выездов в населенные пункты</w:t>
            </w:r>
          </w:p>
        </w:tc>
        <w:tc>
          <w:tcPr>
            <w:tcW w:w="1128" w:type="dxa"/>
            <w:vAlign w:val="center"/>
          </w:tcPr>
          <w:p w:rsidR="00A81F87" w:rsidRPr="006B30FE" w:rsidRDefault="00A81F87" w:rsidP="00F5237B">
            <w:pPr>
              <w:pStyle w:val="ac"/>
              <w:ind w:left="0"/>
              <w:jc w:val="center"/>
              <w:rPr>
                <w:b/>
                <w:sz w:val="20"/>
                <w:szCs w:val="20"/>
              </w:rPr>
            </w:pPr>
            <w:r>
              <w:rPr>
                <w:sz w:val="20"/>
                <w:szCs w:val="20"/>
              </w:rPr>
              <w:t>Охват населения за 2022</w:t>
            </w:r>
            <w:r w:rsidRPr="006B30FE">
              <w:rPr>
                <w:sz w:val="20"/>
                <w:szCs w:val="20"/>
              </w:rPr>
              <w:t xml:space="preserve"> г. (чел</w:t>
            </w:r>
            <w:r>
              <w:rPr>
                <w:sz w:val="20"/>
                <w:szCs w:val="20"/>
              </w:rPr>
              <w:t>.</w:t>
            </w:r>
            <w:r w:rsidRPr="006B30FE">
              <w:rPr>
                <w:sz w:val="20"/>
                <w:szCs w:val="20"/>
              </w:rPr>
              <w:t>)</w:t>
            </w:r>
          </w:p>
        </w:tc>
      </w:tr>
      <w:tr w:rsidR="00A81F87" w:rsidTr="006B37C8">
        <w:trPr>
          <w:cantSplit/>
          <w:trHeight w:val="272"/>
          <w:jc w:val="center"/>
        </w:trPr>
        <w:tc>
          <w:tcPr>
            <w:tcW w:w="486" w:type="dxa"/>
            <w:shd w:val="clear" w:color="auto" w:fill="EDEDED" w:themeFill="accent3" w:themeFillTint="33"/>
            <w:vAlign w:val="center"/>
          </w:tcPr>
          <w:p w:rsidR="00A81F87" w:rsidRPr="002A165B" w:rsidRDefault="00A81F87" w:rsidP="00A62393">
            <w:pPr>
              <w:pStyle w:val="ac"/>
              <w:ind w:left="0"/>
              <w:jc w:val="center"/>
              <w:rPr>
                <w:b/>
                <w:sz w:val="16"/>
                <w:szCs w:val="16"/>
              </w:rPr>
            </w:pPr>
            <w:r w:rsidRPr="002A165B">
              <w:rPr>
                <w:b/>
                <w:sz w:val="16"/>
                <w:szCs w:val="16"/>
              </w:rPr>
              <w:t>1</w:t>
            </w:r>
          </w:p>
        </w:tc>
        <w:tc>
          <w:tcPr>
            <w:tcW w:w="2123" w:type="dxa"/>
            <w:shd w:val="clear" w:color="auto" w:fill="EDEDED" w:themeFill="accent3" w:themeFillTint="33"/>
            <w:vAlign w:val="center"/>
          </w:tcPr>
          <w:p w:rsidR="00A81F87" w:rsidRPr="002A165B" w:rsidRDefault="00A81F87" w:rsidP="000338C2">
            <w:pPr>
              <w:pStyle w:val="ac"/>
              <w:ind w:left="0"/>
              <w:jc w:val="center"/>
              <w:rPr>
                <w:b/>
                <w:sz w:val="16"/>
                <w:szCs w:val="16"/>
              </w:rPr>
            </w:pPr>
            <w:r w:rsidRPr="002A165B">
              <w:rPr>
                <w:b/>
                <w:sz w:val="16"/>
                <w:szCs w:val="16"/>
              </w:rPr>
              <w:t>2</w:t>
            </w:r>
          </w:p>
        </w:tc>
        <w:tc>
          <w:tcPr>
            <w:tcW w:w="1856" w:type="dxa"/>
            <w:shd w:val="clear" w:color="auto" w:fill="EDEDED" w:themeFill="accent3" w:themeFillTint="33"/>
            <w:vAlign w:val="center"/>
          </w:tcPr>
          <w:p w:rsidR="00A81F87" w:rsidRPr="002A165B" w:rsidRDefault="00A81F87" w:rsidP="000338C2">
            <w:pPr>
              <w:pStyle w:val="ac"/>
              <w:ind w:left="0"/>
              <w:jc w:val="center"/>
              <w:rPr>
                <w:b/>
                <w:sz w:val="16"/>
                <w:szCs w:val="16"/>
              </w:rPr>
            </w:pPr>
            <w:r w:rsidRPr="002A165B">
              <w:rPr>
                <w:b/>
                <w:sz w:val="16"/>
                <w:szCs w:val="16"/>
              </w:rPr>
              <w:t>3</w:t>
            </w:r>
          </w:p>
        </w:tc>
        <w:tc>
          <w:tcPr>
            <w:tcW w:w="1576" w:type="dxa"/>
            <w:shd w:val="clear" w:color="auto" w:fill="EDEDED" w:themeFill="accent3" w:themeFillTint="33"/>
            <w:vAlign w:val="center"/>
          </w:tcPr>
          <w:p w:rsidR="00A81F87" w:rsidRPr="002A165B" w:rsidRDefault="00A81F87" w:rsidP="000338C2">
            <w:pPr>
              <w:pStyle w:val="ac"/>
              <w:ind w:left="0"/>
              <w:jc w:val="center"/>
              <w:rPr>
                <w:b/>
                <w:sz w:val="16"/>
                <w:szCs w:val="16"/>
              </w:rPr>
            </w:pPr>
            <w:r w:rsidRPr="002A165B">
              <w:rPr>
                <w:b/>
                <w:sz w:val="16"/>
                <w:szCs w:val="16"/>
              </w:rPr>
              <w:t>4</w:t>
            </w:r>
          </w:p>
        </w:tc>
        <w:tc>
          <w:tcPr>
            <w:tcW w:w="2027" w:type="dxa"/>
            <w:shd w:val="clear" w:color="auto" w:fill="EDEDED" w:themeFill="accent3" w:themeFillTint="33"/>
            <w:vAlign w:val="center"/>
          </w:tcPr>
          <w:p w:rsidR="00A81F87" w:rsidRPr="002A165B" w:rsidRDefault="00A81F87" w:rsidP="000338C2">
            <w:pPr>
              <w:pStyle w:val="ac"/>
              <w:ind w:left="0"/>
              <w:jc w:val="center"/>
              <w:rPr>
                <w:b/>
                <w:sz w:val="16"/>
                <w:szCs w:val="16"/>
              </w:rPr>
            </w:pPr>
            <w:r w:rsidRPr="002A165B">
              <w:rPr>
                <w:b/>
                <w:sz w:val="16"/>
                <w:szCs w:val="16"/>
              </w:rPr>
              <w:t>5</w:t>
            </w:r>
          </w:p>
        </w:tc>
        <w:tc>
          <w:tcPr>
            <w:tcW w:w="1320" w:type="dxa"/>
            <w:shd w:val="clear" w:color="auto" w:fill="EDEDED" w:themeFill="accent3" w:themeFillTint="33"/>
            <w:vAlign w:val="center"/>
          </w:tcPr>
          <w:p w:rsidR="00A81F87" w:rsidRPr="002A165B" w:rsidRDefault="00A81F87" w:rsidP="00A81F87">
            <w:pPr>
              <w:pStyle w:val="ac"/>
              <w:ind w:left="0"/>
              <w:jc w:val="center"/>
              <w:rPr>
                <w:b/>
                <w:sz w:val="16"/>
                <w:szCs w:val="16"/>
              </w:rPr>
            </w:pPr>
            <w:r w:rsidRPr="002A165B">
              <w:rPr>
                <w:b/>
                <w:sz w:val="16"/>
                <w:szCs w:val="16"/>
              </w:rPr>
              <w:t>6</w:t>
            </w:r>
          </w:p>
        </w:tc>
        <w:tc>
          <w:tcPr>
            <w:tcW w:w="1709" w:type="dxa"/>
            <w:shd w:val="clear" w:color="auto" w:fill="EDEDED" w:themeFill="accent3" w:themeFillTint="33"/>
            <w:vAlign w:val="center"/>
          </w:tcPr>
          <w:p w:rsidR="00A81F87" w:rsidRPr="002A165B" w:rsidRDefault="00A81F87" w:rsidP="000338C2">
            <w:pPr>
              <w:pStyle w:val="ac"/>
              <w:ind w:left="0"/>
              <w:jc w:val="center"/>
              <w:rPr>
                <w:b/>
                <w:sz w:val="16"/>
                <w:szCs w:val="16"/>
              </w:rPr>
            </w:pPr>
            <w:r w:rsidRPr="002A165B">
              <w:rPr>
                <w:b/>
                <w:sz w:val="16"/>
                <w:szCs w:val="16"/>
              </w:rPr>
              <w:t>7</w:t>
            </w:r>
          </w:p>
        </w:tc>
        <w:tc>
          <w:tcPr>
            <w:tcW w:w="1585" w:type="dxa"/>
            <w:shd w:val="clear" w:color="auto" w:fill="EDEDED" w:themeFill="accent3" w:themeFillTint="33"/>
            <w:vAlign w:val="center"/>
          </w:tcPr>
          <w:p w:rsidR="00A81F87" w:rsidRPr="002A165B" w:rsidRDefault="00A81F87" w:rsidP="000338C2">
            <w:pPr>
              <w:pStyle w:val="ac"/>
              <w:ind w:left="0"/>
              <w:jc w:val="center"/>
              <w:rPr>
                <w:b/>
                <w:sz w:val="16"/>
                <w:szCs w:val="16"/>
              </w:rPr>
            </w:pPr>
            <w:r w:rsidRPr="002A165B">
              <w:rPr>
                <w:b/>
                <w:sz w:val="16"/>
                <w:szCs w:val="16"/>
              </w:rPr>
              <w:t>8</w:t>
            </w:r>
          </w:p>
        </w:tc>
        <w:tc>
          <w:tcPr>
            <w:tcW w:w="1380" w:type="dxa"/>
            <w:shd w:val="clear" w:color="auto" w:fill="EDEDED" w:themeFill="accent3" w:themeFillTint="33"/>
            <w:vAlign w:val="center"/>
          </w:tcPr>
          <w:p w:rsidR="00A81F87" w:rsidRPr="002A165B" w:rsidRDefault="00A81F87" w:rsidP="000338C2">
            <w:pPr>
              <w:pStyle w:val="ac"/>
              <w:ind w:left="0"/>
              <w:jc w:val="center"/>
              <w:rPr>
                <w:b/>
                <w:sz w:val="16"/>
                <w:szCs w:val="16"/>
              </w:rPr>
            </w:pPr>
            <w:r w:rsidRPr="002A165B">
              <w:rPr>
                <w:b/>
                <w:sz w:val="16"/>
                <w:szCs w:val="16"/>
              </w:rPr>
              <w:t>9</w:t>
            </w:r>
          </w:p>
        </w:tc>
        <w:tc>
          <w:tcPr>
            <w:tcW w:w="1128" w:type="dxa"/>
            <w:shd w:val="clear" w:color="auto" w:fill="EDEDED" w:themeFill="accent3" w:themeFillTint="33"/>
            <w:vAlign w:val="center"/>
          </w:tcPr>
          <w:p w:rsidR="00A81F87" w:rsidRPr="002A165B" w:rsidRDefault="00A81F87" w:rsidP="000338C2">
            <w:pPr>
              <w:pStyle w:val="ac"/>
              <w:ind w:left="0"/>
              <w:jc w:val="center"/>
              <w:rPr>
                <w:b/>
                <w:sz w:val="16"/>
                <w:szCs w:val="16"/>
              </w:rPr>
            </w:pPr>
            <w:r w:rsidRPr="002A165B">
              <w:rPr>
                <w:b/>
                <w:sz w:val="16"/>
                <w:szCs w:val="16"/>
              </w:rPr>
              <w:t>10</w:t>
            </w:r>
          </w:p>
        </w:tc>
      </w:tr>
      <w:tr w:rsidR="00A81F87" w:rsidTr="006B37C8">
        <w:trPr>
          <w:cantSplit/>
          <w:trHeight w:val="272"/>
          <w:jc w:val="center"/>
        </w:trPr>
        <w:tc>
          <w:tcPr>
            <w:tcW w:w="486" w:type="dxa"/>
            <w:vAlign w:val="center"/>
          </w:tcPr>
          <w:p w:rsidR="00A81F87" w:rsidRPr="006B30FE" w:rsidRDefault="00A81F87" w:rsidP="00A62393">
            <w:pPr>
              <w:pStyle w:val="ac"/>
              <w:ind w:left="0"/>
              <w:jc w:val="center"/>
              <w:rPr>
                <w:sz w:val="20"/>
                <w:szCs w:val="20"/>
              </w:rPr>
            </w:pPr>
            <w:r>
              <w:rPr>
                <w:sz w:val="20"/>
                <w:szCs w:val="20"/>
              </w:rPr>
              <w:t>1.</w:t>
            </w:r>
          </w:p>
        </w:tc>
        <w:tc>
          <w:tcPr>
            <w:tcW w:w="2123" w:type="dxa"/>
            <w:vAlign w:val="center"/>
          </w:tcPr>
          <w:p w:rsidR="00A81F87" w:rsidRPr="006B30FE" w:rsidRDefault="005E35F7" w:rsidP="000338C2">
            <w:pPr>
              <w:pStyle w:val="ac"/>
              <w:ind w:left="0"/>
              <w:jc w:val="center"/>
              <w:rPr>
                <w:sz w:val="20"/>
                <w:szCs w:val="20"/>
              </w:rPr>
            </w:pPr>
            <w:r>
              <w:rPr>
                <w:sz w:val="20"/>
                <w:szCs w:val="20"/>
              </w:rPr>
              <w:t>нет</w:t>
            </w:r>
          </w:p>
        </w:tc>
        <w:tc>
          <w:tcPr>
            <w:tcW w:w="1856" w:type="dxa"/>
            <w:vAlign w:val="center"/>
          </w:tcPr>
          <w:p w:rsidR="00A81F87" w:rsidRPr="006B30FE" w:rsidRDefault="00A81F87" w:rsidP="000338C2">
            <w:pPr>
              <w:pStyle w:val="ac"/>
              <w:ind w:left="0"/>
              <w:jc w:val="center"/>
              <w:rPr>
                <w:sz w:val="20"/>
                <w:szCs w:val="20"/>
              </w:rPr>
            </w:pPr>
          </w:p>
        </w:tc>
        <w:tc>
          <w:tcPr>
            <w:tcW w:w="1576" w:type="dxa"/>
            <w:vAlign w:val="center"/>
          </w:tcPr>
          <w:p w:rsidR="00A81F87" w:rsidRPr="006B30FE" w:rsidRDefault="00A81F87" w:rsidP="000338C2">
            <w:pPr>
              <w:pStyle w:val="ac"/>
              <w:ind w:left="0"/>
              <w:jc w:val="center"/>
              <w:rPr>
                <w:sz w:val="20"/>
                <w:szCs w:val="20"/>
              </w:rPr>
            </w:pPr>
          </w:p>
        </w:tc>
        <w:tc>
          <w:tcPr>
            <w:tcW w:w="2027" w:type="dxa"/>
            <w:vAlign w:val="center"/>
          </w:tcPr>
          <w:p w:rsidR="00A81F87" w:rsidRPr="006B30FE" w:rsidRDefault="00A81F87" w:rsidP="000338C2">
            <w:pPr>
              <w:pStyle w:val="ac"/>
              <w:ind w:left="0"/>
              <w:jc w:val="center"/>
              <w:rPr>
                <w:sz w:val="20"/>
                <w:szCs w:val="20"/>
              </w:rPr>
            </w:pPr>
          </w:p>
        </w:tc>
        <w:tc>
          <w:tcPr>
            <w:tcW w:w="1320" w:type="dxa"/>
            <w:vAlign w:val="center"/>
          </w:tcPr>
          <w:p w:rsidR="00A81F87" w:rsidRPr="006B30FE" w:rsidRDefault="00A81F87" w:rsidP="00A81F87">
            <w:pPr>
              <w:pStyle w:val="ac"/>
              <w:ind w:left="0"/>
              <w:jc w:val="center"/>
              <w:rPr>
                <w:sz w:val="20"/>
                <w:szCs w:val="20"/>
              </w:rPr>
            </w:pPr>
          </w:p>
        </w:tc>
        <w:tc>
          <w:tcPr>
            <w:tcW w:w="1709" w:type="dxa"/>
            <w:vAlign w:val="center"/>
          </w:tcPr>
          <w:p w:rsidR="00A81F87" w:rsidRPr="006B30FE" w:rsidRDefault="00A81F87" w:rsidP="000338C2">
            <w:pPr>
              <w:pStyle w:val="ac"/>
              <w:ind w:left="0"/>
              <w:jc w:val="center"/>
              <w:rPr>
                <w:sz w:val="20"/>
                <w:szCs w:val="20"/>
              </w:rPr>
            </w:pPr>
          </w:p>
        </w:tc>
        <w:tc>
          <w:tcPr>
            <w:tcW w:w="1585" w:type="dxa"/>
            <w:vAlign w:val="center"/>
          </w:tcPr>
          <w:p w:rsidR="00A81F87" w:rsidRPr="006B30FE" w:rsidRDefault="00A81F87" w:rsidP="000338C2">
            <w:pPr>
              <w:pStyle w:val="ac"/>
              <w:ind w:left="0"/>
              <w:jc w:val="center"/>
              <w:rPr>
                <w:sz w:val="20"/>
                <w:szCs w:val="20"/>
              </w:rPr>
            </w:pPr>
          </w:p>
        </w:tc>
        <w:tc>
          <w:tcPr>
            <w:tcW w:w="1380" w:type="dxa"/>
            <w:vAlign w:val="center"/>
          </w:tcPr>
          <w:p w:rsidR="00A81F87" w:rsidRDefault="00A81F87" w:rsidP="000338C2">
            <w:pPr>
              <w:pStyle w:val="ac"/>
              <w:ind w:left="0"/>
              <w:jc w:val="center"/>
              <w:rPr>
                <w:sz w:val="20"/>
                <w:szCs w:val="20"/>
              </w:rPr>
            </w:pPr>
          </w:p>
        </w:tc>
        <w:tc>
          <w:tcPr>
            <w:tcW w:w="1128" w:type="dxa"/>
            <w:vAlign w:val="center"/>
          </w:tcPr>
          <w:p w:rsidR="00A81F87" w:rsidRDefault="00A81F87" w:rsidP="000338C2">
            <w:pPr>
              <w:pStyle w:val="ac"/>
              <w:ind w:left="0"/>
              <w:jc w:val="center"/>
              <w:rPr>
                <w:sz w:val="20"/>
                <w:szCs w:val="20"/>
              </w:rPr>
            </w:pPr>
          </w:p>
        </w:tc>
      </w:tr>
      <w:tr w:rsidR="00A81F87" w:rsidTr="006B37C8">
        <w:trPr>
          <w:cantSplit/>
          <w:trHeight w:val="272"/>
          <w:jc w:val="center"/>
        </w:trPr>
        <w:tc>
          <w:tcPr>
            <w:tcW w:w="486" w:type="dxa"/>
            <w:vAlign w:val="center"/>
          </w:tcPr>
          <w:p w:rsidR="00A81F87" w:rsidRPr="006B30FE" w:rsidRDefault="00A81F87" w:rsidP="00A62393">
            <w:pPr>
              <w:pStyle w:val="ac"/>
              <w:ind w:left="0"/>
              <w:jc w:val="center"/>
              <w:rPr>
                <w:sz w:val="20"/>
                <w:szCs w:val="20"/>
              </w:rPr>
            </w:pPr>
            <w:r>
              <w:rPr>
                <w:sz w:val="20"/>
                <w:szCs w:val="20"/>
              </w:rPr>
              <w:t>2.</w:t>
            </w:r>
          </w:p>
        </w:tc>
        <w:tc>
          <w:tcPr>
            <w:tcW w:w="2123" w:type="dxa"/>
            <w:vAlign w:val="center"/>
          </w:tcPr>
          <w:p w:rsidR="00A81F87" w:rsidRPr="006B30FE" w:rsidRDefault="00A81F87" w:rsidP="000338C2">
            <w:pPr>
              <w:pStyle w:val="ac"/>
              <w:ind w:left="0"/>
              <w:jc w:val="center"/>
              <w:rPr>
                <w:sz w:val="20"/>
                <w:szCs w:val="20"/>
              </w:rPr>
            </w:pPr>
          </w:p>
        </w:tc>
        <w:tc>
          <w:tcPr>
            <w:tcW w:w="1856" w:type="dxa"/>
            <w:vAlign w:val="center"/>
          </w:tcPr>
          <w:p w:rsidR="00A81F87" w:rsidRPr="006B30FE" w:rsidRDefault="00A81F87" w:rsidP="000338C2">
            <w:pPr>
              <w:pStyle w:val="ac"/>
              <w:ind w:left="0"/>
              <w:jc w:val="center"/>
              <w:rPr>
                <w:sz w:val="20"/>
                <w:szCs w:val="20"/>
              </w:rPr>
            </w:pPr>
          </w:p>
        </w:tc>
        <w:tc>
          <w:tcPr>
            <w:tcW w:w="1576" w:type="dxa"/>
            <w:vAlign w:val="center"/>
          </w:tcPr>
          <w:p w:rsidR="00A81F87" w:rsidRPr="006B30FE" w:rsidRDefault="00A81F87" w:rsidP="000338C2">
            <w:pPr>
              <w:pStyle w:val="ac"/>
              <w:ind w:left="0"/>
              <w:jc w:val="center"/>
              <w:rPr>
                <w:sz w:val="20"/>
                <w:szCs w:val="20"/>
              </w:rPr>
            </w:pPr>
          </w:p>
        </w:tc>
        <w:tc>
          <w:tcPr>
            <w:tcW w:w="2027" w:type="dxa"/>
            <w:vAlign w:val="center"/>
          </w:tcPr>
          <w:p w:rsidR="00A81F87" w:rsidRPr="006B30FE" w:rsidRDefault="00A81F87" w:rsidP="000338C2">
            <w:pPr>
              <w:pStyle w:val="ac"/>
              <w:ind w:left="0"/>
              <w:jc w:val="center"/>
              <w:rPr>
                <w:sz w:val="20"/>
                <w:szCs w:val="20"/>
              </w:rPr>
            </w:pPr>
          </w:p>
        </w:tc>
        <w:tc>
          <w:tcPr>
            <w:tcW w:w="1320" w:type="dxa"/>
            <w:vAlign w:val="center"/>
          </w:tcPr>
          <w:p w:rsidR="00A81F87" w:rsidRPr="006B30FE" w:rsidRDefault="00A81F87" w:rsidP="00A81F87">
            <w:pPr>
              <w:pStyle w:val="ac"/>
              <w:ind w:left="0"/>
              <w:jc w:val="center"/>
              <w:rPr>
                <w:sz w:val="20"/>
                <w:szCs w:val="20"/>
              </w:rPr>
            </w:pPr>
          </w:p>
        </w:tc>
        <w:tc>
          <w:tcPr>
            <w:tcW w:w="1709" w:type="dxa"/>
            <w:vAlign w:val="center"/>
          </w:tcPr>
          <w:p w:rsidR="00A81F87" w:rsidRPr="006B30FE" w:rsidRDefault="00A81F87" w:rsidP="000338C2">
            <w:pPr>
              <w:pStyle w:val="ac"/>
              <w:ind w:left="0"/>
              <w:jc w:val="center"/>
              <w:rPr>
                <w:sz w:val="20"/>
                <w:szCs w:val="20"/>
              </w:rPr>
            </w:pPr>
          </w:p>
        </w:tc>
        <w:tc>
          <w:tcPr>
            <w:tcW w:w="1585" w:type="dxa"/>
            <w:vAlign w:val="center"/>
          </w:tcPr>
          <w:p w:rsidR="00A81F87" w:rsidRPr="006B30FE" w:rsidRDefault="00A81F87" w:rsidP="000338C2">
            <w:pPr>
              <w:pStyle w:val="ac"/>
              <w:ind w:left="0"/>
              <w:jc w:val="center"/>
              <w:rPr>
                <w:sz w:val="20"/>
                <w:szCs w:val="20"/>
              </w:rPr>
            </w:pPr>
          </w:p>
        </w:tc>
        <w:tc>
          <w:tcPr>
            <w:tcW w:w="1380" w:type="dxa"/>
            <w:vAlign w:val="center"/>
          </w:tcPr>
          <w:p w:rsidR="00A81F87" w:rsidRDefault="00A81F87" w:rsidP="000338C2">
            <w:pPr>
              <w:pStyle w:val="ac"/>
              <w:ind w:left="0"/>
              <w:jc w:val="center"/>
              <w:rPr>
                <w:sz w:val="20"/>
                <w:szCs w:val="20"/>
              </w:rPr>
            </w:pPr>
          </w:p>
        </w:tc>
        <w:tc>
          <w:tcPr>
            <w:tcW w:w="1128" w:type="dxa"/>
            <w:vAlign w:val="center"/>
          </w:tcPr>
          <w:p w:rsidR="00A81F87" w:rsidRDefault="00A81F87" w:rsidP="000338C2">
            <w:pPr>
              <w:pStyle w:val="ac"/>
              <w:ind w:left="0"/>
              <w:jc w:val="center"/>
              <w:rPr>
                <w:sz w:val="20"/>
                <w:szCs w:val="20"/>
              </w:rPr>
            </w:pPr>
          </w:p>
        </w:tc>
      </w:tr>
      <w:tr w:rsidR="00A81F87" w:rsidTr="006B37C8">
        <w:trPr>
          <w:cantSplit/>
          <w:trHeight w:val="272"/>
          <w:jc w:val="center"/>
        </w:trPr>
        <w:tc>
          <w:tcPr>
            <w:tcW w:w="486" w:type="dxa"/>
            <w:vAlign w:val="center"/>
          </w:tcPr>
          <w:p w:rsidR="00A81F87" w:rsidRPr="006B30FE" w:rsidRDefault="00A81F87" w:rsidP="00A62393">
            <w:pPr>
              <w:pStyle w:val="ac"/>
              <w:ind w:left="0"/>
              <w:jc w:val="center"/>
              <w:rPr>
                <w:sz w:val="20"/>
                <w:szCs w:val="20"/>
              </w:rPr>
            </w:pPr>
          </w:p>
        </w:tc>
        <w:tc>
          <w:tcPr>
            <w:tcW w:w="8902" w:type="dxa"/>
            <w:gridSpan w:val="5"/>
            <w:shd w:val="clear" w:color="auto" w:fill="EDEDED" w:themeFill="accent3" w:themeFillTint="33"/>
            <w:vAlign w:val="center"/>
          </w:tcPr>
          <w:p w:rsidR="00A81F87" w:rsidRPr="006B30FE" w:rsidRDefault="00A81F87" w:rsidP="00A81F87">
            <w:pPr>
              <w:pStyle w:val="ac"/>
              <w:ind w:left="0"/>
              <w:jc w:val="right"/>
              <w:rPr>
                <w:sz w:val="20"/>
                <w:szCs w:val="20"/>
              </w:rPr>
            </w:pPr>
            <w:r>
              <w:rPr>
                <w:sz w:val="20"/>
                <w:szCs w:val="20"/>
              </w:rPr>
              <w:t>ИТОГО:</w:t>
            </w:r>
          </w:p>
        </w:tc>
        <w:tc>
          <w:tcPr>
            <w:tcW w:w="1709" w:type="dxa"/>
            <w:vAlign w:val="center"/>
          </w:tcPr>
          <w:p w:rsidR="00A81F87" w:rsidRPr="006B30FE" w:rsidRDefault="00A81F87" w:rsidP="000338C2">
            <w:pPr>
              <w:pStyle w:val="ac"/>
              <w:ind w:left="0"/>
              <w:jc w:val="center"/>
              <w:rPr>
                <w:sz w:val="20"/>
                <w:szCs w:val="20"/>
              </w:rPr>
            </w:pPr>
          </w:p>
        </w:tc>
        <w:tc>
          <w:tcPr>
            <w:tcW w:w="1585" w:type="dxa"/>
            <w:vAlign w:val="center"/>
          </w:tcPr>
          <w:p w:rsidR="00A81F87" w:rsidRPr="006B30FE" w:rsidRDefault="00A81F87" w:rsidP="000338C2">
            <w:pPr>
              <w:pStyle w:val="ac"/>
              <w:ind w:left="0"/>
              <w:jc w:val="center"/>
              <w:rPr>
                <w:sz w:val="20"/>
                <w:szCs w:val="20"/>
              </w:rPr>
            </w:pPr>
          </w:p>
        </w:tc>
        <w:tc>
          <w:tcPr>
            <w:tcW w:w="1380" w:type="dxa"/>
            <w:vAlign w:val="center"/>
          </w:tcPr>
          <w:p w:rsidR="00A81F87" w:rsidRDefault="00A81F87" w:rsidP="000338C2">
            <w:pPr>
              <w:pStyle w:val="ac"/>
              <w:ind w:left="0"/>
              <w:jc w:val="center"/>
              <w:rPr>
                <w:sz w:val="20"/>
                <w:szCs w:val="20"/>
              </w:rPr>
            </w:pPr>
          </w:p>
        </w:tc>
        <w:tc>
          <w:tcPr>
            <w:tcW w:w="1128" w:type="dxa"/>
            <w:vAlign w:val="center"/>
          </w:tcPr>
          <w:p w:rsidR="00A81F87" w:rsidRDefault="00A81F87" w:rsidP="000338C2">
            <w:pPr>
              <w:pStyle w:val="ac"/>
              <w:ind w:left="0"/>
              <w:jc w:val="center"/>
              <w:rPr>
                <w:sz w:val="20"/>
                <w:szCs w:val="20"/>
              </w:rPr>
            </w:pPr>
          </w:p>
        </w:tc>
      </w:tr>
    </w:tbl>
    <w:p w:rsidR="006B30FE" w:rsidRPr="00D551F2" w:rsidRDefault="006B30FE" w:rsidP="006B30FE">
      <w:pPr>
        <w:pStyle w:val="ac"/>
        <w:ind w:left="644"/>
        <w:jc w:val="both"/>
        <w:rPr>
          <w:b/>
          <w:sz w:val="10"/>
          <w:szCs w:val="10"/>
        </w:rPr>
      </w:pPr>
    </w:p>
    <w:p w:rsidR="00296232" w:rsidRPr="00D551F2" w:rsidRDefault="006B30FE" w:rsidP="000E0382">
      <w:pPr>
        <w:pStyle w:val="ac"/>
        <w:ind w:left="0" w:firstLine="357"/>
        <w:jc w:val="both"/>
        <w:rPr>
          <w:i/>
          <w:sz w:val="22"/>
          <w:szCs w:val="22"/>
        </w:rPr>
      </w:pPr>
      <w:r w:rsidRPr="00D551F2">
        <w:rPr>
          <w:b/>
          <w:i/>
          <w:sz w:val="22"/>
          <w:szCs w:val="22"/>
        </w:rPr>
        <w:t>Примечание:</w:t>
      </w:r>
      <w:r w:rsidR="000E0382">
        <w:rPr>
          <w:i/>
          <w:sz w:val="22"/>
          <w:szCs w:val="22"/>
        </w:rPr>
        <w:t xml:space="preserve"> </w:t>
      </w:r>
      <w:r w:rsidR="00A81F87" w:rsidRPr="00D551F2">
        <w:rPr>
          <w:i/>
          <w:sz w:val="22"/>
          <w:szCs w:val="22"/>
        </w:rPr>
        <w:t>В графе 8</w:t>
      </w:r>
      <w:r w:rsidR="00B00A9C" w:rsidRPr="00D551F2">
        <w:rPr>
          <w:i/>
          <w:sz w:val="22"/>
          <w:szCs w:val="22"/>
        </w:rPr>
        <w:t xml:space="preserve"> указывается</w:t>
      </w:r>
      <w:r w:rsidR="00960E30" w:rsidRPr="00D551F2">
        <w:rPr>
          <w:i/>
          <w:sz w:val="22"/>
          <w:szCs w:val="22"/>
        </w:rPr>
        <w:t xml:space="preserve"> число населенных пунктов, в которых ведется работа по внестационарному обслуживанию. Каждый населенный пункт считается только один раз.</w:t>
      </w:r>
    </w:p>
    <w:p w:rsidR="00960E30" w:rsidRPr="00D551F2" w:rsidRDefault="00A81F87" w:rsidP="006B30FE">
      <w:pPr>
        <w:pStyle w:val="ac"/>
        <w:ind w:left="0" w:firstLine="357"/>
        <w:jc w:val="both"/>
        <w:rPr>
          <w:i/>
          <w:sz w:val="22"/>
          <w:szCs w:val="22"/>
        </w:rPr>
      </w:pPr>
      <w:r w:rsidRPr="00D551F2">
        <w:rPr>
          <w:i/>
          <w:sz w:val="22"/>
          <w:szCs w:val="22"/>
        </w:rPr>
        <w:t>В графе 9</w:t>
      </w:r>
      <w:r w:rsidR="00B00A9C" w:rsidRPr="00D551F2">
        <w:rPr>
          <w:i/>
          <w:sz w:val="22"/>
          <w:szCs w:val="22"/>
        </w:rPr>
        <w:t xml:space="preserve"> указывается</w:t>
      </w:r>
      <w:r w:rsidR="00960E30" w:rsidRPr="00D551F2">
        <w:rPr>
          <w:i/>
          <w:sz w:val="22"/>
          <w:szCs w:val="22"/>
        </w:rPr>
        <w:t xml:space="preserve"> число выездов в населенные пункты.</w:t>
      </w:r>
    </w:p>
    <w:p w:rsidR="006B30FE" w:rsidRPr="00D551F2" w:rsidRDefault="00296232" w:rsidP="006B30FE">
      <w:pPr>
        <w:pStyle w:val="ac"/>
        <w:ind w:left="0" w:firstLine="357"/>
        <w:jc w:val="both"/>
        <w:rPr>
          <w:i/>
          <w:sz w:val="22"/>
          <w:szCs w:val="22"/>
        </w:rPr>
      </w:pPr>
      <w:r w:rsidRPr="00D551F2">
        <w:rPr>
          <w:i/>
          <w:sz w:val="22"/>
          <w:szCs w:val="22"/>
        </w:rPr>
        <w:t xml:space="preserve">В текстовой форме </w:t>
      </w:r>
      <w:r w:rsidR="006716B7" w:rsidRPr="00D551F2">
        <w:rPr>
          <w:i/>
          <w:sz w:val="22"/>
          <w:szCs w:val="22"/>
        </w:rPr>
        <w:t xml:space="preserve">после таблицы </w:t>
      </w:r>
      <w:r w:rsidRPr="00D551F2">
        <w:rPr>
          <w:i/>
          <w:sz w:val="22"/>
          <w:szCs w:val="22"/>
        </w:rPr>
        <w:t>перечислите</w:t>
      </w:r>
      <w:r w:rsidR="006B30FE" w:rsidRPr="00D551F2">
        <w:rPr>
          <w:i/>
          <w:sz w:val="22"/>
          <w:szCs w:val="22"/>
        </w:rPr>
        <w:t xml:space="preserve"> виды услуг, оказываемых населению (выдача книг, проведение обзоров, мероприятий, выставок и т. </w:t>
      </w:r>
      <w:r w:rsidR="00475741" w:rsidRPr="00D551F2">
        <w:rPr>
          <w:i/>
          <w:sz w:val="22"/>
          <w:szCs w:val="22"/>
        </w:rPr>
        <w:t>п</w:t>
      </w:r>
      <w:r w:rsidR="00A13273" w:rsidRPr="00D551F2">
        <w:rPr>
          <w:i/>
          <w:sz w:val="22"/>
          <w:szCs w:val="22"/>
        </w:rPr>
        <w:t>.</w:t>
      </w:r>
      <w:r w:rsidR="006B30FE" w:rsidRPr="00D551F2">
        <w:rPr>
          <w:i/>
          <w:sz w:val="22"/>
          <w:szCs w:val="22"/>
        </w:rPr>
        <w:t>)</w:t>
      </w:r>
      <w:r w:rsidR="00A13273" w:rsidRPr="00D551F2">
        <w:rPr>
          <w:i/>
          <w:sz w:val="22"/>
          <w:szCs w:val="22"/>
        </w:rPr>
        <w:t>.</w:t>
      </w:r>
    </w:p>
    <w:p w:rsidR="0000518E" w:rsidRPr="00D551F2" w:rsidRDefault="00A81F87" w:rsidP="006B30FE">
      <w:pPr>
        <w:pStyle w:val="ac"/>
        <w:ind w:left="0" w:firstLine="357"/>
        <w:jc w:val="both"/>
        <w:rPr>
          <w:i/>
          <w:sz w:val="22"/>
          <w:szCs w:val="22"/>
        </w:rPr>
      </w:pPr>
      <w:r w:rsidRPr="00D551F2">
        <w:rPr>
          <w:i/>
          <w:sz w:val="22"/>
          <w:szCs w:val="22"/>
          <w:highlight w:val="green"/>
        </w:rPr>
        <w:t>ИТОГО считаем по графам 7, 8, 9,10.</w:t>
      </w:r>
    </w:p>
    <w:p w:rsidR="006B30FE" w:rsidRPr="00A659B5" w:rsidRDefault="006B30FE" w:rsidP="006B30FE">
      <w:pPr>
        <w:pStyle w:val="ac"/>
        <w:ind w:left="644"/>
        <w:jc w:val="both"/>
        <w:rPr>
          <w:i/>
          <w:sz w:val="20"/>
          <w:szCs w:val="20"/>
        </w:rPr>
      </w:pPr>
    </w:p>
    <w:p w:rsidR="006B30FE" w:rsidRPr="006B30FE" w:rsidRDefault="00C2610C" w:rsidP="006B30FE">
      <w:pPr>
        <w:pStyle w:val="ac"/>
        <w:numPr>
          <w:ilvl w:val="0"/>
          <w:numId w:val="12"/>
        </w:numPr>
        <w:tabs>
          <w:tab w:val="left" w:pos="0"/>
          <w:tab w:val="left" w:pos="567"/>
        </w:tabs>
        <w:ind w:left="0" w:firstLine="357"/>
        <w:jc w:val="both"/>
        <w:rPr>
          <w:b/>
        </w:rPr>
      </w:pPr>
      <w:r>
        <w:rPr>
          <w:b/>
        </w:rPr>
        <w:t xml:space="preserve"> </w:t>
      </w:r>
      <w:r w:rsidR="006B30FE" w:rsidRPr="006B30FE">
        <w:rPr>
          <w:b/>
        </w:rPr>
        <w:t>Культурные события, акции, мероприятия</w:t>
      </w:r>
    </w:p>
    <w:p w:rsidR="006B30FE" w:rsidRPr="009C5649" w:rsidRDefault="006B30FE" w:rsidP="006B30FE">
      <w:pPr>
        <w:pStyle w:val="ac"/>
        <w:tabs>
          <w:tab w:val="left" w:pos="0"/>
          <w:tab w:val="left" w:pos="567"/>
        </w:tabs>
        <w:ind w:left="0" w:firstLine="357"/>
        <w:jc w:val="both"/>
        <w:rPr>
          <w:i/>
          <w:sz w:val="22"/>
          <w:szCs w:val="22"/>
        </w:rPr>
      </w:pPr>
      <w:r w:rsidRPr="009C5649">
        <w:rPr>
          <w:b/>
          <w:i/>
          <w:sz w:val="22"/>
          <w:szCs w:val="22"/>
        </w:rPr>
        <w:t>Примечание:</w:t>
      </w:r>
      <w:r w:rsidRPr="009C5649">
        <w:rPr>
          <w:i/>
          <w:sz w:val="22"/>
          <w:szCs w:val="22"/>
        </w:rPr>
        <w:t xml:space="preserve"> Из всех культурных событий, акций, мероприятий, которые прошли в течение года во всех учреждениях культуры городского округа/муниципального района</w:t>
      </w:r>
      <w:r w:rsidR="009F2C43">
        <w:rPr>
          <w:i/>
          <w:sz w:val="22"/>
          <w:szCs w:val="22"/>
        </w:rPr>
        <w:t>,</w:t>
      </w:r>
      <w:r w:rsidR="00A13273" w:rsidRPr="009C5649">
        <w:rPr>
          <w:i/>
          <w:sz w:val="22"/>
          <w:szCs w:val="22"/>
        </w:rPr>
        <w:t xml:space="preserve"> необходимо выбрать</w:t>
      </w:r>
      <w:r w:rsidRPr="009C5649">
        <w:rPr>
          <w:i/>
          <w:sz w:val="22"/>
          <w:szCs w:val="22"/>
        </w:rPr>
        <w:t xml:space="preserve"> наиболее яркие, значимые. Отдельно расписывать меропр</w:t>
      </w:r>
      <w:r w:rsidR="00A13273" w:rsidRPr="009C5649">
        <w:rPr>
          <w:i/>
          <w:sz w:val="22"/>
          <w:szCs w:val="22"/>
        </w:rPr>
        <w:t>иятия каждого учреждения не нужно</w:t>
      </w:r>
      <w:r w:rsidRPr="009C5649">
        <w:rPr>
          <w:i/>
          <w:sz w:val="22"/>
          <w:szCs w:val="22"/>
        </w:rPr>
        <w:t>.</w:t>
      </w:r>
    </w:p>
    <w:p w:rsidR="00A659B5" w:rsidRPr="00A659B5" w:rsidRDefault="00A659B5" w:rsidP="006B30FE">
      <w:pPr>
        <w:pStyle w:val="ac"/>
        <w:tabs>
          <w:tab w:val="left" w:pos="0"/>
          <w:tab w:val="left" w:pos="567"/>
        </w:tabs>
        <w:ind w:left="0" w:firstLine="357"/>
        <w:jc w:val="both"/>
        <w:rPr>
          <w:i/>
          <w:sz w:val="20"/>
          <w:szCs w:val="20"/>
        </w:rPr>
      </w:pPr>
    </w:p>
    <w:p w:rsidR="00050A7F" w:rsidRDefault="00DA486A" w:rsidP="00F01A7D">
      <w:pPr>
        <w:pStyle w:val="ac"/>
        <w:tabs>
          <w:tab w:val="left" w:pos="0"/>
          <w:tab w:val="left" w:pos="567"/>
        </w:tabs>
        <w:ind w:left="0" w:firstLine="357"/>
        <w:jc w:val="both"/>
      </w:pPr>
      <w:r>
        <w:t>4</w:t>
      </w:r>
      <w:r w:rsidR="006B30FE" w:rsidRPr="006B30FE">
        <w:t>.1. Главные культурные</w:t>
      </w:r>
      <w:r w:rsidR="008C50E5">
        <w:t xml:space="preserve"> события и акции 2022</w:t>
      </w:r>
      <w:r w:rsidR="006B30FE" w:rsidRPr="006B30FE">
        <w:t xml:space="preserve"> г. (перечислить не более 5 с краткой аннотацией, отдельно отметить проведенные впервые)</w:t>
      </w:r>
    </w:p>
    <w:p w:rsidR="00050A7F" w:rsidRDefault="009A263E" w:rsidP="009A263E">
      <w:pPr>
        <w:spacing w:after="200"/>
        <w:ind w:firstLine="426"/>
        <w:contextualSpacing/>
        <w:jc w:val="both"/>
        <w:rPr>
          <w:szCs w:val="20"/>
        </w:rPr>
      </w:pPr>
      <w:r>
        <w:t xml:space="preserve">2022 год  - год 350 – летия Петра </w:t>
      </w:r>
      <w:r>
        <w:rPr>
          <w:lang w:val="en-US"/>
        </w:rPr>
        <w:t>I</w:t>
      </w:r>
      <w:r>
        <w:t xml:space="preserve">  великого реформатора. К юбилейной дате оформлен информационный стенд «Факты о Петре 1», в социальных сетях размещен информационный видеоролик «Петр 1 и его город»</w:t>
      </w:r>
      <w:r>
        <w:rPr>
          <w:szCs w:val="20"/>
        </w:rPr>
        <w:t>, знакомство с историей жизни и деятельности Петра Великого как  государственного деятеля, его реформах  и  влиянии на дальнейшую судьбу страны.</w:t>
      </w:r>
    </w:p>
    <w:p w:rsidR="009A263E" w:rsidRPr="009A263E" w:rsidRDefault="009A263E" w:rsidP="009A263E">
      <w:pPr>
        <w:spacing w:after="200"/>
        <w:ind w:firstLine="426"/>
        <w:contextualSpacing/>
        <w:jc w:val="both"/>
        <w:rPr>
          <w:szCs w:val="20"/>
        </w:rPr>
      </w:pPr>
      <w:r>
        <w:rPr>
          <w:szCs w:val="20"/>
        </w:rPr>
        <w:t xml:space="preserve">2022 год – год 85-летия Иркутской области. К данному событию проведены такие мероприятия как показ художественных фильмов по повестям В.Г. Распутина «Уроки французского», «Прощание с Матерой» и </w:t>
      </w:r>
      <w:r w:rsidRPr="008A47FD">
        <w:t>документальный фильм «Река жизни»</w:t>
      </w:r>
      <w:r>
        <w:rPr>
          <w:szCs w:val="20"/>
        </w:rPr>
        <w:t xml:space="preserve"> (заключен договор о сотрудничестве с киностудией «Матера» г. Иркутск). Разработан и опубликован </w:t>
      </w:r>
      <w:r>
        <w:t>с</w:t>
      </w:r>
      <w:r w:rsidRPr="00376F54">
        <w:t>борник стихов местных поэтов УГП «</w:t>
      </w:r>
      <w:r>
        <w:t xml:space="preserve">Здесь край мой, исток мой, дорога моя…» в количестве 200 экземпляров. Состоялся велопробег </w:t>
      </w:r>
      <w:r w:rsidR="00AC1D67">
        <w:t xml:space="preserve">п. Улькан – с. Тарасово – п. Улькан </w:t>
      </w:r>
      <w:r>
        <w:t>«</w:t>
      </w:r>
      <w:r w:rsidR="00AC1D67">
        <w:t>Иркутской области посвящается…»</w:t>
      </w:r>
    </w:p>
    <w:p w:rsidR="006706FE" w:rsidRDefault="00050A7F" w:rsidP="00050A7F">
      <w:pPr>
        <w:pStyle w:val="ac"/>
        <w:tabs>
          <w:tab w:val="left" w:pos="0"/>
          <w:tab w:val="left" w:pos="567"/>
        </w:tabs>
        <w:ind w:left="0"/>
        <w:jc w:val="both"/>
      </w:pPr>
      <w:r w:rsidRPr="00050A7F">
        <w:rPr>
          <w:b/>
        </w:rPr>
        <w:lastRenderedPageBreak/>
        <w:t>Спортивно-туристический слет молодежи.</w:t>
      </w:r>
      <w:r>
        <w:t xml:space="preserve"> Традиция прово</w:t>
      </w:r>
      <w:r w:rsidR="008D4D3E">
        <w:t>дить спортивно-туристический слёт молодежи посёлка Улькан в красивейшем уголке нашего родного края зародилась</w:t>
      </w:r>
      <w:r w:rsidR="005E35F7">
        <w:t xml:space="preserve"> первопроходцами</w:t>
      </w:r>
      <w:r w:rsidR="008D4D3E">
        <w:t xml:space="preserve"> в 1975 году и существ</w:t>
      </w:r>
      <w:r>
        <w:t>ует по сей день. Два</w:t>
      </w:r>
      <w:r w:rsidR="008D4D3E">
        <w:t xml:space="preserve"> дня, с 25 июня по 26 июня, наполненных яркими </w:t>
      </w:r>
      <w:r>
        <w:t>событиями, духом товарищества, -</w:t>
      </w:r>
      <w:r w:rsidR="008D4D3E">
        <w:t xml:space="preserve"> такое определение можно дать 44-му спортивно-туристическому слету молод</w:t>
      </w:r>
      <w:r>
        <w:t>ежи посёлка Улькан, посвященному</w:t>
      </w:r>
      <w:r w:rsidR="008D4D3E">
        <w:t xml:space="preserve"> 85-летию Иркутской области, который прошёл на поляне в с.Тарасово. Побороться за победу, </w:t>
      </w:r>
      <w:r>
        <w:t xml:space="preserve">приехали две команды: ОАО «РЖД» ст.Улькан </w:t>
      </w:r>
      <w:r w:rsidR="008D4D3E">
        <w:t>и сборная п.Улькан «</w:t>
      </w:r>
      <w:r>
        <w:t>Окрошка»</w:t>
      </w:r>
      <w:r w:rsidR="008D4D3E">
        <w:t xml:space="preserve">. </w:t>
      </w:r>
      <w:r>
        <w:t>В</w:t>
      </w:r>
      <w:r w:rsidR="008D4D3E">
        <w:t xml:space="preserve"> первый день состоялся митинг у обелиска героям, павшим в годы Великой Отечественной войне в д.Юхта, </w:t>
      </w:r>
      <w:r>
        <w:t>Торжествен</w:t>
      </w:r>
      <w:r w:rsidR="008D4D3E">
        <w:t>ное открытие слёта п</w:t>
      </w:r>
      <w:r>
        <w:t>рошло небольшой концертной про</w:t>
      </w:r>
      <w:r w:rsidR="008D4D3E">
        <w:t xml:space="preserve">граммой от КСЦ «Магистраль», Ведущие </w:t>
      </w:r>
      <w:r>
        <w:t>поприветствовали команды уча</w:t>
      </w:r>
      <w:r w:rsidR="008D4D3E">
        <w:t>ствующие в турслёте и гостей. На то</w:t>
      </w:r>
      <w:r>
        <w:t>ржественном построении судейская коллегия</w:t>
      </w:r>
      <w:r w:rsidR="008D4D3E">
        <w:t>, оценивали форму команд, э</w:t>
      </w:r>
      <w:r>
        <w:t>мблему, флаг, девиз, рапорт ка</w:t>
      </w:r>
      <w:r w:rsidR="008D4D3E">
        <w:t>питана и строевую пе</w:t>
      </w:r>
      <w:r>
        <w:t>сню. По традиции капитан коман</w:t>
      </w:r>
      <w:r w:rsidR="008D4D3E">
        <w:t>ды победителя прошлого тур- слёта ОАО «РЖД» ст.Улькан, Анатолий Игнатенко подня</w:t>
      </w:r>
      <w:r>
        <w:t>л флаг 44-го спортивно-туристи</w:t>
      </w:r>
      <w:r w:rsidR="008D4D3E">
        <w:t>ческого слета молодежи посёлка Улькан. В следующем «Кон</w:t>
      </w:r>
      <w:r>
        <w:t xml:space="preserve">курсе биваков» каждая команда удивляла членов судейской коллегии. </w:t>
      </w:r>
      <w:r w:rsidR="006706FE">
        <w:t>После обеда, команды приступили к самому ответственному этапу спортивной про</w:t>
      </w:r>
      <w:r w:rsidR="008D4D3E">
        <w:t>граммы – полоса препятствий,</w:t>
      </w:r>
      <w:r w:rsidR="006706FE">
        <w:t xml:space="preserve"> которая включает в себя: уста</w:t>
      </w:r>
      <w:r w:rsidR="008D4D3E">
        <w:t>новку палатки, прохождение беговой дистанции, преодоление водной преграды по бр</w:t>
      </w:r>
      <w:r w:rsidR="006706FE">
        <w:t>ев</w:t>
      </w:r>
      <w:r w:rsidR="008D4D3E">
        <w:t>ну, преодоление речки на лодке, метание гранаты в щит, перен</w:t>
      </w:r>
      <w:r w:rsidR="006706FE">
        <w:t>ос раненого на руках, «Мышелов</w:t>
      </w:r>
      <w:r w:rsidR="008D4D3E">
        <w:t>ка», стрельба из пневматической винтовки и заключительный этап сбор палатки. После короткой перед</w:t>
      </w:r>
      <w:r w:rsidR="006706FE">
        <w:t>ышки новый важный этап соревно</w:t>
      </w:r>
      <w:r w:rsidR="008D4D3E">
        <w:t xml:space="preserve">ваний — волейбол. </w:t>
      </w:r>
      <w:r w:rsidR="006706FE">
        <w:t>Вечером все участники и го</w:t>
      </w:r>
      <w:r w:rsidR="008D4D3E">
        <w:t xml:space="preserve">сти собрались возле сцены, ведь </w:t>
      </w:r>
      <w:r w:rsidR="006706FE">
        <w:t xml:space="preserve">на </w:t>
      </w:r>
      <w:r w:rsidR="008D4D3E">
        <w:t>конку</w:t>
      </w:r>
      <w:r w:rsidR="006706FE">
        <w:t>рс «Художественной самодеятель</w:t>
      </w:r>
      <w:r w:rsidR="008D4D3E">
        <w:t>ности». Закончился первый день слёта дискотекой под открыты</w:t>
      </w:r>
      <w:r w:rsidR="006706FE">
        <w:t>м небом, которую открыли участники хореографического ансам</w:t>
      </w:r>
      <w:r w:rsidR="008D4D3E">
        <w:t xml:space="preserve">бля «Созвездие» </w:t>
      </w:r>
      <w:r w:rsidR="006706FE">
        <w:t>зажигатель</w:t>
      </w:r>
      <w:r w:rsidR="008D4D3E">
        <w:t>ным флэшмобом «Народные танцы России», водили хороводы и играли в «Ручеёк», для все</w:t>
      </w:r>
      <w:r w:rsidR="006706FE">
        <w:t>х гостей и участников слёта му</w:t>
      </w:r>
      <w:r w:rsidR="008D4D3E">
        <w:t>зыкальную программу подар</w:t>
      </w:r>
      <w:r w:rsidR="006706FE">
        <w:t>ил молодой скрипач-виртуоз Дми</w:t>
      </w:r>
      <w:r w:rsidR="008D4D3E">
        <w:t>трий Хантакшинов. Диско</w:t>
      </w:r>
      <w:r w:rsidR="006706FE">
        <w:t>теку разнообразило живое испол</w:t>
      </w:r>
      <w:r w:rsidR="008D4D3E">
        <w:t xml:space="preserve">нение </w:t>
      </w:r>
      <w:r w:rsidR="006706FE">
        <w:t>песен.</w:t>
      </w:r>
    </w:p>
    <w:p w:rsidR="006706FE" w:rsidRDefault="008D4D3E" w:rsidP="00050A7F">
      <w:pPr>
        <w:pStyle w:val="ac"/>
        <w:tabs>
          <w:tab w:val="left" w:pos="0"/>
          <w:tab w:val="left" w:pos="567"/>
        </w:tabs>
        <w:ind w:left="0"/>
        <w:jc w:val="both"/>
      </w:pPr>
      <w:r>
        <w:t xml:space="preserve"> Второй день начался с обще</w:t>
      </w:r>
      <w:r w:rsidR="006706FE">
        <w:t>го построения и подведения ито</w:t>
      </w:r>
      <w:r>
        <w:t>гов первого дня.</w:t>
      </w:r>
      <w:r w:rsidR="006706FE">
        <w:t xml:space="preserve"> Ровно в 10 часов утра, редкол</w:t>
      </w:r>
      <w:r>
        <w:t>легиям команды были роздан</w:t>
      </w:r>
      <w:r w:rsidR="006706FE">
        <w:t>ы два листа ватмана для конкур</w:t>
      </w:r>
      <w:r>
        <w:t xml:space="preserve">са «Лесная газета». </w:t>
      </w:r>
      <w:r w:rsidR="006706FE">
        <w:t>Пока в лагерях работала ред</w:t>
      </w:r>
      <w:r>
        <w:t>коллегия команд над газетами, другие члены команды метали гранаты</w:t>
      </w:r>
      <w:r w:rsidR="00AD0C9B">
        <w:t>, а волонтер культуры Ж.А. Мануил  организовала в перерыве для всех желающих фитнес «Зумба»</w:t>
      </w:r>
      <w:r>
        <w:t xml:space="preserve">. </w:t>
      </w:r>
    </w:p>
    <w:p w:rsidR="008D4D3E" w:rsidRDefault="006706FE" w:rsidP="00050A7F">
      <w:pPr>
        <w:pStyle w:val="ac"/>
        <w:tabs>
          <w:tab w:val="left" w:pos="0"/>
          <w:tab w:val="left" w:pos="567"/>
        </w:tabs>
        <w:ind w:left="0"/>
        <w:jc w:val="both"/>
      </w:pPr>
      <w:r>
        <w:t>Далее состоялась и</w:t>
      </w:r>
      <w:r w:rsidR="008D4D3E">
        <w:t>гра «</w:t>
      </w:r>
      <w:r>
        <w:t>Русская лапта» приковала внимание всех. Самым напряженным мо</w:t>
      </w:r>
      <w:r w:rsidR="008D4D3E">
        <w:t>ментом в турслете</w:t>
      </w:r>
      <w:r>
        <w:t xml:space="preserve"> стал заклю</w:t>
      </w:r>
      <w:r w:rsidR="008D4D3E">
        <w:t>чительный этап соревнований «Перетягивание каната», г</w:t>
      </w:r>
      <w:r>
        <w:t>де разразилась нешуточная борь</w:t>
      </w:r>
      <w:r w:rsidR="008D4D3E">
        <w:t xml:space="preserve">ба. </w:t>
      </w:r>
      <w:r>
        <w:t>Закрытие 44-го спортивно-туристического слета началось с церемонии награждения.</w:t>
      </w:r>
      <w:r w:rsidR="008D4D3E">
        <w:t xml:space="preserve"> </w:t>
      </w:r>
      <w:r w:rsidR="004113BF">
        <w:t>Участники – 350.</w:t>
      </w:r>
    </w:p>
    <w:p w:rsidR="004B2AF2" w:rsidRDefault="004B2AF2" w:rsidP="00050A7F">
      <w:pPr>
        <w:pStyle w:val="ac"/>
        <w:tabs>
          <w:tab w:val="left" w:pos="0"/>
          <w:tab w:val="left" w:pos="567"/>
        </w:tabs>
        <w:ind w:left="0"/>
        <w:jc w:val="both"/>
      </w:pPr>
    </w:p>
    <w:p w:rsidR="006706FE" w:rsidRDefault="006706FE" w:rsidP="006706FE">
      <w:pPr>
        <w:pStyle w:val="ac"/>
        <w:tabs>
          <w:tab w:val="left" w:pos="0"/>
          <w:tab w:val="left" w:pos="567"/>
        </w:tabs>
        <w:ind w:left="0" w:firstLine="357"/>
        <w:jc w:val="both"/>
      </w:pPr>
      <w:r w:rsidRPr="00050A7F">
        <w:rPr>
          <w:b/>
        </w:rPr>
        <w:t>«Огни магистрали»</w:t>
      </w:r>
      <w:r>
        <w:t>.</w:t>
      </w:r>
      <w:r w:rsidRPr="00050A7F">
        <w:t xml:space="preserve"> </w:t>
      </w:r>
      <w:r>
        <w:t xml:space="preserve">8 октября жители Ульканского городского поселения встречали поезд «Огни магистрали». Гостей, под звуки БАМовских песен встречали с «Хлебом-солью» участницы «Народного» вокального ансамбля «Полющко» с песней «Заздравная», Глава администрации Ульканского городского муниципального образования, работники администрации, представители общественных объединений а также студенты, волонтеры культуры. На привокзальной площади была расположена фотозона, фотовыставка строителей первопроходцев и объектов строения п.Улькан. «Союз пенсионеров п. Улькан» подготовили ряды с выпечкой. </w:t>
      </w:r>
    </w:p>
    <w:p w:rsidR="00AD0C9B" w:rsidRDefault="006706FE" w:rsidP="004B2AF2">
      <w:pPr>
        <w:pStyle w:val="ac"/>
        <w:tabs>
          <w:tab w:val="left" w:pos="0"/>
          <w:tab w:val="left" w:pos="567"/>
        </w:tabs>
        <w:ind w:left="0" w:firstLine="357"/>
        <w:jc w:val="both"/>
      </w:pPr>
      <w:r>
        <w:t xml:space="preserve">В 18:00 состоялся митинг, посвященный 85-летию Иркутской области. Слова поздравления выразил депутат Законодательного собрания Иркутской области трех созывов Н. С. Труфанов, Герои Социалистического Труда В. И. Лакомов и В. И. Аксёнов, Глава Ульканского городского поселения А. Н. Никищенко, Заместитель председателя Думы Казачинско-Ленского муниципального района, председатель «Ветеранов первопроходцев п. Улькан» В. М. Онищенко. После митинга был организован подвоз участников первопроходцев в д.Юхта к мемориалу погибших Юхтинцев и Тарасовцев в годы ВОВ, где прошёл митинг памяти, который открыл Заместитель председателя Думы Казачинско-Ленского муниципального района, председатель общественной организации «Ветеранов строителей Байкало-Амурской </w:t>
      </w:r>
      <w:r>
        <w:lastRenderedPageBreak/>
        <w:t xml:space="preserve">магистрали» п.Улькан В.М.Онищенко, с объявлением минуты молчания и возложением цветов к мемориалу. Вместе с поездом «Огни магистрали» приехали артисты Иркутского областного колледжа культуры, Иркутского областного Дома народного творчества и Иркутского государственного университета путей и сообщений с праздничной программой. Концерт состоялся в зрительном зале МКУ УГМО «КСЦ «Магистраль. В завершении слово было предоставлено Заместителю Мэра Казачинско-Ленского муниципального района О. А. Добрыниной. Коллективом МКУ УГМО «КСЦ «Магистраль» были изготовлены и вручены всем участникам праздничного поезда, сборники стихов местных поэтов «Здесь край мой, дорога моя…» посвященного 85-летию Иркутской области. </w:t>
      </w:r>
      <w:r w:rsidR="004113BF">
        <w:t>Участники – 424.</w:t>
      </w:r>
    </w:p>
    <w:p w:rsidR="004B2AF2" w:rsidRDefault="004B2AF2" w:rsidP="004B2AF2">
      <w:pPr>
        <w:pStyle w:val="ac"/>
        <w:tabs>
          <w:tab w:val="left" w:pos="0"/>
          <w:tab w:val="left" w:pos="567"/>
        </w:tabs>
        <w:ind w:left="0" w:firstLine="357"/>
        <w:jc w:val="both"/>
      </w:pPr>
    </w:p>
    <w:p w:rsidR="00FB5812" w:rsidRPr="00A659B5" w:rsidRDefault="00FB5812" w:rsidP="006B30FE">
      <w:pPr>
        <w:pStyle w:val="ac"/>
        <w:tabs>
          <w:tab w:val="left" w:pos="0"/>
          <w:tab w:val="left" w:pos="567"/>
        </w:tabs>
        <w:ind w:left="0" w:firstLine="357"/>
        <w:jc w:val="both"/>
        <w:rPr>
          <w:sz w:val="20"/>
          <w:szCs w:val="20"/>
        </w:rPr>
      </w:pPr>
    </w:p>
    <w:p w:rsidR="006B30FE" w:rsidRPr="006B30FE" w:rsidRDefault="00DA486A" w:rsidP="006B30FE">
      <w:pPr>
        <w:pStyle w:val="ac"/>
        <w:tabs>
          <w:tab w:val="left" w:pos="0"/>
          <w:tab w:val="left" w:pos="567"/>
        </w:tabs>
        <w:ind w:left="0" w:firstLine="357"/>
        <w:jc w:val="both"/>
      </w:pPr>
      <w:r>
        <w:t>4</w:t>
      </w:r>
      <w:r w:rsidR="006B30FE" w:rsidRPr="006B30FE">
        <w:t>.2. Краткий анализ деятельности учреждений культуры по работе с детьми и подростками</w:t>
      </w:r>
    </w:p>
    <w:p w:rsidR="006B30FE" w:rsidRPr="00A659B5" w:rsidRDefault="006B30FE" w:rsidP="006B30FE">
      <w:pPr>
        <w:pStyle w:val="ac"/>
        <w:tabs>
          <w:tab w:val="left" w:pos="0"/>
          <w:tab w:val="left" w:pos="567"/>
        </w:tabs>
        <w:ind w:left="0" w:firstLine="357"/>
        <w:jc w:val="both"/>
        <w:rPr>
          <w:sz w:val="16"/>
          <w:szCs w:val="16"/>
        </w:rPr>
      </w:pPr>
    </w:p>
    <w:tbl>
      <w:tblPr>
        <w:tblStyle w:val="af5"/>
        <w:tblW w:w="14742" w:type="dxa"/>
        <w:tblInd w:w="108" w:type="dxa"/>
        <w:tblLook w:val="04A0"/>
      </w:tblPr>
      <w:tblGrid>
        <w:gridCol w:w="3502"/>
        <w:gridCol w:w="1263"/>
        <w:gridCol w:w="2013"/>
        <w:gridCol w:w="1920"/>
        <w:gridCol w:w="1906"/>
        <w:gridCol w:w="2229"/>
        <w:gridCol w:w="1909"/>
      </w:tblGrid>
      <w:tr w:rsidR="00634A31" w:rsidRPr="006B30FE" w:rsidTr="000A0556">
        <w:tc>
          <w:tcPr>
            <w:tcW w:w="3544" w:type="dxa"/>
          </w:tcPr>
          <w:p w:rsidR="00634A31" w:rsidRPr="006B30FE" w:rsidRDefault="00634A31" w:rsidP="00A62393">
            <w:pPr>
              <w:pStyle w:val="ac"/>
              <w:tabs>
                <w:tab w:val="left" w:pos="0"/>
                <w:tab w:val="left" w:pos="567"/>
              </w:tabs>
              <w:ind w:left="0"/>
              <w:jc w:val="both"/>
              <w:rPr>
                <w:sz w:val="20"/>
                <w:szCs w:val="20"/>
              </w:rPr>
            </w:pPr>
          </w:p>
        </w:tc>
        <w:tc>
          <w:tcPr>
            <w:tcW w:w="1276" w:type="dxa"/>
            <w:vAlign w:val="center"/>
          </w:tcPr>
          <w:p w:rsidR="00634A31" w:rsidRPr="006B30FE" w:rsidRDefault="00634A31" w:rsidP="0041636D">
            <w:pPr>
              <w:pStyle w:val="ac"/>
              <w:tabs>
                <w:tab w:val="left" w:pos="0"/>
                <w:tab w:val="left" w:pos="567"/>
              </w:tabs>
              <w:ind w:left="0"/>
              <w:jc w:val="center"/>
              <w:rPr>
                <w:sz w:val="20"/>
                <w:szCs w:val="20"/>
              </w:rPr>
            </w:pPr>
            <w:r w:rsidRPr="006B30FE">
              <w:rPr>
                <w:sz w:val="20"/>
                <w:szCs w:val="20"/>
              </w:rPr>
              <w:t>КДУ</w:t>
            </w:r>
          </w:p>
        </w:tc>
        <w:tc>
          <w:tcPr>
            <w:tcW w:w="2028" w:type="dxa"/>
            <w:vAlign w:val="center"/>
          </w:tcPr>
          <w:p w:rsidR="00634A31" w:rsidRPr="006B30FE" w:rsidRDefault="00634A31" w:rsidP="0041636D">
            <w:pPr>
              <w:pStyle w:val="ac"/>
              <w:tabs>
                <w:tab w:val="left" w:pos="0"/>
                <w:tab w:val="left" w:pos="567"/>
              </w:tabs>
              <w:ind w:left="0"/>
              <w:jc w:val="center"/>
              <w:rPr>
                <w:sz w:val="20"/>
                <w:szCs w:val="20"/>
              </w:rPr>
            </w:pPr>
            <w:r>
              <w:rPr>
                <w:sz w:val="20"/>
                <w:szCs w:val="20"/>
              </w:rPr>
              <w:t>Б</w:t>
            </w:r>
            <w:r w:rsidRPr="006B30FE">
              <w:rPr>
                <w:sz w:val="20"/>
                <w:szCs w:val="20"/>
              </w:rPr>
              <w:t>иблиотеки</w:t>
            </w:r>
          </w:p>
        </w:tc>
        <w:tc>
          <w:tcPr>
            <w:tcW w:w="1943" w:type="dxa"/>
            <w:vAlign w:val="center"/>
          </w:tcPr>
          <w:p w:rsidR="00634A31" w:rsidRPr="006B30FE" w:rsidRDefault="00634A31" w:rsidP="0041636D">
            <w:pPr>
              <w:pStyle w:val="ac"/>
              <w:tabs>
                <w:tab w:val="left" w:pos="0"/>
                <w:tab w:val="left" w:pos="567"/>
              </w:tabs>
              <w:ind w:left="0"/>
              <w:jc w:val="center"/>
              <w:rPr>
                <w:sz w:val="20"/>
                <w:szCs w:val="20"/>
              </w:rPr>
            </w:pPr>
            <w:r>
              <w:rPr>
                <w:sz w:val="20"/>
                <w:szCs w:val="20"/>
              </w:rPr>
              <w:t>М</w:t>
            </w:r>
            <w:r w:rsidRPr="006B30FE">
              <w:rPr>
                <w:sz w:val="20"/>
                <w:szCs w:val="20"/>
              </w:rPr>
              <w:t>узеи</w:t>
            </w:r>
          </w:p>
        </w:tc>
        <w:tc>
          <w:tcPr>
            <w:tcW w:w="1930" w:type="dxa"/>
            <w:vAlign w:val="center"/>
          </w:tcPr>
          <w:p w:rsidR="00634A31" w:rsidRPr="006B30FE" w:rsidRDefault="00634A31" w:rsidP="0041636D">
            <w:pPr>
              <w:pStyle w:val="ac"/>
              <w:tabs>
                <w:tab w:val="left" w:pos="0"/>
                <w:tab w:val="left" w:pos="567"/>
              </w:tabs>
              <w:ind w:left="0"/>
              <w:jc w:val="center"/>
              <w:rPr>
                <w:sz w:val="20"/>
                <w:szCs w:val="20"/>
              </w:rPr>
            </w:pPr>
            <w:r w:rsidRPr="006B30FE">
              <w:rPr>
                <w:sz w:val="20"/>
                <w:szCs w:val="20"/>
              </w:rPr>
              <w:t>ДШИ</w:t>
            </w:r>
          </w:p>
        </w:tc>
        <w:tc>
          <w:tcPr>
            <w:tcW w:w="2247" w:type="dxa"/>
            <w:vAlign w:val="center"/>
          </w:tcPr>
          <w:p w:rsidR="00634A31" w:rsidRDefault="00634A31" w:rsidP="0041636D">
            <w:pPr>
              <w:pStyle w:val="ac"/>
              <w:tabs>
                <w:tab w:val="left" w:pos="0"/>
                <w:tab w:val="left" w:pos="567"/>
              </w:tabs>
              <w:ind w:left="0"/>
              <w:jc w:val="center"/>
              <w:rPr>
                <w:sz w:val="20"/>
                <w:szCs w:val="20"/>
              </w:rPr>
            </w:pPr>
            <w:r w:rsidRPr="00634A31">
              <w:rPr>
                <w:sz w:val="20"/>
                <w:szCs w:val="20"/>
                <w:highlight w:val="green"/>
              </w:rPr>
              <w:t xml:space="preserve">Театры, </w:t>
            </w:r>
            <w:r w:rsidR="0041636D">
              <w:rPr>
                <w:sz w:val="20"/>
                <w:szCs w:val="20"/>
                <w:highlight w:val="green"/>
              </w:rPr>
              <w:t>концертные организации</w:t>
            </w:r>
          </w:p>
        </w:tc>
        <w:tc>
          <w:tcPr>
            <w:tcW w:w="1933" w:type="dxa"/>
            <w:vAlign w:val="center"/>
          </w:tcPr>
          <w:p w:rsidR="00634A31" w:rsidRPr="006B30FE" w:rsidRDefault="00634A31" w:rsidP="0041636D">
            <w:pPr>
              <w:pStyle w:val="ac"/>
              <w:tabs>
                <w:tab w:val="left" w:pos="0"/>
                <w:tab w:val="left" w:pos="567"/>
              </w:tabs>
              <w:ind w:left="0"/>
              <w:jc w:val="center"/>
              <w:rPr>
                <w:sz w:val="20"/>
                <w:szCs w:val="20"/>
              </w:rPr>
            </w:pPr>
            <w:r>
              <w:rPr>
                <w:sz w:val="20"/>
                <w:szCs w:val="20"/>
              </w:rPr>
              <w:t>В</w:t>
            </w:r>
            <w:r w:rsidRPr="006B30FE">
              <w:rPr>
                <w:sz w:val="20"/>
                <w:szCs w:val="20"/>
              </w:rPr>
              <w:t>сего</w:t>
            </w:r>
          </w:p>
        </w:tc>
      </w:tr>
      <w:tr w:rsidR="00634A31" w:rsidRPr="006B30FE" w:rsidTr="000A0556">
        <w:tc>
          <w:tcPr>
            <w:tcW w:w="3544" w:type="dxa"/>
          </w:tcPr>
          <w:p w:rsidR="00634A31" w:rsidRPr="008C41AC" w:rsidRDefault="00634A31" w:rsidP="00B22893">
            <w:pPr>
              <w:pStyle w:val="ac"/>
              <w:tabs>
                <w:tab w:val="left" w:pos="0"/>
                <w:tab w:val="left" w:pos="567"/>
              </w:tabs>
              <w:ind w:left="0"/>
              <w:rPr>
                <w:sz w:val="20"/>
                <w:szCs w:val="20"/>
              </w:rPr>
            </w:pPr>
            <w:r w:rsidRPr="008C41AC">
              <w:rPr>
                <w:sz w:val="20"/>
                <w:szCs w:val="20"/>
              </w:rPr>
              <w:t>Число мероприятий в режиме офлайн*</w:t>
            </w:r>
          </w:p>
        </w:tc>
        <w:tc>
          <w:tcPr>
            <w:tcW w:w="1276" w:type="dxa"/>
          </w:tcPr>
          <w:p w:rsidR="00634A31" w:rsidRPr="006B30FE" w:rsidRDefault="00F01A7D" w:rsidP="00A62393">
            <w:pPr>
              <w:pStyle w:val="ac"/>
              <w:tabs>
                <w:tab w:val="left" w:pos="0"/>
                <w:tab w:val="left" w:pos="567"/>
              </w:tabs>
              <w:ind w:left="0"/>
              <w:jc w:val="center"/>
              <w:rPr>
                <w:sz w:val="20"/>
                <w:szCs w:val="20"/>
              </w:rPr>
            </w:pPr>
            <w:r>
              <w:rPr>
                <w:sz w:val="20"/>
                <w:szCs w:val="20"/>
              </w:rPr>
              <w:t>31</w:t>
            </w:r>
          </w:p>
        </w:tc>
        <w:tc>
          <w:tcPr>
            <w:tcW w:w="2028" w:type="dxa"/>
          </w:tcPr>
          <w:p w:rsidR="00634A31" w:rsidRPr="006B30FE" w:rsidRDefault="00634A31" w:rsidP="00A62393">
            <w:pPr>
              <w:pStyle w:val="ac"/>
              <w:tabs>
                <w:tab w:val="left" w:pos="0"/>
                <w:tab w:val="left" w:pos="567"/>
              </w:tabs>
              <w:ind w:left="0"/>
              <w:jc w:val="center"/>
              <w:rPr>
                <w:sz w:val="20"/>
                <w:szCs w:val="20"/>
              </w:rPr>
            </w:pPr>
          </w:p>
        </w:tc>
        <w:tc>
          <w:tcPr>
            <w:tcW w:w="1943" w:type="dxa"/>
          </w:tcPr>
          <w:p w:rsidR="00634A31" w:rsidRPr="006B30FE" w:rsidRDefault="00634A31" w:rsidP="00A62393">
            <w:pPr>
              <w:pStyle w:val="ac"/>
              <w:tabs>
                <w:tab w:val="left" w:pos="0"/>
                <w:tab w:val="left" w:pos="567"/>
              </w:tabs>
              <w:ind w:left="0"/>
              <w:jc w:val="center"/>
              <w:rPr>
                <w:sz w:val="20"/>
                <w:szCs w:val="20"/>
              </w:rPr>
            </w:pPr>
          </w:p>
        </w:tc>
        <w:tc>
          <w:tcPr>
            <w:tcW w:w="1930" w:type="dxa"/>
          </w:tcPr>
          <w:p w:rsidR="00634A31" w:rsidRPr="006B30FE" w:rsidRDefault="00634A31" w:rsidP="00A62393">
            <w:pPr>
              <w:pStyle w:val="ac"/>
              <w:tabs>
                <w:tab w:val="left" w:pos="0"/>
                <w:tab w:val="left" w:pos="567"/>
              </w:tabs>
              <w:ind w:left="0"/>
              <w:jc w:val="center"/>
              <w:rPr>
                <w:sz w:val="20"/>
                <w:szCs w:val="20"/>
              </w:rPr>
            </w:pPr>
          </w:p>
        </w:tc>
        <w:tc>
          <w:tcPr>
            <w:tcW w:w="2247" w:type="dxa"/>
          </w:tcPr>
          <w:p w:rsidR="00634A31" w:rsidRPr="006B30FE" w:rsidRDefault="00634A31" w:rsidP="00A62393">
            <w:pPr>
              <w:pStyle w:val="ac"/>
              <w:tabs>
                <w:tab w:val="left" w:pos="0"/>
                <w:tab w:val="left" w:pos="567"/>
              </w:tabs>
              <w:ind w:left="0"/>
              <w:jc w:val="center"/>
              <w:rPr>
                <w:sz w:val="20"/>
                <w:szCs w:val="20"/>
              </w:rPr>
            </w:pPr>
          </w:p>
        </w:tc>
        <w:tc>
          <w:tcPr>
            <w:tcW w:w="1933" w:type="dxa"/>
          </w:tcPr>
          <w:p w:rsidR="00634A31" w:rsidRPr="006B30FE" w:rsidRDefault="00634A31" w:rsidP="00A62393">
            <w:pPr>
              <w:pStyle w:val="ac"/>
              <w:tabs>
                <w:tab w:val="left" w:pos="0"/>
                <w:tab w:val="left" w:pos="567"/>
              </w:tabs>
              <w:ind w:left="0"/>
              <w:jc w:val="center"/>
              <w:rPr>
                <w:sz w:val="20"/>
                <w:szCs w:val="20"/>
              </w:rPr>
            </w:pPr>
          </w:p>
        </w:tc>
      </w:tr>
      <w:tr w:rsidR="00634A31" w:rsidRPr="006B30FE" w:rsidTr="000A0556">
        <w:tc>
          <w:tcPr>
            <w:tcW w:w="3544" w:type="dxa"/>
          </w:tcPr>
          <w:p w:rsidR="00634A31" w:rsidRPr="008C41AC" w:rsidRDefault="00634A31" w:rsidP="00B22893">
            <w:pPr>
              <w:pStyle w:val="ac"/>
              <w:tabs>
                <w:tab w:val="left" w:pos="0"/>
                <w:tab w:val="left" w:pos="567"/>
              </w:tabs>
              <w:ind w:left="0"/>
              <w:rPr>
                <w:sz w:val="20"/>
                <w:szCs w:val="20"/>
              </w:rPr>
            </w:pPr>
            <w:r w:rsidRPr="008C41AC">
              <w:rPr>
                <w:sz w:val="20"/>
                <w:szCs w:val="20"/>
              </w:rPr>
              <w:t>Число мероприятий в режиме онлайн**</w:t>
            </w:r>
          </w:p>
        </w:tc>
        <w:tc>
          <w:tcPr>
            <w:tcW w:w="1276" w:type="dxa"/>
          </w:tcPr>
          <w:p w:rsidR="00634A31" w:rsidRPr="006B30FE" w:rsidRDefault="00F01A7D" w:rsidP="00A62393">
            <w:pPr>
              <w:pStyle w:val="ac"/>
              <w:tabs>
                <w:tab w:val="left" w:pos="0"/>
                <w:tab w:val="left" w:pos="567"/>
              </w:tabs>
              <w:ind w:left="0"/>
              <w:jc w:val="center"/>
              <w:rPr>
                <w:sz w:val="20"/>
                <w:szCs w:val="20"/>
              </w:rPr>
            </w:pPr>
            <w:r>
              <w:rPr>
                <w:sz w:val="20"/>
                <w:szCs w:val="20"/>
              </w:rPr>
              <w:t>16</w:t>
            </w:r>
          </w:p>
        </w:tc>
        <w:tc>
          <w:tcPr>
            <w:tcW w:w="2028" w:type="dxa"/>
          </w:tcPr>
          <w:p w:rsidR="00634A31" w:rsidRPr="006B30FE" w:rsidRDefault="00634A31" w:rsidP="00A62393">
            <w:pPr>
              <w:pStyle w:val="ac"/>
              <w:tabs>
                <w:tab w:val="left" w:pos="0"/>
                <w:tab w:val="left" w:pos="567"/>
              </w:tabs>
              <w:ind w:left="0"/>
              <w:jc w:val="center"/>
              <w:rPr>
                <w:sz w:val="20"/>
                <w:szCs w:val="20"/>
              </w:rPr>
            </w:pPr>
          </w:p>
        </w:tc>
        <w:tc>
          <w:tcPr>
            <w:tcW w:w="1943" w:type="dxa"/>
          </w:tcPr>
          <w:p w:rsidR="00634A31" w:rsidRPr="006B30FE" w:rsidRDefault="00634A31" w:rsidP="00A62393">
            <w:pPr>
              <w:pStyle w:val="ac"/>
              <w:tabs>
                <w:tab w:val="left" w:pos="0"/>
                <w:tab w:val="left" w:pos="567"/>
              </w:tabs>
              <w:ind w:left="0"/>
              <w:jc w:val="center"/>
              <w:rPr>
                <w:sz w:val="20"/>
                <w:szCs w:val="20"/>
              </w:rPr>
            </w:pPr>
          </w:p>
        </w:tc>
        <w:tc>
          <w:tcPr>
            <w:tcW w:w="1930" w:type="dxa"/>
          </w:tcPr>
          <w:p w:rsidR="00634A31" w:rsidRPr="006B30FE" w:rsidRDefault="00634A31" w:rsidP="00A62393">
            <w:pPr>
              <w:pStyle w:val="ac"/>
              <w:tabs>
                <w:tab w:val="left" w:pos="0"/>
                <w:tab w:val="left" w:pos="567"/>
              </w:tabs>
              <w:ind w:left="0"/>
              <w:jc w:val="center"/>
              <w:rPr>
                <w:sz w:val="20"/>
                <w:szCs w:val="20"/>
              </w:rPr>
            </w:pPr>
          </w:p>
        </w:tc>
        <w:tc>
          <w:tcPr>
            <w:tcW w:w="2247" w:type="dxa"/>
          </w:tcPr>
          <w:p w:rsidR="00634A31" w:rsidRPr="006B30FE" w:rsidRDefault="00634A31" w:rsidP="00A62393">
            <w:pPr>
              <w:pStyle w:val="ac"/>
              <w:tabs>
                <w:tab w:val="left" w:pos="0"/>
                <w:tab w:val="left" w:pos="567"/>
              </w:tabs>
              <w:ind w:left="0"/>
              <w:jc w:val="center"/>
              <w:rPr>
                <w:sz w:val="20"/>
                <w:szCs w:val="20"/>
              </w:rPr>
            </w:pPr>
          </w:p>
        </w:tc>
        <w:tc>
          <w:tcPr>
            <w:tcW w:w="1933" w:type="dxa"/>
          </w:tcPr>
          <w:p w:rsidR="00634A31" w:rsidRPr="006B30FE" w:rsidRDefault="00634A31" w:rsidP="00A62393">
            <w:pPr>
              <w:pStyle w:val="ac"/>
              <w:tabs>
                <w:tab w:val="left" w:pos="0"/>
                <w:tab w:val="left" w:pos="567"/>
              </w:tabs>
              <w:ind w:left="0"/>
              <w:jc w:val="center"/>
              <w:rPr>
                <w:sz w:val="20"/>
                <w:szCs w:val="20"/>
              </w:rPr>
            </w:pPr>
          </w:p>
        </w:tc>
      </w:tr>
      <w:tr w:rsidR="00634A31" w:rsidRPr="006B30FE" w:rsidTr="000A0556">
        <w:tc>
          <w:tcPr>
            <w:tcW w:w="3544" w:type="dxa"/>
          </w:tcPr>
          <w:p w:rsidR="00634A31" w:rsidRPr="008C41AC" w:rsidRDefault="00634A31" w:rsidP="004720AE">
            <w:pPr>
              <w:pStyle w:val="ac"/>
              <w:tabs>
                <w:tab w:val="left" w:pos="0"/>
                <w:tab w:val="left" w:pos="567"/>
              </w:tabs>
              <w:ind w:left="0"/>
              <w:rPr>
                <w:sz w:val="20"/>
                <w:szCs w:val="20"/>
              </w:rPr>
            </w:pPr>
            <w:r w:rsidRPr="008C41AC">
              <w:rPr>
                <w:sz w:val="20"/>
                <w:szCs w:val="20"/>
              </w:rPr>
              <w:t xml:space="preserve">Число </w:t>
            </w:r>
            <w:r w:rsidR="004720AE" w:rsidRPr="004720AE">
              <w:rPr>
                <w:sz w:val="20"/>
                <w:szCs w:val="20"/>
                <w:highlight w:val="green"/>
              </w:rPr>
              <w:t>посетителей</w:t>
            </w:r>
            <w:r w:rsidRPr="008C41AC">
              <w:rPr>
                <w:sz w:val="20"/>
                <w:szCs w:val="20"/>
              </w:rPr>
              <w:t xml:space="preserve"> офлайн-мероприятий</w:t>
            </w:r>
          </w:p>
        </w:tc>
        <w:tc>
          <w:tcPr>
            <w:tcW w:w="1276" w:type="dxa"/>
          </w:tcPr>
          <w:p w:rsidR="00634A31" w:rsidRPr="006B30FE" w:rsidRDefault="00A448D8" w:rsidP="00A62393">
            <w:pPr>
              <w:pStyle w:val="ac"/>
              <w:tabs>
                <w:tab w:val="left" w:pos="0"/>
                <w:tab w:val="left" w:pos="567"/>
              </w:tabs>
              <w:ind w:left="0"/>
              <w:jc w:val="center"/>
              <w:rPr>
                <w:sz w:val="20"/>
                <w:szCs w:val="20"/>
              </w:rPr>
            </w:pPr>
            <w:r>
              <w:rPr>
                <w:sz w:val="20"/>
                <w:szCs w:val="20"/>
              </w:rPr>
              <w:t>3</w:t>
            </w:r>
            <w:r w:rsidR="00F01A7D">
              <w:rPr>
                <w:sz w:val="20"/>
                <w:szCs w:val="20"/>
              </w:rPr>
              <w:t>274</w:t>
            </w:r>
          </w:p>
        </w:tc>
        <w:tc>
          <w:tcPr>
            <w:tcW w:w="2028" w:type="dxa"/>
          </w:tcPr>
          <w:p w:rsidR="00634A31" w:rsidRPr="006B30FE" w:rsidRDefault="00634A31" w:rsidP="00A62393">
            <w:pPr>
              <w:pStyle w:val="ac"/>
              <w:tabs>
                <w:tab w:val="left" w:pos="0"/>
                <w:tab w:val="left" w:pos="567"/>
              </w:tabs>
              <w:ind w:left="0"/>
              <w:jc w:val="center"/>
              <w:rPr>
                <w:sz w:val="20"/>
                <w:szCs w:val="20"/>
              </w:rPr>
            </w:pPr>
          </w:p>
        </w:tc>
        <w:tc>
          <w:tcPr>
            <w:tcW w:w="1943" w:type="dxa"/>
          </w:tcPr>
          <w:p w:rsidR="00634A31" w:rsidRPr="006B30FE" w:rsidRDefault="00634A31" w:rsidP="00A62393">
            <w:pPr>
              <w:pStyle w:val="ac"/>
              <w:tabs>
                <w:tab w:val="left" w:pos="0"/>
                <w:tab w:val="left" w:pos="567"/>
              </w:tabs>
              <w:ind w:left="0"/>
              <w:jc w:val="center"/>
              <w:rPr>
                <w:sz w:val="20"/>
                <w:szCs w:val="20"/>
              </w:rPr>
            </w:pPr>
          </w:p>
        </w:tc>
        <w:tc>
          <w:tcPr>
            <w:tcW w:w="1930" w:type="dxa"/>
          </w:tcPr>
          <w:p w:rsidR="00634A31" w:rsidRPr="006B30FE" w:rsidRDefault="00634A31" w:rsidP="00A62393">
            <w:pPr>
              <w:pStyle w:val="ac"/>
              <w:tabs>
                <w:tab w:val="left" w:pos="0"/>
                <w:tab w:val="left" w:pos="567"/>
              </w:tabs>
              <w:ind w:left="0"/>
              <w:jc w:val="center"/>
              <w:rPr>
                <w:sz w:val="20"/>
                <w:szCs w:val="20"/>
              </w:rPr>
            </w:pPr>
          </w:p>
        </w:tc>
        <w:tc>
          <w:tcPr>
            <w:tcW w:w="2247" w:type="dxa"/>
          </w:tcPr>
          <w:p w:rsidR="00634A31" w:rsidRPr="006B30FE" w:rsidRDefault="00634A31" w:rsidP="00A62393">
            <w:pPr>
              <w:pStyle w:val="ac"/>
              <w:tabs>
                <w:tab w:val="left" w:pos="0"/>
                <w:tab w:val="left" w:pos="567"/>
              </w:tabs>
              <w:ind w:left="0"/>
              <w:jc w:val="center"/>
              <w:rPr>
                <w:sz w:val="20"/>
                <w:szCs w:val="20"/>
              </w:rPr>
            </w:pPr>
          </w:p>
        </w:tc>
        <w:tc>
          <w:tcPr>
            <w:tcW w:w="1933" w:type="dxa"/>
          </w:tcPr>
          <w:p w:rsidR="00634A31" w:rsidRPr="006B30FE" w:rsidRDefault="00634A31" w:rsidP="00A62393">
            <w:pPr>
              <w:pStyle w:val="ac"/>
              <w:tabs>
                <w:tab w:val="left" w:pos="0"/>
                <w:tab w:val="left" w:pos="567"/>
              </w:tabs>
              <w:ind w:left="0"/>
              <w:jc w:val="center"/>
              <w:rPr>
                <w:sz w:val="20"/>
                <w:szCs w:val="20"/>
              </w:rPr>
            </w:pPr>
          </w:p>
        </w:tc>
      </w:tr>
      <w:tr w:rsidR="00634A31" w:rsidRPr="006B30FE" w:rsidTr="000A0556">
        <w:tc>
          <w:tcPr>
            <w:tcW w:w="3544" w:type="dxa"/>
          </w:tcPr>
          <w:p w:rsidR="00634A31" w:rsidRPr="008C41AC" w:rsidRDefault="00634A31" w:rsidP="00B22893">
            <w:pPr>
              <w:pStyle w:val="ac"/>
              <w:tabs>
                <w:tab w:val="left" w:pos="0"/>
                <w:tab w:val="left" w:pos="567"/>
              </w:tabs>
              <w:ind w:left="0"/>
              <w:rPr>
                <w:sz w:val="20"/>
                <w:szCs w:val="20"/>
              </w:rPr>
            </w:pPr>
            <w:r w:rsidRPr="008C41AC">
              <w:rPr>
                <w:sz w:val="20"/>
                <w:szCs w:val="20"/>
              </w:rPr>
              <w:t xml:space="preserve">Число </w:t>
            </w:r>
            <w:r w:rsidR="004720AE" w:rsidRPr="004720AE">
              <w:rPr>
                <w:sz w:val="20"/>
                <w:szCs w:val="20"/>
                <w:highlight w:val="green"/>
              </w:rPr>
              <w:t>посетителей</w:t>
            </w:r>
            <w:r w:rsidRPr="008C41AC">
              <w:rPr>
                <w:sz w:val="20"/>
                <w:szCs w:val="20"/>
              </w:rPr>
              <w:t xml:space="preserve"> онлайн-мероприятий</w:t>
            </w:r>
          </w:p>
        </w:tc>
        <w:tc>
          <w:tcPr>
            <w:tcW w:w="1276" w:type="dxa"/>
          </w:tcPr>
          <w:p w:rsidR="00634A31" w:rsidRPr="006B30FE" w:rsidRDefault="00F01A7D" w:rsidP="00A62393">
            <w:pPr>
              <w:pStyle w:val="ac"/>
              <w:tabs>
                <w:tab w:val="left" w:pos="0"/>
                <w:tab w:val="left" w:pos="567"/>
              </w:tabs>
              <w:ind w:left="0"/>
              <w:jc w:val="center"/>
              <w:rPr>
                <w:sz w:val="20"/>
                <w:szCs w:val="20"/>
              </w:rPr>
            </w:pPr>
            <w:r>
              <w:rPr>
                <w:sz w:val="20"/>
                <w:szCs w:val="20"/>
              </w:rPr>
              <w:t>3456</w:t>
            </w:r>
          </w:p>
        </w:tc>
        <w:tc>
          <w:tcPr>
            <w:tcW w:w="2028" w:type="dxa"/>
          </w:tcPr>
          <w:p w:rsidR="00634A31" w:rsidRPr="006B30FE" w:rsidRDefault="00634A31" w:rsidP="00A62393">
            <w:pPr>
              <w:pStyle w:val="ac"/>
              <w:tabs>
                <w:tab w:val="left" w:pos="0"/>
                <w:tab w:val="left" w:pos="567"/>
              </w:tabs>
              <w:ind w:left="0"/>
              <w:jc w:val="center"/>
              <w:rPr>
                <w:sz w:val="20"/>
                <w:szCs w:val="20"/>
              </w:rPr>
            </w:pPr>
          </w:p>
        </w:tc>
        <w:tc>
          <w:tcPr>
            <w:tcW w:w="1943" w:type="dxa"/>
          </w:tcPr>
          <w:p w:rsidR="00634A31" w:rsidRPr="006B30FE" w:rsidRDefault="00634A31" w:rsidP="00A62393">
            <w:pPr>
              <w:pStyle w:val="ac"/>
              <w:tabs>
                <w:tab w:val="left" w:pos="0"/>
                <w:tab w:val="left" w:pos="567"/>
              </w:tabs>
              <w:ind w:left="0"/>
              <w:jc w:val="center"/>
              <w:rPr>
                <w:sz w:val="20"/>
                <w:szCs w:val="20"/>
              </w:rPr>
            </w:pPr>
          </w:p>
        </w:tc>
        <w:tc>
          <w:tcPr>
            <w:tcW w:w="1930" w:type="dxa"/>
          </w:tcPr>
          <w:p w:rsidR="00634A31" w:rsidRPr="006B30FE" w:rsidRDefault="00634A31" w:rsidP="00A62393">
            <w:pPr>
              <w:pStyle w:val="ac"/>
              <w:tabs>
                <w:tab w:val="left" w:pos="0"/>
                <w:tab w:val="left" w:pos="567"/>
              </w:tabs>
              <w:ind w:left="0"/>
              <w:jc w:val="center"/>
              <w:rPr>
                <w:sz w:val="20"/>
                <w:szCs w:val="20"/>
              </w:rPr>
            </w:pPr>
          </w:p>
        </w:tc>
        <w:tc>
          <w:tcPr>
            <w:tcW w:w="2247" w:type="dxa"/>
          </w:tcPr>
          <w:p w:rsidR="00634A31" w:rsidRPr="006B30FE" w:rsidRDefault="00634A31" w:rsidP="00A62393">
            <w:pPr>
              <w:pStyle w:val="ac"/>
              <w:tabs>
                <w:tab w:val="left" w:pos="0"/>
                <w:tab w:val="left" w:pos="567"/>
              </w:tabs>
              <w:ind w:left="0"/>
              <w:jc w:val="center"/>
              <w:rPr>
                <w:sz w:val="20"/>
                <w:szCs w:val="20"/>
              </w:rPr>
            </w:pPr>
          </w:p>
        </w:tc>
        <w:tc>
          <w:tcPr>
            <w:tcW w:w="1933" w:type="dxa"/>
          </w:tcPr>
          <w:p w:rsidR="00634A31" w:rsidRPr="006B30FE" w:rsidRDefault="00634A31" w:rsidP="00A62393">
            <w:pPr>
              <w:pStyle w:val="ac"/>
              <w:tabs>
                <w:tab w:val="left" w:pos="0"/>
                <w:tab w:val="left" w:pos="567"/>
              </w:tabs>
              <w:ind w:left="0"/>
              <w:jc w:val="center"/>
              <w:rPr>
                <w:sz w:val="20"/>
                <w:szCs w:val="20"/>
              </w:rPr>
            </w:pPr>
          </w:p>
        </w:tc>
      </w:tr>
    </w:tbl>
    <w:p w:rsidR="006B30FE" w:rsidRPr="00A659B5" w:rsidRDefault="006B30FE" w:rsidP="00A13273">
      <w:pPr>
        <w:tabs>
          <w:tab w:val="left" w:pos="0"/>
          <w:tab w:val="left" w:pos="567"/>
        </w:tabs>
        <w:jc w:val="both"/>
        <w:rPr>
          <w:sz w:val="16"/>
          <w:szCs w:val="16"/>
        </w:rPr>
      </w:pPr>
    </w:p>
    <w:p w:rsidR="003E4515" w:rsidRDefault="003E4515" w:rsidP="004573B8">
      <w:pPr>
        <w:pStyle w:val="ac"/>
        <w:tabs>
          <w:tab w:val="left" w:pos="0"/>
          <w:tab w:val="left" w:pos="567"/>
        </w:tabs>
        <w:ind w:firstLine="357"/>
        <w:jc w:val="both"/>
        <w:rPr>
          <w:b/>
          <w:i/>
          <w:sz w:val="22"/>
          <w:szCs w:val="22"/>
        </w:rPr>
      </w:pPr>
      <w:r w:rsidRPr="00D551F2">
        <w:rPr>
          <w:b/>
          <w:i/>
          <w:sz w:val="22"/>
          <w:szCs w:val="22"/>
        </w:rPr>
        <w:t>Примечание:</w:t>
      </w:r>
      <w:r>
        <w:rPr>
          <w:b/>
          <w:i/>
          <w:sz w:val="22"/>
          <w:szCs w:val="22"/>
        </w:rPr>
        <w:t xml:space="preserve"> </w:t>
      </w:r>
    </w:p>
    <w:p w:rsidR="004573B8" w:rsidRPr="00D551F2" w:rsidRDefault="004573B8" w:rsidP="004573B8">
      <w:pPr>
        <w:pStyle w:val="ac"/>
        <w:tabs>
          <w:tab w:val="left" w:pos="0"/>
          <w:tab w:val="left" w:pos="567"/>
        </w:tabs>
        <w:ind w:firstLine="357"/>
        <w:jc w:val="both"/>
        <w:rPr>
          <w:sz w:val="22"/>
          <w:szCs w:val="22"/>
        </w:rPr>
      </w:pPr>
      <w:r w:rsidRPr="00D551F2">
        <w:rPr>
          <w:sz w:val="22"/>
          <w:szCs w:val="22"/>
        </w:rPr>
        <w:t xml:space="preserve">* </w:t>
      </w:r>
      <w:r w:rsidRPr="00D551F2">
        <w:rPr>
          <w:b/>
          <w:sz w:val="22"/>
          <w:szCs w:val="22"/>
        </w:rPr>
        <w:t>Офлайн-мероприятия</w:t>
      </w:r>
      <w:r w:rsidRPr="00D551F2">
        <w:rPr>
          <w:sz w:val="22"/>
          <w:szCs w:val="22"/>
        </w:rPr>
        <w:t xml:space="preserve"> – это мероприятия, проведенные в реальной жизни, не в Интернете.</w:t>
      </w:r>
    </w:p>
    <w:p w:rsidR="004573B8" w:rsidRDefault="004573B8" w:rsidP="004573B8">
      <w:pPr>
        <w:pStyle w:val="ac"/>
        <w:tabs>
          <w:tab w:val="left" w:pos="0"/>
          <w:tab w:val="left" w:pos="567"/>
        </w:tabs>
        <w:ind w:firstLine="357"/>
        <w:jc w:val="both"/>
        <w:rPr>
          <w:sz w:val="22"/>
          <w:szCs w:val="22"/>
        </w:rPr>
      </w:pPr>
      <w:r w:rsidRPr="00D551F2">
        <w:rPr>
          <w:sz w:val="22"/>
          <w:szCs w:val="22"/>
        </w:rPr>
        <w:t>**</w:t>
      </w:r>
      <w:r w:rsidRPr="00D551F2">
        <w:rPr>
          <w:b/>
          <w:sz w:val="22"/>
          <w:szCs w:val="22"/>
        </w:rPr>
        <w:t>Онлайн-мероприятия</w:t>
      </w:r>
      <w:r w:rsidRPr="00D551F2">
        <w:rPr>
          <w:sz w:val="22"/>
          <w:szCs w:val="22"/>
        </w:rPr>
        <w:t xml:space="preserve"> – это мероприятия, проведенные в Интернете.</w:t>
      </w:r>
    </w:p>
    <w:p w:rsidR="00D445B3" w:rsidRPr="006D65D9" w:rsidRDefault="00D445B3" w:rsidP="00D445B3">
      <w:pPr>
        <w:pStyle w:val="ac"/>
        <w:tabs>
          <w:tab w:val="left" w:pos="0"/>
          <w:tab w:val="left" w:pos="567"/>
        </w:tabs>
        <w:ind w:firstLine="357"/>
        <w:jc w:val="both"/>
        <w:rPr>
          <w:i/>
          <w:sz w:val="22"/>
          <w:szCs w:val="22"/>
          <w:highlight w:val="green"/>
        </w:rPr>
      </w:pPr>
      <w:r w:rsidRPr="006D65D9">
        <w:rPr>
          <w:i/>
          <w:sz w:val="22"/>
          <w:szCs w:val="22"/>
          <w:highlight w:val="green"/>
        </w:rPr>
        <w:t>При подсчете посетителей онлайн мероприятий учитывается:</w:t>
      </w:r>
    </w:p>
    <w:p w:rsidR="00D445B3" w:rsidRPr="006D65D9" w:rsidRDefault="00D445B3" w:rsidP="005B573E">
      <w:pPr>
        <w:pStyle w:val="ac"/>
        <w:numPr>
          <w:ilvl w:val="0"/>
          <w:numId w:val="41"/>
        </w:numPr>
        <w:tabs>
          <w:tab w:val="clear" w:pos="720"/>
          <w:tab w:val="num" w:pos="0"/>
          <w:tab w:val="left" w:pos="567"/>
        </w:tabs>
        <w:ind w:left="0" w:firstLine="360"/>
        <w:jc w:val="both"/>
        <w:rPr>
          <w:i/>
          <w:sz w:val="22"/>
          <w:szCs w:val="22"/>
          <w:highlight w:val="green"/>
        </w:rPr>
      </w:pPr>
      <w:r w:rsidRPr="006D65D9">
        <w:rPr>
          <w:i/>
          <w:sz w:val="22"/>
          <w:szCs w:val="22"/>
          <w:highlight w:val="green"/>
        </w:rPr>
        <w:t>количество просмотров за 2022 год видеоконте</w:t>
      </w:r>
      <w:r w:rsidR="005B573E">
        <w:rPr>
          <w:i/>
          <w:sz w:val="22"/>
          <w:szCs w:val="22"/>
          <w:highlight w:val="green"/>
        </w:rPr>
        <w:t xml:space="preserve">нта учреждений, размещенного на </w:t>
      </w:r>
      <w:r w:rsidRPr="006D65D9">
        <w:rPr>
          <w:i/>
          <w:sz w:val="22"/>
          <w:szCs w:val="22"/>
          <w:highlight w:val="green"/>
        </w:rPr>
        <w:t>видеохостинге</w:t>
      </w:r>
      <w:r w:rsidR="005B573E">
        <w:rPr>
          <w:i/>
          <w:sz w:val="22"/>
          <w:szCs w:val="22"/>
          <w:highlight w:val="green"/>
        </w:rPr>
        <w:t xml:space="preserve"> </w:t>
      </w:r>
      <w:r w:rsidRPr="006D65D9">
        <w:rPr>
          <w:i/>
          <w:sz w:val="22"/>
          <w:szCs w:val="22"/>
          <w:highlight w:val="green"/>
        </w:rPr>
        <w:t>«Rutube»,</w:t>
      </w:r>
      <w:r w:rsidR="005B573E">
        <w:rPr>
          <w:i/>
          <w:sz w:val="22"/>
          <w:szCs w:val="22"/>
          <w:highlight w:val="green"/>
        </w:rPr>
        <w:t xml:space="preserve"> социальных </w:t>
      </w:r>
      <w:r w:rsidRPr="006D65D9">
        <w:rPr>
          <w:i/>
          <w:sz w:val="22"/>
          <w:szCs w:val="22"/>
          <w:highlight w:val="green"/>
        </w:rPr>
        <w:t>сетях,</w:t>
      </w:r>
      <w:r w:rsidR="005B573E">
        <w:rPr>
          <w:i/>
          <w:sz w:val="22"/>
          <w:szCs w:val="22"/>
          <w:highlight w:val="green"/>
        </w:rPr>
        <w:t xml:space="preserve"> </w:t>
      </w:r>
      <w:r w:rsidR="006D65D9">
        <w:rPr>
          <w:i/>
          <w:sz w:val="22"/>
          <w:szCs w:val="22"/>
          <w:highlight w:val="green"/>
        </w:rPr>
        <w:t xml:space="preserve">а также </w:t>
      </w:r>
      <w:r w:rsidRPr="006D65D9">
        <w:rPr>
          <w:i/>
          <w:sz w:val="22"/>
          <w:szCs w:val="22"/>
          <w:highlight w:val="green"/>
        </w:rPr>
        <w:t>на</w:t>
      </w:r>
      <w:r w:rsidR="005B573E">
        <w:rPr>
          <w:i/>
          <w:sz w:val="22"/>
          <w:szCs w:val="22"/>
          <w:highlight w:val="green"/>
        </w:rPr>
        <w:t xml:space="preserve"> сайте учреждения независимо </w:t>
      </w:r>
      <w:r w:rsidRPr="006D65D9">
        <w:rPr>
          <w:i/>
          <w:sz w:val="22"/>
          <w:szCs w:val="22"/>
          <w:highlight w:val="green"/>
        </w:rPr>
        <w:t>от наличия на сайте счетчика «Цифровая культура» (1 просмотр= 1 посещение).</w:t>
      </w:r>
    </w:p>
    <w:p w:rsidR="00D445B3" w:rsidRPr="006D65D9" w:rsidRDefault="00D445B3" w:rsidP="005B573E">
      <w:pPr>
        <w:pStyle w:val="ac"/>
        <w:numPr>
          <w:ilvl w:val="0"/>
          <w:numId w:val="41"/>
        </w:numPr>
        <w:tabs>
          <w:tab w:val="clear" w:pos="720"/>
          <w:tab w:val="num" w:pos="0"/>
          <w:tab w:val="left" w:pos="567"/>
        </w:tabs>
        <w:ind w:left="0" w:firstLine="360"/>
        <w:jc w:val="both"/>
        <w:rPr>
          <w:i/>
          <w:sz w:val="22"/>
          <w:szCs w:val="22"/>
          <w:highlight w:val="green"/>
        </w:rPr>
      </w:pPr>
      <w:r w:rsidRPr="006D65D9">
        <w:rPr>
          <w:i/>
          <w:sz w:val="22"/>
          <w:szCs w:val="22"/>
          <w:highlight w:val="green"/>
        </w:rPr>
        <w:t>количество подключений к прямым эфирам (трансляциям) мероприятий учреждений культуры</w:t>
      </w:r>
    </w:p>
    <w:p w:rsidR="00D445B3" w:rsidRPr="006D65D9" w:rsidRDefault="00D445B3" w:rsidP="005B573E">
      <w:pPr>
        <w:pStyle w:val="ac"/>
        <w:tabs>
          <w:tab w:val="num" w:pos="0"/>
          <w:tab w:val="left" w:pos="567"/>
        </w:tabs>
        <w:ind w:left="0" w:firstLine="360"/>
        <w:jc w:val="both"/>
        <w:rPr>
          <w:i/>
          <w:sz w:val="22"/>
          <w:szCs w:val="22"/>
          <w:highlight w:val="green"/>
        </w:rPr>
      </w:pPr>
      <w:r w:rsidRPr="006D65D9">
        <w:rPr>
          <w:i/>
          <w:sz w:val="22"/>
          <w:szCs w:val="22"/>
          <w:highlight w:val="green"/>
        </w:rPr>
        <w:t>Не учитываются просмотры видеоматериалов, имеющих рекламный, информационный характер, анонсов.</w:t>
      </w:r>
    </w:p>
    <w:p w:rsidR="00D445B3" w:rsidRPr="00D445B3" w:rsidRDefault="00D445B3" w:rsidP="005B573E">
      <w:pPr>
        <w:pStyle w:val="ac"/>
        <w:tabs>
          <w:tab w:val="num" w:pos="0"/>
          <w:tab w:val="left" w:pos="567"/>
        </w:tabs>
        <w:ind w:left="0" w:firstLine="360"/>
        <w:jc w:val="both"/>
        <w:rPr>
          <w:i/>
          <w:sz w:val="22"/>
          <w:szCs w:val="22"/>
        </w:rPr>
      </w:pPr>
      <w:r w:rsidRPr="006D65D9">
        <w:rPr>
          <w:i/>
          <w:sz w:val="22"/>
          <w:szCs w:val="22"/>
          <w:highlight w:val="green"/>
        </w:rPr>
        <w:t>Не учитываются просмотры текстовых и прослушивание звуковых сообщений.</w:t>
      </w:r>
    </w:p>
    <w:p w:rsidR="004573B8" w:rsidRPr="005B573E" w:rsidRDefault="004573B8" w:rsidP="005B573E">
      <w:pPr>
        <w:pStyle w:val="ac"/>
        <w:tabs>
          <w:tab w:val="num" w:pos="0"/>
          <w:tab w:val="left" w:pos="567"/>
        </w:tabs>
        <w:ind w:left="0" w:firstLine="360"/>
        <w:jc w:val="both"/>
        <w:rPr>
          <w:sz w:val="16"/>
          <w:szCs w:val="16"/>
        </w:rPr>
      </w:pPr>
    </w:p>
    <w:p w:rsidR="002808A9" w:rsidRDefault="002808A9" w:rsidP="002808A9">
      <w:pPr>
        <w:pStyle w:val="ac"/>
        <w:tabs>
          <w:tab w:val="left" w:pos="0"/>
          <w:tab w:val="left" w:pos="567"/>
        </w:tabs>
        <w:ind w:left="0" w:firstLine="357"/>
        <w:jc w:val="both"/>
      </w:pPr>
      <w:r w:rsidRPr="006B30FE">
        <w:t>Перечислить и описать не более 3-х мероприятий</w:t>
      </w:r>
      <w:r>
        <w:t xml:space="preserve"> </w:t>
      </w:r>
      <w:r w:rsidRPr="008C41AC">
        <w:t xml:space="preserve">в </w:t>
      </w:r>
      <w:r w:rsidR="005A181D" w:rsidRPr="008C41AC">
        <w:t>режиме о</w:t>
      </w:r>
      <w:r w:rsidRPr="008C41AC">
        <w:t>флайн</w:t>
      </w:r>
      <w:r w:rsidR="004573B8" w:rsidRPr="008C41AC">
        <w:t>.</w:t>
      </w:r>
    </w:p>
    <w:p w:rsidR="00FD0AB3" w:rsidRDefault="00FD0AB3" w:rsidP="00FD0AB3">
      <w:pPr>
        <w:pStyle w:val="ac"/>
        <w:tabs>
          <w:tab w:val="left" w:pos="0"/>
          <w:tab w:val="left" w:pos="567"/>
        </w:tabs>
        <w:ind w:left="0"/>
        <w:jc w:val="both"/>
      </w:pPr>
      <w:r w:rsidRPr="00050A7F">
        <w:rPr>
          <w:b/>
        </w:rPr>
        <w:t>«Приключения в подводном царстве»</w:t>
      </w:r>
      <w:r>
        <w:t xml:space="preserve"> - праздничная программа, в День защиты детей. По традиции праздник начался с велогонки, которая прошла на стадионе МОУ «Ульканская СОШ №2». В велогонке приняли участие 13 детей в возрастной категории от 7 до 14 лет. Основное действие праздника было на привокзальной площади. Праздник начался с появления на сцене Стихии Воды в сопровождении стражей – морских коньков. Стихия, при помощи волшебной водицы перенесла ребят в подводное царство, где и начали происходить чудеса и приключения… Концертные номера от детских творческих коллективов п. Улькан сменяли игры, конкурсы и развлечения. Стихия объявила конкурс «Парад колясок». Во главе со стажами, морскими коньками, на площади появился Царь морей – Нептун. Он поприветствовал ребят и поблагодарил всех кто откликнулись прийти к нему в гости. Ведущая Стихия объявила конкурс «Длинная коса». Участницы </w:t>
      </w:r>
      <w:r>
        <w:lastRenderedPageBreak/>
        <w:t>продемонстрировали свои длинные волосы и получили призы. И вновь на сцене новый подводный персонаж – Рыбка Ёршик, который очень любит задавать вопросы окружающим. Ёршик провел игру для ребят с веселыми загадками, а за отгадки вручал сладкие призы. Во время всего праздничного действия на площади осуществляли свою деятельность аттракционы. Дети с восторгом запускали рогатку «Angry birds», участвовали в «Тире», эстафете «Ножки</w:t>
      </w:r>
      <w:r w:rsidR="006336FF">
        <w:t>-</w:t>
      </w:r>
      <w:r>
        <w:t xml:space="preserve">ладошки», отгадывали загадки на аттракционе «Лукоморье», участвовали в творческой мастерской «Подводный мир», наносили «Аквагрим». Волонтеры культуры помогали организаторам праздника осуществлять работу аттракционов. Неожиданно для всех гостей праздника на сцене появился отрицательный персонаж русалка Урсула, которая тащила за собой мальчика Петю, превращенного в акулу. Урсула уговаривала Петю остаться навсегда в подводном царстве и стать королем. В это время на сцену подоспел Нептун со свитой, разведав от стражи, что Петя убирал мусор с морского дна, помогал в аттракционах, Нептун очень обрадовался и поспешил превратить Акулу обратно в мальчика. Стихия объявила конкурс на лучший костюм подводного обитателя. На сцену вышли ребята в самых разнообразных нарядах. Так закончилось подводное приключение. </w:t>
      </w:r>
      <w:r w:rsidR="001F560B">
        <w:t>Участники  - 500.</w:t>
      </w:r>
    </w:p>
    <w:p w:rsidR="00FD0AB3" w:rsidRDefault="00FD0AB3" w:rsidP="00FD0AB3">
      <w:pPr>
        <w:pStyle w:val="ac"/>
        <w:tabs>
          <w:tab w:val="left" w:pos="0"/>
          <w:tab w:val="left" w:pos="567"/>
        </w:tabs>
        <w:ind w:left="0"/>
        <w:jc w:val="both"/>
      </w:pPr>
    </w:p>
    <w:p w:rsidR="00C42C07" w:rsidRPr="00C42C07" w:rsidRDefault="00FD0AB3" w:rsidP="00FD0AB3">
      <w:pPr>
        <w:pStyle w:val="ac"/>
        <w:tabs>
          <w:tab w:val="left" w:pos="0"/>
          <w:tab w:val="left" w:pos="567"/>
        </w:tabs>
        <w:ind w:left="0"/>
        <w:jc w:val="both"/>
        <w:rPr>
          <w:rFonts w:ascii="Arial" w:hAnsi="Arial" w:cs="Arial"/>
          <w:shd w:val="clear" w:color="auto" w:fill="FFFFFF"/>
        </w:rPr>
      </w:pPr>
      <w:r w:rsidRPr="00FD0AB3">
        <w:rPr>
          <w:b/>
        </w:rPr>
        <w:t xml:space="preserve">«Конкурс детских изобретений». </w:t>
      </w:r>
      <w:r w:rsidRPr="00C42C07">
        <w:t>Цель</w:t>
      </w:r>
      <w:r w:rsidR="00C42C07">
        <w:t>:</w:t>
      </w:r>
      <w:r w:rsidRPr="00C42C07">
        <w:t xml:space="preserve"> </w:t>
      </w:r>
      <w:r w:rsidRPr="00C42C07">
        <w:rPr>
          <w:shd w:val="clear" w:color="auto" w:fill="FFFFFF"/>
        </w:rPr>
        <w:t>расшир</w:t>
      </w:r>
      <w:r w:rsidR="00C42C07">
        <w:rPr>
          <w:shd w:val="clear" w:color="auto" w:fill="FFFFFF"/>
        </w:rPr>
        <w:t>ить представление детей о науке,</w:t>
      </w:r>
      <w:r w:rsidRPr="00C42C07">
        <w:rPr>
          <w:shd w:val="clear" w:color="auto" w:fill="FFFFFF"/>
        </w:rPr>
        <w:t xml:space="preserve"> формировать позитивную оценку собственной деятельности; побуждать детей к творчеству, нестандартному мышлению.</w:t>
      </w:r>
    </w:p>
    <w:p w:rsidR="00FD0AB3" w:rsidRPr="001F560B" w:rsidRDefault="00FD0AB3" w:rsidP="00FD0AB3">
      <w:pPr>
        <w:pStyle w:val="ac"/>
        <w:tabs>
          <w:tab w:val="left" w:pos="0"/>
          <w:tab w:val="left" w:pos="567"/>
        </w:tabs>
        <w:ind w:left="0"/>
        <w:jc w:val="both"/>
        <w:rPr>
          <w:rFonts w:asciiTheme="minorHAnsi" w:hAnsiTheme="minorHAnsi"/>
          <w:shd w:val="clear" w:color="auto" w:fill="FFFFFF"/>
        </w:rPr>
      </w:pPr>
      <w:r w:rsidRPr="00C42C07">
        <w:t>В конкурсе принимали участие дети в возрасте от 7 до 17 лет. Работы оценивались по следующим номинациям: «</w:t>
      </w:r>
      <w:r w:rsidRPr="00C42C07">
        <w:rPr>
          <w:rFonts w:ascii="Roboto" w:hAnsi="Roboto"/>
          <w:shd w:val="clear" w:color="auto" w:fill="FFFFFF"/>
        </w:rPr>
        <w:t xml:space="preserve">Действующая модель", </w:t>
      </w:r>
      <w:r w:rsidRPr="00C42C07">
        <w:rPr>
          <w:rFonts w:ascii="Roboto" w:hAnsi="Roboto" w:hint="eastAsia"/>
          <w:shd w:val="clear" w:color="auto" w:fill="FFFFFF"/>
        </w:rPr>
        <w:t>«</w:t>
      </w:r>
      <w:r w:rsidRPr="00C42C07">
        <w:rPr>
          <w:rFonts w:ascii="Roboto" w:hAnsi="Roboto"/>
          <w:shd w:val="clear" w:color="auto" w:fill="FFFFFF"/>
        </w:rPr>
        <w:t xml:space="preserve">Интеллектуальное творчество", </w:t>
      </w:r>
      <w:r w:rsidRPr="00C42C07">
        <w:rPr>
          <w:rFonts w:ascii="Roboto" w:hAnsi="Roboto" w:hint="eastAsia"/>
          <w:shd w:val="clear" w:color="auto" w:fill="FFFFFF"/>
        </w:rPr>
        <w:t>«</w:t>
      </w:r>
      <w:r w:rsidRPr="00C42C07">
        <w:rPr>
          <w:rFonts w:ascii="Roboto" w:hAnsi="Roboto"/>
          <w:shd w:val="clear" w:color="auto" w:fill="FFFFFF"/>
        </w:rPr>
        <w:t>Робототехника</w:t>
      </w:r>
      <w:r w:rsidRPr="00C42C07">
        <w:rPr>
          <w:rFonts w:ascii="Roboto" w:hAnsi="Roboto" w:hint="eastAsia"/>
          <w:shd w:val="clear" w:color="auto" w:fill="FFFFFF"/>
        </w:rPr>
        <w:t>»</w:t>
      </w:r>
      <w:r w:rsidRPr="00C42C07">
        <w:rPr>
          <w:rFonts w:ascii="Roboto" w:hAnsi="Roboto"/>
          <w:shd w:val="clear" w:color="auto" w:fill="FFFFFF"/>
        </w:rPr>
        <w:t>. Победителям и участникам вручены дипломы, сертификаты и призы.</w:t>
      </w:r>
      <w:r w:rsidR="001F560B">
        <w:rPr>
          <w:rFonts w:asciiTheme="minorHAnsi" w:hAnsiTheme="minorHAnsi"/>
          <w:shd w:val="clear" w:color="auto" w:fill="FFFFFF"/>
        </w:rPr>
        <w:t xml:space="preserve"> </w:t>
      </w:r>
      <w:r w:rsidR="001F560B" w:rsidRPr="001F560B">
        <w:rPr>
          <w:shd w:val="clear" w:color="auto" w:fill="FFFFFF"/>
        </w:rPr>
        <w:t>Участники – 11.</w:t>
      </w:r>
    </w:p>
    <w:p w:rsidR="00197185" w:rsidRDefault="00197185" w:rsidP="00FD0AB3">
      <w:pPr>
        <w:pStyle w:val="ac"/>
        <w:tabs>
          <w:tab w:val="left" w:pos="0"/>
          <w:tab w:val="left" w:pos="567"/>
        </w:tabs>
        <w:ind w:left="0"/>
        <w:jc w:val="both"/>
        <w:rPr>
          <w:rFonts w:ascii="Roboto" w:hAnsi="Roboto"/>
          <w:shd w:val="clear" w:color="auto" w:fill="FFFFFF"/>
        </w:rPr>
      </w:pPr>
    </w:p>
    <w:p w:rsidR="00197185" w:rsidRDefault="00197185" w:rsidP="00FD0AB3">
      <w:pPr>
        <w:pStyle w:val="ac"/>
        <w:tabs>
          <w:tab w:val="left" w:pos="0"/>
          <w:tab w:val="left" w:pos="567"/>
        </w:tabs>
        <w:ind w:left="0"/>
        <w:jc w:val="both"/>
        <w:rPr>
          <w:shd w:val="clear" w:color="auto" w:fill="FFFFFF"/>
        </w:rPr>
      </w:pPr>
      <w:r w:rsidRPr="00197185">
        <w:rPr>
          <w:rFonts w:ascii="Roboto" w:hAnsi="Roboto"/>
          <w:b/>
          <w:shd w:val="clear" w:color="auto" w:fill="FFFFFF"/>
        </w:rPr>
        <w:t xml:space="preserve">Зарядка </w:t>
      </w:r>
      <w:r w:rsidRPr="00197185">
        <w:rPr>
          <w:rFonts w:ascii="Roboto" w:hAnsi="Roboto" w:hint="eastAsia"/>
          <w:b/>
          <w:shd w:val="clear" w:color="auto" w:fill="FFFFFF"/>
        </w:rPr>
        <w:t>«</w:t>
      </w:r>
      <w:r w:rsidRPr="00197185">
        <w:rPr>
          <w:rFonts w:ascii="Roboto" w:hAnsi="Roboto"/>
          <w:b/>
          <w:shd w:val="clear" w:color="auto" w:fill="FFFFFF"/>
        </w:rPr>
        <w:t>Утренняя бодрядка</w:t>
      </w:r>
      <w:r w:rsidRPr="00197185">
        <w:rPr>
          <w:rFonts w:ascii="Roboto" w:hAnsi="Roboto" w:hint="eastAsia"/>
          <w:b/>
          <w:shd w:val="clear" w:color="auto" w:fill="FFFFFF"/>
        </w:rPr>
        <w:t>»</w:t>
      </w:r>
      <w:r w:rsidR="00702FAB">
        <w:rPr>
          <w:rFonts w:asciiTheme="minorHAnsi" w:hAnsiTheme="minorHAnsi"/>
          <w:shd w:val="clear" w:color="auto" w:fill="FFFFFF"/>
        </w:rPr>
        <w:t xml:space="preserve">. </w:t>
      </w:r>
      <w:r w:rsidR="00702FAB" w:rsidRPr="00702FAB">
        <w:rPr>
          <w:shd w:val="clear" w:color="auto" w:fill="FFFFFF"/>
        </w:rPr>
        <w:t>Цель: Способствовать укреплению здоровья детей и пробуждению организма для нормальной жизнедеятельности. Еженедельная тематическая зарядка для летних пришкольных лагерей</w:t>
      </w:r>
      <w:r w:rsidR="00702FAB">
        <w:rPr>
          <w:shd w:val="clear" w:color="auto" w:fill="FFFFFF"/>
        </w:rPr>
        <w:t xml:space="preserve">, проводилась как развлечение, чтобы </w:t>
      </w:r>
      <w:r w:rsidR="00702FAB" w:rsidRPr="00702FAB">
        <w:rPr>
          <w:shd w:val="clear" w:color="auto" w:fill="FFFFFF"/>
        </w:rPr>
        <w:t>создать радостный эмоциональный подъём, «разбудить» организм ребёнка, настроить на действенный лад - воспитывать привычку к физическим упражнениям.</w:t>
      </w:r>
      <w:r w:rsidR="00702FAB">
        <w:rPr>
          <w:shd w:val="clear" w:color="auto" w:fill="FFFFFF"/>
        </w:rPr>
        <w:t xml:space="preserve"> Темы зарядки: «Россия – Родина моя». Зарядка с элементами </w:t>
      </w:r>
      <w:r w:rsidR="005A371D">
        <w:rPr>
          <w:shd w:val="clear" w:color="auto" w:fill="FFFFFF"/>
        </w:rPr>
        <w:t xml:space="preserve">танцевальных </w:t>
      </w:r>
      <w:r w:rsidR="00702FAB">
        <w:rPr>
          <w:shd w:val="clear" w:color="auto" w:fill="FFFFFF"/>
        </w:rPr>
        <w:t xml:space="preserve">движений </w:t>
      </w:r>
      <w:r w:rsidR="005A371D">
        <w:rPr>
          <w:shd w:val="clear" w:color="auto" w:fill="FFFFFF"/>
        </w:rPr>
        <w:t>народов, населяющих территорию РФ. Всем желающим было предложено нарисовать на лице триколор аквагримом. При проведении мероприятия применялись интерактивы  -массовые  русские народные игры («Ручеек», «Заплети косу» и др.). В завершении общее фото.</w:t>
      </w:r>
    </w:p>
    <w:p w:rsidR="005A371D" w:rsidRPr="00702FAB" w:rsidRDefault="005A371D" w:rsidP="00FD0AB3">
      <w:pPr>
        <w:pStyle w:val="ac"/>
        <w:tabs>
          <w:tab w:val="left" w:pos="0"/>
          <w:tab w:val="left" w:pos="567"/>
        </w:tabs>
        <w:ind w:left="0"/>
        <w:jc w:val="both"/>
      </w:pPr>
      <w:r>
        <w:rPr>
          <w:shd w:val="clear" w:color="auto" w:fill="FFFFFF"/>
        </w:rPr>
        <w:t xml:space="preserve">«Солнышко» - зарядка со сказочным персонажем, под тематическое музыкальное сопровождение с подборкой песен из русских мультипликационных фильмов о лете, добре, дружбе. Также использовались </w:t>
      </w:r>
      <w:r w:rsidR="002C44CB">
        <w:rPr>
          <w:shd w:val="clear" w:color="auto" w:fill="FFFFFF"/>
        </w:rPr>
        <w:t>народные игровые</w:t>
      </w:r>
      <w:r>
        <w:rPr>
          <w:shd w:val="clear" w:color="auto" w:fill="FFFFFF"/>
        </w:rPr>
        <w:t xml:space="preserve"> моменты («Ярило»,</w:t>
      </w:r>
      <w:r w:rsidR="002C44CB">
        <w:rPr>
          <w:shd w:val="clear" w:color="auto" w:fill="FFFFFF"/>
        </w:rPr>
        <w:t xml:space="preserve"> хоровод)</w:t>
      </w:r>
      <w:r>
        <w:rPr>
          <w:shd w:val="clear" w:color="auto" w:fill="FFFFFF"/>
        </w:rPr>
        <w:t xml:space="preserve"> фото на память</w:t>
      </w:r>
      <w:r w:rsidR="002C44CB">
        <w:rPr>
          <w:shd w:val="clear" w:color="auto" w:fill="FFFFFF"/>
        </w:rPr>
        <w:t>.</w:t>
      </w:r>
      <w:r w:rsidR="001F560B">
        <w:rPr>
          <w:shd w:val="clear" w:color="auto" w:fill="FFFFFF"/>
        </w:rPr>
        <w:t xml:space="preserve"> Участники – 294.</w:t>
      </w:r>
    </w:p>
    <w:p w:rsidR="00C42C07" w:rsidRDefault="00C42C07" w:rsidP="00B32FAD">
      <w:pPr>
        <w:pStyle w:val="ac"/>
        <w:tabs>
          <w:tab w:val="left" w:pos="0"/>
          <w:tab w:val="left" w:pos="567"/>
        </w:tabs>
        <w:ind w:left="0" w:firstLine="357"/>
        <w:jc w:val="both"/>
      </w:pPr>
    </w:p>
    <w:p w:rsidR="00A448D8" w:rsidRDefault="002808A9" w:rsidP="00AD1414">
      <w:pPr>
        <w:pStyle w:val="ac"/>
        <w:tabs>
          <w:tab w:val="left" w:pos="0"/>
          <w:tab w:val="left" w:pos="567"/>
        </w:tabs>
        <w:ind w:left="0" w:firstLine="357"/>
        <w:jc w:val="both"/>
      </w:pPr>
      <w:r w:rsidRPr="00C42C07">
        <w:t>Перечислить и описать не более 3-х мероприятий в режиме онлайн</w:t>
      </w:r>
      <w:r w:rsidR="004573B8" w:rsidRPr="00C42C07">
        <w:t>.</w:t>
      </w:r>
    </w:p>
    <w:p w:rsidR="00C42C07" w:rsidRDefault="00C42C07" w:rsidP="00B32FAD">
      <w:pPr>
        <w:pStyle w:val="ac"/>
        <w:tabs>
          <w:tab w:val="left" w:pos="0"/>
          <w:tab w:val="left" w:pos="567"/>
        </w:tabs>
        <w:ind w:left="0" w:firstLine="357"/>
        <w:jc w:val="both"/>
      </w:pPr>
      <w:r w:rsidRPr="00C42C07">
        <w:rPr>
          <w:b/>
        </w:rPr>
        <w:t>Конкурс электронных открыток «Безграничный космос»</w:t>
      </w:r>
      <w:r>
        <w:t>. Цель: Р</w:t>
      </w:r>
      <w:r w:rsidRPr="00C42C07">
        <w:t xml:space="preserve">азвитие фантазии, воображения, творческой активности; </w:t>
      </w:r>
      <w:r>
        <w:t>реализация совместных проектов</w:t>
      </w:r>
      <w:r w:rsidRPr="00C42C07">
        <w:t>, развитие интеллектуальной способности.</w:t>
      </w:r>
      <w:r>
        <w:t xml:space="preserve"> Данное мероприятие было приурочено Дню Космонавтики в России. В конкурсе приняли участие 22 </w:t>
      </w:r>
      <w:r w:rsidR="001F560B">
        <w:t>ребенка</w:t>
      </w:r>
      <w:r>
        <w:t xml:space="preserve"> в возрасте от 5 до 17 лет. </w:t>
      </w:r>
      <w:r w:rsidR="00197185">
        <w:t>Победителям вручены дипломы и памятные призы, участникам – сертификаты.</w:t>
      </w:r>
      <w:r w:rsidR="001F560B">
        <w:t xml:space="preserve"> Участники – 25.</w:t>
      </w:r>
    </w:p>
    <w:p w:rsidR="00197185" w:rsidRDefault="00197185" w:rsidP="00B32FAD">
      <w:pPr>
        <w:pStyle w:val="ac"/>
        <w:tabs>
          <w:tab w:val="left" w:pos="0"/>
          <w:tab w:val="left" w:pos="567"/>
        </w:tabs>
        <w:ind w:left="0" w:firstLine="357"/>
        <w:jc w:val="both"/>
      </w:pPr>
    </w:p>
    <w:p w:rsidR="00197185" w:rsidRPr="002C44CB" w:rsidRDefault="00197185" w:rsidP="00B32FAD">
      <w:pPr>
        <w:pStyle w:val="ac"/>
        <w:tabs>
          <w:tab w:val="left" w:pos="0"/>
          <w:tab w:val="left" w:pos="567"/>
        </w:tabs>
        <w:ind w:left="0" w:firstLine="357"/>
        <w:jc w:val="both"/>
        <w:rPr>
          <w:b/>
        </w:rPr>
      </w:pPr>
      <w:r w:rsidRPr="00197185">
        <w:rPr>
          <w:b/>
        </w:rPr>
        <w:t>День славянской письменности</w:t>
      </w:r>
      <w:r w:rsidR="002C44CB">
        <w:rPr>
          <w:b/>
        </w:rPr>
        <w:t xml:space="preserve">. Цель: </w:t>
      </w:r>
      <w:r w:rsidR="002C44CB">
        <w:rPr>
          <w:shd w:val="clear" w:color="auto" w:fill="FFFFFF"/>
        </w:rPr>
        <w:t>П</w:t>
      </w:r>
      <w:r w:rsidR="002C44CB" w:rsidRPr="002C44CB">
        <w:rPr>
          <w:shd w:val="clear" w:color="auto" w:fill="FFFFFF"/>
        </w:rPr>
        <w:t xml:space="preserve">ознакомить </w:t>
      </w:r>
      <w:r w:rsidR="002C44CB">
        <w:rPr>
          <w:shd w:val="clear" w:color="auto" w:fill="FFFFFF"/>
        </w:rPr>
        <w:t>об</w:t>
      </w:r>
      <w:r w:rsidR="002C44CB" w:rsidRPr="002C44CB">
        <w:rPr>
          <w:shd w:val="clear" w:color="auto" w:fill="FFFFFF"/>
        </w:rPr>
        <w:t>уча</w:t>
      </w:r>
      <w:r w:rsidR="002C44CB">
        <w:rPr>
          <w:shd w:val="clear" w:color="auto" w:fill="FFFFFF"/>
        </w:rPr>
        <w:t>ю</w:t>
      </w:r>
      <w:r w:rsidR="002C44CB" w:rsidRPr="002C44CB">
        <w:rPr>
          <w:shd w:val="clear" w:color="auto" w:fill="FFFFFF"/>
        </w:rPr>
        <w:t>щихся с историей создания </w:t>
      </w:r>
      <w:r w:rsidR="002C44CB" w:rsidRPr="002C44CB">
        <w:rPr>
          <w:bCs/>
          <w:shd w:val="clear" w:color="auto" w:fill="FFFFFF"/>
        </w:rPr>
        <w:t>славянской</w:t>
      </w:r>
      <w:r w:rsidR="002C44CB" w:rsidRPr="002C44CB">
        <w:rPr>
          <w:shd w:val="clear" w:color="auto" w:fill="FFFFFF"/>
        </w:rPr>
        <w:t> </w:t>
      </w:r>
      <w:r w:rsidR="002C44CB" w:rsidRPr="002C44CB">
        <w:rPr>
          <w:bCs/>
          <w:shd w:val="clear" w:color="auto" w:fill="FFFFFF"/>
        </w:rPr>
        <w:t>азбуки</w:t>
      </w:r>
      <w:r w:rsidR="002C44CB" w:rsidRPr="002C44CB">
        <w:rPr>
          <w:shd w:val="clear" w:color="auto" w:fill="FFFFFF"/>
        </w:rPr>
        <w:t xml:space="preserve">, с историей русского алфавита. </w:t>
      </w:r>
      <w:r w:rsidR="002C44CB">
        <w:rPr>
          <w:shd w:val="clear" w:color="auto" w:fill="FFFFFF"/>
        </w:rPr>
        <w:t>Цикл мероприятий, посвященных дню славянской письменности и культуры</w:t>
      </w:r>
      <w:r w:rsidR="002C44CB" w:rsidRPr="002C44CB">
        <w:rPr>
          <w:shd w:val="clear" w:color="auto" w:fill="FFFFFF"/>
        </w:rPr>
        <w:t xml:space="preserve"> проводил</w:t>
      </w:r>
      <w:r w:rsidR="002C44CB">
        <w:rPr>
          <w:shd w:val="clear" w:color="auto" w:fill="FFFFFF"/>
        </w:rPr>
        <w:t>ся</w:t>
      </w:r>
      <w:r w:rsidR="002C44CB" w:rsidRPr="002C44CB">
        <w:rPr>
          <w:shd w:val="clear" w:color="auto" w:fill="FFFFFF"/>
        </w:rPr>
        <w:t xml:space="preserve"> в рамках проекта «Культура для школьников». В мессенджерах КСЦ «Магистраль» была размещена викторина «Как слово наше зародилось". Всем участникам вручены сертификаты. </w:t>
      </w:r>
      <w:r w:rsidR="002C44CB">
        <w:rPr>
          <w:shd w:val="clear" w:color="auto" w:fill="FFFFFF"/>
        </w:rPr>
        <w:t xml:space="preserve">С </w:t>
      </w:r>
      <w:r w:rsidR="002C44CB">
        <w:rPr>
          <w:shd w:val="clear" w:color="auto" w:fill="FFFFFF"/>
        </w:rPr>
        <w:lastRenderedPageBreak/>
        <w:t>учениками 7 класса МОУ «Ульканская СОШ №2» был записан видеоролик «Пословица – век не сломится». Представлен к просмотру х</w:t>
      </w:r>
      <w:r w:rsidR="002C44CB" w:rsidRPr="004B2AF2">
        <w:rPr>
          <w:shd w:val="clear" w:color="auto" w:fill="FFFFFF"/>
        </w:rPr>
        <w:t>/</w:t>
      </w:r>
      <w:r w:rsidR="002C44CB">
        <w:rPr>
          <w:shd w:val="clear" w:color="auto" w:fill="FFFFFF"/>
        </w:rPr>
        <w:t xml:space="preserve">ф «Кирилл и Мефодий». </w:t>
      </w:r>
      <w:r w:rsidR="001F560B">
        <w:rPr>
          <w:shd w:val="clear" w:color="auto" w:fill="FFFFFF"/>
        </w:rPr>
        <w:t>Участники – 184.</w:t>
      </w:r>
    </w:p>
    <w:p w:rsidR="00197185" w:rsidRPr="00C42C07" w:rsidRDefault="00197185" w:rsidP="00B32FAD">
      <w:pPr>
        <w:pStyle w:val="ac"/>
        <w:tabs>
          <w:tab w:val="left" w:pos="0"/>
          <w:tab w:val="left" w:pos="567"/>
        </w:tabs>
        <w:ind w:left="0" w:firstLine="357"/>
        <w:jc w:val="both"/>
      </w:pPr>
    </w:p>
    <w:p w:rsidR="00A34EE8" w:rsidRDefault="002808A9" w:rsidP="00996CA1">
      <w:pPr>
        <w:pStyle w:val="ac"/>
        <w:tabs>
          <w:tab w:val="left" w:pos="0"/>
          <w:tab w:val="left" w:pos="567"/>
        </w:tabs>
        <w:ind w:left="0" w:firstLine="357"/>
        <w:jc w:val="both"/>
        <w:rPr>
          <w:i/>
        </w:rPr>
      </w:pPr>
      <w:r w:rsidRPr="006B30FE">
        <w:rPr>
          <w:i/>
        </w:rPr>
        <w:t>(Примерная схема описания мероприятия: форма, название, основная цель, участники (количество, состав), творческие н</w:t>
      </w:r>
      <w:r>
        <w:rPr>
          <w:i/>
        </w:rPr>
        <w:t>аходки, итоги.)</w:t>
      </w:r>
    </w:p>
    <w:p w:rsidR="00A659B5" w:rsidRDefault="00A659B5" w:rsidP="00996CA1">
      <w:pPr>
        <w:pStyle w:val="ac"/>
        <w:tabs>
          <w:tab w:val="left" w:pos="0"/>
          <w:tab w:val="left" w:pos="567"/>
        </w:tabs>
        <w:ind w:left="0" w:firstLine="357"/>
        <w:jc w:val="both"/>
        <w:rPr>
          <w:i/>
          <w:sz w:val="20"/>
          <w:szCs w:val="20"/>
        </w:rPr>
      </w:pPr>
    </w:p>
    <w:p w:rsidR="00AD1414" w:rsidRDefault="00AD1414" w:rsidP="00996CA1">
      <w:pPr>
        <w:pStyle w:val="ac"/>
        <w:tabs>
          <w:tab w:val="left" w:pos="0"/>
          <w:tab w:val="left" w:pos="567"/>
        </w:tabs>
        <w:ind w:left="0" w:firstLine="357"/>
        <w:jc w:val="both"/>
        <w:rPr>
          <w:i/>
          <w:sz w:val="20"/>
          <w:szCs w:val="20"/>
        </w:rPr>
      </w:pPr>
    </w:p>
    <w:p w:rsidR="00AD1414" w:rsidRDefault="00AD1414" w:rsidP="00996CA1">
      <w:pPr>
        <w:pStyle w:val="ac"/>
        <w:tabs>
          <w:tab w:val="left" w:pos="0"/>
          <w:tab w:val="left" w:pos="567"/>
        </w:tabs>
        <w:ind w:left="0" w:firstLine="357"/>
        <w:jc w:val="both"/>
        <w:rPr>
          <w:i/>
          <w:sz w:val="20"/>
          <w:szCs w:val="20"/>
        </w:rPr>
      </w:pPr>
    </w:p>
    <w:p w:rsidR="00AD1414" w:rsidRPr="00A659B5" w:rsidRDefault="00AD1414" w:rsidP="00996CA1">
      <w:pPr>
        <w:pStyle w:val="ac"/>
        <w:tabs>
          <w:tab w:val="left" w:pos="0"/>
          <w:tab w:val="left" w:pos="567"/>
        </w:tabs>
        <w:ind w:left="0" w:firstLine="357"/>
        <w:jc w:val="both"/>
        <w:rPr>
          <w:i/>
          <w:sz w:val="20"/>
          <w:szCs w:val="20"/>
        </w:rPr>
      </w:pPr>
    </w:p>
    <w:p w:rsidR="006B30FE" w:rsidRPr="006B30FE" w:rsidRDefault="00DA486A" w:rsidP="006B30FE">
      <w:pPr>
        <w:pStyle w:val="ac"/>
        <w:tabs>
          <w:tab w:val="left" w:pos="0"/>
          <w:tab w:val="left" w:pos="567"/>
        </w:tabs>
        <w:ind w:left="0" w:firstLine="357"/>
        <w:jc w:val="both"/>
      </w:pPr>
      <w:r>
        <w:t>4</w:t>
      </w:r>
      <w:r w:rsidR="006B30FE" w:rsidRPr="006B30FE">
        <w:t>.3. Краткий анализ деятельности учреждений культуры по работе с молодежью</w:t>
      </w:r>
    </w:p>
    <w:p w:rsidR="006B30FE" w:rsidRPr="00A659B5" w:rsidRDefault="006B30FE" w:rsidP="006B30FE">
      <w:pPr>
        <w:pStyle w:val="ac"/>
        <w:tabs>
          <w:tab w:val="left" w:pos="0"/>
          <w:tab w:val="left" w:pos="567"/>
        </w:tabs>
        <w:ind w:left="0" w:firstLine="357"/>
        <w:jc w:val="both"/>
        <w:rPr>
          <w:sz w:val="16"/>
          <w:szCs w:val="16"/>
        </w:rPr>
      </w:pPr>
    </w:p>
    <w:tbl>
      <w:tblPr>
        <w:tblStyle w:val="af5"/>
        <w:tblW w:w="14742" w:type="dxa"/>
        <w:tblInd w:w="108" w:type="dxa"/>
        <w:tblLook w:val="04A0"/>
      </w:tblPr>
      <w:tblGrid>
        <w:gridCol w:w="3502"/>
        <w:gridCol w:w="1263"/>
        <w:gridCol w:w="2013"/>
        <w:gridCol w:w="1920"/>
        <w:gridCol w:w="1906"/>
        <w:gridCol w:w="2229"/>
        <w:gridCol w:w="1909"/>
      </w:tblGrid>
      <w:tr w:rsidR="0041636D" w:rsidRPr="006B30FE" w:rsidTr="000A0556">
        <w:tc>
          <w:tcPr>
            <w:tcW w:w="3544" w:type="dxa"/>
          </w:tcPr>
          <w:p w:rsidR="0041636D" w:rsidRPr="006B30FE" w:rsidRDefault="0041636D" w:rsidP="00D24CE8">
            <w:pPr>
              <w:pStyle w:val="ac"/>
              <w:tabs>
                <w:tab w:val="left" w:pos="0"/>
                <w:tab w:val="left" w:pos="567"/>
              </w:tabs>
              <w:ind w:left="0"/>
              <w:jc w:val="both"/>
              <w:rPr>
                <w:sz w:val="20"/>
                <w:szCs w:val="20"/>
              </w:rPr>
            </w:pPr>
          </w:p>
        </w:tc>
        <w:tc>
          <w:tcPr>
            <w:tcW w:w="1276" w:type="dxa"/>
            <w:vAlign w:val="center"/>
          </w:tcPr>
          <w:p w:rsidR="0041636D" w:rsidRPr="006B30FE" w:rsidRDefault="0041636D" w:rsidP="0041636D">
            <w:pPr>
              <w:pStyle w:val="ac"/>
              <w:tabs>
                <w:tab w:val="left" w:pos="0"/>
                <w:tab w:val="left" w:pos="567"/>
              </w:tabs>
              <w:ind w:left="0"/>
              <w:jc w:val="center"/>
              <w:rPr>
                <w:sz w:val="20"/>
                <w:szCs w:val="20"/>
              </w:rPr>
            </w:pPr>
            <w:r w:rsidRPr="006B30FE">
              <w:rPr>
                <w:sz w:val="20"/>
                <w:szCs w:val="20"/>
              </w:rPr>
              <w:t>КДУ</w:t>
            </w:r>
          </w:p>
        </w:tc>
        <w:tc>
          <w:tcPr>
            <w:tcW w:w="2028" w:type="dxa"/>
            <w:vAlign w:val="center"/>
          </w:tcPr>
          <w:p w:rsidR="0041636D" w:rsidRPr="006B30FE" w:rsidRDefault="0041636D" w:rsidP="0041636D">
            <w:pPr>
              <w:pStyle w:val="ac"/>
              <w:tabs>
                <w:tab w:val="left" w:pos="0"/>
                <w:tab w:val="left" w:pos="567"/>
              </w:tabs>
              <w:ind w:left="0"/>
              <w:jc w:val="center"/>
              <w:rPr>
                <w:sz w:val="20"/>
                <w:szCs w:val="20"/>
              </w:rPr>
            </w:pPr>
            <w:r>
              <w:rPr>
                <w:sz w:val="20"/>
                <w:szCs w:val="20"/>
              </w:rPr>
              <w:t>Б</w:t>
            </w:r>
            <w:r w:rsidRPr="006B30FE">
              <w:rPr>
                <w:sz w:val="20"/>
                <w:szCs w:val="20"/>
              </w:rPr>
              <w:t>иблиотеки</w:t>
            </w:r>
          </w:p>
        </w:tc>
        <w:tc>
          <w:tcPr>
            <w:tcW w:w="1943" w:type="dxa"/>
            <w:vAlign w:val="center"/>
          </w:tcPr>
          <w:p w:rsidR="0041636D" w:rsidRPr="006B30FE" w:rsidRDefault="0041636D" w:rsidP="0041636D">
            <w:pPr>
              <w:pStyle w:val="ac"/>
              <w:tabs>
                <w:tab w:val="left" w:pos="0"/>
                <w:tab w:val="left" w:pos="567"/>
              </w:tabs>
              <w:ind w:left="0"/>
              <w:jc w:val="center"/>
              <w:rPr>
                <w:sz w:val="20"/>
                <w:szCs w:val="20"/>
              </w:rPr>
            </w:pPr>
            <w:r>
              <w:rPr>
                <w:sz w:val="20"/>
                <w:szCs w:val="20"/>
              </w:rPr>
              <w:t>М</w:t>
            </w:r>
            <w:r w:rsidRPr="006B30FE">
              <w:rPr>
                <w:sz w:val="20"/>
                <w:szCs w:val="20"/>
              </w:rPr>
              <w:t>узеи</w:t>
            </w:r>
          </w:p>
        </w:tc>
        <w:tc>
          <w:tcPr>
            <w:tcW w:w="1930" w:type="dxa"/>
            <w:vAlign w:val="center"/>
          </w:tcPr>
          <w:p w:rsidR="0041636D" w:rsidRPr="006B30FE" w:rsidRDefault="0041636D" w:rsidP="0041636D">
            <w:pPr>
              <w:pStyle w:val="ac"/>
              <w:tabs>
                <w:tab w:val="left" w:pos="0"/>
                <w:tab w:val="left" w:pos="567"/>
              </w:tabs>
              <w:ind w:left="0"/>
              <w:jc w:val="center"/>
              <w:rPr>
                <w:sz w:val="20"/>
                <w:szCs w:val="20"/>
              </w:rPr>
            </w:pPr>
            <w:r w:rsidRPr="006B30FE">
              <w:rPr>
                <w:sz w:val="20"/>
                <w:szCs w:val="20"/>
              </w:rPr>
              <w:t>ДШИ</w:t>
            </w:r>
          </w:p>
        </w:tc>
        <w:tc>
          <w:tcPr>
            <w:tcW w:w="2247" w:type="dxa"/>
            <w:vAlign w:val="center"/>
          </w:tcPr>
          <w:p w:rsidR="0041636D" w:rsidRDefault="0041636D" w:rsidP="0041636D">
            <w:pPr>
              <w:pStyle w:val="ac"/>
              <w:tabs>
                <w:tab w:val="left" w:pos="0"/>
                <w:tab w:val="left" w:pos="567"/>
              </w:tabs>
              <w:ind w:left="0"/>
              <w:jc w:val="center"/>
              <w:rPr>
                <w:sz w:val="20"/>
                <w:szCs w:val="20"/>
              </w:rPr>
            </w:pPr>
            <w:r w:rsidRPr="0041636D">
              <w:rPr>
                <w:sz w:val="20"/>
                <w:szCs w:val="20"/>
                <w:highlight w:val="green"/>
              </w:rPr>
              <w:t>Театры, концертные организации</w:t>
            </w:r>
          </w:p>
        </w:tc>
        <w:tc>
          <w:tcPr>
            <w:tcW w:w="1933" w:type="dxa"/>
            <w:vAlign w:val="center"/>
          </w:tcPr>
          <w:p w:rsidR="0041636D" w:rsidRPr="006B30FE" w:rsidRDefault="0041636D" w:rsidP="0041636D">
            <w:pPr>
              <w:pStyle w:val="ac"/>
              <w:tabs>
                <w:tab w:val="left" w:pos="0"/>
                <w:tab w:val="left" w:pos="567"/>
              </w:tabs>
              <w:ind w:left="0"/>
              <w:jc w:val="center"/>
              <w:rPr>
                <w:sz w:val="20"/>
                <w:szCs w:val="20"/>
              </w:rPr>
            </w:pPr>
            <w:r>
              <w:rPr>
                <w:sz w:val="20"/>
                <w:szCs w:val="20"/>
              </w:rPr>
              <w:t>В</w:t>
            </w:r>
            <w:r w:rsidRPr="006B30FE">
              <w:rPr>
                <w:sz w:val="20"/>
                <w:szCs w:val="20"/>
              </w:rPr>
              <w:t>сего</w:t>
            </w:r>
          </w:p>
        </w:tc>
      </w:tr>
      <w:tr w:rsidR="0041636D" w:rsidRPr="008C41AC" w:rsidTr="000A0556">
        <w:tc>
          <w:tcPr>
            <w:tcW w:w="3544" w:type="dxa"/>
          </w:tcPr>
          <w:p w:rsidR="0041636D" w:rsidRPr="008C41AC" w:rsidRDefault="0041636D" w:rsidP="008116C7">
            <w:pPr>
              <w:pStyle w:val="ac"/>
              <w:tabs>
                <w:tab w:val="left" w:pos="0"/>
                <w:tab w:val="left" w:pos="567"/>
              </w:tabs>
              <w:ind w:left="0"/>
              <w:rPr>
                <w:sz w:val="20"/>
                <w:szCs w:val="20"/>
              </w:rPr>
            </w:pPr>
            <w:r w:rsidRPr="008C41AC">
              <w:rPr>
                <w:sz w:val="20"/>
                <w:szCs w:val="20"/>
              </w:rPr>
              <w:t>Число мероприятий в режиме офлайн</w:t>
            </w:r>
          </w:p>
        </w:tc>
        <w:tc>
          <w:tcPr>
            <w:tcW w:w="1276" w:type="dxa"/>
          </w:tcPr>
          <w:p w:rsidR="0041636D" w:rsidRPr="008C41AC" w:rsidRDefault="00BB4122" w:rsidP="00D24CE8">
            <w:pPr>
              <w:pStyle w:val="ac"/>
              <w:tabs>
                <w:tab w:val="left" w:pos="0"/>
                <w:tab w:val="left" w:pos="567"/>
              </w:tabs>
              <w:ind w:left="0"/>
              <w:jc w:val="center"/>
              <w:rPr>
                <w:sz w:val="20"/>
                <w:szCs w:val="20"/>
              </w:rPr>
            </w:pPr>
            <w:r>
              <w:rPr>
                <w:sz w:val="20"/>
                <w:szCs w:val="20"/>
              </w:rPr>
              <w:t>38</w:t>
            </w:r>
          </w:p>
        </w:tc>
        <w:tc>
          <w:tcPr>
            <w:tcW w:w="2028" w:type="dxa"/>
          </w:tcPr>
          <w:p w:rsidR="0041636D" w:rsidRPr="008C41AC" w:rsidRDefault="0041636D" w:rsidP="00D24CE8">
            <w:pPr>
              <w:pStyle w:val="ac"/>
              <w:tabs>
                <w:tab w:val="left" w:pos="0"/>
                <w:tab w:val="left" w:pos="567"/>
              </w:tabs>
              <w:ind w:left="0"/>
              <w:jc w:val="center"/>
              <w:rPr>
                <w:sz w:val="20"/>
                <w:szCs w:val="20"/>
              </w:rPr>
            </w:pPr>
          </w:p>
        </w:tc>
        <w:tc>
          <w:tcPr>
            <w:tcW w:w="1943" w:type="dxa"/>
          </w:tcPr>
          <w:p w:rsidR="0041636D" w:rsidRPr="008C41AC" w:rsidRDefault="0041636D" w:rsidP="00D24CE8">
            <w:pPr>
              <w:pStyle w:val="ac"/>
              <w:tabs>
                <w:tab w:val="left" w:pos="0"/>
                <w:tab w:val="left" w:pos="567"/>
              </w:tabs>
              <w:ind w:left="0"/>
              <w:jc w:val="center"/>
              <w:rPr>
                <w:sz w:val="20"/>
                <w:szCs w:val="20"/>
              </w:rPr>
            </w:pPr>
          </w:p>
        </w:tc>
        <w:tc>
          <w:tcPr>
            <w:tcW w:w="1930" w:type="dxa"/>
          </w:tcPr>
          <w:p w:rsidR="0041636D" w:rsidRPr="008C41AC" w:rsidRDefault="0041636D" w:rsidP="00D24CE8">
            <w:pPr>
              <w:pStyle w:val="ac"/>
              <w:tabs>
                <w:tab w:val="left" w:pos="0"/>
                <w:tab w:val="left" w:pos="567"/>
              </w:tabs>
              <w:ind w:left="0"/>
              <w:jc w:val="center"/>
              <w:rPr>
                <w:sz w:val="20"/>
                <w:szCs w:val="20"/>
              </w:rPr>
            </w:pPr>
          </w:p>
        </w:tc>
        <w:tc>
          <w:tcPr>
            <w:tcW w:w="2247" w:type="dxa"/>
          </w:tcPr>
          <w:p w:rsidR="0041636D" w:rsidRPr="008C41AC" w:rsidRDefault="0041636D" w:rsidP="00D24CE8">
            <w:pPr>
              <w:pStyle w:val="ac"/>
              <w:tabs>
                <w:tab w:val="left" w:pos="0"/>
                <w:tab w:val="left" w:pos="567"/>
              </w:tabs>
              <w:ind w:left="0"/>
              <w:jc w:val="center"/>
              <w:rPr>
                <w:sz w:val="20"/>
                <w:szCs w:val="20"/>
              </w:rPr>
            </w:pPr>
          </w:p>
        </w:tc>
        <w:tc>
          <w:tcPr>
            <w:tcW w:w="1933" w:type="dxa"/>
          </w:tcPr>
          <w:p w:rsidR="0041636D" w:rsidRPr="008C41AC" w:rsidRDefault="0041636D" w:rsidP="00D24CE8">
            <w:pPr>
              <w:pStyle w:val="ac"/>
              <w:tabs>
                <w:tab w:val="left" w:pos="0"/>
                <w:tab w:val="left" w:pos="567"/>
              </w:tabs>
              <w:ind w:left="0"/>
              <w:jc w:val="center"/>
              <w:rPr>
                <w:sz w:val="20"/>
                <w:szCs w:val="20"/>
              </w:rPr>
            </w:pPr>
          </w:p>
        </w:tc>
      </w:tr>
      <w:tr w:rsidR="0041636D" w:rsidRPr="008C41AC" w:rsidTr="000A0556">
        <w:tc>
          <w:tcPr>
            <w:tcW w:w="3544" w:type="dxa"/>
          </w:tcPr>
          <w:p w:rsidR="0041636D" w:rsidRPr="008C41AC" w:rsidRDefault="0041636D" w:rsidP="008116C7">
            <w:pPr>
              <w:pStyle w:val="ac"/>
              <w:tabs>
                <w:tab w:val="left" w:pos="0"/>
                <w:tab w:val="left" w:pos="567"/>
              </w:tabs>
              <w:ind w:left="0"/>
              <w:rPr>
                <w:sz w:val="20"/>
                <w:szCs w:val="20"/>
              </w:rPr>
            </w:pPr>
            <w:r w:rsidRPr="008C41AC">
              <w:rPr>
                <w:sz w:val="20"/>
                <w:szCs w:val="20"/>
              </w:rPr>
              <w:t>Число мероприятий в режиме онлайн</w:t>
            </w:r>
          </w:p>
        </w:tc>
        <w:tc>
          <w:tcPr>
            <w:tcW w:w="1276" w:type="dxa"/>
          </w:tcPr>
          <w:p w:rsidR="0041636D" w:rsidRPr="008C41AC" w:rsidRDefault="00BB4122" w:rsidP="00D24CE8">
            <w:pPr>
              <w:pStyle w:val="ac"/>
              <w:tabs>
                <w:tab w:val="left" w:pos="0"/>
                <w:tab w:val="left" w:pos="567"/>
              </w:tabs>
              <w:ind w:left="0"/>
              <w:jc w:val="center"/>
              <w:rPr>
                <w:sz w:val="20"/>
                <w:szCs w:val="20"/>
              </w:rPr>
            </w:pPr>
            <w:r>
              <w:rPr>
                <w:sz w:val="20"/>
                <w:szCs w:val="20"/>
              </w:rPr>
              <w:t>5</w:t>
            </w:r>
          </w:p>
        </w:tc>
        <w:tc>
          <w:tcPr>
            <w:tcW w:w="2028" w:type="dxa"/>
          </w:tcPr>
          <w:p w:rsidR="0041636D" w:rsidRPr="008C41AC" w:rsidRDefault="0041636D" w:rsidP="00D24CE8">
            <w:pPr>
              <w:pStyle w:val="ac"/>
              <w:tabs>
                <w:tab w:val="left" w:pos="0"/>
                <w:tab w:val="left" w:pos="567"/>
              </w:tabs>
              <w:ind w:left="0"/>
              <w:jc w:val="center"/>
              <w:rPr>
                <w:sz w:val="20"/>
                <w:szCs w:val="20"/>
              </w:rPr>
            </w:pPr>
          </w:p>
        </w:tc>
        <w:tc>
          <w:tcPr>
            <w:tcW w:w="1943" w:type="dxa"/>
          </w:tcPr>
          <w:p w:rsidR="0041636D" w:rsidRPr="008C41AC" w:rsidRDefault="0041636D" w:rsidP="00D24CE8">
            <w:pPr>
              <w:pStyle w:val="ac"/>
              <w:tabs>
                <w:tab w:val="left" w:pos="0"/>
                <w:tab w:val="left" w:pos="567"/>
              </w:tabs>
              <w:ind w:left="0"/>
              <w:jc w:val="center"/>
              <w:rPr>
                <w:sz w:val="20"/>
                <w:szCs w:val="20"/>
              </w:rPr>
            </w:pPr>
          </w:p>
        </w:tc>
        <w:tc>
          <w:tcPr>
            <w:tcW w:w="1930" w:type="dxa"/>
          </w:tcPr>
          <w:p w:rsidR="0041636D" w:rsidRPr="008C41AC" w:rsidRDefault="0041636D" w:rsidP="00D24CE8">
            <w:pPr>
              <w:pStyle w:val="ac"/>
              <w:tabs>
                <w:tab w:val="left" w:pos="0"/>
                <w:tab w:val="left" w:pos="567"/>
              </w:tabs>
              <w:ind w:left="0"/>
              <w:jc w:val="center"/>
              <w:rPr>
                <w:sz w:val="20"/>
                <w:szCs w:val="20"/>
              </w:rPr>
            </w:pPr>
          </w:p>
        </w:tc>
        <w:tc>
          <w:tcPr>
            <w:tcW w:w="2247" w:type="dxa"/>
          </w:tcPr>
          <w:p w:rsidR="0041636D" w:rsidRPr="008C41AC" w:rsidRDefault="0041636D" w:rsidP="00D24CE8">
            <w:pPr>
              <w:pStyle w:val="ac"/>
              <w:tabs>
                <w:tab w:val="left" w:pos="0"/>
                <w:tab w:val="left" w:pos="567"/>
              </w:tabs>
              <w:ind w:left="0"/>
              <w:jc w:val="center"/>
              <w:rPr>
                <w:sz w:val="20"/>
                <w:szCs w:val="20"/>
              </w:rPr>
            </w:pPr>
          </w:p>
        </w:tc>
        <w:tc>
          <w:tcPr>
            <w:tcW w:w="1933" w:type="dxa"/>
          </w:tcPr>
          <w:p w:rsidR="0041636D" w:rsidRPr="008C41AC" w:rsidRDefault="0041636D" w:rsidP="00D24CE8">
            <w:pPr>
              <w:pStyle w:val="ac"/>
              <w:tabs>
                <w:tab w:val="left" w:pos="0"/>
                <w:tab w:val="left" w:pos="567"/>
              </w:tabs>
              <w:ind w:left="0"/>
              <w:jc w:val="center"/>
              <w:rPr>
                <w:sz w:val="20"/>
                <w:szCs w:val="20"/>
              </w:rPr>
            </w:pPr>
          </w:p>
        </w:tc>
      </w:tr>
      <w:tr w:rsidR="0041636D" w:rsidRPr="008C41AC" w:rsidTr="000A0556">
        <w:tc>
          <w:tcPr>
            <w:tcW w:w="3544" w:type="dxa"/>
          </w:tcPr>
          <w:p w:rsidR="0041636D" w:rsidRPr="008C41AC" w:rsidRDefault="0041636D" w:rsidP="008116C7">
            <w:pPr>
              <w:pStyle w:val="ac"/>
              <w:tabs>
                <w:tab w:val="left" w:pos="0"/>
                <w:tab w:val="left" w:pos="567"/>
              </w:tabs>
              <w:ind w:left="0"/>
              <w:rPr>
                <w:sz w:val="20"/>
                <w:szCs w:val="20"/>
              </w:rPr>
            </w:pPr>
            <w:r w:rsidRPr="008C41AC">
              <w:rPr>
                <w:sz w:val="20"/>
                <w:szCs w:val="20"/>
              </w:rPr>
              <w:t xml:space="preserve">Число </w:t>
            </w:r>
            <w:r w:rsidR="004720AE" w:rsidRPr="004720AE">
              <w:rPr>
                <w:sz w:val="20"/>
                <w:szCs w:val="20"/>
                <w:highlight w:val="green"/>
              </w:rPr>
              <w:t>посетителей</w:t>
            </w:r>
            <w:r w:rsidRPr="008C41AC">
              <w:rPr>
                <w:sz w:val="20"/>
                <w:szCs w:val="20"/>
              </w:rPr>
              <w:t xml:space="preserve"> офлайн-мероприятий</w:t>
            </w:r>
          </w:p>
        </w:tc>
        <w:tc>
          <w:tcPr>
            <w:tcW w:w="1276" w:type="dxa"/>
          </w:tcPr>
          <w:p w:rsidR="0041636D" w:rsidRPr="008C41AC" w:rsidRDefault="00BB4122" w:rsidP="00D24CE8">
            <w:pPr>
              <w:pStyle w:val="ac"/>
              <w:tabs>
                <w:tab w:val="left" w:pos="0"/>
                <w:tab w:val="left" w:pos="567"/>
              </w:tabs>
              <w:ind w:left="0"/>
              <w:jc w:val="center"/>
              <w:rPr>
                <w:sz w:val="20"/>
                <w:szCs w:val="20"/>
              </w:rPr>
            </w:pPr>
            <w:r>
              <w:rPr>
                <w:sz w:val="20"/>
                <w:szCs w:val="20"/>
              </w:rPr>
              <w:t>2078</w:t>
            </w:r>
          </w:p>
        </w:tc>
        <w:tc>
          <w:tcPr>
            <w:tcW w:w="2028" w:type="dxa"/>
          </w:tcPr>
          <w:p w:rsidR="0041636D" w:rsidRPr="008C41AC" w:rsidRDefault="0041636D" w:rsidP="00D24CE8">
            <w:pPr>
              <w:pStyle w:val="ac"/>
              <w:tabs>
                <w:tab w:val="left" w:pos="0"/>
                <w:tab w:val="left" w:pos="567"/>
              </w:tabs>
              <w:ind w:left="0"/>
              <w:jc w:val="center"/>
              <w:rPr>
                <w:sz w:val="20"/>
                <w:szCs w:val="20"/>
              </w:rPr>
            </w:pPr>
          </w:p>
        </w:tc>
        <w:tc>
          <w:tcPr>
            <w:tcW w:w="1943" w:type="dxa"/>
          </w:tcPr>
          <w:p w:rsidR="0041636D" w:rsidRPr="008C41AC" w:rsidRDefault="0041636D" w:rsidP="00D24CE8">
            <w:pPr>
              <w:pStyle w:val="ac"/>
              <w:tabs>
                <w:tab w:val="left" w:pos="0"/>
                <w:tab w:val="left" w:pos="567"/>
              </w:tabs>
              <w:ind w:left="0"/>
              <w:jc w:val="center"/>
              <w:rPr>
                <w:sz w:val="20"/>
                <w:szCs w:val="20"/>
              </w:rPr>
            </w:pPr>
          </w:p>
        </w:tc>
        <w:tc>
          <w:tcPr>
            <w:tcW w:w="1930" w:type="dxa"/>
          </w:tcPr>
          <w:p w:rsidR="0041636D" w:rsidRPr="008C41AC" w:rsidRDefault="0041636D" w:rsidP="00D24CE8">
            <w:pPr>
              <w:pStyle w:val="ac"/>
              <w:tabs>
                <w:tab w:val="left" w:pos="0"/>
                <w:tab w:val="left" w:pos="567"/>
              </w:tabs>
              <w:ind w:left="0"/>
              <w:jc w:val="center"/>
              <w:rPr>
                <w:sz w:val="20"/>
                <w:szCs w:val="20"/>
              </w:rPr>
            </w:pPr>
          </w:p>
        </w:tc>
        <w:tc>
          <w:tcPr>
            <w:tcW w:w="2247" w:type="dxa"/>
          </w:tcPr>
          <w:p w:rsidR="0041636D" w:rsidRPr="008C41AC" w:rsidRDefault="0041636D" w:rsidP="00D24CE8">
            <w:pPr>
              <w:pStyle w:val="ac"/>
              <w:tabs>
                <w:tab w:val="left" w:pos="0"/>
                <w:tab w:val="left" w:pos="567"/>
              </w:tabs>
              <w:ind w:left="0"/>
              <w:jc w:val="center"/>
              <w:rPr>
                <w:sz w:val="20"/>
                <w:szCs w:val="20"/>
              </w:rPr>
            </w:pPr>
          </w:p>
        </w:tc>
        <w:tc>
          <w:tcPr>
            <w:tcW w:w="1933" w:type="dxa"/>
          </w:tcPr>
          <w:p w:rsidR="0041636D" w:rsidRPr="008C41AC" w:rsidRDefault="0041636D" w:rsidP="00D24CE8">
            <w:pPr>
              <w:pStyle w:val="ac"/>
              <w:tabs>
                <w:tab w:val="left" w:pos="0"/>
                <w:tab w:val="left" w:pos="567"/>
              </w:tabs>
              <w:ind w:left="0"/>
              <w:jc w:val="center"/>
              <w:rPr>
                <w:sz w:val="20"/>
                <w:szCs w:val="20"/>
              </w:rPr>
            </w:pPr>
          </w:p>
        </w:tc>
      </w:tr>
      <w:tr w:rsidR="0041636D" w:rsidRPr="008C41AC" w:rsidTr="000A0556">
        <w:tc>
          <w:tcPr>
            <w:tcW w:w="3544" w:type="dxa"/>
          </w:tcPr>
          <w:p w:rsidR="0041636D" w:rsidRPr="008C41AC" w:rsidRDefault="0041636D" w:rsidP="008116C7">
            <w:pPr>
              <w:pStyle w:val="ac"/>
              <w:tabs>
                <w:tab w:val="left" w:pos="0"/>
                <w:tab w:val="left" w:pos="567"/>
              </w:tabs>
              <w:ind w:left="0"/>
              <w:rPr>
                <w:sz w:val="20"/>
                <w:szCs w:val="20"/>
              </w:rPr>
            </w:pPr>
            <w:r w:rsidRPr="008C41AC">
              <w:rPr>
                <w:sz w:val="20"/>
                <w:szCs w:val="20"/>
              </w:rPr>
              <w:t xml:space="preserve">Число </w:t>
            </w:r>
            <w:r w:rsidR="004720AE" w:rsidRPr="004720AE">
              <w:rPr>
                <w:sz w:val="20"/>
                <w:szCs w:val="20"/>
                <w:highlight w:val="green"/>
              </w:rPr>
              <w:t>посетителей</w:t>
            </w:r>
            <w:r w:rsidRPr="008C41AC">
              <w:rPr>
                <w:sz w:val="20"/>
                <w:szCs w:val="20"/>
              </w:rPr>
              <w:t xml:space="preserve"> онлайн-мероприятий</w:t>
            </w:r>
          </w:p>
        </w:tc>
        <w:tc>
          <w:tcPr>
            <w:tcW w:w="1276" w:type="dxa"/>
          </w:tcPr>
          <w:p w:rsidR="0041636D" w:rsidRPr="008C41AC" w:rsidRDefault="00BB4122" w:rsidP="00D24CE8">
            <w:pPr>
              <w:pStyle w:val="ac"/>
              <w:tabs>
                <w:tab w:val="left" w:pos="0"/>
                <w:tab w:val="left" w:pos="567"/>
              </w:tabs>
              <w:ind w:left="0"/>
              <w:jc w:val="center"/>
              <w:rPr>
                <w:sz w:val="20"/>
                <w:szCs w:val="20"/>
              </w:rPr>
            </w:pPr>
            <w:r>
              <w:rPr>
                <w:sz w:val="20"/>
                <w:szCs w:val="20"/>
              </w:rPr>
              <w:t>1701</w:t>
            </w:r>
          </w:p>
        </w:tc>
        <w:tc>
          <w:tcPr>
            <w:tcW w:w="2028" w:type="dxa"/>
          </w:tcPr>
          <w:p w:rsidR="0041636D" w:rsidRPr="008C41AC" w:rsidRDefault="0041636D" w:rsidP="00D24CE8">
            <w:pPr>
              <w:pStyle w:val="ac"/>
              <w:tabs>
                <w:tab w:val="left" w:pos="0"/>
                <w:tab w:val="left" w:pos="567"/>
              </w:tabs>
              <w:ind w:left="0"/>
              <w:jc w:val="center"/>
              <w:rPr>
                <w:sz w:val="20"/>
                <w:szCs w:val="20"/>
              </w:rPr>
            </w:pPr>
          </w:p>
        </w:tc>
        <w:tc>
          <w:tcPr>
            <w:tcW w:w="1943" w:type="dxa"/>
          </w:tcPr>
          <w:p w:rsidR="0041636D" w:rsidRPr="008C41AC" w:rsidRDefault="0041636D" w:rsidP="00D24CE8">
            <w:pPr>
              <w:pStyle w:val="ac"/>
              <w:tabs>
                <w:tab w:val="left" w:pos="0"/>
                <w:tab w:val="left" w:pos="567"/>
              </w:tabs>
              <w:ind w:left="0"/>
              <w:jc w:val="center"/>
              <w:rPr>
                <w:sz w:val="20"/>
                <w:szCs w:val="20"/>
              </w:rPr>
            </w:pPr>
          </w:p>
        </w:tc>
        <w:tc>
          <w:tcPr>
            <w:tcW w:w="1930" w:type="dxa"/>
          </w:tcPr>
          <w:p w:rsidR="0041636D" w:rsidRPr="008C41AC" w:rsidRDefault="0041636D" w:rsidP="00D24CE8">
            <w:pPr>
              <w:pStyle w:val="ac"/>
              <w:tabs>
                <w:tab w:val="left" w:pos="0"/>
                <w:tab w:val="left" w:pos="567"/>
              </w:tabs>
              <w:ind w:left="0"/>
              <w:jc w:val="center"/>
              <w:rPr>
                <w:sz w:val="20"/>
                <w:szCs w:val="20"/>
              </w:rPr>
            </w:pPr>
          </w:p>
        </w:tc>
        <w:tc>
          <w:tcPr>
            <w:tcW w:w="2247" w:type="dxa"/>
          </w:tcPr>
          <w:p w:rsidR="0041636D" w:rsidRPr="008C41AC" w:rsidRDefault="0041636D" w:rsidP="00D24CE8">
            <w:pPr>
              <w:pStyle w:val="ac"/>
              <w:tabs>
                <w:tab w:val="left" w:pos="0"/>
                <w:tab w:val="left" w:pos="567"/>
              </w:tabs>
              <w:ind w:left="0"/>
              <w:jc w:val="center"/>
              <w:rPr>
                <w:sz w:val="20"/>
                <w:szCs w:val="20"/>
              </w:rPr>
            </w:pPr>
          </w:p>
        </w:tc>
        <w:tc>
          <w:tcPr>
            <w:tcW w:w="1933" w:type="dxa"/>
          </w:tcPr>
          <w:p w:rsidR="0041636D" w:rsidRPr="008C41AC" w:rsidRDefault="0041636D" w:rsidP="00D24CE8">
            <w:pPr>
              <w:pStyle w:val="ac"/>
              <w:tabs>
                <w:tab w:val="left" w:pos="0"/>
                <w:tab w:val="left" w:pos="567"/>
              </w:tabs>
              <w:ind w:left="0"/>
              <w:jc w:val="center"/>
              <w:rPr>
                <w:sz w:val="20"/>
                <w:szCs w:val="20"/>
              </w:rPr>
            </w:pPr>
          </w:p>
        </w:tc>
      </w:tr>
    </w:tbl>
    <w:p w:rsidR="006B30FE" w:rsidRPr="008C41AC" w:rsidRDefault="006B30FE" w:rsidP="006B30FE">
      <w:pPr>
        <w:pStyle w:val="ac"/>
        <w:tabs>
          <w:tab w:val="left" w:pos="0"/>
          <w:tab w:val="left" w:pos="567"/>
        </w:tabs>
        <w:ind w:left="0" w:firstLine="357"/>
        <w:jc w:val="both"/>
        <w:rPr>
          <w:sz w:val="20"/>
          <w:szCs w:val="20"/>
        </w:rPr>
      </w:pPr>
    </w:p>
    <w:p w:rsidR="00D96FEC" w:rsidRDefault="006B30FE" w:rsidP="00AD1414">
      <w:pPr>
        <w:pStyle w:val="ac"/>
        <w:tabs>
          <w:tab w:val="left" w:pos="0"/>
          <w:tab w:val="left" w:pos="567"/>
        </w:tabs>
        <w:ind w:left="0" w:firstLine="357"/>
        <w:jc w:val="both"/>
      </w:pPr>
      <w:r w:rsidRPr="008C41AC">
        <w:t>Перечислить и описать не более 3-х мероприятий</w:t>
      </w:r>
      <w:r w:rsidR="007364FC" w:rsidRPr="008C41AC">
        <w:t xml:space="preserve"> в </w:t>
      </w:r>
      <w:r w:rsidR="005A181D" w:rsidRPr="008C41AC">
        <w:t>режиме о</w:t>
      </w:r>
      <w:r w:rsidR="007364FC" w:rsidRPr="008C41AC">
        <w:t>флайн</w:t>
      </w:r>
      <w:r w:rsidRPr="008C41AC">
        <w:t>.</w:t>
      </w:r>
    </w:p>
    <w:p w:rsidR="00DB69D0" w:rsidRDefault="00D96FEC" w:rsidP="00DB69D0">
      <w:pPr>
        <w:pStyle w:val="ac"/>
        <w:tabs>
          <w:tab w:val="left" w:pos="0"/>
          <w:tab w:val="left" w:pos="567"/>
        </w:tabs>
        <w:ind w:left="0" w:firstLine="357"/>
        <w:jc w:val="both"/>
      </w:pPr>
      <w:r w:rsidRPr="00D96FEC">
        <w:rPr>
          <w:b/>
        </w:rPr>
        <w:t>Церемония награждения «Спортивная элита Улькана - 2022»</w:t>
      </w:r>
      <w:r w:rsidR="00DB69D0">
        <w:rPr>
          <w:b/>
        </w:rPr>
        <w:t xml:space="preserve"> </w:t>
      </w:r>
      <w:r w:rsidR="00DB69D0">
        <w:t xml:space="preserve">Цель: Чествование активных спортсменов п. Улькан. </w:t>
      </w:r>
    </w:p>
    <w:p w:rsidR="00D96FEC" w:rsidRDefault="00D96FEC" w:rsidP="00DB69D0">
      <w:pPr>
        <w:pStyle w:val="ac"/>
        <w:tabs>
          <w:tab w:val="left" w:pos="0"/>
          <w:tab w:val="left" w:pos="567"/>
        </w:tabs>
        <w:ind w:left="0" w:firstLine="357"/>
        <w:jc w:val="both"/>
        <w:rPr>
          <w:b/>
        </w:rPr>
      </w:pPr>
      <w:r>
        <w:t>В зрительном зале МКУ УГМО «КСЦ «Магистраль» 23 декабря прошло чествование спортсме</w:t>
      </w:r>
      <w:r w:rsidR="00DB69D0">
        <w:t>нов п.Улькан, внес</w:t>
      </w:r>
      <w:r>
        <w:t>ших большой вклад в развити</w:t>
      </w:r>
      <w:r w:rsidR="00DB69D0">
        <w:t>е поселкового спорта. Со слова</w:t>
      </w:r>
      <w:r>
        <w:t>ми поздравления в этот день к тренерам, инструкторам и спортсменам обратились глава</w:t>
      </w:r>
      <w:r w:rsidR="00DB69D0">
        <w:t xml:space="preserve"> Ульканского городского поселения А. Н. Ни</w:t>
      </w:r>
      <w:r>
        <w:t>кищенко и председатель Думы Улька</w:t>
      </w:r>
      <w:r w:rsidR="00DB69D0">
        <w:t xml:space="preserve">нского городского поселения С. В. Суворин, отметили благодарственными письмами ветеранов спорта. </w:t>
      </w:r>
      <w:r>
        <w:t>Поздравила спортсменов и директор МКУ УГМО «КСЦ «</w:t>
      </w:r>
      <w:r w:rsidR="00DB69D0">
        <w:t>Магистраль» Н. В. Горбик, вручив тренерам и спортсменам благодар</w:t>
      </w:r>
      <w:r w:rsidR="00B35084">
        <w:t xml:space="preserve">ности </w:t>
      </w:r>
      <w:r w:rsidR="005F0A95">
        <w:t xml:space="preserve"> и ценные подарки </w:t>
      </w:r>
      <w:r w:rsidR="00B35084">
        <w:t xml:space="preserve">по номинациям: </w:t>
      </w:r>
      <w:r>
        <w:t>«Сборная мужская по волейболу»</w:t>
      </w:r>
      <w:r w:rsidR="00B35084">
        <w:t>,</w:t>
      </w:r>
      <w:r>
        <w:t xml:space="preserve"> «Сборная женская по волейболу»</w:t>
      </w:r>
      <w:r w:rsidR="00B35084">
        <w:t>,</w:t>
      </w:r>
      <w:r>
        <w:t xml:space="preserve"> «Теннис»</w:t>
      </w:r>
      <w:r w:rsidR="00B35084">
        <w:t>,</w:t>
      </w:r>
      <w:r>
        <w:t xml:space="preserve"> «Лёгкая</w:t>
      </w:r>
      <w:r w:rsidR="00B35084">
        <w:t xml:space="preserve"> атлети</w:t>
      </w:r>
      <w:r>
        <w:t>ка</w:t>
      </w:r>
      <w:r w:rsidR="00B35084">
        <w:t>»,</w:t>
      </w:r>
      <w:r>
        <w:t xml:space="preserve"> «Сборная по футболу</w:t>
      </w:r>
      <w:r w:rsidR="00B35084">
        <w:t>»,</w:t>
      </w:r>
      <w:r>
        <w:t xml:space="preserve"> «СВПК «РОСИЧ</w:t>
      </w:r>
      <w:r w:rsidR="00B35084">
        <w:t xml:space="preserve">», «Сборная по русской лапте», </w:t>
      </w:r>
      <w:r>
        <w:t>«Ко</w:t>
      </w:r>
      <w:r w:rsidR="00B35084">
        <w:t xml:space="preserve">манда по троеборью и стрельбе», </w:t>
      </w:r>
      <w:r>
        <w:t xml:space="preserve">«Команда </w:t>
      </w:r>
      <w:r w:rsidR="00B35084">
        <w:t>по армреслингу, поднятию гири», «Теннис», «Команда по лыжным гонкам». Между номинациями звучали тематические песни, исполнялись танцевальные номера от солистов и творческих коллективов</w:t>
      </w:r>
      <w:r w:rsidR="005F0A95">
        <w:t xml:space="preserve"> МКУ УГМО «КСЦ «Магистраль». В завершении церемонии ведущие </w:t>
      </w:r>
      <w:r>
        <w:t>пригласили всех гостей на сцену д</w:t>
      </w:r>
      <w:r w:rsidR="005F0A95">
        <w:t xml:space="preserve">ля общей фотографии на память. </w:t>
      </w:r>
      <w:r w:rsidR="001F560B">
        <w:t>Участники – 142.</w:t>
      </w:r>
    </w:p>
    <w:p w:rsidR="00D96FEC" w:rsidRDefault="00D96FEC" w:rsidP="006B30FE">
      <w:pPr>
        <w:pStyle w:val="ac"/>
        <w:tabs>
          <w:tab w:val="left" w:pos="0"/>
          <w:tab w:val="left" w:pos="567"/>
        </w:tabs>
        <w:ind w:left="0" w:firstLine="357"/>
        <w:jc w:val="both"/>
        <w:rPr>
          <w:b/>
        </w:rPr>
      </w:pPr>
    </w:p>
    <w:p w:rsidR="00D96FEC" w:rsidRPr="005F0A95" w:rsidRDefault="00D96FEC" w:rsidP="006B30FE">
      <w:pPr>
        <w:pStyle w:val="ac"/>
        <w:tabs>
          <w:tab w:val="left" w:pos="0"/>
          <w:tab w:val="left" w:pos="567"/>
        </w:tabs>
        <w:ind w:left="0" w:firstLine="357"/>
        <w:jc w:val="both"/>
      </w:pPr>
      <w:r>
        <w:rPr>
          <w:b/>
        </w:rPr>
        <w:t>Награждение активных добровольцев «Я - волонтер»</w:t>
      </w:r>
      <w:r w:rsidR="005F0A95">
        <w:rPr>
          <w:b/>
        </w:rPr>
        <w:t xml:space="preserve">. </w:t>
      </w:r>
      <w:r w:rsidR="005F0A95" w:rsidRPr="005F0A95">
        <w:t xml:space="preserve">Цель: </w:t>
      </w:r>
      <w:r w:rsidR="005F0A95">
        <w:rPr>
          <w:shd w:val="clear" w:color="auto" w:fill="FFFFFF"/>
        </w:rPr>
        <w:t>П</w:t>
      </w:r>
      <w:r w:rsidR="005F0A95" w:rsidRPr="005F0A95">
        <w:rPr>
          <w:shd w:val="clear" w:color="auto" w:fill="FFFFFF"/>
        </w:rPr>
        <w:t>опуляризация </w:t>
      </w:r>
      <w:r w:rsidR="005F0A95" w:rsidRPr="005F0A95">
        <w:rPr>
          <w:bCs/>
          <w:shd w:val="clear" w:color="auto" w:fill="FFFFFF"/>
        </w:rPr>
        <w:t>волонтерского</w:t>
      </w:r>
      <w:r w:rsidR="005F0A95" w:rsidRPr="005F0A95">
        <w:rPr>
          <w:shd w:val="clear" w:color="auto" w:fill="FFFFFF"/>
        </w:rPr>
        <w:t> движения как эффективной жизненной стратегии в молодежной среде</w:t>
      </w:r>
      <w:r w:rsidR="005F0A95">
        <w:rPr>
          <w:shd w:val="clear" w:color="auto" w:fill="FFFFFF"/>
        </w:rPr>
        <w:t xml:space="preserve">, </w:t>
      </w:r>
      <w:r w:rsidR="005F0A95" w:rsidRPr="005F0A95">
        <w:rPr>
          <w:shd w:val="clear" w:color="auto" w:fill="FFFFFF"/>
        </w:rPr>
        <w:t>создание творческой среды для обмена опытом</w:t>
      </w:r>
      <w:r w:rsidR="005F0A95">
        <w:rPr>
          <w:shd w:val="clear" w:color="auto" w:fill="FFFFFF"/>
        </w:rPr>
        <w:t xml:space="preserve">, </w:t>
      </w:r>
      <w:r w:rsidR="005F0A95" w:rsidRPr="005F0A95">
        <w:rPr>
          <w:shd w:val="clear" w:color="auto" w:fill="FFFFFF"/>
        </w:rPr>
        <w:t>выявление и распространение эффективных форм работы </w:t>
      </w:r>
      <w:r w:rsidR="005F0A95" w:rsidRPr="005F0A95">
        <w:rPr>
          <w:bCs/>
          <w:shd w:val="clear" w:color="auto" w:fill="FFFFFF"/>
        </w:rPr>
        <w:t>волонтерских</w:t>
      </w:r>
      <w:r w:rsidR="005F0A95" w:rsidRPr="005F0A95">
        <w:rPr>
          <w:shd w:val="clear" w:color="auto" w:fill="FFFFFF"/>
        </w:rPr>
        <w:t> объединений.</w:t>
      </w:r>
    </w:p>
    <w:p w:rsidR="00D96FEC" w:rsidRDefault="00D96FEC" w:rsidP="006B30FE">
      <w:pPr>
        <w:pStyle w:val="ac"/>
        <w:tabs>
          <w:tab w:val="left" w:pos="0"/>
          <w:tab w:val="left" w:pos="567"/>
        </w:tabs>
        <w:ind w:left="0" w:firstLine="357"/>
        <w:jc w:val="both"/>
      </w:pPr>
      <w:r>
        <w:t>В зрительном зале МКУ УГМО «КСЦ «Магистраль» 6 декабря прошло награжд</w:t>
      </w:r>
      <w:r w:rsidR="005F0A95">
        <w:t>ение активных добровольцев, по</w:t>
      </w:r>
      <w:r>
        <w:t>священное</w:t>
      </w:r>
      <w:r w:rsidR="005F0A95">
        <w:t xml:space="preserve"> всемирному </w:t>
      </w:r>
      <w:r>
        <w:t xml:space="preserve"> дню волонтеров. В мероприятии приняли участие заместитель главы Ульканского городского поселения Г</w:t>
      </w:r>
      <w:r w:rsidR="005F0A95">
        <w:t>.</w:t>
      </w:r>
      <w:r>
        <w:t xml:space="preserve"> Н</w:t>
      </w:r>
      <w:r w:rsidR="005F0A95">
        <w:t>. Ушкурбаева, пред</w:t>
      </w:r>
      <w:r>
        <w:t>седатель местной общественно</w:t>
      </w:r>
      <w:r w:rsidR="005F0A95">
        <w:t>й организации по патриотическо</w:t>
      </w:r>
      <w:r>
        <w:t>му воспитанию и всесторонне</w:t>
      </w:r>
      <w:r w:rsidR="005F0A95">
        <w:t>му развитию молодежи Ульканско</w:t>
      </w:r>
      <w:r>
        <w:t xml:space="preserve">го городского поселения </w:t>
      </w:r>
      <w:r>
        <w:lastRenderedPageBreak/>
        <w:t>«Союз Ульканской молодежи» Т</w:t>
      </w:r>
      <w:r w:rsidR="005F0A95">
        <w:t>. А.</w:t>
      </w:r>
      <w:r>
        <w:t xml:space="preserve"> Гурская и дир</w:t>
      </w:r>
      <w:r w:rsidR="005F0A95">
        <w:t>ектор МКУ УГМО «Культурно-спортивный центр «Магистраль» Н.</w:t>
      </w:r>
      <w:r>
        <w:t xml:space="preserve"> В</w:t>
      </w:r>
      <w:r w:rsidR="005F0A95">
        <w:t>.</w:t>
      </w:r>
      <w:r>
        <w:t xml:space="preserve"> </w:t>
      </w:r>
      <w:r w:rsidR="005F0A95">
        <w:t>Горбик. На мероприятии были оз</w:t>
      </w:r>
      <w:r>
        <w:t>вучены направления, которы</w:t>
      </w:r>
      <w:r w:rsidR="005F0A95">
        <w:t>е входят в «Союз Ульканской мо</w:t>
      </w:r>
      <w:r>
        <w:t>лодёжи» и представили их руководи</w:t>
      </w:r>
      <w:r w:rsidR="005F0A95">
        <w:t xml:space="preserve">телей. Благодарственные письма вручались волонтерским отрядам действующим на территории Ульканского муниципального образования: </w:t>
      </w:r>
      <w:r w:rsidR="00D9331D">
        <w:t xml:space="preserve">«Волонтеры культуры», </w:t>
      </w:r>
      <w:r w:rsidR="005F0A95">
        <w:t>«Волонтеры «СУМ», студенческий волонтерский отряд «Волонтеры У</w:t>
      </w:r>
      <w:r w:rsidR="005F0A95">
        <w:rPr>
          <w:lang w:val="en-US"/>
        </w:rPr>
        <w:t>V</w:t>
      </w:r>
      <w:r w:rsidR="005F0A95">
        <w:t xml:space="preserve">О», волонтерский отряд МКОО «Ульканская ООШ №1» - «Дорогою </w:t>
      </w:r>
      <w:r w:rsidR="00D9331D">
        <w:t>добра</w:t>
      </w:r>
      <w:r w:rsidR="005F0A95">
        <w:t>», волонтерский отряд МОУ «Ульканская СОШ №2» - «Импульс»</w:t>
      </w:r>
      <w:r w:rsidR="00D9331D">
        <w:t>, «Серебряные волонтеры».</w:t>
      </w:r>
      <w:r w:rsidR="005F0A95">
        <w:t xml:space="preserve"> </w:t>
      </w:r>
      <w:r>
        <w:t xml:space="preserve">Труд добровольцев </w:t>
      </w:r>
      <w:r w:rsidR="00D9331D">
        <w:t>охватывает различные общественные сферы и направлен на безвозмездное оказа</w:t>
      </w:r>
      <w:r>
        <w:t>ние помощи во благо об</w:t>
      </w:r>
      <w:r w:rsidR="00D9331D">
        <w:t xml:space="preserve">щества. </w:t>
      </w:r>
      <w:r>
        <w:t>В заключении сделали общую фотографию на память и попили чай с красивым, вкусным тор- том, подаренным волонтёрам Администрацией Ульканского городского поселения.</w:t>
      </w:r>
      <w:r w:rsidR="001F560B">
        <w:t xml:space="preserve"> Участники – 85.</w:t>
      </w:r>
    </w:p>
    <w:p w:rsidR="00305478" w:rsidRDefault="00305478" w:rsidP="00C83E71">
      <w:pPr>
        <w:tabs>
          <w:tab w:val="left" w:pos="0"/>
          <w:tab w:val="left" w:pos="567"/>
        </w:tabs>
        <w:jc w:val="both"/>
      </w:pPr>
    </w:p>
    <w:p w:rsidR="00305478" w:rsidRDefault="007364FC" w:rsidP="00AD1414">
      <w:pPr>
        <w:pStyle w:val="ac"/>
        <w:tabs>
          <w:tab w:val="left" w:pos="0"/>
          <w:tab w:val="left" w:pos="567"/>
        </w:tabs>
        <w:ind w:left="0" w:firstLine="357"/>
        <w:jc w:val="both"/>
      </w:pPr>
      <w:r w:rsidRPr="008C41AC">
        <w:t>Перечислить и описать не более 3-х мероприятий в режиме онлайн.</w:t>
      </w:r>
    </w:p>
    <w:p w:rsidR="00305478" w:rsidRDefault="00305478" w:rsidP="006B30FE">
      <w:pPr>
        <w:pStyle w:val="ac"/>
        <w:tabs>
          <w:tab w:val="left" w:pos="0"/>
          <w:tab w:val="left" w:pos="567"/>
        </w:tabs>
        <w:ind w:left="0" w:firstLine="357"/>
        <w:jc w:val="both"/>
        <w:rPr>
          <w:color w:val="2A2C34"/>
        </w:rPr>
      </w:pPr>
      <w:r w:rsidRPr="00305478">
        <w:rPr>
          <w:b/>
        </w:rPr>
        <w:t>Челлендж «Сила в правде»</w:t>
      </w:r>
      <w:r>
        <w:rPr>
          <w:b/>
        </w:rPr>
        <w:t xml:space="preserve"> Цель: </w:t>
      </w:r>
      <w:r>
        <w:rPr>
          <w:color w:val="2A2C34"/>
        </w:rPr>
        <w:t>Патриотическая акция в поддержку президента Владимира Путина и Вооруженных сил России.</w:t>
      </w:r>
    </w:p>
    <w:p w:rsidR="00305478" w:rsidRPr="004113BF" w:rsidRDefault="004113BF" w:rsidP="004113BF">
      <w:pPr>
        <w:pStyle w:val="ac"/>
        <w:tabs>
          <w:tab w:val="left" w:pos="0"/>
          <w:tab w:val="left" w:pos="567"/>
        </w:tabs>
        <w:ind w:left="0" w:firstLine="357"/>
        <w:jc w:val="both"/>
        <w:rPr>
          <w:color w:val="2A2C34"/>
        </w:rPr>
      </w:pPr>
      <w:r>
        <w:rPr>
          <w:color w:val="2A2C34"/>
        </w:rPr>
        <w:t>У</w:t>
      </w:r>
      <w:r w:rsidR="00305478">
        <w:rPr>
          <w:color w:val="2A2C34"/>
        </w:rPr>
        <w:t xml:space="preserve">частникам </w:t>
      </w:r>
      <w:r>
        <w:rPr>
          <w:color w:val="2A2C34"/>
        </w:rPr>
        <w:t xml:space="preserve">было предложено </w:t>
      </w:r>
      <w:r w:rsidR="00305478">
        <w:rPr>
          <w:color w:val="2A2C34"/>
        </w:rPr>
        <w:t>взяться за руки и</w:t>
      </w:r>
      <w:r w:rsidR="00305478">
        <w:rPr>
          <w:color w:val="2A2C34"/>
          <w:shd w:val="clear" w:color="auto" w:fill="FFFFFF"/>
        </w:rPr>
        <w:t> разместить фото в социальных сетях, наложив </w:t>
      </w:r>
      <w:r w:rsidR="00305478">
        <w:rPr>
          <w:color w:val="2A2C34"/>
        </w:rPr>
        <w:t>символ акции «</w:t>
      </w:r>
      <w:r w:rsidR="00305478">
        <w:rPr>
          <w:color w:val="2A2C34"/>
          <w:lang w:val="en-US"/>
        </w:rPr>
        <w:t>V</w:t>
      </w:r>
      <w:r w:rsidR="00305478">
        <w:rPr>
          <w:color w:val="2A2C34"/>
        </w:rPr>
        <w:t>»</w:t>
      </w:r>
      <w:r w:rsidR="004B2AF2">
        <w:rPr>
          <w:color w:val="2A2C34"/>
        </w:rPr>
        <w:t>. В акции приняло</w:t>
      </w:r>
      <w:r>
        <w:rPr>
          <w:color w:val="2A2C34"/>
        </w:rPr>
        <w:t xml:space="preserve"> участие 16 человек.</w:t>
      </w:r>
    </w:p>
    <w:p w:rsidR="006B30FE" w:rsidRDefault="006B30FE" w:rsidP="006B30FE">
      <w:pPr>
        <w:pStyle w:val="ac"/>
        <w:tabs>
          <w:tab w:val="left" w:pos="0"/>
          <w:tab w:val="left" w:pos="567"/>
        </w:tabs>
        <w:ind w:left="0" w:firstLine="357"/>
        <w:jc w:val="both"/>
        <w:rPr>
          <w:i/>
        </w:rPr>
      </w:pPr>
      <w:r w:rsidRPr="006B30FE">
        <w:rPr>
          <w:i/>
        </w:rPr>
        <w:t>(Примерная схема описания мероприятия: форма, название, основная цель, участники (количество, состав), творческие находки, итоги.)</w:t>
      </w:r>
    </w:p>
    <w:p w:rsidR="004B2AF2" w:rsidRPr="00160B72" w:rsidRDefault="004B2AF2" w:rsidP="00160B72">
      <w:pPr>
        <w:tabs>
          <w:tab w:val="left" w:pos="0"/>
          <w:tab w:val="left" w:pos="567"/>
        </w:tabs>
        <w:jc w:val="both"/>
        <w:rPr>
          <w:i/>
        </w:rPr>
      </w:pPr>
    </w:p>
    <w:p w:rsidR="006B30FE" w:rsidRPr="00A659B5" w:rsidRDefault="006B30FE" w:rsidP="006B30FE">
      <w:pPr>
        <w:pStyle w:val="ac"/>
        <w:tabs>
          <w:tab w:val="left" w:pos="0"/>
          <w:tab w:val="left" w:pos="567"/>
        </w:tabs>
        <w:ind w:left="0" w:firstLine="357"/>
        <w:jc w:val="both"/>
        <w:rPr>
          <w:sz w:val="20"/>
          <w:szCs w:val="20"/>
        </w:rPr>
      </w:pPr>
    </w:p>
    <w:p w:rsidR="006B30FE" w:rsidRPr="006B30FE" w:rsidRDefault="006B30FE" w:rsidP="006B30FE">
      <w:pPr>
        <w:pStyle w:val="ac"/>
        <w:numPr>
          <w:ilvl w:val="0"/>
          <w:numId w:val="16"/>
        </w:numPr>
        <w:tabs>
          <w:tab w:val="left" w:pos="0"/>
          <w:tab w:val="left" w:pos="567"/>
        </w:tabs>
        <w:jc w:val="both"/>
      </w:pPr>
      <w:r w:rsidRPr="006B30FE">
        <w:t>Патриотическое воспитание</w:t>
      </w:r>
    </w:p>
    <w:p w:rsidR="006B30FE" w:rsidRPr="00A659B5" w:rsidRDefault="006B30FE" w:rsidP="006B30FE">
      <w:pPr>
        <w:pStyle w:val="ac"/>
        <w:tabs>
          <w:tab w:val="left" w:pos="0"/>
          <w:tab w:val="left" w:pos="567"/>
        </w:tabs>
        <w:ind w:left="0" w:firstLine="357"/>
        <w:jc w:val="both"/>
        <w:rPr>
          <w:sz w:val="16"/>
          <w:szCs w:val="16"/>
        </w:rPr>
      </w:pPr>
    </w:p>
    <w:tbl>
      <w:tblPr>
        <w:tblStyle w:val="af5"/>
        <w:tblW w:w="14742" w:type="dxa"/>
        <w:tblInd w:w="108" w:type="dxa"/>
        <w:tblLook w:val="04A0"/>
      </w:tblPr>
      <w:tblGrid>
        <w:gridCol w:w="3502"/>
        <w:gridCol w:w="1264"/>
        <w:gridCol w:w="1993"/>
        <w:gridCol w:w="1901"/>
        <w:gridCol w:w="1888"/>
        <w:gridCol w:w="2305"/>
        <w:gridCol w:w="1889"/>
      </w:tblGrid>
      <w:tr w:rsidR="0041636D" w:rsidRPr="008C41AC" w:rsidTr="000A0556">
        <w:tc>
          <w:tcPr>
            <w:tcW w:w="3544" w:type="dxa"/>
          </w:tcPr>
          <w:p w:rsidR="0041636D" w:rsidRPr="006B30FE" w:rsidRDefault="0041636D" w:rsidP="00D24CE8">
            <w:pPr>
              <w:pStyle w:val="ac"/>
              <w:tabs>
                <w:tab w:val="left" w:pos="0"/>
                <w:tab w:val="left" w:pos="567"/>
              </w:tabs>
              <w:ind w:left="0"/>
              <w:jc w:val="both"/>
              <w:rPr>
                <w:sz w:val="20"/>
                <w:szCs w:val="20"/>
              </w:rPr>
            </w:pPr>
          </w:p>
        </w:tc>
        <w:tc>
          <w:tcPr>
            <w:tcW w:w="1276" w:type="dxa"/>
            <w:vAlign w:val="center"/>
          </w:tcPr>
          <w:p w:rsidR="0041636D" w:rsidRPr="008C41AC" w:rsidRDefault="0041636D" w:rsidP="0041636D">
            <w:pPr>
              <w:pStyle w:val="ac"/>
              <w:tabs>
                <w:tab w:val="left" w:pos="0"/>
                <w:tab w:val="left" w:pos="567"/>
              </w:tabs>
              <w:ind w:left="0"/>
              <w:jc w:val="center"/>
              <w:rPr>
                <w:sz w:val="20"/>
                <w:szCs w:val="20"/>
              </w:rPr>
            </w:pPr>
            <w:r w:rsidRPr="008C41AC">
              <w:rPr>
                <w:sz w:val="20"/>
                <w:szCs w:val="20"/>
              </w:rPr>
              <w:t>КДУ</w:t>
            </w:r>
          </w:p>
        </w:tc>
        <w:tc>
          <w:tcPr>
            <w:tcW w:w="2008" w:type="dxa"/>
            <w:vAlign w:val="center"/>
          </w:tcPr>
          <w:p w:rsidR="0041636D" w:rsidRPr="008C41AC" w:rsidRDefault="0041636D" w:rsidP="0041636D">
            <w:pPr>
              <w:pStyle w:val="ac"/>
              <w:tabs>
                <w:tab w:val="left" w:pos="0"/>
                <w:tab w:val="left" w:pos="567"/>
              </w:tabs>
              <w:ind w:left="0"/>
              <w:jc w:val="center"/>
              <w:rPr>
                <w:sz w:val="20"/>
                <w:szCs w:val="20"/>
              </w:rPr>
            </w:pPr>
            <w:r w:rsidRPr="008C41AC">
              <w:rPr>
                <w:sz w:val="20"/>
                <w:szCs w:val="20"/>
              </w:rPr>
              <w:t>Библиотеки</w:t>
            </w:r>
          </w:p>
        </w:tc>
        <w:tc>
          <w:tcPr>
            <w:tcW w:w="1923" w:type="dxa"/>
            <w:vAlign w:val="center"/>
          </w:tcPr>
          <w:p w:rsidR="0041636D" w:rsidRPr="008C41AC" w:rsidRDefault="0041636D" w:rsidP="0041636D">
            <w:pPr>
              <w:pStyle w:val="ac"/>
              <w:tabs>
                <w:tab w:val="left" w:pos="0"/>
                <w:tab w:val="left" w:pos="567"/>
              </w:tabs>
              <w:ind w:left="0"/>
              <w:jc w:val="center"/>
              <w:rPr>
                <w:sz w:val="20"/>
                <w:szCs w:val="20"/>
              </w:rPr>
            </w:pPr>
            <w:r w:rsidRPr="008C41AC">
              <w:rPr>
                <w:sz w:val="20"/>
                <w:szCs w:val="20"/>
              </w:rPr>
              <w:t>Музеи</w:t>
            </w:r>
          </w:p>
        </w:tc>
        <w:tc>
          <w:tcPr>
            <w:tcW w:w="1911" w:type="dxa"/>
            <w:vAlign w:val="center"/>
          </w:tcPr>
          <w:p w:rsidR="0041636D" w:rsidRPr="008C41AC" w:rsidRDefault="0041636D" w:rsidP="0041636D">
            <w:pPr>
              <w:pStyle w:val="ac"/>
              <w:tabs>
                <w:tab w:val="left" w:pos="0"/>
                <w:tab w:val="left" w:pos="567"/>
              </w:tabs>
              <w:ind w:left="0"/>
              <w:jc w:val="center"/>
              <w:rPr>
                <w:sz w:val="20"/>
                <w:szCs w:val="20"/>
              </w:rPr>
            </w:pPr>
            <w:r w:rsidRPr="008C41AC">
              <w:rPr>
                <w:sz w:val="20"/>
                <w:szCs w:val="20"/>
              </w:rPr>
              <w:t>ДШИ</w:t>
            </w:r>
          </w:p>
        </w:tc>
        <w:tc>
          <w:tcPr>
            <w:tcW w:w="2325" w:type="dxa"/>
            <w:vAlign w:val="center"/>
          </w:tcPr>
          <w:p w:rsidR="0041636D" w:rsidRPr="008C41AC" w:rsidRDefault="0041636D" w:rsidP="0041636D">
            <w:pPr>
              <w:pStyle w:val="ac"/>
              <w:tabs>
                <w:tab w:val="left" w:pos="0"/>
                <w:tab w:val="left" w:pos="567"/>
              </w:tabs>
              <w:ind w:left="0"/>
              <w:jc w:val="center"/>
              <w:rPr>
                <w:sz w:val="20"/>
                <w:szCs w:val="20"/>
              </w:rPr>
            </w:pPr>
            <w:r w:rsidRPr="0041636D">
              <w:rPr>
                <w:sz w:val="20"/>
                <w:szCs w:val="20"/>
                <w:highlight w:val="green"/>
              </w:rPr>
              <w:t>Театры, концертные организации</w:t>
            </w:r>
          </w:p>
        </w:tc>
        <w:tc>
          <w:tcPr>
            <w:tcW w:w="1912" w:type="dxa"/>
            <w:vAlign w:val="center"/>
          </w:tcPr>
          <w:p w:rsidR="0041636D" w:rsidRPr="008C41AC" w:rsidRDefault="0041636D" w:rsidP="0041636D">
            <w:pPr>
              <w:pStyle w:val="ac"/>
              <w:tabs>
                <w:tab w:val="left" w:pos="0"/>
                <w:tab w:val="left" w:pos="567"/>
              </w:tabs>
              <w:ind w:left="0"/>
              <w:jc w:val="center"/>
              <w:rPr>
                <w:sz w:val="20"/>
                <w:szCs w:val="20"/>
              </w:rPr>
            </w:pPr>
            <w:r w:rsidRPr="008C41AC">
              <w:rPr>
                <w:sz w:val="20"/>
                <w:szCs w:val="20"/>
              </w:rPr>
              <w:t>Всего</w:t>
            </w:r>
          </w:p>
        </w:tc>
      </w:tr>
      <w:tr w:rsidR="0041636D" w:rsidRPr="008C41AC" w:rsidTr="000A0556">
        <w:tc>
          <w:tcPr>
            <w:tcW w:w="3544" w:type="dxa"/>
          </w:tcPr>
          <w:p w:rsidR="0041636D" w:rsidRPr="008C41AC" w:rsidRDefault="0041636D" w:rsidP="008116C7">
            <w:pPr>
              <w:pStyle w:val="ac"/>
              <w:tabs>
                <w:tab w:val="left" w:pos="0"/>
                <w:tab w:val="left" w:pos="567"/>
              </w:tabs>
              <w:ind w:left="0"/>
              <w:rPr>
                <w:sz w:val="20"/>
                <w:szCs w:val="20"/>
              </w:rPr>
            </w:pPr>
            <w:r w:rsidRPr="008C41AC">
              <w:rPr>
                <w:sz w:val="20"/>
                <w:szCs w:val="20"/>
              </w:rPr>
              <w:t>Число мероприятий в режиме офлайн</w:t>
            </w:r>
          </w:p>
        </w:tc>
        <w:tc>
          <w:tcPr>
            <w:tcW w:w="1276" w:type="dxa"/>
          </w:tcPr>
          <w:p w:rsidR="0041636D" w:rsidRPr="008C41AC" w:rsidRDefault="004B2AF2" w:rsidP="00D24CE8">
            <w:pPr>
              <w:pStyle w:val="ac"/>
              <w:tabs>
                <w:tab w:val="left" w:pos="0"/>
                <w:tab w:val="left" w:pos="567"/>
              </w:tabs>
              <w:ind w:left="0"/>
              <w:jc w:val="center"/>
              <w:rPr>
                <w:sz w:val="20"/>
                <w:szCs w:val="20"/>
              </w:rPr>
            </w:pPr>
            <w:r>
              <w:rPr>
                <w:sz w:val="20"/>
                <w:szCs w:val="20"/>
              </w:rPr>
              <w:t>29</w:t>
            </w:r>
          </w:p>
        </w:tc>
        <w:tc>
          <w:tcPr>
            <w:tcW w:w="2008" w:type="dxa"/>
          </w:tcPr>
          <w:p w:rsidR="0041636D" w:rsidRPr="008C41AC" w:rsidRDefault="0041636D" w:rsidP="00D24CE8">
            <w:pPr>
              <w:pStyle w:val="ac"/>
              <w:tabs>
                <w:tab w:val="left" w:pos="0"/>
                <w:tab w:val="left" w:pos="567"/>
              </w:tabs>
              <w:ind w:left="0"/>
              <w:jc w:val="center"/>
              <w:rPr>
                <w:sz w:val="20"/>
                <w:szCs w:val="20"/>
              </w:rPr>
            </w:pPr>
          </w:p>
        </w:tc>
        <w:tc>
          <w:tcPr>
            <w:tcW w:w="1923" w:type="dxa"/>
          </w:tcPr>
          <w:p w:rsidR="0041636D" w:rsidRPr="008C41AC" w:rsidRDefault="0041636D" w:rsidP="00D24CE8">
            <w:pPr>
              <w:pStyle w:val="ac"/>
              <w:tabs>
                <w:tab w:val="left" w:pos="0"/>
                <w:tab w:val="left" w:pos="567"/>
              </w:tabs>
              <w:ind w:left="0"/>
              <w:jc w:val="center"/>
              <w:rPr>
                <w:sz w:val="20"/>
                <w:szCs w:val="20"/>
              </w:rPr>
            </w:pPr>
          </w:p>
        </w:tc>
        <w:tc>
          <w:tcPr>
            <w:tcW w:w="1911" w:type="dxa"/>
          </w:tcPr>
          <w:p w:rsidR="0041636D" w:rsidRPr="008C41AC" w:rsidRDefault="0041636D" w:rsidP="00D24CE8">
            <w:pPr>
              <w:pStyle w:val="ac"/>
              <w:tabs>
                <w:tab w:val="left" w:pos="0"/>
                <w:tab w:val="left" w:pos="567"/>
              </w:tabs>
              <w:ind w:left="0"/>
              <w:jc w:val="center"/>
              <w:rPr>
                <w:sz w:val="20"/>
                <w:szCs w:val="20"/>
              </w:rPr>
            </w:pPr>
          </w:p>
        </w:tc>
        <w:tc>
          <w:tcPr>
            <w:tcW w:w="2325" w:type="dxa"/>
          </w:tcPr>
          <w:p w:rsidR="0041636D" w:rsidRPr="008C41AC" w:rsidRDefault="0041636D" w:rsidP="00D24CE8">
            <w:pPr>
              <w:pStyle w:val="ac"/>
              <w:tabs>
                <w:tab w:val="left" w:pos="0"/>
                <w:tab w:val="left" w:pos="567"/>
              </w:tabs>
              <w:ind w:left="0"/>
              <w:jc w:val="center"/>
              <w:rPr>
                <w:sz w:val="20"/>
                <w:szCs w:val="20"/>
              </w:rPr>
            </w:pPr>
          </w:p>
        </w:tc>
        <w:tc>
          <w:tcPr>
            <w:tcW w:w="1912" w:type="dxa"/>
          </w:tcPr>
          <w:p w:rsidR="0041636D" w:rsidRPr="008C41AC" w:rsidRDefault="0041636D" w:rsidP="00D24CE8">
            <w:pPr>
              <w:pStyle w:val="ac"/>
              <w:tabs>
                <w:tab w:val="left" w:pos="0"/>
                <w:tab w:val="left" w:pos="567"/>
              </w:tabs>
              <w:ind w:left="0"/>
              <w:jc w:val="center"/>
              <w:rPr>
                <w:sz w:val="20"/>
                <w:szCs w:val="20"/>
              </w:rPr>
            </w:pPr>
          </w:p>
        </w:tc>
      </w:tr>
      <w:tr w:rsidR="0041636D" w:rsidRPr="008C41AC" w:rsidTr="000A0556">
        <w:tc>
          <w:tcPr>
            <w:tcW w:w="3544" w:type="dxa"/>
          </w:tcPr>
          <w:p w:rsidR="0041636D" w:rsidRPr="008C41AC" w:rsidRDefault="0041636D" w:rsidP="008116C7">
            <w:pPr>
              <w:pStyle w:val="ac"/>
              <w:tabs>
                <w:tab w:val="left" w:pos="0"/>
                <w:tab w:val="left" w:pos="567"/>
              </w:tabs>
              <w:ind w:left="0"/>
              <w:rPr>
                <w:sz w:val="20"/>
                <w:szCs w:val="20"/>
              </w:rPr>
            </w:pPr>
            <w:r w:rsidRPr="008C41AC">
              <w:rPr>
                <w:sz w:val="20"/>
                <w:szCs w:val="20"/>
              </w:rPr>
              <w:t>Число мероприятий в режиме онлайн</w:t>
            </w:r>
          </w:p>
        </w:tc>
        <w:tc>
          <w:tcPr>
            <w:tcW w:w="1276" w:type="dxa"/>
          </w:tcPr>
          <w:p w:rsidR="0041636D" w:rsidRPr="008C41AC" w:rsidRDefault="00371D52" w:rsidP="00D24CE8">
            <w:pPr>
              <w:pStyle w:val="ac"/>
              <w:tabs>
                <w:tab w:val="left" w:pos="0"/>
                <w:tab w:val="left" w:pos="567"/>
              </w:tabs>
              <w:ind w:left="0"/>
              <w:jc w:val="center"/>
              <w:rPr>
                <w:sz w:val="20"/>
                <w:szCs w:val="20"/>
              </w:rPr>
            </w:pPr>
            <w:r>
              <w:rPr>
                <w:sz w:val="20"/>
                <w:szCs w:val="20"/>
              </w:rPr>
              <w:t>13</w:t>
            </w:r>
          </w:p>
        </w:tc>
        <w:tc>
          <w:tcPr>
            <w:tcW w:w="2008" w:type="dxa"/>
          </w:tcPr>
          <w:p w:rsidR="0041636D" w:rsidRPr="008C41AC" w:rsidRDefault="0041636D" w:rsidP="00D24CE8">
            <w:pPr>
              <w:pStyle w:val="ac"/>
              <w:tabs>
                <w:tab w:val="left" w:pos="0"/>
                <w:tab w:val="left" w:pos="567"/>
              </w:tabs>
              <w:ind w:left="0"/>
              <w:jc w:val="center"/>
              <w:rPr>
                <w:sz w:val="20"/>
                <w:szCs w:val="20"/>
              </w:rPr>
            </w:pPr>
          </w:p>
        </w:tc>
        <w:tc>
          <w:tcPr>
            <w:tcW w:w="1923" w:type="dxa"/>
          </w:tcPr>
          <w:p w:rsidR="0041636D" w:rsidRPr="008C41AC" w:rsidRDefault="0041636D" w:rsidP="00D24CE8">
            <w:pPr>
              <w:pStyle w:val="ac"/>
              <w:tabs>
                <w:tab w:val="left" w:pos="0"/>
                <w:tab w:val="left" w:pos="567"/>
              </w:tabs>
              <w:ind w:left="0"/>
              <w:jc w:val="center"/>
              <w:rPr>
                <w:sz w:val="20"/>
                <w:szCs w:val="20"/>
              </w:rPr>
            </w:pPr>
          </w:p>
        </w:tc>
        <w:tc>
          <w:tcPr>
            <w:tcW w:w="1911" w:type="dxa"/>
          </w:tcPr>
          <w:p w:rsidR="0041636D" w:rsidRPr="008C41AC" w:rsidRDefault="0041636D" w:rsidP="00D24CE8">
            <w:pPr>
              <w:pStyle w:val="ac"/>
              <w:tabs>
                <w:tab w:val="left" w:pos="0"/>
                <w:tab w:val="left" w:pos="567"/>
              </w:tabs>
              <w:ind w:left="0"/>
              <w:jc w:val="center"/>
              <w:rPr>
                <w:sz w:val="20"/>
                <w:szCs w:val="20"/>
              </w:rPr>
            </w:pPr>
          </w:p>
        </w:tc>
        <w:tc>
          <w:tcPr>
            <w:tcW w:w="2325" w:type="dxa"/>
          </w:tcPr>
          <w:p w:rsidR="0041636D" w:rsidRPr="008C41AC" w:rsidRDefault="0041636D" w:rsidP="00D24CE8">
            <w:pPr>
              <w:pStyle w:val="ac"/>
              <w:tabs>
                <w:tab w:val="left" w:pos="0"/>
                <w:tab w:val="left" w:pos="567"/>
              </w:tabs>
              <w:ind w:left="0"/>
              <w:jc w:val="center"/>
              <w:rPr>
                <w:sz w:val="20"/>
                <w:szCs w:val="20"/>
              </w:rPr>
            </w:pPr>
          </w:p>
        </w:tc>
        <w:tc>
          <w:tcPr>
            <w:tcW w:w="1912" w:type="dxa"/>
          </w:tcPr>
          <w:p w:rsidR="0041636D" w:rsidRPr="008C41AC" w:rsidRDefault="0041636D" w:rsidP="00D24CE8">
            <w:pPr>
              <w:pStyle w:val="ac"/>
              <w:tabs>
                <w:tab w:val="left" w:pos="0"/>
                <w:tab w:val="left" w:pos="567"/>
              </w:tabs>
              <w:ind w:left="0"/>
              <w:jc w:val="center"/>
              <w:rPr>
                <w:sz w:val="20"/>
                <w:szCs w:val="20"/>
              </w:rPr>
            </w:pPr>
          </w:p>
        </w:tc>
      </w:tr>
      <w:tr w:rsidR="0041636D" w:rsidRPr="008C41AC" w:rsidTr="000A0556">
        <w:tc>
          <w:tcPr>
            <w:tcW w:w="3544" w:type="dxa"/>
          </w:tcPr>
          <w:p w:rsidR="0041636D" w:rsidRPr="008C41AC" w:rsidRDefault="0041636D" w:rsidP="008116C7">
            <w:pPr>
              <w:pStyle w:val="ac"/>
              <w:tabs>
                <w:tab w:val="left" w:pos="0"/>
                <w:tab w:val="left" w:pos="567"/>
              </w:tabs>
              <w:ind w:left="0"/>
              <w:rPr>
                <w:sz w:val="20"/>
                <w:szCs w:val="20"/>
              </w:rPr>
            </w:pPr>
            <w:r w:rsidRPr="008C41AC">
              <w:rPr>
                <w:sz w:val="20"/>
                <w:szCs w:val="20"/>
              </w:rPr>
              <w:t xml:space="preserve">Число </w:t>
            </w:r>
            <w:r w:rsidR="004720AE" w:rsidRPr="004720AE">
              <w:rPr>
                <w:sz w:val="20"/>
                <w:szCs w:val="20"/>
                <w:highlight w:val="green"/>
              </w:rPr>
              <w:t>посетителей</w:t>
            </w:r>
            <w:r w:rsidRPr="008C41AC">
              <w:rPr>
                <w:sz w:val="20"/>
                <w:szCs w:val="20"/>
              </w:rPr>
              <w:t xml:space="preserve"> офлайн-мероприятий</w:t>
            </w:r>
          </w:p>
        </w:tc>
        <w:tc>
          <w:tcPr>
            <w:tcW w:w="1276" w:type="dxa"/>
          </w:tcPr>
          <w:p w:rsidR="0041636D" w:rsidRPr="008C41AC" w:rsidRDefault="004B2AF2" w:rsidP="00D24CE8">
            <w:pPr>
              <w:pStyle w:val="ac"/>
              <w:tabs>
                <w:tab w:val="left" w:pos="0"/>
                <w:tab w:val="left" w:pos="567"/>
              </w:tabs>
              <w:ind w:left="0"/>
              <w:jc w:val="center"/>
              <w:rPr>
                <w:sz w:val="20"/>
                <w:szCs w:val="20"/>
              </w:rPr>
            </w:pPr>
            <w:r>
              <w:rPr>
                <w:sz w:val="20"/>
                <w:szCs w:val="20"/>
              </w:rPr>
              <w:t>6197</w:t>
            </w:r>
          </w:p>
        </w:tc>
        <w:tc>
          <w:tcPr>
            <w:tcW w:w="2008" w:type="dxa"/>
          </w:tcPr>
          <w:p w:rsidR="0041636D" w:rsidRPr="008C41AC" w:rsidRDefault="0041636D" w:rsidP="00D24CE8">
            <w:pPr>
              <w:pStyle w:val="ac"/>
              <w:tabs>
                <w:tab w:val="left" w:pos="0"/>
                <w:tab w:val="left" w:pos="567"/>
              </w:tabs>
              <w:ind w:left="0"/>
              <w:jc w:val="center"/>
              <w:rPr>
                <w:sz w:val="20"/>
                <w:szCs w:val="20"/>
              </w:rPr>
            </w:pPr>
          </w:p>
        </w:tc>
        <w:tc>
          <w:tcPr>
            <w:tcW w:w="1923" w:type="dxa"/>
          </w:tcPr>
          <w:p w:rsidR="0041636D" w:rsidRPr="008C41AC" w:rsidRDefault="0041636D" w:rsidP="00D24CE8">
            <w:pPr>
              <w:pStyle w:val="ac"/>
              <w:tabs>
                <w:tab w:val="left" w:pos="0"/>
                <w:tab w:val="left" w:pos="567"/>
              </w:tabs>
              <w:ind w:left="0"/>
              <w:jc w:val="center"/>
              <w:rPr>
                <w:sz w:val="20"/>
                <w:szCs w:val="20"/>
              </w:rPr>
            </w:pPr>
          </w:p>
        </w:tc>
        <w:tc>
          <w:tcPr>
            <w:tcW w:w="1911" w:type="dxa"/>
          </w:tcPr>
          <w:p w:rsidR="0041636D" w:rsidRPr="008C41AC" w:rsidRDefault="0041636D" w:rsidP="00D24CE8">
            <w:pPr>
              <w:pStyle w:val="ac"/>
              <w:tabs>
                <w:tab w:val="left" w:pos="0"/>
                <w:tab w:val="left" w:pos="567"/>
              </w:tabs>
              <w:ind w:left="0"/>
              <w:jc w:val="center"/>
              <w:rPr>
                <w:sz w:val="20"/>
                <w:szCs w:val="20"/>
              </w:rPr>
            </w:pPr>
          </w:p>
        </w:tc>
        <w:tc>
          <w:tcPr>
            <w:tcW w:w="2325" w:type="dxa"/>
          </w:tcPr>
          <w:p w:rsidR="0041636D" w:rsidRPr="008C41AC" w:rsidRDefault="0041636D" w:rsidP="00D24CE8">
            <w:pPr>
              <w:pStyle w:val="ac"/>
              <w:tabs>
                <w:tab w:val="left" w:pos="0"/>
                <w:tab w:val="left" w:pos="567"/>
              </w:tabs>
              <w:ind w:left="0"/>
              <w:jc w:val="center"/>
              <w:rPr>
                <w:sz w:val="20"/>
                <w:szCs w:val="20"/>
              </w:rPr>
            </w:pPr>
          </w:p>
        </w:tc>
        <w:tc>
          <w:tcPr>
            <w:tcW w:w="1912" w:type="dxa"/>
          </w:tcPr>
          <w:p w:rsidR="0041636D" w:rsidRPr="008C41AC" w:rsidRDefault="0041636D" w:rsidP="00D24CE8">
            <w:pPr>
              <w:pStyle w:val="ac"/>
              <w:tabs>
                <w:tab w:val="left" w:pos="0"/>
                <w:tab w:val="left" w:pos="567"/>
              </w:tabs>
              <w:ind w:left="0"/>
              <w:jc w:val="center"/>
              <w:rPr>
                <w:sz w:val="20"/>
                <w:szCs w:val="20"/>
              </w:rPr>
            </w:pPr>
          </w:p>
        </w:tc>
      </w:tr>
      <w:tr w:rsidR="0041636D" w:rsidRPr="008C41AC" w:rsidTr="000A0556">
        <w:tc>
          <w:tcPr>
            <w:tcW w:w="3544" w:type="dxa"/>
          </w:tcPr>
          <w:p w:rsidR="0041636D" w:rsidRPr="008C41AC" w:rsidRDefault="0041636D" w:rsidP="008116C7">
            <w:pPr>
              <w:pStyle w:val="ac"/>
              <w:tabs>
                <w:tab w:val="left" w:pos="0"/>
                <w:tab w:val="left" w:pos="567"/>
              </w:tabs>
              <w:ind w:left="0"/>
              <w:rPr>
                <w:sz w:val="20"/>
                <w:szCs w:val="20"/>
              </w:rPr>
            </w:pPr>
            <w:r w:rsidRPr="008C41AC">
              <w:rPr>
                <w:sz w:val="20"/>
                <w:szCs w:val="20"/>
              </w:rPr>
              <w:t xml:space="preserve">Число </w:t>
            </w:r>
            <w:r w:rsidR="004720AE" w:rsidRPr="004720AE">
              <w:rPr>
                <w:sz w:val="20"/>
                <w:szCs w:val="20"/>
                <w:highlight w:val="green"/>
              </w:rPr>
              <w:t>посетителей</w:t>
            </w:r>
            <w:r w:rsidRPr="008C41AC">
              <w:rPr>
                <w:sz w:val="20"/>
                <w:szCs w:val="20"/>
              </w:rPr>
              <w:t xml:space="preserve"> онлайн-мероприятий</w:t>
            </w:r>
          </w:p>
        </w:tc>
        <w:tc>
          <w:tcPr>
            <w:tcW w:w="1276" w:type="dxa"/>
          </w:tcPr>
          <w:p w:rsidR="0041636D" w:rsidRPr="008C41AC" w:rsidRDefault="00371D52" w:rsidP="00D24CE8">
            <w:pPr>
              <w:pStyle w:val="ac"/>
              <w:tabs>
                <w:tab w:val="left" w:pos="0"/>
                <w:tab w:val="left" w:pos="567"/>
              </w:tabs>
              <w:ind w:left="0"/>
              <w:jc w:val="center"/>
              <w:rPr>
                <w:sz w:val="20"/>
                <w:szCs w:val="20"/>
              </w:rPr>
            </w:pPr>
            <w:r>
              <w:rPr>
                <w:sz w:val="20"/>
                <w:szCs w:val="20"/>
              </w:rPr>
              <w:t>3614</w:t>
            </w:r>
          </w:p>
        </w:tc>
        <w:tc>
          <w:tcPr>
            <w:tcW w:w="2008" w:type="dxa"/>
          </w:tcPr>
          <w:p w:rsidR="0041636D" w:rsidRPr="008C41AC" w:rsidRDefault="0041636D" w:rsidP="00D24CE8">
            <w:pPr>
              <w:pStyle w:val="ac"/>
              <w:tabs>
                <w:tab w:val="left" w:pos="0"/>
                <w:tab w:val="left" w:pos="567"/>
              </w:tabs>
              <w:ind w:left="0"/>
              <w:jc w:val="center"/>
              <w:rPr>
                <w:sz w:val="20"/>
                <w:szCs w:val="20"/>
              </w:rPr>
            </w:pPr>
          </w:p>
        </w:tc>
        <w:tc>
          <w:tcPr>
            <w:tcW w:w="1923" w:type="dxa"/>
          </w:tcPr>
          <w:p w:rsidR="0041636D" w:rsidRPr="008C41AC" w:rsidRDefault="0041636D" w:rsidP="00D24CE8">
            <w:pPr>
              <w:pStyle w:val="ac"/>
              <w:tabs>
                <w:tab w:val="left" w:pos="0"/>
                <w:tab w:val="left" w:pos="567"/>
              </w:tabs>
              <w:ind w:left="0"/>
              <w:jc w:val="center"/>
              <w:rPr>
                <w:sz w:val="20"/>
                <w:szCs w:val="20"/>
              </w:rPr>
            </w:pPr>
          </w:p>
        </w:tc>
        <w:tc>
          <w:tcPr>
            <w:tcW w:w="1911" w:type="dxa"/>
          </w:tcPr>
          <w:p w:rsidR="0041636D" w:rsidRPr="008C41AC" w:rsidRDefault="0041636D" w:rsidP="00D24CE8">
            <w:pPr>
              <w:pStyle w:val="ac"/>
              <w:tabs>
                <w:tab w:val="left" w:pos="0"/>
                <w:tab w:val="left" w:pos="567"/>
              </w:tabs>
              <w:ind w:left="0"/>
              <w:jc w:val="center"/>
              <w:rPr>
                <w:sz w:val="20"/>
                <w:szCs w:val="20"/>
              </w:rPr>
            </w:pPr>
          </w:p>
        </w:tc>
        <w:tc>
          <w:tcPr>
            <w:tcW w:w="2325" w:type="dxa"/>
          </w:tcPr>
          <w:p w:rsidR="0041636D" w:rsidRPr="008C41AC" w:rsidRDefault="0041636D" w:rsidP="00D24CE8">
            <w:pPr>
              <w:pStyle w:val="ac"/>
              <w:tabs>
                <w:tab w:val="left" w:pos="0"/>
                <w:tab w:val="left" w:pos="567"/>
              </w:tabs>
              <w:ind w:left="0"/>
              <w:jc w:val="center"/>
              <w:rPr>
                <w:sz w:val="20"/>
                <w:szCs w:val="20"/>
              </w:rPr>
            </w:pPr>
          </w:p>
        </w:tc>
        <w:tc>
          <w:tcPr>
            <w:tcW w:w="1912" w:type="dxa"/>
          </w:tcPr>
          <w:p w:rsidR="0041636D" w:rsidRPr="008C41AC" w:rsidRDefault="0041636D" w:rsidP="00D24CE8">
            <w:pPr>
              <w:pStyle w:val="ac"/>
              <w:tabs>
                <w:tab w:val="left" w:pos="0"/>
                <w:tab w:val="left" w:pos="567"/>
              </w:tabs>
              <w:ind w:left="0"/>
              <w:jc w:val="center"/>
              <w:rPr>
                <w:sz w:val="20"/>
                <w:szCs w:val="20"/>
              </w:rPr>
            </w:pPr>
          </w:p>
        </w:tc>
      </w:tr>
    </w:tbl>
    <w:p w:rsidR="006B30FE" w:rsidRPr="00A659B5" w:rsidRDefault="006B30FE" w:rsidP="006B30FE">
      <w:pPr>
        <w:pStyle w:val="ac"/>
        <w:tabs>
          <w:tab w:val="left" w:pos="0"/>
          <w:tab w:val="left" w:pos="567"/>
        </w:tabs>
        <w:ind w:left="0" w:firstLine="357"/>
        <w:jc w:val="both"/>
        <w:rPr>
          <w:sz w:val="12"/>
          <w:szCs w:val="12"/>
        </w:rPr>
      </w:pPr>
    </w:p>
    <w:p w:rsidR="00941FC6" w:rsidRDefault="002808A9" w:rsidP="00AD1414">
      <w:pPr>
        <w:pStyle w:val="ac"/>
        <w:tabs>
          <w:tab w:val="left" w:pos="0"/>
          <w:tab w:val="left" w:pos="567"/>
        </w:tabs>
        <w:ind w:left="0" w:firstLine="426"/>
        <w:jc w:val="both"/>
      </w:pPr>
      <w:r w:rsidRPr="008C41AC">
        <w:t xml:space="preserve">Перечислить и описать не более 3-х мероприятий </w:t>
      </w:r>
      <w:r w:rsidR="005A181D" w:rsidRPr="008C41AC">
        <w:t>в режиме оф</w:t>
      </w:r>
      <w:r w:rsidRPr="008C41AC">
        <w:t>лайн.</w:t>
      </w:r>
    </w:p>
    <w:p w:rsidR="004B2AF2" w:rsidRDefault="004B2AF2" w:rsidP="004B2AF2">
      <w:pPr>
        <w:pStyle w:val="ac"/>
        <w:tabs>
          <w:tab w:val="left" w:pos="0"/>
          <w:tab w:val="left" w:pos="567"/>
        </w:tabs>
        <w:ind w:left="0" w:firstLine="357"/>
        <w:jc w:val="both"/>
      </w:pPr>
      <w:r w:rsidRPr="006706FE">
        <w:rPr>
          <w:b/>
        </w:rPr>
        <w:t>«Великая Победа - гордость поколений!»</w:t>
      </w:r>
      <w:r>
        <w:t xml:space="preserve">  Страна широко празднует великую Победу. Ровно в полдень в д.Юхта у Памятника погибшим землякам в годы Великой Отечественной войны прошел торжественный митинг, на котором почтить память павших за Отечество собралось большое количество ульканцев и гостей посёлка. Это работники различных предприятий и учреждений поселка, учащиеся общеобразовательных средних школ, воспитанники детских садов, пенсионеры, участники акции «Бессмертный полк» и все жители поселка, пришедшие почтить память павших и разделить радость Победы нашей Великой страны. Память павших почтили минутой молчания и возложили цветы к па- мятнику погибшим героям. Мы помним! В день Великой Победы, в п.Улькан прошел дружественный турнир по мини-футболу, посвященный 77 годовщине Дня Победы в Великой Отечественной войне. Великому событию был посвящён праздничный концерт «Великая Победа – память поколений», который состоялся на привокзальной площади. Согреться можно было, отведав горячей фронтовой каши и чая. Начался вечер с чтения стихов о войне в исполнении литературно-поэтического клуба «Журавушка», которое завораживало </w:t>
      </w:r>
      <w:r>
        <w:lastRenderedPageBreak/>
        <w:t>зрителей, будто перенося их в то страшное, но значимое в истории время. Весь праздник сопровождался красивыми видеороликами и слайд – шоу, велась видеосъемка. По доброй традиции народ собрался посмотреть показательные выступления спортивного военно-патриотического клуба «РОСИЧ». Ребята мастерски продемонстрировали свои умения и спортивные навыки публике. Второй год подряд «КСЦ «Магистраль» участвует во Всероссийской акции «Вальс Победы». К участию вновь присоединились выпускники 11 классов, жители поселка, работники администрации и культуры. Музыкальная постановка от театральной студии «Планетарий» максимально точно отобразила Войну в трех словах «Беда – май – Победа». В программе звучали всем полюбившиеся песни и танцы  военных лет. Финальным аккордом, сопровождая праздничный салют, стала песня «День Победы». Участники – 2905.</w:t>
      </w:r>
    </w:p>
    <w:p w:rsidR="004B2AF2" w:rsidRDefault="004B2AF2" w:rsidP="00BC0D80">
      <w:pPr>
        <w:pStyle w:val="ac"/>
        <w:tabs>
          <w:tab w:val="left" w:pos="0"/>
          <w:tab w:val="left" w:pos="567"/>
        </w:tabs>
        <w:ind w:left="0" w:firstLine="426"/>
        <w:jc w:val="both"/>
      </w:pPr>
    </w:p>
    <w:p w:rsidR="004B2AF2" w:rsidRPr="004B2AF2" w:rsidRDefault="004B2AF2" w:rsidP="00BC0D80">
      <w:pPr>
        <w:pStyle w:val="ac"/>
        <w:tabs>
          <w:tab w:val="left" w:pos="0"/>
          <w:tab w:val="left" w:pos="567"/>
        </w:tabs>
        <w:ind w:left="0" w:firstLine="426"/>
        <w:jc w:val="both"/>
        <w:rPr>
          <w:b/>
        </w:rPr>
      </w:pPr>
      <w:r w:rsidRPr="004B2AF2">
        <w:rPr>
          <w:b/>
        </w:rPr>
        <w:t>Благотворительный концерт «Своих не бросаем».</w:t>
      </w:r>
      <w:r w:rsidR="00371D52">
        <w:rPr>
          <w:b/>
        </w:rPr>
        <w:t xml:space="preserve"> </w:t>
      </w:r>
      <w:r w:rsidR="00371D52" w:rsidRPr="007C2E53">
        <w:t>Цель:</w:t>
      </w:r>
      <w:r w:rsidR="00371D52" w:rsidRPr="007C2E53">
        <w:rPr>
          <w:b/>
        </w:rPr>
        <w:t xml:space="preserve"> </w:t>
      </w:r>
      <w:r w:rsidR="007C2E53" w:rsidRPr="007C2E53">
        <w:rPr>
          <w:shd w:val="clear" w:color="auto" w:fill="FFFFFF"/>
        </w:rPr>
        <w:t>Концерт призван сплотить разные слои населения, он направлен на всестороннюю поддержку военных граждан, мобилизованных в ходе проведения СВО, членам их семей и поднятие военного духа.</w:t>
      </w:r>
    </w:p>
    <w:p w:rsidR="008921A8" w:rsidRDefault="00371D52" w:rsidP="00371D52">
      <w:pPr>
        <w:pStyle w:val="ac"/>
        <w:tabs>
          <w:tab w:val="left" w:pos="0"/>
          <w:tab w:val="left" w:pos="567"/>
        </w:tabs>
        <w:ind w:left="0"/>
        <w:jc w:val="both"/>
      </w:pPr>
      <w:r>
        <w:t>18 ноября в зрительном зале МКУ УГМО «КСЦ «Магистраль» прошёл концерт «#СвоихНеБросаем» с участием местных талантов. С приветственными словами ко всем гостям обратился глава Ульканского городского поселения А. Н. Никищенко. Далее слово было предоставлено нашему земляку, действующему участнику боевых действий СВО. Наш гость обратился ко всем жителям поселения со словами благодарности, письма и рисунки, которые они получают греют им душу и они носят их с собой. Вся гуманитарная помощь, которую собирают ульканцы для ребят очень необходима. На сцене с песнями и танцами выступили творческие коллективы и солисты нашего Ульканского городского поселения: Программа концерта получилась очень яркой и насыщенной патриотическими песнями, стихами и танцами. Торжественно и строго украшенная сцена повысили градус эмоционального восприятия выступлений и звуковое оформление концерта позволило преподнести творчество артистов в лучшем</w:t>
      </w:r>
      <w:r w:rsidR="008921A8">
        <w:t xml:space="preserve"> виде. </w:t>
      </w:r>
      <w:r w:rsidR="008F6B63">
        <w:t xml:space="preserve">Также концерт был смонтирован и размещен в мессенджерах КСЦ «Магистраль». </w:t>
      </w:r>
      <w:r w:rsidR="007C2E53">
        <w:t>Участники – 130.</w:t>
      </w:r>
    </w:p>
    <w:p w:rsidR="008921A8" w:rsidRPr="008C41AC" w:rsidRDefault="008921A8" w:rsidP="00371D52">
      <w:pPr>
        <w:pStyle w:val="ac"/>
        <w:tabs>
          <w:tab w:val="left" w:pos="0"/>
          <w:tab w:val="left" w:pos="567"/>
        </w:tabs>
        <w:ind w:left="0"/>
        <w:jc w:val="both"/>
      </w:pPr>
    </w:p>
    <w:p w:rsidR="008F6B63" w:rsidRDefault="002808A9" w:rsidP="00AD1414">
      <w:pPr>
        <w:pStyle w:val="ac"/>
        <w:tabs>
          <w:tab w:val="left" w:pos="0"/>
          <w:tab w:val="left" w:pos="567"/>
        </w:tabs>
        <w:ind w:left="0" w:firstLine="426"/>
        <w:jc w:val="both"/>
      </w:pPr>
      <w:r w:rsidRPr="008C41AC">
        <w:t>Перечислить и описать не более 3-х мероприятий в режиме онлайн</w:t>
      </w:r>
      <w:r w:rsidR="006B30FE" w:rsidRPr="008C41AC">
        <w:t>.</w:t>
      </w:r>
    </w:p>
    <w:p w:rsidR="008F6B63" w:rsidRPr="00032838" w:rsidRDefault="008F6B63" w:rsidP="00BC0D80">
      <w:pPr>
        <w:pStyle w:val="ac"/>
        <w:tabs>
          <w:tab w:val="left" w:pos="0"/>
          <w:tab w:val="left" w:pos="567"/>
        </w:tabs>
        <w:ind w:left="0" w:firstLine="426"/>
        <w:jc w:val="both"/>
      </w:pPr>
      <w:r w:rsidRPr="007037C7">
        <w:rPr>
          <w:b/>
        </w:rPr>
        <w:t>«Стихи о блокадном Ленинграде»</w:t>
      </w:r>
      <w:r w:rsidR="007037C7">
        <w:rPr>
          <w:b/>
        </w:rPr>
        <w:t xml:space="preserve"> </w:t>
      </w:r>
      <w:r w:rsidR="007037C7" w:rsidRPr="00032838">
        <w:t>Цель:</w:t>
      </w:r>
      <w:r w:rsidR="00032838" w:rsidRPr="00032838">
        <w:t xml:space="preserve"> </w:t>
      </w:r>
      <w:r w:rsidR="00032838" w:rsidRPr="00032838">
        <w:rPr>
          <w:shd w:val="clear" w:color="auto" w:fill="FFFFFF"/>
        </w:rPr>
        <w:t>воспитание патриотизма, нравственной и политической культуры, формирование гражданско-патриотической позиции; - возрождение социально-исторических ценностей и традиций, повышение духовной культуры; - повышение интереса к событиям Великой Отечественной </w:t>
      </w:r>
      <w:r w:rsidR="00032838" w:rsidRPr="00032838">
        <w:rPr>
          <w:bCs/>
          <w:shd w:val="clear" w:color="auto" w:fill="FFFFFF"/>
        </w:rPr>
        <w:t>войны</w:t>
      </w:r>
      <w:r w:rsidR="00032838" w:rsidRPr="00032838">
        <w:rPr>
          <w:shd w:val="clear" w:color="auto" w:fill="FFFFFF"/>
        </w:rPr>
        <w:t> 1941-1945 гг. через знакомство с литературными произведениями, созданными в период </w:t>
      </w:r>
      <w:r w:rsidR="00032838" w:rsidRPr="00032838">
        <w:rPr>
          <w:bCs/>
          <w:shd w:val="clear" w:color="auto" w:fill="FFFFFF"/>
        </w:rPr>
        <w:t>войны</w:t>
      </w:r>
      <w:r w:rsidR="00032838" w:rsidRPr="00032838">
        <w:rPr>
          <w:shd w:val="clear" w:color="auto" w:fill="FFFFFF"/>
        </w:rPr>
        <w:t> и посвященными этому событию</w:t>
      </w:r>
      <w:r w:rsidR="00032838">
        <w:rPr>
          <w:shd w:val="clear" w:color="auto" w:fill="FFFFFF"/>
        </w:rPr>
        <w:t>.</w:t>
      </w:r>
    </w:p>
    <w:p w:rsidR="007037C7" w:rsidRPr="007037C7" w:rsidRDefault="007037C7" w:rsidP="00BC0D80">
      <w:pPr>
        <w:pStyle w:val="ac"/>
        <w:tabs>
          <w:tab w:val="left" w:pos="0"/>
          <w:tab w:val="left" w:pos="567"/>
        </w:tabs>
        <w:ind w:left="0" w:firstLine="426"/>
        <w:jc w:val="both"/>
      </w:pPr>
      <w:r w:rsidRPr="007037C7">
        <w:t>Видеоролик от кружка журналистика «Родник»</w:t>
      </w:r>
      <w:r>
        <w:t>. Чтение стихов о блокадном Ленинграде на фоне видеоряда жизни людей в то тяжелое время с 08.09.1941 по 08.01.1944. Участники – 240.</w:t>
      </w:r>
    </w:p>
    <w:p w:rsidR="008F6B63" w:rsidRDefault="008F6B63" w:rsidP="00BC0D80">
      <w:pPr>
        <w:pStyle w:val="ac"/>
        <w:tabs>
          <w:tab w:val="left" w:pos="0"/>
          <w:tab w:val="left" w:pos="567"/>
        </w:tabs>
        <w:ind w:left="0" w:firstLine="426"/>
        <w:jc w:val="both"/>
      </w:pPr>
    </w:p>
    <w:p w:rsidR="008F6B63" w:rsidRPr="00032838" w:rsidRDefault="008F6B63" w:rsidP="00BC0D80">
      <w:pPr>
        <w:pStyle w:val="ac"/>
        <w:tabs>
          <w:tab w:val="left" w:pos="0"/>
          <w:tab w:val="left" w:pos="567"/>
        </w:tabs>
        <w:ind w:left="0" w:firstLine="426"/>
        <w:jc w:val="both"/>
      </w:pPr>
      <w:r w:rsidRPr="007037C7">
        <w:rPr>
          <w:b/>
        </w:rPr>
        <w:t>Видеоролик «Курская битва»</w:t>
      </w:r>
      <w:r w:rsidR="007037C7">
        <w:rPr>
          <w:b/>
        </w:rPr>
        <w:t xml:space="preserve">. </w:t>
      </w:r>
      <w:r w:rsidR="007037C7" w:rsidRPr="007037C7">
        <w:t>Цель:</w:t>
      </w:r>
      <w:r w:rsidR="00032838" w:rsidRPr="00032838">
        <w:rPr>
          <w:rFonts w:ascii="Arial" w:hAnsi="Arial" w:cs="Arial"/>
          <w:color w:val="333333"/>
          <w:shd w:val="clear" w:color="auto" w:fill="FFFFFF"/>
        </w:rPr>
        <w:t xml:space="preserve"> </w:t>
      </w:r>
      <w:r w:rsidR="00032838" w:rsidRPr="00032838">
        <w:rPr>
          <w:shd w:val="clear" w:color="auto" w:fill="FFFFFF"/>
        </w:rPr>
        <w:t>Знакомство с героическими страницами истор</w:t>
      </w:r>
      <w:r w:rsidR="00032838">
        <w:rPr>
          <w:shd w:val="clear" w:color="auto" w:fill="FFFFFF"/>
        </w:rPr>
        <w:t>ии: с коренным переломом в ходе</w:t>
      </w:r>
      <w:r w:rsidR="00032838" w:rsidRPr="00032838">
        <w:rPr>
          <w:shd w:val="clear" w:color="auto" w:fill="FFFFFF"/>
        </w:rPr>
        <w:t xml:space="preserve"> Великой Отечественной войны – </w:t>
      </w:r>
      <w:r w:rsidR="00032838" w:rsidRPr="00032838">
        <w:rPr>
          <w:bCs/>
          <w:shd w:val="clear" w:color="auto" w:fill="FFFFFF"/>
        </w:rPr>
        <w:t>Курской</w:t>
      </w:r>
      <w:r w:rsidR="00032838" w:rsidRPr="00032838">
        <w:rPr>
          <w:shd w:val="clear" w:color="auto" w:fill="FFFFFF"/>
        </w:rPr>
        <w:t> </w:t>
      </w:r>
      <w:r w:rsidR="00032838" w:rsidRPr="00032838">
        <w:rPr>
          <w:bCs/>
          <w:shd w:val="clear" w:color="auto" w:fill="FFFFFF"/>
        </w:rPr>
        <w:t>битвой</w:t>
      </w:r>
      <w:r w:rsidR="00032838" w:rsidRPr="00032838">
        <w:rPr>
          <w:shd w:val="clear" w:color="auto" w:fill="FFFFFF"/>
        </w:rPr>
        <w:t>. Воспитание патриотических чувств, любви к своей Родине, гордости за свою страну, ее героическое прошлое, признательности погибшим, желания и готовности встать на защиту мира, на защиту Родины.</w:t>
      </w:r>
    </w:p>
    <w:p w:rsidR="007037C7" w:rsidRDefault="007037C7" w:rsidP="00BC0D80">
      <w:pPr>
        <w:pStyle w:val="ac"/>
        <w:tabs>
          <w:tab w:val="left" w:pos="0"/>
          <w:tab w:val="left" w:pos="567"/>
        </w:tabs>
        <w:ind w:left="0" w:firstLine="426"/>
        <w:jc w:val="both"/>
      </w:pPr>
      <w:r w:rsidRPr="007037C7">
        <w:t>Видеохроника военных событий</w:t>
      </w:r>
      <w:r>
        <w:t xml:space="preserve"> о ходе Курской битвы и Победе в ней русских воинов. Рассказ о самом крупном танковом сражении в ВОВ. Участники – 737.</w:t>
      </w:r>
    </w:p>
    <w:p w:rsidR="007037C7" w:rsidRDefault="007037C7" w:rsidP="00BC0D80">
      <w:pPr>
        <w:pStyle w:val="ac"/>
        <w:tabs>
          <w:tab w:val="left" w:pos="0"/>
          <w:tab w:val="left" w:pos="567"/>
        </w:tabs>
        <w:ind w:left="0" w:firstLine="426"/>
        <w:jc w:val="both"/>
      </w:pPr>
    </w:p>
    <w:p w:rsidR="007037C7" w:rsidRPr="00032838" w:rsidRDefault="007037C7" w:rsidP="00BC0D80">
      <w:pPr>
        <w:pStyle w:val="ac"/>
        <w:tabs>
          <w:tab w:val="left" w:pos="0"/>
          <w:tab w:val="left" w:pos="567"/>
        </w:tabs>
        <w:ind w:left="0" w:firstLine="426"/>
        <w:jc w:val="both"/>
      </w:pPr>
      <w:r w:rsidRPr="007037C7">
        <w:rPr>
          <w:b/>
        </w:rPr>
        <w:t>Видеоролик «Герои Отечества».</w:t>
      </w:r>
      <w:r>
        <w:t xml:space="preserve"> Цель:</w:t>
      </w:r>
      <w:r w:rsidR="00032838">
        <w:t xml:space="preserve"> </w:t>
      </w:r>
      <w:r w:rsidR="00032838" w:rsidRPr="00032838">
        <w:rPr>
          <w:shd w:val="clear" w:color="auto" w:fill="FFFFFF"/>
        </w:rPr>
        <w:t>Углубить знания аудитории о высших наградах России, истории их учреждения и награжденных</w:t>
      </w:r>
      <w:r w:rsidR="00032838">
        <w:rPr>
          <w:shd w:val="clear" w:color="auto" w:fill="FFFFFF"/>
        </w:rPr>
        <w:t>.</w:t>
      </w:r>
    </w:p>
    <w:p w:rsidR="00032838" w:rsidRDefault="00032838" w:rsidP="00BC0D80">
      <w:pPr>
        <w:pStyle w:val="ac"/>
        <w:tabs>
          <w:tab w:val="left" w:pos="0"/>
          <w:tab w:val="left" w:pos="567"/>
        </w:tabs>
        <w:ind w:left="0" w:firstLine="426"/>
        <w:jc w:val="both"/>
      </w:pPr>
      <w:r>
        <w:lastRenderedPageBreak/>
        <w:t>Короткометражные видеоролики - знакомство аудитории с подвигами при исполнении военного долга, совершенного военными  в СВО и удостоенными звания «Герой Отечества»</w:t>
      </w:r>
      <w:r w:rsidRPr="00032838">
        <w:t xml:space="preserve"> </w:t>
      </w:r>
      <w:r>
        <w:t xml:space="preserve">(герои операции </w:t>
      </w:r>
      <w:r>
        <w:rPr>
          <w:lang w:val="en-US"/>
        </w:rPr>
        <w:t>Z</w:t>
      </w:r>
      <w:r>
        <w:t>). Участники – 142.</w:t>
      </w:r>
    </w:p>
    <w:p w:rsidR="007037C7" w:rsidRPr="007037C7" w:rsidRDefault="007037C7" w:rsidP="00BC0D80">
      <w:pPr>
        <w:pStyle w:val="ac"/>
        <w:tabs>
          <w:tab w:val="left" w:pos="0"/>
          <w:tab w:val="left" w:pos="567"/>
        </w:tabs>
        <w:ind w:left="0" w:firstLine="426"/>
        <w:jc w:val="both"/>
        <w:rPr>
          <w:b/>
        </w:rPr>
      </w:pPr>
    </w:p>
    <w:p w:rsidR="00941FC6" w:rsidRPr="008C41AC" w:rsidRDefault="00941FC6" w:rsidP="00BC0D80">
      <w:pPr>
        <w:pStyle w:val="ac"/>
        <w:tabs>
          <w:tab w:val="left" w:pos="0"/>
          <w:tab w:val="left" w:pos="567"/>
        </w:tabs>
        <w:ind w:left="0" w:firstLine="426"/>
        <w:jc w:val="both"/>
      </w:pPr>
    </w:p>
    <w:p w:rsidR="006B30FE" w:rsidRPr="008C41AC" w:rsidRDefault="006B30FE" w:rsidP="006B30FE">
      <w:pPr>
        <w:pStyle w:val="ac"/>
        <w:tabs>
          <w:tab w:val="left" w:pos="0"/>
          <w:tab w:val="left" w:pos="567"/>
        </w:tabs>
        <w:ind w:left="0" w:firstLine="357"/>
        <w:jc w:val="both"/>
        <w:rPr>
          <w:i/>
        </w:rPr>
      </w:pPr>
      <w:r w:rsidRPr="008C41AC">
        <w:rPr>
          <w:i/>
        </w:rPr>
        <w:t>(Примерная схема описания мероприятия: форма, название, основная цель, участники (количество, состав), творческие находки, итоги.)</w:t>
      </w:r>
    </w:p>
    <w:p w:rsidR="006B30FE" w:rsidRDefault="006B30FE" w:rsidP="006B30FE">
      <w:pPr>
        <w:pStyle w:val="ac"/>
        <w:tabs>
          <w:tab w:val="left" w:pos="0"/>
          <w:tab w:val="left" w:pos="567"/>
        </w:tabs>
        <w:ind w:left="0" w:firstLine="357"/>
        <w:jc w:val="both"/>
        <w:rPr>
          <w:sz w:val="20"/>
          <w:szCs w:val="20"/>
        </w:rPr>
      </w:pPr>
    </w:p>
    <w:p w:rsidR="00AD1414" w:rsidRDefault="00AD1414" w:rsidP="006B30FE">
      <w:pPr>
        <w:pStyle w:val="ac"/>
        <w:tabs>
          <w:tab w:val="left" w:pos="0"/>
          <w:tab w:val="left" w:pos="567"/>
        </w:tabs>
        <w:ind w:left="0" w:firstLine="357"/>
        <w:jc w:val="both"/>
        <w:rPr>
          <w:sz w:val="20"/>
          <w:szCs w:val="20"/>
        </w:rPr>
      </w:pPr>
    </w:p>
    <w:p w:rsidR="00AD1414" w:rsidRDefault="00AD1414" w:rsidP="006B30FE">
      <w:pPr>
        <w:pStyle w:val="ac"/>
        <w:tabs>
          <w:tab w:val="left" w:pos="0"/>
          <w:tab w:val="left" w:pos="567"/>
        </w:tabs>
        <w:ind w:left="0" w:firstLine="357"/>
        <w:jc w:val="both"/>
        <w:rPr>
          <w:sz w:val="20"/>
          <w:szCs w:val="20"/>
        </w:rPr>
      </w:pPr>
    </w:p>
    <w:p w:rsidR="00AD1414" w:rsidRPr="00A659B5" w:rsidRDefault="00AD1414" w:rsidP="006B30FE">
      <w:pPr>
        <w:pStyle w:val="ac"/>
        <w:tabs>
          <w:tab w:val="left" w:pos="0"/>
          <w:tab w:val="left" w:pos="567"/>
        </w:tabs>
        <w:ind w:left="0" w:firstLine="357"/>
        <w:jc w:val="both"/>
        <w:rPr>
          <w:sz w:val="20"/>
          <w:szCs w:val="20"/>
        </w:rPr>
      </w:pPr>
    </w:p>
    <w:p w:rsidR="006B30FE" w:rsidRPr="008C41AC" w:rsidRDefault="006B30FE" w:rsidP="006B30FE">
      <w:pPr>
        <w:pStyle w:val="ac"/>
        <w:numPr>
          <w:ilvl w:val="0"/>
          <w:numId w:val="16"/>
        </w:numPr>
        <w:tabs>
          <w:tab w:val="left" w:pos="0"/>
          <w:tab w:val="left" w:pos="567"/>
        </w:tabs>
        <w:jc w:val="both"/>
      </w:pPr>
      <w:r w:rsidRPr="008C41AC">
        <w:t>Профориентационная работа</w:t>
      </w:r>
    </w:p>
    <w:p w:rsidR="000338C2" w:rsidRPr="00A659B5" w:rsidRDefault="000338C2" w:rsidP="000338C2">
      <w:pPr>
        <w:tabs>
          <w:tab w:val="left" w:pos="0"/>
          <w:tab w:val="left" w:pos="567"/>
        </w:tabs>
        <w:jc w:val="both"/>
        <w:rPr>
          <w:sz w:val="16"/>
          <w:szCs w:val="16"/>
        </w:rPr>
      </w:pPr>
    </w:p>
    <w:tbl>
      <w:tblPr>
        <w:tblStyle w:val="af5"/>
        <w:tblW w:w="14742" w:type="dxa"/>
        <w:tblInd w:w="108" w:type="dxa"/>
        <w:tblLook w:val="04A0"/>
      </w:tblPr>
      <w:tblGrid>
        <w:gridCol w:w="3502"/>
        <w:gridCol w:w="1264"/>
        <w:gridCol w:w="1993"/>
        <w:gridCol w:w="1901"/>
        <w:gridCol w:w="1888"/>
        <w:gridCol w:w="2305"/>
        <w:gridCol w:w="1889"/>
      </w:tblGrid>
      <w:tr w:rsidR="0041636D" w:rsidRPr="008C41AC" w:rsidTr="000A0556">
        <w:tc>
          <w:tcPr>
            <w:tcW w:w="3544" w:type="dxa"/>
          </w:tcPr>
          <w:p w:rsidR="0041636D" w:rsidRPr="008C41AC" w:rsidRDefault="0041636D" w:rsidP="00D24CE8">
            <w:pPr>
              <w:pStyle w:val="ac"/>
              <w:tabs>
                <w:tab w:val="left" w:pos="0"/>
                <w:tab w:val="left" w:pos="567"/>
              </w:tabs>
              <w:ind w:left="0"/>
              <w:jc w:val="both"/>
              <w:rPr>
                <w:sz w:val="20"/>
                <w:szCs w:val="20"/>
              </w:rPr>
            </w:pPr>
          </w:p>
        </w:tc>
        <w:tc>
          <w:tcPr>
            <w:tcW w:w="1276" w:type="dxa"/>
            <w:vAlign w:val="center"/>
          </w:tcPr>
          <w:p w:rsidR="0041636D" w:rsidRPr="008C41AC" w:rsidRDefault="0041636D" w:rsidP="0041636D">
            <w:pPr>
              <w:pStyle w:val="ac"/>
              <w:tabs>
                <w:tab w:val="left" w:pos="0"/>
                <w:tab w:val="left" w:pos="567"/>
              </w:tabs>
              <w:ind w:left="0"/>
              <w:jc w:val="center"/>
              <w:rPr>
                <w:sz w:val="20"/>
                <w:szCs w:val="20"/>
              </w:rPr>
            </w:pPr>
            <w:r w:rsidRPr="008C41AC">
              <w:rPr>
                <w:sz w:val="20"/>
                <w:szCs w:val="20"/>
              </w:rPr>
              <w:t>КДУ</w:t>
            </w:r>
          </w:p>
        </w:tc>
        <w:tc>
          <w:tcPr>
            <w:tcW w:w="2008" w:type="dxa"/>
            <w:vAlign w:val="center"/>
          </w:tcPr>
          <w:p w:rsidR="0041636D" w:rsidRPr="008C41AC" w:rsidRDefault="0041636D" w:rsidP="0041636D">
            <w:pPr>
              <w:pStyle w:val="ac"/>
              <w:tabs>
                <w:tab w:val="left" w:pos="0"/>
                <w:tab w:val="left" w:pos="567"/>
              </w:tabs>
              <w:ind w:left="0"/>
              <w:jc w:val="center"/>
              <w:rPr>
                <w:sz w:val="20"/>
                <w:szCs w:val="20"/>
              </w:rPr>
            </w:pPr>
            <w:r w:rsidRPr="008C41AC">
              <w:rPr>
                <w:sz w:val="20"/>
                <w:szCs w:val="20"/>
              </w:rPr>
              <w:t>Библиотеки</w:t>
            </w:r>
          </w:p>
        </w:tc>
        <w:tc>
          <w:tcPr>
            <w:tcW w:w="1923" w:type="dxa"/>
            <w:vAlign w:val="center"/>
          </w:tcPr>
          <w:p w:rsidR="0041636D" w:rsidRPr="008C41AC" w:rsidRDefault="0041636D" w:rsidP="0041636D">
            <w:pPr>
              <w:pStyle w:val="ac"/>
              <w:tabs>
                <w:tab w:val="left" w:pos="0"/>
                <w:tab w:val="left" w:pos="567"/>
              </w:tabs>
              <w:ind w:left="0"/>
              <w:jc w:val="center"/>
              <w:rPr>
                <w:sz w:val="20"/>
                <w:szCs w:val="20"/>
              </w:rPr>
            </w:pPr>
            <w:r w:rsidRPr="008C41AC">
              <w:rPr>
                <w:sz w:val="20"/>
                <w:szCs w:val="20"/>
              </w:rPr>
              <w:t>Музеи</w:t>
            </w:r>
          </w:p>
        </w:tc>
        <w:tc>
          <w:tcPr>
            <w:tcW w:w="1911" w:type="dxa"/>
            <w:vAlign w:val="center"/>
          </w:tcPr>
          <w:p w:rsidR="0041636D" w:rsidRPr="008C41AC" w:rsidRDefault="0041636D" w:rsidP="0041636D">
            <w:pPr>
              <w:pStyle w:val="ac"/>
              <w:tabs>
                <w:tab w:val="left" w:pos="0"/>
                <w:tab w:val="left" w:pos="567"/>
              </w:tabs>
              <w:ind w:left="0"/>
              <w:jc w:val="center"/>
              <w:rPr>
                <w:sz w:val="20"/>
                <w:szCs w:val="20"/>
              </w:rPr>
            </w:pPr>
            <w:r w:rsidRPr="008C41AC">
              <w:rPr>
                <w:sz w:val="20"/>
                <w:szCs w:val="20"/>
              </w:rPr>
              <w:t>ДШИ</w:t>
            </w:r>
          </w:p>
        </w:tc>
        <w:tc>
          <w:tcPr>
            <w:tcW w:w="2325" w:type="dxa"/>
            <w:vAlign w:val="center"/>
          </w:tcPr>
          <w:p w:rsidR="0041636D" w:rsidRPr="008C41AC" w:rsidRDefault="0041636D" w:rsidP="0041636D">
            <w:pPr>
              <w:pStyle w:val="ac"/>
              <w:tabs>
                <w:tab w:val="left" w:pos="0"/>
                <w:tab w:val="left" w:pos="567"/>
              </w:tabs>
              <w:ind w:left="0"/>
              <w:jc w:val="center"/>
              <w:rPr>
                <w:sz w:val="20"/>
                <w:szCs w:val="20"/>
              </w:rPr>
            </w:pPr>
            <w:r w:rsidRPr="0041636D">
              <w:rPr>
                <w:sz w:val="20"/>
                <w:szCs w:val="20"/>
                <w:highlight w:val="green"/>
              </w:rPr>
              <w:t>Театры, концертные организации</w:t>
            </w:r>
          </w:p>
        </w:tc>
        <w:tc>
          <w:tcPr>
            <w:tcW w:w="1912" w:type="dxa"/>
            <w:vAlign w:val="center"/>
          </w:tcPr>
          <w:p w:rsidR="0041636D" w:rsidRPr="008C41AC" w:rsidRDefault="0041636D" w:rsidP="0041636D">
            <w:pPr>
              <w:pStyle w:val="ac"/>
              <w:tabs>
                <w:tab w:val="left" w:pos="0"/>
                <w:tab w:val="left" w:pos="567"/>
              </w:tabs>
              <w:ind w:left="0"/>
              <w:jc w:val="center"/>
              <w:rPr>
                <w:sz w:val="20"/>
                <w:szCs w:val="20"/>
              </w:rPr>
            </w:pPr>
            <w:r w:rsidRPr="008C41AC">
              <w:rPr>
                <w:sz w:val="20"/>
                <w:szCs w:val="20"/>
              </w:rPr>
              <w:t>Всего</w:t>
            </w:r>
          </w:p>
        </w:tc>
      </w:tr>
      <w:tr w:rsidR="0041636D" w:rsidRPr="008C41AC" w:rsidTr="000A0556">
        <w:tc>
          <w:tcPr>
            <w:tcW w:w="3544" w:type="dxa"/>
          </w:tcPr>
          <w:p w:rsidR="0041636D" w:rsidRPr="008C41AC" w:rsidRDefault="0041636D" w:rsidP="008116C7">
            <w:pPr>
              <w:pStyle w:val="ac"/>
              <w:tabs>
                <w:tab w:val="left" w:pos="0"/>
                <w:tab w:val="left" w:pos="567"/>
              </w:tabs>
              <w:ind w:left="0"/>
              <w:rPr>
                <w:sz w:val="20"/>
                <w:szCs w:val="20"/>
              </w:rPr>
            </w:pPr>
            <w:r w:rsidRPr="008C41AC">
              <w:rPr>
                <w:sz w:val="20"/>
                <w:szCs w:val="20"/>
              </w:rPr>
              <w:t>Число мероприятий в режиме офлайн</w:t>
            </w:r>
          </w:p>
        </w:tc>
        <w:tc>
          <w:tcPr>
            <w:tcW w:w="1276" w:type="dxa"/>
          </w:tcPr>
          <w:p w:rsidR="0041636D" w:rsidRPr="008C41AC" w:rsidRDefault="00825AC3" w:rsidP="00D24CE8">
            <w:pPr>
              <w:pStyle w:val="ac"/>
              <w:tabs>
                <w:tab w:val="left" w:pos="0"/>
                <w:tab w:val="left" w:pos="567"/>
              </w:tabs>
              <w:ind w:left="0"/>
              <w:jc w:val="center"/>
              <w:rPr>
                <w:sz w:val="20"/>
                <w:szCs w:val="20"/>
              </w:rPr>
            </w:pPr>
            <w:r>
              <w:rPr>
                <w:sz w:val="20"/>
                <w:szCs w:val="20"/>
              </w:rPr>
              <w:t>2</w:t>
            </w:r>
          </w:p>
        </w:tc>
        <w:tc>
          <w:tcPr>
            <w:tcW w:w="2008" w:type="dxa"/>
          </w:tcPr>
          <w:p w:rsidR="0041636D" w:rsidRPr="008C41AC" w:rsidRDefault="0041636D" w:rsidP="00D24CE8">
            <w:pPr>
              <w:pStyle w:val="ac"/>
              <w:tabs>
                <w:tab w:val="left" w:pos="0"/>
                <w:tab w:val="left" w:pos="567"/>
              </w:tabs>
              <w:ind w:left="0"/>
              <w:jc w:val="center"/>
              <w:rPr>
                <w:sz w:val="20"/>
                <w:szCs w:val="20"/>
              </w:rPr>
            </w:pPr>
          </w:p>
        </w:tc>
        <w:tc>
          <w:tcPr>
            <w:tcW w:w="1923" w:type="dxa"/>
          </w:tcPr>
          <w:p w:rsidR="0041636D" w:rsidRPr="008C41AC" w:rsidRDefault="0041636D" w:rsidP="00D24CE8">
            <w:pPr>
              <w:pStyle w:val="ac"/>
              <w:tabs>
                <w:tab w:val="left" w:pos="0"/>
                <w:tab w:val="left" w:pos="567"/>
              </w:tabs>
              <w:ind w:left="0"/>
              <w:jc w:val="center"/>
              <w:rPr>
                <w:sz w:val="20"/>
                <w:szCs w:val="20"/>
              </w:rPr>
            </w:pPr>
          </w:p>
        </w:tc>
        <w:tc>
          <w:tcPr>
            <w:tcW w:w="1911" w:type="dxa"/>
          </w:tcPr>
          <w:p w:rsidR="0041636D" w:rsidRPr="008C41AC" w:rsidRDefault="0041636D" w:rsidP="00D24CE8">
            <w:pPr>
              <w:pStyle w:val="ac"/>
              <w:tabs>
                <w:tab w:val="left" w:pos="0"/>
                <w:tab w:val="left" w:pos="567"/>
              </w:tabs>
              <w:ind w:left="0"/>
              <w:jc w:val="center"/>
              <w:rPr>
                <w:sz w:val="20"/>
                <w:szCs w:val="20"/>
              </w:rPr>
            </w:pPr>
          </w:p>
        </w:tc>
        <w:tc>
          <w:tcPr>
            <w:tcW w:w="2325" w:type="dxa"/>
          </w:tcPr>
          <w:p w:rsidR="0041636D" w:rsidRPr="008C41AC" w:rsidRDefault="0041636D" w:rsidP="00D24CE8">
            <w:pPr>
              <w:pStyle w:val="ac"/>
              <w:tabs>
                <w:tab w:val="left" w:pos="0"/>
                <w:tab w:val="left" w:pos="567"/>
              </w:tabs>
              <w:ind w:left="0"/>
              <w:jc w:val="center"/>
              <w:rPr>
                <w:sz w:val="20"/>
                <w:szCs w:val="20"/>
              </w:rPr>
            </w:pPr>
          </w:p>
        </w:tc>
        <w:tc>
          <w:tcPr>
            <w:tcW w:w="1912" w:type="dxa"/>
          </w:tcPr>
          <w:p w:rsidR="0041636D" w:rsidRPr="008C41AC" w:rsidRDefault="0041636D" w:rsidP="00D24CE8">
            <w:pPr>
              <w:pStyle w:val="ac"/>
              <w:tabs>
                <w:tab w:val="left" w:pos="0"/>
                <w:tab w:val="left" w:pos="567"/>
              </w:tabs>
              <w:ind w:left="0"/>
              <w:jc w:val="center"/>
              <w:rPr>
                <w:sz w:val="20"/>
                <w:szCs w:val="20"/>
              </w:rPr>
            </w:pPr>
          </w:p>
        </w:tc>
      </w:tr>
      <w:tr w:rsidR="0041636D" w:rsidRPr="008C41AC" w:rsidTr="000A0556">
        <w:tc>
          <w:tcPr>
            <w:tcW w:w="3544" w:type="dxa"/>
          </w:tcPr>
          <w:p w:rsidR="0041636D" w:rsidRPr="008C41AC" w:rsidRDefault="0041636D" w:rsidP="008116C7">
            <w:pPr>
              <w:pStyle w:val="ac"/>
              <w:tabs>
                <w:tab w:val="left" w:pos="0"/>
                <w:tab w:val="left" w:pos="567"/>
              </w:tabs>
              <w:ind w:left="0"/>
              <w:rPr>
                <w:sz w:val="20"/>
                <w:szCs w:val="20"/>
              </w:rPr>
            </w:pPr>
            <w:r w:rsidRPr="008C41AC">
              <w:rPr>
                <w:sz w:val="20"/>
                <w:szCs w:val="20"/>
              </w:rPr>
              <w:t>Число мероприятий в режиме онлайн</w:t>
            </w:r>
          </w:p>
        </w:tc>
        <w:tc>
          <w:tcPr>
            <w:tcW w:w="1276" w:type="dxa"/>
          </w:tcPr>
          <w:p w:rsidR="0041636D" w:rsidRPr="008C41AC" w:rsidRDefault="00825AC3" w:rsidP="00D24CE8">
            <w:pPr>
              <w:pStyle w:val="ac"/>
              <w:tabs>
                <w:tab w:val="left" w:pos="0"/>
                <w:tab w:val="left" w:pos="567"/>
              </w:tabs>
              <w:ind w:left="0"/>
              <w:jc w:val="center"/>
              <w:rPr>
                <w:sz w:val="20"/>
                <w:szCs w:val="20"/>
              </w:rPr>
            </w:pPr>
            <w:r>
              <w:rPr>
                <w:sz w:val="20"/>
                <w:szCs w:val="20"/>
              </w:rPr>
              <w:t>1</w:t>
            </w:r>
          </w:p>
        </w:tc>
        <w:tc>
          <w:tcPr>
            <w:tcW w:w="2008" w:type="dxa"/>
          </w:tcPr>
          <w:p w:rsidR="0041636D" w:rsidRPr="008C41AC" w:rsidRDefault="0041636D" w:rsidP="00D24CE8">
            <w:pPr>
              <w:pStyle w:val="ac"/>
              <w:tabs>
                <w:tab w:val="left" w:pos="0"/>
                <w:tab w:val="left" w:pos="567"/>
              </w:tabs>
              <w:ind w:left="0"/>
              <w:jc w:val="center"/>
              <w:rPr>
                <w:sz w:val="20"/>
                <w:szCs w:val="20"/>
              </w:rPr>
            </w:pPr>
          </w:p>
        </w:tc>
        <w:tc>
          <w:tcPr>
            <w:tcW w:w="1923" w:type="dxa"/>
          </w:tcPr>
          <w:p w:rsidR="0041636D" w:rsidRPr="008C41AC" w:rsidRDefault="0041636D" w:rsidP="00D24CE8">
            <w:pPr>
              <w:pStyle w:val="ac"/>
              <w:tabs>
                <w:tab w:val="left" w:pos="0"/>
                <w:tab w:val="left" w:pos="567"/>
              </w:tabs>
              <w:ind w:left="0"/>
              <w:jc w:val="center"/>
              <w:rPr>
                <w:sz w:val="20"/>
                <w:szCs w:val="20"/>
              </w:rPr>
            </w:pPr>
          </w:p>
        </w:tc>
        <w:tc>
          <w:tcPr>
            <w:tcW w:w="1911" w:type="dxa"/>
          </w:tcPr>
          <w:p w:rsidR="0041636D" w:rsidRPr="008C41AC" w:rsidRDefault="0041636D" w:rsidP="00D24CE8">
            <w:pPr>
              <w:pStyle w:val="ac"/>
              <w:tabs>
                <w:tab w:val="left" w:pos="0"/>
                <w:tab w:val="left" w:pos="567"/>
              </w:tabs>
              <w:ind w:left="0"/>
              <w:jc w:val="center"/>
              <w:rPr>
                <w:sz w:val="20"/>
                <w:szCs w:val="20"/>
              </w:rPr>
            </w:pPr>
          </w:p>
        </w:tc>
        <w:tc>
          <w:tcPr>
            <w:tcW w:w="2325" w:type="dxa"/>
          </w:tcPr>
          <w:p w:rsidR="0041636D" w:rsidRPr="008C41AC" w:rsidRDefault="0041636D" w:rsidP="00D24CE8">
            <w:pPr>
              <w:pStyle w:val="ac"/>
              <w:tabs>
                <w:tab w:val="left" w:pos="0"/>
                <w:tab w:val="left" w:pos="567"/>
              </w:tabs>
              <w:ind w:left="0"/>
              <w:jc w:val="center"/>
              <w:rPr>
                <w:sz w:val="20"/>
                <w:szCs w:val="20"/>
              </w:rPr>
            </w:pPr>
          </w:p>
        </w:tc>
        <w:tc>
          <w:tcPr>
            <w:tcW w:w="1912" w:type="dxa"/>
          </w:tcPr>
          <w:p w:rsidR="0041636D" w:rsidRPr="008C41AC" w:rsidRDefault="0041636D" w:rsidP="00D24CE8">
            <w:pPr>
              <w:pStyle w:val="ac"/>
              <w:tabs>
                <w:tab w:val="left" w:pos="0"/>
                <w:tab w:val="left" w:pos="567"/>
              </w:tabs>
              <w:ind w:left="0"/>
              <w:jc w:val="center"/>
              <w:rPr>
                <w:sz w:val="20"/>
                <w:szCs w:val="20"/>
              </w:rPr>
            </w:pPr>
          </w:p>
        </w:tc>
      </w:tr>
      <w:tr w:rsidR="0041636D" w:rsidRPr="008C41AC" w:rsidTr="000A0556">
        <w:tc>
          <w:tcPr>
            <w:tcW w:w="3544" w:type="dxa"/>
          </w:tcPr>
          <w:p w:rsidR="0041636D" w:rsidRPr="008C41AC" w:rsidRDefault="0041636D" w:rsidP="008116C7">
            <w:pPr>
              <w:pStyle w:val="ac"/>
              <w:tabs>
                <w:tab w:val="left" w:pos="0"/>
                <w:tab w:val="left" w:pos="567"/>
              </w:tabs>
              <w:ind w:left="0"/>
              <w:rPr>
                <w:sz w:val="20"/>
                <w:szCs w:val="20"/>
              </w:rPr>
            </w:pPr>
            <w:r w:rsidRPr="008C41AC">
              <w:rPr>
                <w:sz w:val="20"/>
                <w:szCs w:val="20"/>
              </w:rPr>
              <w:t xml:space="preserve">Число </w:t>
            </w:r>
            <w:r w:rsidR="004720AE" w:rsidRPr="004720AE">
              <w:rPr>
                <w:sz w:val="20"/>
                <w:szCs w:val="20"/>
                <w:highlight w:val="green"/>
              </w:rPr>
              <w:t>посетителей</w:t>
            </w:r>
            <w:r w:rsidRPr="008C41AC">
              <w:rPr>
                <w:sz w:val="20"/>
                <w:szCs w:val="20"/>
              </w:rPr>
              <w:t xml:space="preserve"> офлайн-мероприятий</w:t>
            </w:r>
          </w:p>
        </w:tc>
        <w:tc>
          <w:tcPr>
            <w:tcW w:w="1276" w:type="dxa"/>
          </w:tcPr>
          <w:p w:rsidR="0041636D" w:rsidRPr="008C41AC" w:rsidRDefault="00825AC3" w:rsidP="00D24CE8">
            <w:pPr>
              <w:pStyle w:val="ac"/>
              <w:tabs>
                <w:tab w:val="left" w:pos="0"/>
                <w:tab w:val="left" w:pos="567"/>
              </w:tabs>
              <w:ind w:left="0"/>
              <w:jc w:val="center"/>
              <w:rPr>
                <w:sz w:val="20"/>
                <w:szCs w:val="20"/>
              </w:rPr>
            </w:pPr>
            <w:r>
              <w:rPr>
                <w:sz w:val="20"/>
                <w:szCs w:val="20"/>
              </w:rPr>
              <w:t>191</w:t>
            </w:r>
          </w:p>
        </w:tc>
        <w:tc>
          <w:tcPr>
            <w:tcW w:w="2008" w:type="dxa"/>
          </w:tcPr>
          <w:p w:rsidR="0041636D" w:rsidRPr="008C41AC" w:rsidRDefault="0041636D" w:rsidP="00D24CE8">
            <w:pPr>
              <w:pStyle w:val="ac"/>
              <w:tabs>
                <w:tab w:val="left" w:pos="0"/>
                <w:tab w:val="left" w:pos="567"/>
              </w:tabs>
              <w:ind w:left="0"/>
              <w:jc w:val="center"/>
              <w:rPr>
                <w:sz w:val="20"/>
                <w:szCs w:val="20"/>
              </w:rPr>
            </w:pPr>
          </w:p>
        </w:tc>
        <w:tc>
          <w:tcPr>
            <w:tcW w:w="1923" w:type="dxa"/>
          </w:tcPr>
          <w:p w:rsidR="0041636D" w:rsidRPr="008C41AC" w:rsidRDefault="0041636D" w:rsidP="00D24CE8">
            <w:pPr>
              <w:pStyle w:val="ac"/>
              <w:tabs>
                <w:tab w:val="left" w:pos="0"/>
                <w:tab w:val="left" w:pos="567"/>
              </w:tabs>
              <w:ind w:left="0"/>
              <w:jc w:val="center"/>
              <w:rPr>
                <w:sz w:val="20"/>
                <w:szCs w:val="20"/>
              </w:rPr>
            </w:pPr>
          </w:p>
        </w:tc>
        <w:tc>
          <w:tcPr>
            <w:tcW w:w="1911" w:type="dxa"/>
          </w:tcPr>
          <w:p w:rsidR="0041636D" w:rsidRPr="008C41AC" w:rsidRDefault="0041636D" w:rsidP="00D24CE8">
            <w:pPr>
              <w:pStyle w:val="ac"/>
              <w:tabs>
                <w:tab w:val="left" w:pos="0"/>
                <w:tab w:val="left" w:pos="567"/>
              </w:tabs>
              <w:ind w:left="0"/>
              <w:jc w:val="center"/>
              <w:rPr>
                <w:sz w:val="20"/>
                <w:szCs w:val="20"/>
              </w:rPr>
            </w:pPr>
          </w:p>
        </w:tc>
        <w:tc>
          <w:tcPr>
            <w:tcW w:w="2325" w:type="dxa"/>
          </w:tcPr>
          <w:p w:rsidR="0041636D" w:rsidRPr="008C41AC" w:rsidRDefault="0041636D" w:rsidP="00D24CE8">
            <w:pPr>
              <w:pStyle w:val="ac"/>
              <w:tabs>
                <w:tab w:val="left" w:pos="0"/>
                <w:tab w:val="left" w:pos="567"/>
              </w:tabs>
              <w:ind w:left="0"/>
              <w:jc w:val="center"/>
              <w:rPr>
                <w:sz w:val="20"/>
                <w:szCs w:val="20"/>
              </w:rPr>
            </w:pPr>
          </w:p>
        </w:tc>
        <w:tc>
          <w:tcPr>
            <w:tcW w:w="1912" w:type="dxa"/>
          </w:tcPr>
          <w:p w:rsidR="0041636D" w:rsidRPr="008C41AC" w:rsidRDefault="0041636D" w:rsidP="00D24CE8">
            <w:pPr>
              <w:pStyle w:val="ac"/>
              <w:tabs>
                <w:tab w:val="left" w:pos="0"/>
                <w:tab w:val="left" w:pos="567"/>
              </w:tabs>
              <w:ind w:left="0"/>
              <w:jc w:val="center"/>
              <w:rPr>
                <w:sz w:val="20"/>
                <w:szCs w:val="20"/>
              </w:rPr>
            </w:pPr>
          </w:p>
        </w:tc>
      </w:tr>
      <w:tr w:rsidR="0041636D" w:rsidRPr="008C41AC" w:rsidTr="000A0556">
        <w:tc>
          <w:tcPr>
            <w:tcW w:w="3544" w:type="dxa"/>
          </w:tcPr>
          <w:p w:rsidR="0041636D" w:rsidRPr="008C41AC" w:rsidRDefault="0041636D" w:rsidP="008116C7">
            <w:pPr>
              <w:pStyle w:val="ac"/>
              <w:tabs>
                <w:tab w:val="left" w:pos="0"/>
                <w:tab w:val="left" w:pos="567"/>
              </w:tabs>
              <w:ind w:left="0"/>
              <w:rPr>
                <w:sz w:val="20"/>
                <w:szCs w:val="20"/>
              </w:rPr>
            </w:pPr>
            <w:r w:rsidRPr="008C41AC">
              <w:rPr>
                <w:sz w:val="20"/>
                <w:szCs w:val="20"/>
              </w:rPr>
              <w:t xml:space="preserve">Число </w:t>
            </w:r>
            <w:r w:rsidR="004720AE" w:rsidRPr="004720AE">
              <w:rPr>
                <w:sz w:val="20"/>
                <w:szCs w:val="20"/>
                <w:highlight w:val="green"/>
              </w:rPr>
              <w:t>посетителей</w:t>
            </w:r>
            <w:r w:rsidRPr="008C41AC">
              <w:rPr>
                <w:sz w:val="20"/>
                <w:szCs w:val="20"/>
              </w:rPr>
              <w:t xml:space="preserve"> онлайн-мероприятий</w:t>
            </w:r>
          </w:p>
        </w:tc>
        <w:tc>
          <w:tcPr>
            <w:tcW w:w="1276" w:type="dxa"/>
          </w:tcPr>
          <w:p w:rsidR="0041636D" w:rsidRPr="008C41AC" w:rsidRDefault="00825AC3" w:rsidP="00D24CE8">
            <w:pPr>
              <w:pStyle w:val="ac"/>
              <w:tabs>
                <w:tab w:val="left" w:pos="0"/>
                <w:tab w:val="left" w:pos="567"/>
              </w:tabs>
              <w:ind w:left="0"/>
              <w:jc w:val="center"/>
              <w:rPr>
                <w:sz w:val="20"/>
                <w:szCs w:val="20"/>
              </w:rPr>
            </w:pPr>
            <w:r>
              <w:rPr>
                <w:sz w:val="20"/>
                <w:szCs w:val="20"/>
              </w:rPr>
              <w:t>198</w:t>
            </w:r>
          </w:p>
        </w:tc>
        <w:tc>
          <w:tcPr>
            <w:tcW w:w="2008" w:type="dxa"/>
          </w:tcPr>
          <w:p w:rsidR="0041636D" w:rsidRPr="008C41AC" w:rsidRDefault="0041636D" w:rsidP="00D24CE8">
            <w:pPr>
              <w:pStyle w:val="ac"/>
              <w:tabs>
                <w:tab w:val="left" w:pos="0"/>
                <w:tab w:val="left" w:pos="567"/>
              </w:tabs>
              <w:ind w:left="0"/>
              <w:jc w:val="center"/>
              <w:rPr>
                <w:sz w:val="20"/>
                <w:szCs w:val="20"/>
              </w:rPr>
            </w:pPr>
          </w:p>
        </w:tc>
        <w:tc>
          <w:tcPr>
            <w:tcW w:w="1923" w:type="dxa"/>
          </w:tcPr>
          <w:p w:rsidR="0041636D" w:rsidRPr="008C41AC" w:rsidRDefault="0041636D" w:rsidP="00D24CE8">
            <w:pPr>
              <w:pStyle w:val="ac"/>
              <w:tabs>
                <w:tab w:val="left" w:pos="0"/>
                <w:tab w:val="left" w:pos="567"/>
              </w:tabs>
              <w:ind w:left="0"/>
              <w:jc w:val="center"/>
              <w:rPr>
                <w:sz w:val="20"/>
                <w:szCs w:val="20"/>
              </w:rPr>
            </w:pPr>
          </w:p>
        </w:tc>
        <w:tc>
          <w:tcPr>
            <w:tcW w:w="1911" w:type="dxa"/>
          </w:tcPr>
          <w:p w:rsidR="0041636D" w:rsidRPr="008C41AC" w:rsidRDefault="0041636D" w:rsidP="00D24CE8">
            <w:pPr>
              <w:pStyle w:val="ac"/>
              <w:tabs>
                <w:tab w:val="left" w:pos="0"/>
                <w:tab w:val="left" w:pos="567"/>
              </w:tabs>
              <w:ind w:left="0"/>
              <w:jc w:val="center"/>
              <w:rPr>
                <w:sz w:val="20"/>
                <w:szCs w:val="20"/>
              </w:rPr>
            </w:pPr>
          </w:p>
        </w:tc>
        <w:tc>
          <w:tcPr>
            <w:tcW w:w="2325" w:type="dxa"/>
          </w:tcPr>
          <w:p w:rsidR="0041636D" w:rsidRPr="008C41AC" w:rsidRDefault="0041636D" w:rsidP="00D24CE8">
            <w:pPr>
              <w:pStyle w:val="ac"/>
              <w:tabs>
                <w:tab w:val="left" w:pos="0"/>
                <w:tab w:val="left" w:pos="567"/>
              </w:tabs>
              <w:ind w:left="0"/>
              <w:jc w:val="center"/>
              <w:rPr>
                <w:sz w:val="20"/>
                <w:szCs w:val="20"/>
              </w:rPr>
            </w:pPr>
          </w:p>
        </w:tc>
        <w:tc>
          <w:tcPr>
            <w:tcW w:w="1912" w:type="dxa"/>
          </w:tcPr>
          <w:p w:rsidR="0041636D" w:rsidRPr="008C41AC" w:rsidRDefault="0041636D" w:rsidP="00D24CE8">
            <w:pPr>
              <w:pStyle w:val="ac"/>
              <w:tabs>
                <w:tab w:val="left" w:pos="0"/>
                <w:tab w:val="left" w:pos="567"/>
              </w:tabs>
              <w:ind w:left="0"/>
              <w:jc w:val="center"/>
              <w:rPr>
                <w:sz w:val="20"/>
                <w:szCs w:val="20"/>
              </w:rPr>
            </w:pPr>
          </w:p>
        </w:tc>
      </w:tr>
    </w:tbl>
    <w:p w:rsidR="006B30FE" w:rsidRPr="00A659B5" w:rsidRDefault="006B30FE" w:rsidP="006B30FE">
      <w:pPr>
        <w:pStyle w:val="ac"/>
        <w:tabs>
          <w:tab w:val="left" w:pos="0"/>
          <w:tab w:val="left" w:pos="567"/>
        </w:tabs>
        <w:ind w:left="0" w:firstLine="357"/>
        <w:jc w:val="both"/>
        <w:rPr>
          <w:sz w:val="12"/>
          <w:szCs w:val="12"/>
        </w:rPr>
      </w:pPr>
    </w:p>
    <w:p w:rsidR="00C83E71" w:rsidRDefault="002808A9" w:rsidP="00AD1414">
      <w:pPr>
        <w:pStyle w:val="ac"/>
        <w:tabs>
          <w:tab w:val="left" w:pos="0"/>
          <w:tab w:val="left" w:pos="567"/>
        </w:tabs>
        <w:ind w:left="0" w:firstLine="426"/>
        <w:jc w:val="both"/>
      </w:pPr>
      <w:r w:rsidRPr="008C41AC">
        <w:t xml:space="preserve">Перечислить и описать не более 3-х мероприятий </w:t>
      </w:r>
      <w:r w:rsidR="005A181D" w:rsidRPr="008C41AC">
        <w:t>в режиме оф</w:t>
      </w:r>
      <w:r w:rsidRPr="008C41AC">
        <w:t>лайн.</w:t>
      </w:r>
    </w:p>
    <w:p w:rsidR="00C83E71" w:rsidRDefault="00C83E71" w:rsidP="00C83E71">
      <w:pPr>
        <w:pStyle w:val="ac"/>
        <w:tabs>
          <w:tab w:val="left" w:pos="0"/>
          <w:tab w:val="left" w:pos="567"/>
        </w:tabs>
        <w:ind w:left="0" w:firstLine="357"/>
        <w:jc w:val="both"/>
        <w:rPr>
          <w:shd w:val="clear" w:color="auto" w:fill="FFFFFF"/>
        </w:rPr>
      </w:pPr>
      <w:r w:rsidRPr="00435BAA">
        <w:rPr>
          <w:b/>
        </w:rPr>
        <w:t>Встреча-панорама «Перспективы развития Казачинско-Ленского муниципального района»</w:t>
      </w:r>
      <w:r>
        <w:rPr>
          <w:b/>
        </w:rPr>
        <w:t xml:space="preserve">. Цель: </w:t>
      </w:r>
      <w:r w:rsidRPr="00435BAA">
        <w:rPr>
          <w:shd w:val="clear" w:color="auto" w:fill="FFFFFF"/>
        </w:rPr>
        <w:t>Решение актуальных проблем молодежи и развития Казачинско-Ленского муниципального района, стимулирование гражданской позиции, поддержание общественных инициатив и развития молодежной политики в целом.</w:t>
      </w:r>
    </w:p>
    <w:p w:rsidR="00C83E71" w:rsidRPr="00435BAA" w:rsidRDefault="00C83E71" w:rsidP="00C83E71">
      <w:pPr>
        <w:pStyle w:val="ac"/>
        <w:tabs>
          <w:tab w:val="left" w:pos="0"/>
          <w:tab w:val="left" w:pos="567"/>
        </w:tabs>
        <w:ind w:left="0" w:firstLine="357"/>
        <w:jc w:val="both"/>
        <w:rPr>
          <w:b/>
        </w:rPr>
      </w:pPr>
      <w:r>
        <w:t>В зрительном зале МКУ УГМО «КСЦ Магистраль» 23 ноября прошла встреча – панорама «Перспективы развития Казачинско-Ленского муниципального района». Для участия были приглашены представители администрации Казачинско-Ленского муниципального района О. А. Добрынина и А. А. Коротнев, председатель Думы Казачинско-Ленского района Н. П. Наумов и Глава Ульканского городского поселения А. Н. Никищенко. Основными слушателями стали обучающиеся 9-10-11 классов МКОУ «Ульканская ООШ№1» и МОУ «Ульканская СОШ№2», студенты ГБПОУ Иркутской области «ИКАТ и ДС» филиал п.Улькан, а так же педагоги, психологи и социальные педагоги. О. А. Добрынина –раскрыла тему «Профориентация молодёжи, социальные контракты, самозанятость», где подробно рассказала, кто и как может воспользоваться социальными программами для молодёжи. А. А. Коротнев, рассказал о перспективных профессиях, которые необходимы для работы в нашем районе. Про историю рождения района и его символику очень интересно рассказал Н. П. Наумов, для всех присутствующих в конце своего выступления провёл игру в ребусы. В заключении выступил А. Н. Никищенко, он рассказал о перспективах развития п.Улькан, о программах которые уже реализованы и планируются в будущем. Так же Александр Николаевич кратко рассказал о деятельности общественной организации «Союз Ульканской молодёжи». В заключение встречи, гостям были подарены сборники стихов наших ульканских поэтов «Здесь край мой, исток мой, дорога моя…», разработанный и изготовлен специалистами «КСЦ «Магистраль». Все слушатели получили очень много полезной и нужной информации, которая поможет определить их будущее. Участники – 71.</w:t>
      </w:r>
    </w:p>
    <w:p w:rsidR="00C83E71" w:rsidRPr="008C41AC" w:rsidRDefault="00C83E71" w:rsidP="00BC0D80">
      <w:pPr>
        <w:pStyle w:val="ac"/>
        <w:tabs>
          <w:tab w:val="left" w:pos="0"/>
          <w:tab w:val="left" w:pos="567"/>
        </w:tabs>
        <w:ind w:left="0" w:firstLine="426"/>
        <w:jc w:val="both"/>
      </w:pPr>
    </w:p>
    <w:p w:rsidR="002808A9" w:rsidRDefault="002808A9" w:rsidP="00BC0D80">
      <w:pPr>
        <w:pStyle w:val="ac"/>
        <w:tabs>
          <w:tab w:val="left" w:pos="0"/>
          <w:tab w:val="left" w:pos="567"/>
        </w:tabs>
        <w:ind w:left="0" w:firstLine="426"/>
        <w:jc w:val="both"/>
      </w:pPr>
      <w:r w:rsidRPr="008C41AC">
        <w:lastRenderedPageBreak/>
        <w:t>Перечислить и описать не более 3-х мероприятий в режиме онлайн.</w:t>
      </w:r>
    </w:p>
    <w:p w:rsidR="004E150A" w:rsidRDefault="004E150A" w:rsidP="004E150A">
      <w:pPr>
        <w:pStyle w:val="ac"/>
        <w:tabs>
          <w:tab w:val="left" w:pos="0"/>
          <w:tab w:val="left" w:pos="567"/>
        </w:tabs>
        <w:ind w:left="0" w:firstLine="357"/>
        <w:jc w:val="both"/>
      </w:pPr>
      <w:r w:rsidRPr="00AD0C9B">
        <w:rPr>
          <w:b/>
        </w:rPr>
        <w:t>«День открытых дверей»</w:t>
      </w:r>
      <w:r>
        <w:t>. Мероприятие проводилось впервые. Сотрудники учреждения организовали мероприятие для участников летних пришкольных лагерей и всех желающих, с целью приобщения подрастающего поколения к культурной жизни п. Улькан, приобщения детей к занятиям в клубных формированиях, ознакомления с профессиями работников культуры и профориентационной работой. Формат дня – русская изба. Гостей встретила хозяйка – директор МКУ УГМО »КСЦ «Магистраль» Н.В. Горбик и в игровой форме осветила работу учреждения. Участники заходили во все рабочие кабинеты и классы и знакомились со специалистами, их деятельностью. У всех была возможность попробовать себя в творческих профессиях. Участники – 120.</w:t>
      </w:r>
    </w:p>
    <w:p w:rsidR="00825AC3" w:rsidRPr="008C41AC" w:rsidRDefault="00825AC3" w:rsidP="00BC0D80">
      <w:pPr>
        <w:pStyle w:val="ac"/>
        <w:tabs>
          <w:tab w:val="left" w:pos="0"/>
          <w:tab w:val="left" w:pos="567"/>
        </w:tabs>
        <w:ind w:left="0" w:firstLine="426"/>
        <w:jc w:val="both"/>
      </w:pPr>
    </w:p>
    <w:p w:rsidR="002808A9" w:rsidRPr="008C41AC" w:rsidRDefault="002808A9" w:rsidP="002808A9">
      <w:pPr>
        <w:pStyle w:val="ac"/>
        <w:tabs>
          <w:tab w:val="left" w:pos="0"/>
          <w:tab w:val="left" w:pos="567"/>
        </w:tabs>
        <w:ind w:left="0" w:firstLine="357"/>
        <w:jc w:val="both"/>
        <w:rPr>
          <w:i/>
        </w:rPr>
      </w:pPr>
      <w:r w:rsidRPr="008C41AC">
        <w:rPr>
          <w:i/>
        </w:rPr>
        <w:t>(Примерная схема описания мероприятия: форма, название, основная цель, участники (количество, состав), творческие находки, итоги.)</w:t>
      </w:r>
    </w:p>
    <w:p w:rsidR="006B30FE" w:rsidRPr="009C5649" w:rsidRDefault="006B30FE" w:rsidP="006B30FE">
      <w:pPr>
        <w:pStyle w:val="ac"/>
        <w:tabs>
          <w:tab w:val="left" w:pos="0"/>
          <w:tab w:val="left" w:pos="567"/>
        </w:tabs>
        <w:ind w:left="0" w:firstLine="357"/>
        <w:jc w:val="both"/>
        <w:rPr>
          <w:sz w:val="20"/>
          <w:szCs w:val="20"/>
        </w:rPr>
      </w:pPr>
    </w:p>
    <w:p w:rsidR="006B30FE" w:rsidRPr="008C41AC" w:rsidRDefault="00DA486A" w:rsidP="006B30FE">
      <w:pPr>
        <w:pStyle w:val="ac"/>
        <w:tabs>
          <w:tab w:val="left" w:pos="0"/>
          <w:tab w:val="left" w:pos="567"/>
        </w:tabs>
        <w:ind w:left="0" w:firstLine="357"/>
        <w:jc w:val="both"/>
      </w:pPr>
      <w:r>
        <w:t>4</w:t>
      </w:r>
      <w:r w:rsidR="006B30FE" w:rsidRPr="008C41AC">
        <w:t>.4. Краткий анализ деятельности учреждений культуры по работе с семьей</w:t>
      </w:r>
    </w:p>
    <w:p w:rsidR="006B30FE" w:rsidRPr="00172F3A" w:rsidRDefault="006B30FE" w:rsidP="006B30FE">
      <w:pPr>
        <w:pStyle w:val="ac"/>
        <w:tabs>
          <w:tab w:val="left" w:pos="0"/>
          <w:tab w:val="left" w:pos="567"/>
        </w:tabs>
        <w:ind w:left="0" w:firstLine="357"/>
        <w:jc w:val="both"/>
        <w:rPr>
          <w:sz w:val="12"/>
          <w:szCs w:val="12"/>
        </w:rPr>
      </w:pPr>
    </w:p>
    <w:tbl>
      <w:tblPr>
        <w:tblStyle w:val="af5"/>
        <w:tblW w:w="14742" w:type="dxa"/>
        <w:tblInd w:w="108" w:type="dxa"/>
        <w:tblLook w:val="04A0"/>
      </w:tblPr>
      <w:tblGrid>
        <w:gridCol w:w="3506"/>
        <w:gridCol w:w="1265"/>
        <w:gridCol w:w="2014"/>
        <w:gridCol w:w="1923"/>
        <w:gridCol w:w="1909"/>
        <w:gridCol w:w="2302"/>
        <w:gridCol w:w="1823"/>
      </w:tblGrid>
      <w:tr w:rsidR="0041636D" w:rsidRPr="008C41AC" w:rsidTr="000A0556">
        <w:tc>
          <w:tcPr>
            <w:tcW w:w="3544" w:type="dxa"/>
          </w:tcPr>
          <w:p w:rsidR="0041636D" w:rsidRPr="008C41AC" w:rsidRDefault="0041636D" w:rsidP="00D24CE8">
            <w:pPr>
              <w:pStyle w:val="ac"/>
              <w:tabs>
                <w:tab w:val="left" w:pos="0"/>
                <w:tab w:val="left" w:pos="567"/>
              </w:tabs>
              <w:ind w:left="0"/>
              <w:jc w:val="both"/>
              <w:rPr>
                <w:sz w:val="20"/>
                <w:szCs w:val="20"/>
              </w:rPr>
            </w:pPr>
          </w:p>
        </w:tc>
        <w:tc>
          <w:tcPr>
            <w:tcW w:w="1276" w:type="dxa"/>
            <w:vAlign w:val="center"/>
          </w:tcPr>
          <w:p w:rsidR="0041636D" w:rsidRPr="008C41AC" w:rsidRDefault="0041636D" w:rsidP="0041636D">
            <w:pPr>
              <w:pStyle w:val="ac"/>
              <w:tabs>
                <w:tab w:val="left" w:pos="0"/>
                <w:tab w:val="left" w:pos="567"/>
              </w:tabs>
              <w:ind w:left="0"/>
              <w:jc w:val="center"/>
              <w:rPr>
                <w:sz w:val="20"/>
                <w:szCs w:val="20"/>
              </w:rPr>
            </w:pPr>
            <w:r w:rsidRPr="008C41AC">
              <w:rPr>
                <w:sz w:val="20"/>
                <w:szCs w:val="20"/>
              </w:rPr>
              <w:t>КДУ</w:t>
            </w:r>
          </w:p>
        </w:tc>
        <w:tc>
          <w:tcPr>
            <w:tcW w:w="2028" w:type="dxa"/>
            <w:vAlign w:val="center"/>
          </w:tcPr>
          <w:p w:rsidR="0041636D" w:rsidRPr="008C41AC" w:rsidRDefault="0041636D" w:rsidP="0041636D">
            <w:pPr>
              <w:pStyle w:val="ac"/>
              <w:tabs>
                <w:tab w:val="left" w:pos="0"/>
                <w:tab w:val="left" w:pos="567"/>
              </w:tabs>
              <w:ind w:left="0"/>
              <w:jc w:val="center"/>
              <w:rPr>
                <w:sz w:val="20"/>
                <w:szCs w:val="20"/>
              </w:rPr>
            </w:pPr>
            <w:r w:rsidRPr="008C41AC">
              <w:rPr>
                <w:sz w:val="20"/>
                <w:szCs w:val="20"/>
              </w:rPr>
              <w:t>Библиотеки</w:t>
            </w:r>
          </w:p>
        </w:tc>
        <w:tc>
          <w:tcPr>
            <w:tcW w:w="1943" w:type="dxa"/>
            <w:vAlign w:val="center"/>
          </w:tcPr>
          <w:p w:rsidR="0041636D" w:rsidRPr="008C41AC" w:rsidRDefault="0041636D" w:rsidP="0041636D">
            <w:pPr>
              <w:pStyle w:val="ac"/>
              <w:tabs>
                <w:tab w:val="left" w:pos="0"/>
                <w:tab w:val="left" w:pos="567"/>
              </w:tabs>
              <w:ind w:left="0"/>
              <w:jc w:val="center"/>
              <w:rPr>
                <w:sz w:val="20"/>
                <w:szCs w:val="20"/>
              </w:rPr>
            </w:pPr>
            <w:r w:rsidRPr="008C41AC">
              <w:rPr>
                <w:sz w:val="20"/>
                <w:szCs w:val="20"/>
              </w:rPr>
              <w:t>Музеи</w:t>
            </w:r>
          </w:p>
        </w:tc>
        <w:tc>
          <w:tcPr>
            <w:tcW w:w="1930" w:type="dxa"/>
            <w:vAlign w:val="center"/>
          </w:tcPr>
          <w:p w:rsidR="0041636D" w:rsidRPr="008C41AC" w:rsidRDefault="0041636D" w:rsidP="0041636D">
            <w:pPr>
              <w:pStyle w:val="ac"/>
              <w:tabs>
                <w:tab w:val="left" w:pos="0"/>
                <w:tab w:val="left" w:pos="567"/>
              </w:tabs>
              <w:ind w:left="0"/>
              <w:jc w:val="center"/>
              <w:rPr>
                <w:sz w:val="20"/>
                <w:szCs w:val="20"/>
              </w:rPr>
            </w:pPr>
            <w:r w:rsidRPr="008C41AC">
              <w:rPr>
                <w:sz w:val="20"/>
                <w:szCs w:val="20"/>
              </w:rPr>
              <w:t>ДШИ</w:t>
            </w:r>
          </w:p>
        </w:tc>
        <w:tc>
          <w:tcPr>
            <w:tcW w:w="2320" w:type="dxa"/>
            <w:vAlign w:val="center"/>
          </w:tcPr>
          <w:p w:rsidR="0041636D" w:rsidRPr="008C41AC" w:rsidRDefault="0041636D" w:rsidP="0041636D">
            <w:pPr>
              <w:pStyle w:val="ac"/>
              <w:tabs>
                <w:tab w:val="left" w:pos="0"/>
                <w:tab w:val="left" w:pos="567"/>
              </w:tabs>
              <w:ind w:left="0"/>
              <w:jc w:val="center"/>
              <w:rPr>
                <w:sz w:val="20"/>
                <w:szCs w:val="20"/>
              </w:rPr>
            </w:pPr>
            <w:r w:rsidRPr="0041636D">
              <w:rPr>
                <w:sz w:val="20"/>
                <w:szCs w:val="20"/>
                <w:highlight w:val="green"/>
              </w:rPr>
              <w:t>Театры, концертные организации</w:t>
            </w:r>
          </w:p>
        </w:tc>
        <w:tc>
          <w:tcPr>
            <w:tcW w:w="1843" w:type="dxa"/>
            <w:vAlign w:val="center"/>
          </w:tcPr>
          <w:p w:rsidR="0041636D" w:rsidRPr="008C41AC" w:rsidRDefault="0041636D" w:rsidP="0041636D">
            <w:pPr>
              <w:pStyle w:val="ac"/>
              <w:tabs>
                <w:tab w:val="left" w:pos="0"/>
                <w:tab w:val="left" w:pos="567"/>
              </w:tabs>
              <w:ind w:left="0"/>
              <w:jc w:val="center"/>
              <w:rPr>
                <w:sz w:val="20"/>
                <w:szCs w:val="20"/>
              </w:rPr>
            </w:pPr>
            <w:r w:rsidRPr="008C41AC">
              <w:rPr>
                <w:sz w:val="20"/>
                <w:szCs w:val="20"/>
              </w:rPr>
              <w:t>Всего</w:t>
            </w:r>
          </w:p>
        </w:tc>
      </w:tr>
      <w:tr w:rsidR="0041636D" w:rsidRPr="008C41AC" w:rsidTr="000A0556">
        <w:tc>
          <w:tcPr>
            <w:tcW w:w="3544" w:type="dxa"/>
          </w:tcPr>
          <w:p w:rsidR="0041636D" w:rsidRPr="008C41AC" w:rsidRDefault="0041636D" w:rsidP="008116C7">
            <w:pPr>
              <w:pStyle w:val="ac"/>
              <w:tabs>
                <w:tab w:val="left" w:pos="0"/>
                <w:tab w:val="left" w:pos="567"/>
              </w:tabs>
              <w:ind w:left="0"/>
              <w:rPr>
                <w:sz w:val="20"/>
                <w:szCs w:val="20"/>
              </w:rPr>
            </w:pPr>
            <w:r w:rsidRPr="008C41AC">
              <w:rPr>
                <w:sz w:val="20"/>
                <w:szCs w:val="20"/>
              </w:rPr>
              <w:t>Число мероприятий в режиме офлайн</w:t>
            </w:r>
          </w:p>
        </w:tc>
        <w:tc>
          <w:tcPr>
            <w:tcW w:w="1276" w:type="dxa"/>
          </w:tcPr>
          <w:p w:rsidR="0041636D" w:rsidRPr="008C41AC" w:rsidRDefault="0070525C" w:rsidP="00D24CE8">
            <w:pPr>
              <w:pStyle w:val="ac"/>
              <w:tabs>
                <w:tab w:val="left" w:pos="0"/>
                <w:tab w:val="left" w:pos="567"/>
              </w:tabs>
              <w:ind w:left="0"/>
              <w:jc w:val="center"/>
              <w:rPr>
                <w:sz w:val="20"/>
                <w:szCs w:val="20"/>
              </w:rPr>
            </w:pPr>
            <w:r>
              <w:rPr>
                <w:sz w:val="20"/>
                <w:szCs w:val="20"/>
              </w:rPr>
              <w:t>6</w:t>
            </w:r>
          </w:p>
        </w:tc>
        <w:tc>
          <w:tcPr>
            <w:tcW w:w="2028" w:type="dxa"/>
          </w:tcPr>
          <w:p w:rsidR="0041636D" w:rsidRPr="008C41AC" w:rsidRDefault="0041636D" w:rsidP="00D24CE8">
            <w:pPr>
              <w:pStyle w:val="ac"/>
              <w:tabs>
                <w:tab w:val="left" w:pos="0"/>
                <w:tab w:val="left" w:pos="567"/>
              </w:tabs>
              <w:ind w:left="0"/>
              <w:jc w:val="center"/>
              <w:rPr>
                <w:sz w:val="20"/>
                <w:szCs w:val="20"/>
              </w:rPr>
            </w:pPr>
          </w:p>
        </w:tc>
        <w:tc>
          <w:tcPr>
            <w:tcW w:w="1943" w:type="dxa"/>
          </w:tcPr>
          <w:p w:rsidR="0041636D" w:rsidRPr="008C41AC" w:rsidRDefault="0041636D" w:rsidP="00D24CE8">
            <w:pPr>
              <w:pStyle w:val="ac"/>
              <w:tabs>
                <w:tab w:val="left" w:pos="0"/>
                <w:tab w:val="left" w:pos="567"/>
              </w:tabs>
              <w:ind w:left="0"/>
              <w:jc w:val="center"/>
              <w:rPr>
                <w:sz w:val="20"/>
                <w:szCs w:val="20"/>
              </w:rPr>
            </w:pPr>
          </w:p>
        </w:tc>
        <w:tc>
          <w:tcPr>
            <w:tcW w:w="1930" w:type="dxa"/>
          </w:tcPr>
          <w:p w:rsidR="0041636D" w:rsidRPr="008C41AC" w:rsidRDefault="0041636D" w:rsidP="00D24CE8">
            <w:pPr>
              <w:pStyle w:val="ac"/>
              <w:tabs>
                <w:tab w:val="left" w:pos="0"/>
                <w:tab w:val="left" w:pos="567"/>
              </w:tabs>
              <w:ind w:left="0"/>
              <w:jc w:val="center"/>
              <w:rPr>
                <w:sz w:val="20"/>
                <w:szCs w:val="20"/>
              </w:rPr>
            </w:pPr>
          </w:p>
        </w:tc>
        <w:tc>
          <w:tcPr>
            <w:tcW w:w="2320" w:type="dxa"/>
          </w:tcPr>
          <w:p w:rsidR="0041636D" w:rsidRPr="008C41AC" w:rsidRDefault="0041636D" w:rsidP="00D24CE8">
            <w:pPr>
              <w:pStyle w:val="ac"/>
              <w:tabs>
                <w:tab w:val="left" w:pos="0"/>
                <w:tab w:val="left" w:pos="567"/>
              </w:tabs>
              <w:ind w:left="0"/>
              <w:jc w:val="center"/>
              <w:rPr>
                <w:sz w:val="20"/>
                <w:szCs w:val="20"/>
              </w:rPr>
            </w:pPr>
          </w:p>
        </w:tc>
        <w:tc>
          <w:tcPr>
            <w:tcW w:w="1843" w:type="dxa"/>
          </w:tcPr>
          <w:p w:rsidR="0041636D" w:rsidRPr="008C41AC" w:rsidRDefault="0041636D" w:rsidP="00D24CE8">
            <w:pPr>
              <w:pStyle w:val="ac"/>
              <w:tabs>
                <w:tab w:val="left" w:pos="0"/>
                <w:tab w:val="left" w:pos="567"/>
              </w:tabs>
              <w:ind w:left="0"/>
              <w:jc w:val="center"/>
              <w:rPr>
                <w:sz w:val="20"/>
                <w:szCs w:val="20"/>
              </w:rPr>
            </w:pPr>
          </w:p>
        </w:tc>
      </w:tr>
      <w:tr w:rsidR="0041636D" w:rsidRPr="008C41AC" w:rsidTr="000A0556">
        <w:tc>
          <w:tcPr>
            <w:tcW w:w="3544" w:type="dxa"/>
          </w:tcPr>
          <w:p w:rsidR="0041636D" w:rsidRPr="008C41AC" w:rsidRDefault="0041636D" w:rsidP="008116C7">
            <w:pPr>
              <w:pStyle w:val="ac"/>
              <w:tabs>
                <w:tab w:val="left" w:pos="0"/>
                <w:tab w:val="left" w:pos="567"/>
              </w:tabs>
              <w:ind w:left="0"/>
              <w:rPr>
                <w:sz w:val="20"/>
                <w:szCs w:val="20"/>
              </w:rPr>
            </w:pPr>
            <w:r w:rsidRPr="008C41AC">
              <w:rPr>
                <w:sz w:val="20"/>
                <w:szCs w:val="20"/>
              </w:rPr>
              <w:t>Число мероприятий в режиме онлайн</w:t>
            </w:r>
          </w:p>
        </w:tc>
        <w:tc>
          <w:tcPr>
            <w:tcW w:w="1276" w:type="dxa"/>
          </w:tcPr>
          <w:p w:rsidR="0041636D" w:rsidRPr="008C41AC" w:rsidRDefault="0070525C" w:rsidP="00D24CE8">
            <w:pPr>
              <w:pStyle w:val="ac"/>
              <w:tabs>
                <w:tab w:val="left" w:pos="0"/>
                <w:tab w:val="left" w:pos="567"/>
              </w:tabs>
              <w:ind w:left="0"/>
              <w:jc w:val="center"/>
              <w:rPr>
                <w:sz w:val="20"/>
                <w:szCs w:val="20"/>
              </w:rPr>
            </w:pPr>
            <w:r>
              <w:rPr>
                <w:sz w:val="20"/>
                <w:szCs w:val="20"/>
              </w:rPr>
              <w:t>5</w:t>
            </w:r>
          </w:p>
        </w:tc>
        <w:tc>
          <w:tcPr>
            <w:tcW w:w="2028" w:type="dxa"/>
          </w:tcPr>
          <w:p w:rsidR="0041636D" w:rsidRPr="008C41AC" w:rsidRDefault="0041636D" w:rsidP="00D24CE8">
            <w:pPr>
              <w:pStyle w:val="ac"/>
              <w:tabs>
                <w:tab w:val="left" w:pos="0"/>
                <w:tab w:val="left" w:pos="567"/>
              </w:tabs>
              <w:ind w:left="0"/>
              <w:jc w:val="center"/>
              <w:rPr>
                <w:sz w:val="20"/>
                <w:szCs w:val="20"/>
              </w:rPr>
            </w:pPr>
          </w:p>
        </w:tc>
        <w:tc>
          <w:tcPr>
            <w:tcW w:w="1943" w:type="dxa"/>
          </w:tcPr>
          <w:p w:rsidR="0041636D" w:rsidRPr="008C41AC" w:rsidRDefault="0041636D" w:rsidP="00D24CE8">
            <w:pPr>
              <w:pStyle w:val="ac"/>
              <w:tabs>
                <w:tab w:val="left" w:pos="0"/>
                <w:tab w:val="left" w:pos="567"/>
              </w:tabs>
              <w:ind w:left="0"/>
              <w:jc w:val="center"/>
              <w:rPr>
                <w:sz w:val="20"/>
                <w:szCs w:val="20"/>
              </w:rPr>
            </w:pPr>
          </w:p>
        </w:tc>
        <w:tc>
          <w:tcPr>
            <w:tcW w:w="1930" w:type="dxa"/>
          </w:tcPr>
          <w:p w:rsidR="0041636D" w:rsidRPr="008C41AC" w:rsidRDefault="0041636D" w:rsidP="00D24CE8">
            <w:pPr>
              <w:pStyle w:val="ac"/>
              <w:tabs>
                <w:tab w:val="left" w:pos="0"/>
                <w:tab w:val="left" w:pos="567"/>
              </w:tabs>
              <w:ind w:left="0"/>
              <w:jc w:val="center"/>
              <w:rPr>
                <w:sz w:val="20"/>
                <w:szCs w:val="20"/>
              </w:rPr>
            </w:pPr>
          </w:p>
        </w:tc>
        <w:tc>
          <w:tcPr>
            <w:tcW w:w="2320" w:type="dxa"/>
          </w:tcPr>
          <w:p w:rsidR="0041636D" w:rsidRPr="008C41AC" w:rsidRDefault="0041636D" w:rsidP="00D24CE8">
            <w:pPr>
              <w:pStyle w:val="ac"/>
              <w:tabs>
                <w:tab w:val="left" w:pos="0"/>
                <w:tab w:val="left" w:pos="567"/>
              </w:tabs>
              <w:ind w:left="0"/>
              <w:jc w:val="center"/>
              <w:rPr>
                <w:sz w:val="20"/>
                <w:szCs w:val="20"/>
              </w:rPr>
            </w:pPr>
          </w:p>
        </w:tc>
        <w:tc>
          <w:tcPr>
            <w:tcW w:w="1843" w:type="dxa"/>
          </w:tcPr>
          <w:p w:rsidR="0041636D" w:rsidRPr="008C41AC" w:rsidRDefault="0041636D" w:rsidP="00D24CE8">
            <w:pPr>
              <w:pStyle w:val="ac"/>
              <w:tabs>
                <w:tab w:val="left" w:pos="0"/>
                <w:tab w:val="left" w:pos="567"/>
              </w:tabs>
              <w:ind w:left="0"/>
              <w:jc w:val="center"/>
              <w:rPr>
                <w:sz w:val="20"/>
                <w:szCs w:val="20"/>
              </w:rPr>
            </w:pPr>
          </w:p>
        </w:tc>
      </w:tr>
      <w:tr w:rsidR="0041636D" w:rsidRPr="008C41AC" w:rsidTr="000A0556">
        <w:tc>
          <w:tcPr>
            <w:tcW w:w="3544" w:type="dxa"/>
          </w:tcPr>
          <w:p w:rsidR="0041636D" w:rsidRPr="008C41AC" w:rsidRDefault="0041636D" w:rsidP="008116C7">
            <w:pPr>
              <w:pStyle w:val="ac"/>
              <w:tabs>
                <w:tab w:val="left" w:pos="0"/>
                <w:tab w:val="left" w:pos="567"/>
              </w:tabs>
              <w:ind w:left="0"/>
              <w:rPr>
                <w:sz w:val="20"/>
                <w:szCs w:val="20"/>
              </w:rPr>
            </w:pPr>
            <w:r w:rsidRPr="008C41AC">
              <w:rPr>
                <w:sz w:val="20"/>
                <w:szCs w:val="20"/>
              </w:rPr>
              <w:t xml:space="preserve">Число </w:t>
            </w:r>
            <w:r w:rsidR="004720AE" w:rsidRPr="004720AE">
              <w:rPr>
                <w:sz w:val="20"/>
                <w:szCs w:val="20"/>
                <w:highlight w:val="green"/>
              </w:rPr>
              <w:t>посетителей</w:t>
            </w:r>
            <w:r w:rsidRPr="008C41AC">
              <w:rPr>
                <w:sz w:val="20"/>
                <w:szCs w:val="20"/>
              </w:rPr>
              <w:t xml:space="preserve"> офлайн-мероприятий</w:t>
            </w:r>
          </w:p>
        </w:tc>
        <w:tc>
          <w:tcPr>
            <w:tcW w:w="1276" w:type="dxa"/>
          </w:tcPr>
          <w:p w:rsidR="0041636D" w:rsidRPr="008C41AC" w:rsidRDefault="0070525C" w:rsidP="00D24CE8">
            <w:pPr>
              <w:pStyle w:val="ac"/>
              <w:tabs>
                <w:tab w:val="left" w:pos="0"/>
                <w:tab w:val="left" w:pos="567"/>
              </w:tabs>
              <w:ind w:left="0"/>
              <w:jc w:val="center"/>
              <w:rPr>
                <w:sz w:val="20"/>
                <w:szCs w:val="20"/>
              </w:rPr>
            </w:pPr>
            <w:r>
              <w:rPr>
                <w:sz w:val="20"/>
                <w:szCs w:val="20"/>
              </w:rPr>
              <w:t>1078</w:t>
            </w:r>
          </w:p>
        </w:tc>
        <w:tc>
          <w:tcPr>
            <w:tcW w:w="2028" w:type="dxa"/>
          </w:tcPr>
          <w:p w:rsidR="0041636D" w:rsidRPr="008C41AC" w:rsidRDefault="0041636D" w:rsidP="00D24CE8">
            <w:pPr>
              <w:pStyle w:val="ac"/>
              <w:tabs>
                <w:tab w:val="left" w:pos="0"/>
                <w:tab w:val="left" w:pos="567"/>
              </w:tabs>
              <w:ind w:left="0"/>
              <w:jc w:val="center"/>
              <w:rPr>
                <w:sz w:val="20"/>
                <w:szCs w:val="20"/>
              </w:rPr>
            </w:pPr>
          </w:p>
        </w:tc>
        <w:tc>
          <w:tcPr>
            <w:tcW w:w="1943" w:type="dxa"/>
          </w:tcPr>
          <w:p w:rsidR="0041636D" w:rsidRPr="008C41AC" w:rsidRDefault="0041636D" w:rsidP="00D24CE8">
            <w:pPr>
              <w:pStyle w:val="ac"/>
              <w:tabs>
                <w:tab w:val="left" w:pos="0"/>
                <w:tab w:val="left" w:pos="567"/>
              </w:tabs>
              <w:ind w:left="0"/>
              <w:jc w:val="center"/>
              <w:rPr>
                <w:sz w:val="20"/>
                <w:szCs w:val="20"/>
              </w:rPr>
            </w:pPr>
          </w:p>
        </w:tc>
        <w:tc>
          <w:tcPr>
            <w:tcW w:w="1930" w:type="dxa"/>
          </w:tcPr>
          <w:p w:rsidR="0041636D" w:rsidRPr="008C41AC" w:rsidRDefault="0041636D" w:rsidP="00D24CE8">
            <w:pPr>
              <w:pStyle w:val="ac"/>
              <w:tabs>
                <w:tab w:val="left" w:pos="0"/>
                <w:tab w:val="left" w:pos="567"/>
              </w:tabs>
              <w:ind w:left="0"/>
              <w:jc w:val="center"/>
              <w:rPr>
                <w:sz w:val="20"/>
                <w:szCs w:val="20"/>
              </w:rPr>
            </w:pPr>
          </w:p>
        </w:tc>
        <w:tc>
          <w:tcPr>
            <w:tcW w:w="2320" w:type="dxa"/>
          </w:tcPr>
          <w:p w:rsidR="0041636D" w:rsidRPr="008C41AC" w:rsidRDefault="0041636D" w:rsidP="00D24CE8">
            <w:pPr>
              <w:pStyle w:val="ac"/>
              <w:tabs>
                <w:tab w:val="left" w:pos="0"/>
                <w:tab w:val="left" w:pos="567"/>
              </w:tabs>
              <w:ind w:left="0"/>
              <w:jc w:val="center"/>
              <w:rPr>
                <w:sz w:val="20"/>
                <w:szCs w:val="20"/>
              </w:rPr>
            </w:pPr>
          </w:p>
        </w:tc>
        <w:tc>
          <w:tcPr>
            <w:tcW w:w="1843" w:type="dxa"/>
          </w:tcPr>
          <w:p w:rsidR="0041636D" w:rsidRPr="008C41AC" w:rsidRDefault="0041636D" w:rsidP="00D24CE8">
            <w:pPr>
              <w:pStyle w:val="ac"/>
              <w:tabs>
                <w:tab w:val="left" w:pos="0"/>
                <w:tab w:val="left" w:pos="567"/>
              </w:tabs>
              <w:ind w:left="0"/>
              <w:jc w:val="center"/>
              <w:rPr>
                <w:sz w:val="20"/>
                <w:szCs w:val="20"/>
              </w:rPr>
            </w:pPr>
          </w:p>
        </w:tc>
      </w:tr>
      <w:tr w:rsidR="0041636D" w:rsidRPr="008C41AC" w:rsidTr="000A0556">
        <w:tc>
          <w:tcPr>
            <w:tcW w:w="3544" w:type="dxa"/>
          </w:tcPr>
          <w:p w:rsidR="0041636D" w:rsidRPr="008C41AC" w:rsidRDefault="0041636D" w:rsidP="008116C7">
            <w:pPr>
              <w:pStyle w:val="ac"/>
              <w:tabs>
                <w:tab w:val="left" w:pos="0"/>
                <w:tab w:val="left" w:pos="567"/>
              </w:tabs>
              <w:ind w:left="0"/>
              <w:rPr>
                <w:sz w:val="20"/>
                <w:szCs w:val="20"/>
              </w:rPr>
            </w:pPr>
            <w:r w:rsidRPr="008C41AC">
              <w:rPr>
                <w:sz w:val="20"/>
                <w:szCs w:val="20"/>
              </w:rPr>
              <w:t xml:space="preserve">Число </w:t>
            </w:r>
            <w:r w:rsidR="004720AE" w:rsidRPr="004720AE">
              <w:rPr>
                <w:sz w:val="20"/>
                <w:szCs w:val="20"/>
                <w:highlight w:val="green"/>
              </w:rPr>
              <w:t>посетителей</w:t>
            </w:r>
            <w:r w:rsidRPr="008C41AC">
              <w:rPr>
                <w:sz w:val="20"/>
                <w:szCs w:val="20"/>
              </w:rPr>
              <w:t xml:space="preserve"> онлайн-мероприятий</w:t>
            </w:r>
          </w:p>
        </w:tc>
        <w:tc>
          <w:tcPr>
            <w:tcW w:w="1276" w:type="dxa"/>
          </w:tcPr>
          <w:p w:rsidR="0041636D" w:rsidRPr="008C41AC" w:rsidRDefault="0070525C" w:rsidP="00D24CE8">
            <w:pPr>
              <w:pStyle w:val="ac"/>
              <w:tabs>
                <w:tab w:val="left" w:pos="0"/>
                <w:tab w:val="left" w:pos="567"/>
              </w:tabs>
              <w:ind w:left="0"/>
              <w:jc w:val="center"/>
              <w:rPr>
                <w:sz w:val="20"/>
                <w:szCs w:val="20"/>
              </w:rPr>
            </w:pPr>
            <w:r>
              <w:rPr>
                <w:sz w:val="20"/>
                <w:szCs w:val="20"/>
              </w:rPr>
              <w:t>2658</w:t>
            </w:r>
          </w:p>
        </w:tc>
        <w:tc>
          <w:tcPr>
            <w:tcW w:w="2028" w:type="dxa"/>
          </w:tcPr>
          <w:p w:rsidR="0041636D" w:rsidRPr="008C41AC" w:rsidRDefault="0041636D" w:rsidP="00D24CE8">
            <w:pPr>
              <w:pStyle w:val="ac"/>
              <w:tabs>
                <w:tab w:val="left" w:pos="0"/>
                <w:tab w:val="left" w:pos="567"/>
              </w:tabs>
              <w:ind w:left="0"/>
              <w:jc w:val="center"/>
              <w:rPr>
                <w:sz w:val="20"/>
                <w:szCs w:val="20"/>
              </w:rPr>
            </w:pPr>
          </w:p>
        </w:tc>
        <w:tc>
          <w:tcPr>
            <w:tcW w:w="1943" w:type="dxa"/>
          </w:tcPr>
          <w:p w:rsidR="0041636D" w:rsidRPr="008C41AC" w:rsidRDefault="0041636D" w:rsidP="00D24CE8">
            <w:pPr>
              <w:pStyle w:val="ac"/>
              <w:tabs>
                <w:tab w:val="left" w:pos="0"/>
                <w:tab w:val="left" w:pos="567"/>
              </w:tabs>
              <w:ind w:left="0"/>
              <w:jc w:val="center"/>
              <w:rPr>
                <w:sz w:val="20"/>
                <w:szCs w:val="20"/>
              </w:rPr>
            </w:pPr>
          </w:p>
        </w:tc>
        <w:tc>
          <w:tcPr>
            <w:tcW w:w="1930" w:type="dxa"/>
          </w:tcPr>
          <w:p w:rsidR="0041636D" w:rsidRPr="008C41AC" w:rsidRDefault="0041636D" w:rsidP="00D24CE8">
            <w:pPr>
              <w:pStyle w:val="ac"/>
              <w:tabs>
                <w:tab w:val="left" w:pos="0"/>
                <w:tab w:val="left" w:pos="567"/>
              </w:tabs>
              <w:ind w:left="0"/>
              <w:jc w:val="center"/>
              <w:rPr>
                <w:sz w:val="20"/>
                <w:szCs w:val="20"/>
              </w:rPr>
            </w:pPr>
          </w:p>
        </w:tc>
        <w:tc>
          <w:tcPr>
            <w:tcW w:w="2320" w:type="dxa"/>
          </w:tcPr>
          <w:p w:rsidR="0041636D" w:rsidRPr="008C41AC" w:rsidRDefault="0041636D" w:rsidP="00D24CE8">
            <w:pPr>
              <w:pStyle w:val="ac"/>
              <w:tabs>
                <w:tab w:val="left" w:pos="0"/>
                <w:tab w:val="left" w:pos="567"/>
              </w:tabs>
              <w:ind w:left="0"/>
              <w:jc w:val="center"/>
              <w:rPr>
                <w:sz w:val="20"/>
                <w:szCs w:val="20"/>
              </w:rPr>
            </w:pPr>
          </w:p>
        </w:tc>
        <w:tc>
          <w:tcPr>
            <w:tcW w:w="1843" w:type="dxa"/>
          </w:tcPr>
          <w:p w:rsidR="0041636D" w:rsidRPr="008C41AC" w:rsidRDefault="0041636D" w:rsidP="00D24CE8">
            <w:pPr>
              <w:pStyle w:val="ac"/>
              <w:tabs>
                <w:tab w:val="left" w:pos="0"/>
                <w:tab w:val="left" w:pos="567"/>
              </w:tabs>
              <w:ind w:left="0"/>
              <w:jc w:val="center"/>
              <w:rPr>
                <w:sz w:val="20"/>
                <w:szCs w:val="20"/>
              </w:rPr>
            </w:pPr>
          </w:p>
        </w:tc>
      </w:tr>
    </w:tbl>
    <w:p w:rsidR="006B30FE" w:rsidRPr="008C41AC" w:rsidRDefault="006B30FE" w:rsidP="006B30FE">
      <w:pPr>
        <w:pStyle w:val="ac"/>
        <w:tabs>
          <w:tab w:val="left" w:pos="0"/>
          <w:tab w:val="left" w:pos="567"/>
        </w:tabs>
        <w:ind w:left="0" w:firstLine="357"/>
        <w:jc w:val="both"/>
        <w:rPr>
          <w:sz w:val="12"/>
          <w:szCs w:val="12"/>
        </w:rPr>
      </w:pPr>
    </w:p>
    <w:p w:rsidR="002808A9" w:rsidRDefault="002808A9" w:rsidP="00BC0D80">
      <w:pPr>
        <w:pStyle w:val="ac"/>
        <w:tabs>
          <w:tab w:val="left" w:pos="0"/>
          <w:tab w:val="left" w:pos="567"/>
        </w:tabs>
        <w:ind w:left="0" w:firstLine="426"/>
        <w:jc w:val="both"/>
      </w:pPr>
      <w:r w:rsidRPr="008C41AC">
        <w:t xml:space="preserve">Перечислить и описать не более 3-х мероприятий </w:t>
      </w:r>
      <w:r w:rsidR="005A181D" w:rsidRPr="008C41AC">
        <w:t>в режиме о</w:t>
      </w:r>
      <w:r w:rsidRPr="008C41AC">
        <w:t>флайн.</w:t>
      </w:r>
    </w:p>
    <w:p w:rsidR="00E96CAF" w:rsidRDefault="0070525C" w:rsidP="00BC0D80">
      <w:pPr>
        <w:pStyle w:val="ac"/>
        <w:tabs>
          <w:tab w:val="left" w:pos="0"/>
          <w:tab w:val="left" w:pos="567"/>
        </w:tabs>
        <w:ind w:left="0" w:firstLine="426"/>
        <w:jc w:val="both"/>
        <w:rPr>
          <w:rFonts w:ascii="Arial" w:hAnsi="Arial" w:cs="Arial"/>
          <w:color w:val="333333"/>
          <w:sz w:val="20"/>
          <w:szCs w:val="20"/>
          <w:shd w:val="clear" w:color="auto" w:fill="FFFFFF"/>
        </w:rPr>
      </w:pPr>
      <w:r w:rsidRPr="0070525C">
        <w:rPr>
          <w:b/>
        </w:rPr>
        <w:t xml:space="preserve">Проводы зимы «Ай, да масленица». </w:t>
      </w:r>
      <w:r w:rsidR="00210F27" w:rsidRPr="00E96CAF">
        <w:t xml:space="preserve">Цель: </w:t>
      </w:r>
      <w:r w:rsidR="00E96CAF" w:rsidRPr="00E96CAF">
        <w:t>П</w:t>
      </w:r>
      <w:r w:rsidR="00E96CAF" w:rsidRPr="00E96CAF">
        <w:rPr>
          <w:shd w:val="clear" w:color="auto" w:fill="FFFFFF"/>
        </w:rPr>
        <w:t>ознакомить жителей поселка  с русским народным </w:t>
      </w:r>
      <w:r w:rsidR="00E96CAF" w:rsidRPr="00E96CAF">
        <w:rPr>
          <w:bCs/>
          <w:shd w:val="clear" w:color="auto" w:fill="FFFFFF"/>
        </w:rPr>
        <w:t>праздником</w:t>
      </w:r>
      <w:r w:rsidR="00E96CAF" w:rsidRPr="00E96CAF">
        <w:rPr>
          <w:shd w:val="clear" w:color="auto" w:fill="FFFFFF"/>
        </w:rPr>
        <w:t>, традициями, обычаями, самобытной культурой русского народа. Сохранить, передать и приумножить русские традиции празднования Масленицы.</w:t>
      </w:r>
    </w:p>
    <w:p w:rsidR="00160B72" w:rsidRDefault="00160B72" w:rsidP="00BC0D80">
      <w:pPr>
        <w:pStyle w:val="ac"/>
        <w:tabs>
          <w:tab w:val="left" w:pos="0"/>
          <w:tab w:val="left" w:pos="567"/>
        </w:tabs>
        <w:ind w:left="0" w:firstLine="426"/>
        <w:jc w:val="both"/>
      </w:pPr>
      <w:r>
        <w:t>Жители и гости Ульканского городского поселения праздновали Масленицу 6 марта. Большое количество людей — от мала до велика — собралось на привокзальной площади, чтобы проводить зиму и встретить весну. Сотрудники «КСЦ «Магистраль» и волонтеры культуры подготовили веселую развлекательную программу. Они показали театрализованное игровое представление «Ай да Масленица!». Сказочные герои Скоморохи приглашали всех жителей п.Улькан принять участие в конкурсной — игровой программе. Зимушка</w:t>
      </w:r>
      <w:r w:rsidR="00E96CAF">
        <w:t>-</w:t>
      </w:r>
      <w:r>
        <w:t>зима</w:t>
      </w:r>
      <w:r w:rsidR="00E96CAF">
        <w:t>, не хотела</w:t>
      </w:r>
      <w:r>
        <w:t xml:space="preserve"> уходить и придумывала для жителей новые конкурсы. Каждый мог принять участие в состязаниях по бросанию снежков в тире, поединках на бревне с подушками, хождении на ходулях, поднятии гири, эстафете, </w:t>
      </w:r>
      <w:r w:rsidR="00E96CAF">
        <w:t>конкурсе «Искусница»</w:t>
      </w:r>
      <w:r>
        <w:t xml:space="preserve"> ,</w:t>
      </w:r>
      <w:r w:rsidR="00E96CAF">
        <w:t xml:space="preserve"> песенном марафоне , перетягивание</w:t>
      </w:r>
      <w:r>
        <w:t xml:space="preserve"> каната и многих других. </w:t>
      </w:r>
      <w:r w:rsidR="00E96CAF">
        <w:t>Также р</w:t>
      </w:r>
      <w:r>
        <w:t xml:space="preserve">ебята играли и веселились с Бабой Ягой и Лешим, </w:t>
      </w:r>
      <w:r w:rsidR="00E96CAF">
        <w:t xml:space="preserve">а после пришла Весна. Все участники получили </w:t>
      </w:r>
      <w:r>
        <w:t xml:space="preserve">не только заряд положительных эмоций, но и призы за участие в конкурсах и играх. Под звонкие голоса ведущих наступило завершение праздника – сожжение масленичного чучела. Сжигая чучело, жители поселка все вместе провожали долгую зиму с надеждой на скорую и теплую весну. Праздник завершился, а хорошее настроение у жителей поселка осталось. </w:t>
      </w:r>
      <w:r w:rsidR="00E96CAF">
        <w:t>Участники – 400.</w:t>
      </w:r>
    </w:p>
    <w:p w:rsidR="00E96CAF" w:rsidRDefault="00E96CAF" w:rsidP="00BC0D80">
      <w:pPr>
        <w:pStyle w:val="ac"/>
        <w:tabs>
          <w:tab w:val="left" w:pos="0"/>
          <w:tab w:val="left" w:pos="567"/>
        </w:tabs>
        <w:ind w:left="0" w:firstLine="426"/>
        <w:jc w:val="both"/>
        <w:rPr>
          <w:b/>
        </w:rPr>
      </w:pPr>
    </w:p>
    <w:p w:rsidR="00160B72" w:rsidRPr="00E96CAF" w:rsidRDefault="00160B72" w:rsidP="00BC0D80">
      <w:pPr>
        <w:pStyle w:val="ac"/>
        <w:tabs>
          <w:tab w:val="left" w:pos="0"/>
          <w:tab w:val="left" w:pos="567"/>
        </w:tabs>
        <w:ind w:left="0" w:firstLine="426"/>
        <w:jc w:val="both"/>
      </w:pPr>
      <w:r>
        <w:rPr>
          <w:b/>
        </w:rPr>
        <w:t>День семьи, любви и верности «Любовь и вера – два крыла».</w:t>
      </w:r>
      <w:r w:rsidR="00E96CAF">
        <w:rPr>
          <w:b/>
        </w:rPr>
        <w:t xml:space="preserve"> </w:t>
      </w:r>
      <w:r w:rsidR="00E96CAF" w:rsidRPr="00E96CAF">
        <w:t>Цель: П</w:t>
      </w:r>
      <w:r w:rsidR="00E96CAF" w:rsidRPr="00E96CAF">
        <w:rPr>
          <w:shd w:val="clear" w:color="auto" w:fill="FFFFFF"/>
        </w:rPr>
        <w:t>опуляризация семейных ценностей, народных традиций и укрепление социального института </w:t>
      </w:r>
      <w:r w:rsidR="00E96CAF" w:rsidRPr="00E96CAF">
        <w:rPr>
          <w:bCs/>
          <w:shd w:val="clear" w:color="auto" w:fill="FFFFFF"/>
        </w:rPr>
        <w:t>семьи</w:t>
      </w:r>
      <w:r w:rsidR="00E96CAF">
        <w:rPr>
          <w:bCs/>
          <w:shd w:val="clear" w:color="auto" w:fill="FFFFFF"/>
        </w:rPr>
        <w:t>.</w:t>
      </w:r>
    </w:p>
    <w:p w:rsidR="00160B72" w:rsidRPr="00E96CAF" w:rsidRDefault="00160B72" w:rsidP="00160B72">
      <w:pPr>
        <w:shd w:val="clear" w:color="auto" w:fill="FFFFFF"/>
        <w:jc w:val="both"/>
        <w:rPr>
          <w:rFonts w:ascii="Arial" w:hAnsi="Arial" w:cs="Arial"/>
          <w:color w:val="181818"/>
          <w:sz w:val="20"/>
          <w:szCs w:val="21"/>
        </w:rPr>
      </w:pPr>
      <w:r w:rsidRPr="00E96CAF">
        <w:rPr>
          <w:color w:val="181818"/>
          <w:szCs w:val="28"/>
        </w:rPr>
        <w:lastRenderedPageBreak/>
        <w:t xml:space="preserve">Культурно-спортивным центром «Магистраль» </w:t>
      </w:r>
      <w:r w:rsidR="009A3190">
        <w:rPr>
          <w:color w:val="181818"/>
          <w:szCs w:val="28"/>
        </w:rPr>
        <w:t xml:space="preserve">на привокзальной площади </w:t>
      </w:r>
      <w:r w:rsidRPr="00E96CAF">
        <w:rPr>
          <w:color w:val="181818"/>
          <w:szCs w:val="28"/>
        </w:rPr>
        <w:t xml:space="preserve">был организован праздничный благотворительный концерт. На концерт был приглашен </w:t>
      </w:r>
      <w:r w:rsidR="009A3190" w:rsidRPr="009A3190">
        <w:rPr>
          <w:color w:val="181818"/>
          <w:szCs w:val="28"/>
        </w:rPr>
        <w:t>Отец Иоанн</w:t>
      </w:r>
      <w:r w:rsidRPr="00E96CAF">
        <w:rPr>
          <w:color w:val="181818"/>
          <w:szCs w:val="28"/>
        </w:rPr>
        <w:t xml:space="preserve">, который со сцены поздравил всех с праздником. </w:t>
      </w:r>
    </w:p>
    <w:p w:rsidR="00160B72" w:rsidRPr="00E96CAF" w:rsidRDefault="00160B72" w:rsidP="00160B72">
      <w:pPr>
        <w:shd w:val="clear" w:color="auto" w:fill="FFFFFF"/>
        <w:ind w:firstLine="708"/>
        <w:jc w:val="both"/>
        <w:rPr>
          <w:color w:val="000000"/>
          <w:szCs w:val="28"/>
          <w:shd w:val="clear" w:color="auto" w:fill="FFFFFF"/>
        </w:rPr>
      </w:pPr>
      <w:r w:rsidRPr="00E96CAF">
        <w:rPr>
          <w:color w:val="000000"/>
          <w:szCs w:val="28"/>
          <w:shd w:val="clear" w:color="auto" w:fill="FFFFFF"/>
        </w:rPr>
        <w:t xml:space="preserve">Концерт прошел в теплой, дружественной атмосфере, всем гостям раздали эмблемы с символом праздника. На площади был размещен стенд «Семья – это…», где все желающие могли написать на ромашке теплые слова о семье и ее значимости. Также работала локация мастер-класс по плетению венков. Любой мог сплести венок из ромашек. </w:t>
      </w:r>
    </w:p>
    <w:p w:rsidR="00160B72" w:rsidRPr="00E96CAF" w:rsidRDefault="00160B72" w:rsidP="009A3190">
      <w:pPr>
        <w:shd w:val="clear" w:color="auto" w:fill="FFFFFF"/>
        <w:ind w:firstLine="708"/>
        <w:jc w:val="both"/>
        <w:rPr>
          <w:color w:val="000000"/>
          <w:szCs w:val="28"/>
          <w:shd w:val="clear" w:color="auto" w:fill="FFFFFF"/>
        </w:rPr>
      </w:pPr>
      <w:r w:rsidRPr="00E96CAF">
        <w:rPr>
          <w:color w:val="000000"/>
          <w:szCs w:val="28"/>
          <w:shd w:val="clear" w:color="auto" w:fill="FFFFFF"/>
        </w:rPr>
        <w:t>Не смотря на пасмурную погоду</w:t>
      </w:r>
      <w:r w:rsidR="009A3190">
        <w:rPr>
          <w:color w:val="000000"/>
          <w:szCs w:val="28"/>
          <w:shd w:val="clear" w:color="auto" w:fill="FFFFFF"/>
        </w:rPr>
        <w:t>,</w:t>
      </w:r>
      <w:r w:rsidRPr="00E96CAF">
        <w:rPr>
          <w:color w:val="000000"/>
          <w:szCs w:val="28"/>
          <w:shd w:val="clear" w:color="auto" w:fill="FFFFFF"/>
        </w:rPr>
        <w:t xml:space="preserve"> народ не испугался дождя и пришел на праздник, приятно было видеть среди зрителей семьи, которые уже не один год вместе. Также во время праздничного действия всем зрителям раздавались букетики из ромашек, никто не остался в стороне.</w:t>
      </w:r>
    </w:p>
    <w:p w:rsidR="00160B72" w:rsidRPr="00E96CAF" w:rsidRDefault="00160B72" w:rsidP="00160B72">
      <w:pPr>
        <w:shd w:val="clear" w:color="auto" w:fill="FFFFFF"/>
        <w:ind w:firstLine="708"/>
        <w:rPr>
          <w:color w:val="000000"/>
          <w:szCs w:val="28"/>
          <w:shd w:val="clear" w:color="auto" w:fill="FFFFFF"/>
        </w:rPr>
      </w:pPr>
      <w:r w:rsidRPr="00E96CAF">
        <w:rPr>
          <w:color w:val="000000"/>
          <w:szCs w:val="28"/>
          <w:shd w:val="clear" w:color="auto" w:fill="FFFFFF"/>
        </w:rPr>
        <w:t xml:space="preserve">Все денежные средства переданы на отделку </w:t>
      </w:r>
      <w:r w:rsidRPr="009A3190">
        <w:rPr>
          <w:color w:val="000000"/>
          <w:szCs w:val="28"/>
          <w:shd w:val="clear" w:color="auto" w:fill="FFFFFF"/>
        </w:rPr>
        <w:t xml:space="preserve">Свято-Троицкого </w:t>
      </w:r>
      <w:r w:rsidRPr="00E96CAF">
        <w:rPr>
          <w:color w:val="000000"/>
          <w:szCs w:val="28"/>
          <w:shd w:val="clear" w:color="auto" w:fill="FFFFFF"/>
        </w:rPr>
        <w:t>прихода в п. Улькан.</w:t>
      </w:r>
      <w:r w:rsidR="009A3190">
        <w:rPr>
          <w:color w:val="000000"/>
          <w:szCs w:val="28"/>
          <w:shd w:val="clear" w:color="auto" w:fill="FFFFFF"/>
        </w:rPr>
        <w:t xml:space="preserve"> Участники – 72.</w:t>
      </w:r>
    </w:p>
    <w:p w:rsidR="007C29FA" w:rsidRDefault="00160B72" w:rsidP="009A3190">
      <w:pPr>
        <w:rPr>
          <w:color w:val="000000"/>
          <w:szCs w:val="28"/>
          <w:shd w:val="clear" w:color="auto" w:fill="FFFFFF"/>
        </w:rPr>
      </w:pPr>
      <w:r w:rsidRPr="00E96CAF">
        <w:rPr>
          <w:color w:val="000000"/>
          <w:szCs w:val="28"/>
          <w:shd w:val="clear" w:color="auto" w:fill="FFFFFF"/>
        </w:rPr>
        <w:tab/>
      </w:r>
    </w:p>
    <w:p w:rsidR="007C29FA" w:rsidRDefault="007C29FA" w:rsidP="007C29FA">
      <w:pPr>
        <w:ind w:firstLine="708"/>
        <w:rPr>
          <w:color w:val="000000"/>
          <w:szCs w:val="28"/>
          <w:shd w:val="clear" w:color="auto" w:fill="FFFFFF"/>
        </w:rPr>
      </w:pPr>
      <w:r w:rsidRPr="007C29FA">
        <w:rPr>
          <w:b/>
          <w:color w:val="000000"/>
          <w:szCs w:val="28"/>
          <w:shd w:val="clear" w:color="auto" w:fill="FFFFFF"/>
        </w:rPr>
        <w:t>Концерт «Сила материнской любви».</w:t>
      </w:r>
      <w:r>
        <w:rPr>
          <w:color w:val="000000"/>
          <w:szCs w:val="28"/>
          <w:shd w:val="clear" w:color="auto" w:fill="FFFFFF"/>
        </w:rPr>
        <w:t xml:space="preserve"> Цель: </w:t>
      </w:r>
      <w:r w:rsidR="00AD1414" w:rsidRPr="00AD1414">
        <w:rPr>
          <w:szCs w:val="28"/>
          <w:shd w:val="clear" w:color="auto" w:fill="FFFFFF"/>
        </w:rPr>
        <w:t>П</w:t>
      </w:r>
      <w:r w:rsidR="00AD1414" w:rsidRPr="00AD1414">
        <w:rPr>
          <w:shd w:val="clear" w:color="auto" w:fill="FFFFFF"/>
        </w:rPr>
        <w:t>оддержать традиции бережного отношения к женщине, закрепить семейные устои, особо отметить значение в нашей жизни главного человека – матери</w:t>
      </w:r>
      <w:r w:rsidR="00AD1414">
        <w:rPr>
          <w:shd w:val="clear" w:color="auto" w:fill="FFFFFF"/>
        </w:rPr>
        <w:t>.</w:t>
      </w:r>
    </w:p>
    <w:p w:rsidR="00160B72" w:rsidRPr="009A3190" w:rsidRDefault="007C29FA" w:rsidP="007C29FA">
      <w:pPr>
        <w:ind w:firstLine="426"/>
        <w:rPr>
          <w:color w:val="000000"/>
          <w:szCs w:val="28"/>
          <w:shd w:val="clear" w:color="auto" w:fill="FFFFFF"/>
        </w:rPr>
      </w:pPr>
      <w:r>
        <w:t xml:space="preserve">Есть святая страница в нашей жизни, дорогая и близкая каждому, всего четыре буквы в слове - МАМА, а какой смысл жизни и гармония всего живого на земле несёт это имя, ведь смысл жизни каждого человека в «Силе материнской любви», под таким названием в п.Улькан 27 ноября в МКУ УГМО «КСЦ «Магистраль» прошёл праздничный концерт в День Матери. Самыми главными гостями были мамы мобилизованных парней, для них и для всех мам нашего посёлка они записали поздравительное видео. Творческие коллективы посёлка и солисты: поздравили с праздником и подарили всем гостям свои музыкальные и танцевальные номера. Поздравления, звучащие в этот день со сцены, были проникнуты огромным уважением и признательностью к самым родным и близким людям — мамам. </w:t>
      </w:r>
      <w:r w:rsidR="00AD1414">
        <w:t>Участники – 244.</w:t>
      </w:r>
    </w:p>
    <w:p w:rsidR="0070525C" w:rsidRPr="008C41AC" w:rsidRDefault="0070525C" w:rsidP="00BC0D80">
      <w:pPr>
        <w:pStyle w:val="ac"/>
        <w:tabs>
          <w:tab w:val="left" w:pos="0"/>
          <w:tab w:val="left" w:pos="567"/>
        </w:tabs>
        <w:ind w:left="0" w:firstLine="426"/>
        <w:jc w:val="both"/>
      </w:pPr>
    </w:p>
    <w:p w:rsidR="00210F27" w:rsidRDefault="002808A9" w:rsidP="00AD1414">
      <w:pPr>
        <w:pStyle w:val="ac"/>
        <w:tabs>
          <w:tab w:val="left" w:pos="0"/>
          <w:tab w:val="left" w:pos="567"/>
        </w:tabs>
        <w:ind w:left="0" w:firstLine="426"/>
        <w:jc w:val="both"/>
      </w:pPr>
      <w:r w:rsidRPr="008C41AC">
        <w:t>Перечислить и описать не более 3-х мероприятий в режиме онлайн.</w:t>
      </w:r>
    </w:p>
    <w:p w:rsidR="00210F27" w:rsidRPr="009A3190" w:rsidRDefault="00210F27" w:rsidP="00BC0D80">
      <w:pPr>
        <w:pStyle w:val="ac"/>
        <w:tabs>
          <w:tab w:val="left" w:pos="0"/>
          <w:tab w:val="left" w:pos="567"/>
        </w:tabs>
        <w:ind w:left="0" w:firstLine="426"/>
        <w:jc w:val="both"/>
      </w:pPr>
      <w:r w:rsidRPr="00210F27">
        <w:rPr>
          <w:b/>
        </w:rPr>
        <w:t xml:space="preserve">Музыкальная игра «Угадай за несколько секунд». </w:t>
      </w:r>
      <w:r w:rsidRPr="009A3190">
        <w:t>Цель:</w:t>
      </w:r>
      <w:r w:rsidR="009A3190" w:rsidRPr="009A3190">
        <w:t xml:space="preserve"> создание праздничной атмосферы, проведение совместного семейного досуга</w:t>
      </w:r>
      <w:r w:rsidR="009A3190" w:rsidRPr="009A3190">
        <w:rPr>
          <w:shd w:val="clear" w:color="auto" w:fill="FFFFFF"/>
        </w:rPr>
        <w:t>, укрепление института семьи.</w:t>
      </w:r>
    </w:p>
    <w:p w:rsidR="00210F27" w:rsidRPr="00210F27" w:rsidRDefault="009A3190" w:rsidP="00BC0D80">
      <w:pPr>
        <w:pStyle w:val="ac"/>
        <w:tabs>
          <w:tab w:val="left" w:pos="0"/>
          <w:tab w:val="left" w:pos="567"/>
        </w:tabs>
        <w:ind w:left="0" w:firstLine="426"/>
        <w:jc w:val="both"/>
        <w:rPr>
          <w:b/>
        </w:rPr>
      </w:pPr>
      <w:r>
        <w:t>Для создания хорошего настроения в праздничные</w:t>
      </w:r>
      <w:r w:rsidR="00210F27">
        <w:t xml:space="preserve"> дни в </w:t>
      </w:r>
      <w:r>
        <w:t>новом формате состоялась но</w:t>
      </w:r>
      <w:r w:rsidR="00210F27">
        <w:t>вогодняя музыкальная игра «Угадай за несколько секунд…». Нестандартные музыкальные раунды. Пять пар участников</w:t>
      </w:r>
      <w:r>
        <w:t xml:space="preserve"> (в том числе семьи). Импровизация и Позитив. Кре</w:t>
      </w:r>
      <w:r w:rsidR="00210F27">
        <w:t>ативный подход организаторов.</w:t>
      </w:r>
      <w:r>
        <w:t xml:space="preserve"> Все это в совокупности повлия</w:t>
      </w:r>
      <w:r w:rsidR="00210F27">
        <w:t>ло на позитивный заряд уч</w:t>
      </w:r>
      <w:r>
        <w:t>аст</w:t>
      </w:r>
      <w:r w:rsidR="00210F27">
        <w:t>ников и зрителей.</w:t>
      </w:r>
      <w:r>
        <w:t xml:space="preserve"> Участникам было предложено угадывать музыкальные произведения, изображать их, вспоминать и перечислять тематические песни и др. Участники – 14, просмотры – 1169.</w:t>
      </w:r>
    </w:p>
    <w:p w:rsidR="002808A9" w:rsidRPr="008C41AC" w:rsidRDefault="002808A9" w:rsidP="002808A9">
      <w:pPr>
        <w:pStyle w:val="ac"/>
        <w:tabs>
          <w:tab w:val="left" w:pos="0"/>
          <w:tab w:val="left" w:pos="567"/>
        </w:tabs>
        <w:ind w:left="0" w:firstLine="357"/>
        <w:jc w:val="both"/>
        <w:rPr>
          <w:i/>
        </w:rPr>
      </w:pPr>
      <w:r w:rsidRPr="008C41AC">
        <w:rPr>
          <w:i/>
        </w:rPr>
        <w:t>(Примерная схема описания мероприятия: форма, название, основная цель, участники (количество, состав), творческие находки, итоги.)</w:t>
      </w:r>
    </w:p>
    <w:p w:rsidR="002808A9" w:rsidRPr="00A659B5" w:rsidRDefault="002808A9" w:rsidP="006B30FE">
      <w:pPr>
        <w:pStyle w:val="ac"/>
        <w:tabs>
          <w:tab w:val="left" w:pos="0"/>
          <w:tab w:val="left" w:pos="567"/>
        </w:tabs>
        <w:ind w:left="0" w:firstLine="357"/>
        <w:jc w:val="both"/>
        <w:rPr>
          <w:sz w:val="20"/>
          <w:szCs w:val="20"/>
        </w:rPr>
      </w:pPr>
    </w:p>
    <w:p w:rsidR="006B30FE" w:rsidRPr="008C41AC" w:rsidRDefault="00DA486A" w:rsidP="006B30FE">
      <w:pPr>
        <w:pStyle w:val="ac"/>
        <w:tabs>
          <w:tab w:val="left" w:pos="0"/>
          <w:tab w:val="left" w:pos="567"/>
        </w:tabs>
        <w:ind w:left="0" w:firstLine="357"/>
        <w:jc w:val="both"/>
      </w:pPr>
      <w:r>
        <w:t>4</w:t>
      </w:r>
      <w:r w:rsidR="006B30FE" w:rsidRPr="008C41AC">
        <w:t>.5. Краткий анализ деятельности учреждений культуры по работе с лицами старшего возраста</w:t>
      </w:r>
    </w:p>
    <w:p w:rsidR="006B30FE" w:rsidRPr="00172F3A" w:rsidRDefault="006B30FE" w:rsidP="006B30FE">
      <w:pPr>
        <w:pStyle w:val="ac"/>
        <w:tabs>
          <w:tab w:val="left" w:pos="0"/>
          <w:tab w:val="left" w:pos="567"/>
        </w:tabs>
        <w:ind w:left="0" w:firstLine="357"/>
        <w:jc w:val="both"/>
        <w:rPr>
          <w:sz w:val="12"/>
          <w:szCs w:val="12"/>
        </w:rPr>
      </w:pPr>
    </w:p>
    <w:tbl>
      <w:tblPr>
        <w:tblStyle w:val="af5"/>
        <w:tblW w:w="14742" w:type="dxa"/>
        <w:tblInd w:w="108" w:type="dxa"/>
        <w:tblLook w:val="04A0"/>
      </w:tblPr>
      <w:tblGrid>
        <w:gridCol w:w="3506"/>
        <w:gridCol w:w="1265"/>
        <w:gridCol w:w="2014"/>
        <w:gridCol w:w="1923"/>
        <w:gridCol w:w="1909"/>
        <w:gridCol w:w="2302"/>
        <w:gridCol w:w="1823"/>
      </w:tblGrid>
      <w:tr w:rsidR="0041636D" w:rsidRPr="008C41AC" w:rsidTr="000A0556">
        <w:tc>
          <w:tcPr>
            <w:tcW w:w="3544" w:type="dxa"/>
          </w:tcPr>
          <w:p w:rsidR="0041636D" w:rsidRPr="008C41AC" w:rsidRDefault="0041636D" w:rsidP="00D24CE8">
            <w:pPr>
              <w:pStyle w:val="ac"/>
              <w:tabs>
                <w:tab w:val="left" w:pos="0"/>
                <w:tab w:val="left" w:pos="567"/>
              </w:tabs>
              <w:ind w:left="0"/>
              <w:jc w:val="both"/>
              <w:rPr>
                <w:sz w:val="20"/>
                <w:szCs w:val="20"/>
              </w:rPr>
            </w:pPr>
          </w:p>
        </w:tc>
        <w:tc>
          <w:tcPr>
            <w:tcW w:w="1276" w:type="dxa"/>
            <w:vAlign w:val="center"/>
          </w:tcPr>
          <w:p w:rsidR="0041636D" w:rsidRPr="008C41AC" w:rsidRDefault="0041636D" w:rsidP="0041636D">
            <w:pPr>
              <w:pStyle w:val="ac"/>
              <w:tabs>
                <w:tab w:val="left" w:pos="0"/>
                <w:tab w:val="left" w:pos="567"/>
              </w:tabs>
              <w:ind w:left="0"/>
              <w:jc w:val="center"/>
              <w:rPr>
                <w:sz w:val="20"/>
                <w:szCs w:val="20"/>
              </w:rPr>
            </w:pPr>
            <w:r w:rsidRPr="008C41AC">
              <w:rPr>
                <w:sz w:val="20"/>
                <w:szCs w:val="20"/>
              </w:rPr>
              <w:t>КДУ</w:t>
            </w:r>
          </w:p>
        </w:tc>
        <w:tc>
          <w:tcPr>
            <w:tcW w:w="2028" w:type="dxa"/>
            <w:vAlign w:val="center"/>
          </w:tcPr>
          <w:p w:rsidR="0041636D" w:rsidRPr="008C41AC" w:rsidRDefault="0041636D" w:rsidP="0041636D">
            <w:pPr>
              <w:pStyle w:val="ac"/>
              <w:tabs>
                <w:tab w:val="left" w:pos="0"/>
                <w:tab w:val="left" w:pos="567"/>
              </w:tabs>
              <w:ind w:left="0"/>
              <w:jc w:val="center"/>
              <w:rPr>
                <w:sz w:val="20"/>
                <w:szCs w:val="20"/>
              </w:rPr>
            </w:pPr>
            <w:r w:rsidRPr="008C41AC">
              <w:rPr>
                <w:sz w:val="20"/>
                <w:szCs w:val="20"/>
              </w:rPr>
              <w:t>Библиотеки</w:t>
            </w:r>
          </w:p>
        </w:tc>
        <w:tc>
          <w:tcPr>
            <w:tcW w:w="1943" w:type="dxa"/>
            <w:vAlign w:val="center"/>
          </w:tcPr>
          <w:p w:rsidR="0041636D" w:rsidRPr="008C41AC" w:rsidRDefault="0041636D" w:rsidP="0041636D">
            <w:pPr>
              <w:pStyle w:val="ac"/>
              <w:tabs>
                <w:tab w:val="left" w:pos="0"/>
                <w:tab w:val="left" w:pos="567"/>
              </w:tabs>
              <w:ind w:left="0"/>
              <w:jc w:val="center"/>
              <w:rPr>
                <w:sz w:val="20"/>
                <w:szCs w:val="20"/>
              </w:rPr>
            </w:pPr>
            <w:r w:rsidRPr="008C41AC">
              <w:rPr>
                <w:sz w:val="20"/>
                <w:szCs w:val="20"/>
              </w:rPr>
              <w:t>Музеи</w:t>
            </w:r>
          </w:p>
        </w:tc>
        <w:tc>
          <w:tcPr>
            <w:tcW w:w="1930" w:type="dxa"/>
            <w:vAlign w:val="center"/>
          </w:tcPr>
          <w:p w:rsidR="0041636D" w:rsidRPr="008C41AC" w:rsidRDefault="0041636D" w:rsidP="0041636D">
            <w:pPr>
              <w:pStyle w:val="ac"/>
              <w:tabs>
                <w:tab w:val="left" w:pos="0"/>
                <w:tab w:val="left" w:pos="567"/>
              </w:tabs>
              <w:ind w:left="0"/>
              <w:jc w:val="center"/>
              <w:rPr>
                <w:sz w:val="20"/>
                <w:szCs w:val="20"/>
              </w:rPr>
            </w:pPr>
            <w:r w:rsidRPr="008C41AC">
              <w:rPr>
                <w:sz w:val="20"/>
                <w:szCs w:val="20"/>
              </w:rPr>
              <w:t>ДШИ</w:t>
            </w:r>
          </w:p>
        </w:tc>
        <w:tc>
          <w:tcPr>
            <w:tcW w:w="2320" w:type="dxa"/>
            <w:vAlign w:val="center"/>
          </w:tcPr>
          <w:p w:rsidR="0041636D" w:rsidRPr="008C41AC" w:rsidRDefault="0041636D" w:rsidP="0041636D">
            <w:pPr>
              <w:pStyle w:val="ac"/>
              <w:tabs>
                <w:tab w:val="left" w:pos="0"/>
                <w:tab w:val="left" w:pos="567"/>
              </w:tabs>
              <w:ind w:left="0"/>
              <w:jc w:val="center"/>
              <w:rPr>
                <w:sz w:val="20"/>
                <w:szCs w:val="20"/>
              </w:rPr>
            </w:pPr>
            <w:r w:rsidRPr="0041636D">
              <w:rPr>
                <w:sz w:val="20"/>
                <w:szCs w:val="20"/>
                <w:highlight w:val="green"/>
              </w:rPr>
              <w:t>Театры, концертные организации</w:t>
            </w:r>
          </w:p>
        </w:tc>
        <w:tc>
          <w:tcPr>
            <w:tcW w:w="1843" w:type="dxa"/>
            <w:vAlign w:val="center"/>
          </w:tcPr>
          <w:p w:rsidR="0041636D" w:rsidRPr="008C41AC" w:rsidRDefault="0041636D" w:rsidP="0041636D">
            <w:pPr>
              <w:pStyle w:val="ac"/>
              <w:tabs>
                <w:tab w:val="left" w:pos="0"/>
                <w:tab w:val="left" w:pos="567"/>
              </w:tabs>
              <w:ind w:left="0"/>
              <w:jc w:val="center"/>
              <w:rPr>
                <w:sz w:val="20"/>
                <w:szCs w:val="20"/>
              </w:rPr>
            </w:pPr>
            <w:r w:rsidRPr="008C41AC">
              <w:rPr>
                <w:sz w:val="20"/>
                <w:szCs w:val="20"/>
              </w:rPr>
              <w:t>Всего</w:t>
            </w:r>
          </w:p>
        </w:tc>
      </w:tr>
      <w:tr w:rsidR="0041636D" w:rsidRPr="008C41AC" w:rsidTr="000A0556">
        <w:tc>
          <w:tcPr>
            <w:tcW w:w="3544" w:type="dxa"/>
          </w:tcPr>
          <w:p w:rsidR="0041636D" w:rsidRPr="008C41AC" w:rsidRDefault="0041636D" w:rsidP="008116C7">
            <w:pPr>
              <w:pStyle w:val="ac"/>
              <w:tabs>
                <w:tab w:val="left" w:pos="0"/>
                <w:tab w:val="left" w:pos="567"/>
              </w:tabs>
              <w:ind w:left="0"/>
              <w:rPr>
                <w:sz w:val="20"/>
                <w:szCs w:val="20"/>
              </w:rPr>
            </w:pPr>
            <w:r w:rsidRPr="008C41AC">
              <w:rPr>
                <w:sz w:val="20"/>
                <w:szCs w:val="20"/>
              </w:rPr>
              <w:t>Число мероприятий в режиме офлайн</w:t>
            </w:r>
          </w:p>
        </w:tc>
        <w:tc>
          <w:tcPr>
            <w:tcW w:w="1276" w:type="dxa"/>
          </w:tcPr>
          <w:p w:rsidR="0041636D" w:rsidRPr="008C41AC" w:rsidRDefault="004456E1" w:rsidP="00D24CE8">
            <w:pPr>
              <w:pStyle w:val="ac"/>
              <w:tabs>
                <w:tab w:val="left" w:pos="0"/>
                <w:tab w:val="left" w:pos="567"/>
              </w:tabs>
              <w:ind w:left="0"/>
              <w:jc w:val="center"/>
              <w:rPr>
                <w:sz w:val="20"/>
                <w:szCs w:val="20"/>
              </w:rPr>
            </w:pPr>
            <w:r>
              <w:rPr>
                <w:sz w:val="20"/>
                <w:szCs w:val="20"/>
              </w:rPr>
              <w:t>9</w:t>
            </w:r>
          </w:p>
        </w:tc>
        <w:tc>
          <w:tcPr>
            <w:tcW w:w="2028" w:type="dxa"/>
          </w:tcPr>
          <w:p w:rsidR="0041636D" w:rsidRPr="008C41AC" w:rsidRDefault="0041636D" w:rsidP="00D24CE8">
            <w:pPr>
              <w:pStyle w:val="ac"/>
              <w:tabs>
                <w:tab w:val="left" w:pos="0"/>
                <w:tab w:val="left" w:pos="567"/>
              </w:tabs>
              <w:ind w:left="0"/>
              <w:jc w:val="center"/>
              <w:rPr>
                <w:sz w:val="20"/>
                <w:szCs w:val="20"/>
              </w:rPr>
            </w:pPr>
          </w:p>
        </w:tc>
        <w:tc>
          <w:tcPr>
            <w:tcW w:w="1943" w:type="dxa"/>
          </w:tcPr>
          <w:p w:rsidR="0041636D" w:rsidRPr="008C41AC" w:rsidRDefault="0041636D" w:rsidP="00D24CE8">
            <w:pPr>
              <w:pStyle w:val="ac"/>
              <w:tabs>
                <w:tab w:val="left" w:pos="0"/>
                <w:tab w:val="left" w:pos="567"/>
              </w:tabs>
              <w:ind w:left="0"/>
              <w:jc w:val="center"/>
              <w:rPr>
                <w:sz w:val="20"/>
                <w:szCs w:val="20"/>
              </w:rPr>
            </w:pPr>
          </w:p>
        </w:tc>
        <w:tc>
          <w:tcPr>
            <w:tcW w:w="1930" w:type="dxa"/>
          </w:tcPr>
          <w:p w:rsidR="0041636D" w:rsidRPr="008C41AC" w:rsidRDefault="0041636D" w:rsidP="00D24CE8">
            <w:pPr>
              <w:pStyle w:val="ac"/>
              <w:tabs>
                <w:tab w:val="left" w:pos="0"/>
                <w:tab w:val="left" w:pos="567"/>
              </w:tabs>
              <w:ind w:left="0"/>
              <w:jc w:val="center"/>
              <w:rPr>
                <w:sz w:val="20"/>
                <w:szCs w:val="20"/>
              </w:rPr>
            </w:pPr>
          </w:p>
        </w:tc>
        <w:tc>
          <w:tcPr>
            <w:tcW w:w="2320" w:type="dxa"/>
          </w:tcPr>
          <w:p w:rsidR="0041636D" w:rsidRPr="008C41AC" w:rsidRDefault="0041636D" w:rsidP="00D24CE8">
            <w:pPr>
              <w:pStyle w:val="ac"/>
              <w:tabs>
                <w:tab w:val="left" w:pos="0"/>
                <w:tab w:val="left" w:pos="567"/>
              </w:tabs>
              <w:ind w:left="0"/>
              <w:jc w:val="center"/>
              <w:rPr>
                <w:sz w:val="20"/>
                <w:szCs w:val="20"/>
              </w:rPr>
            </w:pPr>
          </w:p>
        </w:tc>
        <w:tc>
          <w:tcPr>
            <w:tcW w:w="1843" w:type="dxa"/>
          </w:tcPr>
          <w:p w:rsidR="0041636D" w:rsidRPr="008C41AC" w:rsidRDefault="0041636D" w:rsidP="00D24CE8">
            <w:pPr>
              <w:pStyle w:val="ac"/>
              <w:tabs>
                <w:tab w:val="left" w:pos="0"/>
                <w:tab w:val="left" w:pos="567"/>
              </w:tabs>
              <w:ind w:left="0"/>
              <w:jc w:val="center"/>
              <w:rPr>
                <w:sz w:val="20"/>
                <w:szCs w:val="20"/>
              </w:rPr>
            </w:pPr>
          </w:p>
        </w:tc>
      </w:tr>
      <w:tr w:rsidR="0041636D" w:rsidRPr="008C41AC" w:rsidTr="000A0556">
        <w:tc>
          <w:tcPr>
            <w:tcW w:w="3544" w:type="dxa"/>
          </w:tcPr>
          <w:p w:rsidR="0041636D" w:rsidRPr="008C41AC" w:rsidRDefault="0041636D" w:rsidP="008116C7">
            <w:pPr>
              <w:pStyle w:val="ac"/>
              <w:tabs>
                <w:tab w:val="left" w:pos="0"/>
                <w:tab w:val="left" w:pos="567"/>
              </w:tabs>
              <w:ind w:left="0"/>
              <w:rPr>
                <w:sz w:val="20"/>
                <w:szCs w:val="20"/>
              </w:rPr>
            </w:pPr>
            <w:r w:rsidRPr="008C41AC">
              <w:rPr>
                <w:sz w:val="20"/>
                <w:szCs w:val="20"/>
              </w:rPr>
              <w:t>Число мероприятий в режиме онлайн</w:t>
            </w:r>
          </w:p>
        </w:tc>
        <w:tc>
          <w:tcPr>
            <w:tcW w:w="1276" w:type="dxa"/>
          </w:tcPr>
          <w:p w:rsidR="0041636D" w:rsidRPr="008C41AC" w:rsidRDefault="006B1DCF" w:rsidP="00D24CE8">
            <w:pPr>
              <w:pStyle w:val="ac"/>
              <w:tabs>
                <w:tab w:val="left" w:pos="0"/>
                <w:tab w:val="left" w:pos="567"/>
              </w:tabs>
              <w:ind w:left="0"/>
              <w:jc w:val="center"/>
              <w:rPr>
                <w:sz w:val="20"/>
                <w:szCs w:val="20"/>
              </w:rPr>
            </w:pPr>
            <w:r>
              <w:rPr>
                <w:sz w:val="20"/>
                <w:szCs w:val="20"/>
              </w:rPr>
              <w:t>4</w:t>
            </w:r>
          </w:p>
        </w:tc>
        <w:tc>
          <w:tcPr>
            <w:tcW w:w="2028" w:type="dxa"/>
          </w:tcPr>
          <w:p w:rsidR="0041636D" w:rsidRPr="008C41AC" w:rsidRDefault="0041636D" w:rsidP="00D24CE8">
            <w:pPr>
              <w:pStyle w:val="ac"/>
              <w:tabs>
                <w:tab w:val="left" w:pos="0"/>
                <w:tab w:val="left" w:pos="567"/>
              </w:tabs>
              <w:ind w:left="0"/>
              <w:jc w:val="center"/>
              <w:rPr>
                <w:sz w:val="20"/>
                <w:szCs w:val="20"/>
              </w:rPr>
            </w:pPr>
          </w:p>
        </w:tc>
        <w:tc>
          <w:tcPr>
            <w:tcW w:w="1943" w:type="dxa"/>
          </w:tcPr>
          <w:p w:rsidR="0041636D" w:rsidRPr="008C41AC" w:rsidRDefault="0041636D" w:rsidP="00D24CE8">
            <w:pPr>
              <w:pStyle w:val="ac"/>
              <w:tabs>
                <w:tab w:val="left" w:pos="0"/>
                <w:tab w:val="left" w:pos="567"/>
              </w:tabs>
              <w:ind w:left="0"/>
              <w:jc w:val="center"/>
              <w:rPr>
                <w:sz w:val="20"/>
                <w:szCs w:val="20"/>
              </w:rPr>
            </w:pPr>
          </w:p>
        </w:tc>
        <w:tc>
          <w:tcPr>
            <w:tcW w:w="1930" w:type="dxa"/>
          </w:tcPr>
          <w:p w:rsidR="0041636D" w:rsidRPr="008C41AC" w:rsidRDefault="0041636D" w:rsidP="00D24CE8">
            <w:pPr>
              <w:pStyle w:val="ac"/>
              <w:tabs>
                <w:tab w:val="left" w:pos="0"/>
                <w:tab w:val="left" w:pos="567"/>
              </w:tabs>
              <w:ind w:left="0"/>
              <w:jc w:val="center"/>
              <w:rPr>
                <w:sz w:val="20"/>
                <w:szCs w:val="20"/>
              </w:rPr>
            </w:pPr>
          </w:p>
        </w:tc>
        <w:tc>
          <w:tcPr>
            <w:tcW w:w="2320" w:type="dxa"/>
          </w:tcPr>
          <w:p w:rsidR="0041636D" w:rsidRPr="008C41AC" w:rsidRDefault="0041636D" w:rsidP="00D24CE8">
            <w:pPr>
              <w:pStyle w:val="ac"/>
              <w:tabs>
                <w:tab w:val="left" w:pos="0"/>
                <w:tab w:val="left" w:pos="567"/>
              </w:tabs>
              <w:ind w:left="0"/>
              <w:jc w:val="center"/>
              <w:rPr>
                <w:sz w:val="20"/>
                <w:szCs w:val="20"/>
              </w:rPr>
            </w:pPr>
          </w:p>
        </w:tc>
        <w:tc>
          <w:tcPr>
            <w:tcW w:w="1843" w:type="dxa"/>
          </w:tcPr>
          <w:p w:rsidR="0041636D" w:rsidRPr="008C41AC" w:rsidRDefault="0041636D" w:rsidP="00D24CE8">
            <w:pPr>
              <w:pStyle w:val="ac"/>
              <w:tabs>
                <w:tab w:val="left" w:pos="0"/>
                <w:tab w:val="left" w:pos="567"/>
              </w:tabs>
              <w:ind w:left="0"/>
              <w:jc w:val="center"/>
              <w:rPr>
                <w:sz w:val="20"/>
                <w:szCs w:val="20"/>
              </w:rPr>
            </w:pPr>
          </w:p>
        </w:tc>
      </w:tr>
      <w:tr w:rsidR="0041636D" w:rsidRPr="008C41AC" w:rsidTr="000A0556">
        <w:tc>
          <w:tcPr>
            <w:tcW w:w="3544" w:type="dxa"/>
          </w:tcPr>
          <w:p w:rsidR="0041636D" w:rsidRPr="008C41AC" w:rsidRDefault="0041636D" w:rsidP="008116C7">
            <w:pPr>
              <w:pStyle w:val="ac"/>
              <w:tabs>
                <w:tab w:val="left" w:pos="0"/>
                <w:tab w:val="left" w:pos="567"/>
              </w:tabs>
              <w:ind w:left="0"/>
              <w:rPr>
                <w:sz w:val="20"/>
                <w:szCs w:val="20"/>
              </w:rPr>
            </w:pPr>
            <w:r w:rsidRPr="008C41AC">
              <w:rPr>
                <w:sz w:val="20"/>
                <w:szCs w:val="20"/>
              </w:rPr>
              <w:t xml:space="preserve">Число </w:t>
            </w:r>
            <w:r w:rsidR="004720AE" w:rsidRPr="004720AE">
              <w:rPr>
                <w:sz w:val="20"/>
                <w:szCs w:val="20"/>
                <w:highlight w:val="green"/>
              </w:rPr>
              <w:t>посетителей</w:t>
            </w:r>
            <w:r w:rsidRPr="008C41AC">
              <w:rPr>
                <w:sz w:val="20"/>
                <w:szCs w:val="20"/>
              </w:rPr>
              <w:t xml:space="preserve"> офлайн-мероприятий</w:t>
            </w:r>
          </w:p>
        </w:tc>
        <w:tc>
          <w:tcPr>
            <w:tcW w:w="1276" w:type="dxa"/>
          </w:tcPr>
          <w:p w:rsidR="0041636D" w:rsidRPr="008C41AC" w:rsidRDefault="004456E1" w:rsidP="00D24CE8">
            <w:pPr>
              <w:pStyle w:val="ac"/>
              <w:tabs>
                <w:tab w:val="left" w:pos="0"/>
                <w:tab w:val="left" w:pos="567"/>
              </w:tabs>
              <w:ind w:left="0"/>
              <w:jc w:val="center"/>
              <w:rPr>
                <w:sz w:val="20"/>
                <w:szCs w:val="20"/>
              </w:rPr>
            </w:pPr>
            <w:r>
              <w:rPr>
                <w:sz w:val="20"/>
                <w:szCs w:val="20"/>
              </w:rPr>
              <w:t>1040</w:t>
            </w:r>
          </w:p>
        </w:tc>
        <w:tc>
          <w:tcPr>
            <w:tcW w:w="2028" w:type="dxa"/>
          </w:tcPr>
          <w:p w:rsidR="0041636D" w:rsidRPr="008C41AC" w:rsidRDefault="0041636D" w:rsidP="00D24CE8">
            <w:pPr>
              <w:pStyle w:val="ac"/>
              <w:tabs>
                <w:tab w:val="left" w:pos="0"/>
                <w:tab w:val="left" w:pos="567"/>
              </w:tabs>
              <w:ind w:left="0"/>
              <w:jc w:val="center"/>
              <w:rPr>
                <w:sz w:val="20"/>
                <w:szCs w:val="20"/>
              </w:rPr>
            </w:pPr>
          </w:p>
        </w:tc>
        <w:tc>
          <w:tcPr>
            <w:tcW w:w="1943" w:type="dxa"/>
          </w:tcPr>
          <w:p w:rsidR="0041636D" w:rsidRPr="008C41AC" w:rsidRDefault="0041636D" w:rsidP="00D24CE8">
            <w:pPr>
              <w:pStyle w:val="ac"/>
              <w:tabs>
                <w:tab w:val="left" w:pos="0"/>
                <w:tab w:val="left" w:pos="567"/>
              </w:tabs>
              <w:ind w:left="0"/>
              <w:jc w:val="center"/>
              <w:rPr>
                <w:sz w:val="20"/>
                <w:szCs w:val="20"/>
              </w:rPr>
            </w:pPr>
          </w:p>
        </w:tc>
        <w:tc>
          <w:tcPr>
            <w:tcW w:w="1930" w:type="dxa"/>
          </w:tcPr>
          <w:p w:rsidR="0041636D" w:rsidRPr="008C41AC" w:rsidRDefault="0041636D" w:rsidP="00D24CE8">
            <w:pPr>
              <w:pStyle w:val="ac"/>
              <w:tabs>
                <w:tab w:val="left" w:pos="0"/>
                <w:tab w:val="left" w:pos="567"/>
              </w:tabs>
              <w:ind w:left="0"/>
              <w:jc w:val="center"/>
              <w:rPr>
                <w:sz w:val="20"/>
                <w:szCs w:val="20"/>
              </w:rPr>
            </w:pPr>
          </w:p>
        </w:tc>
        <w:tc>
          <w:tcPr>
            <w:tcW w:w="2320" w:type="dxa"/>
          </w:tcPr>
          <w:p w:rsidR="0041636D" w:rsidRPr="008C41AC" w:rsidRDefault="0041636D" w:rsidP="00D24CE8">
            <w:pPr>
              <w:pStyle w:val="ac"/>
              <w:tabs>
                <w:tab w:val="left" w:pos="0"/>
                <w:tab w:val="left" w:pos="567"/>
              </w:tabs>
              <w:ind w:left="0"/>
              <w:jc w:val="center"/>
              <w:rPr>
                <w:sz w:val="20"/>
                <w:szCs w:val="20"/>
              </w:rPr>
            </w:pPr>
          </w:p>
        </w:tc>
        <w:tc>
          <w:tcPr>
            <w:tcW w:w="1843" w:type="dxa"/>
          </w:tcPr>
          <w:p w:rsidR="0041636D" w:rsidRPr="008C41AC" w:rsidRDefault="0041636D" w:rsidP="00D24CE8">
            <w:pPr>
              <w:pStyle w:val="ac"/>
              <w:tabs>
                <w:tab w:val="left" w:pos="0"/>
                <w:tab w:val="left" w:pos="567"/>
              </w:tabs>
              <w:ind w:left="0"/>
              <w:jc w:val="center"/>
              <w:rPr>
                <w:sz w:val="20"/>
                <w:szCs w:val="20"/>
              </w:rPr>
            </w:pPr>
          </w:p>
        </w:tc>
      </w:tr>
      <w:tr w:rsidR="0041636D" w:rsidRPr="008C41AC" w:rsidTr="000A0556">
        <w:tc>
          <w:tcPr>
            <w:tcW w:w="3544" w:type="dxa"/>
          </w:tcPr>
          <w:p w:rsidR="0041636D" w:rsidRPr="008C41AC" w:rsidRDefault="0041636D" w:rsidP="008116C7">
            <w:pPr>
              <w:pStyle w:val="ac"/>
              <w:tabs>
                <w:tab w:val="left" w:pos="0"/>
                <w:tab w:val="left" w:pos="567"/>
              </w:tabs>
              <w:ind w:left="0"/>
              <w:rPr>
                <w:sz w:val="20"/>
                <w:szCs w:val="20"/>
              </w:rPr>
            </w:pPr>
            <w:r w:rsidRPr="008C41AC">
              <w:rPr>
                <w:sz w:val="20"/>
                <w:szCs w:val="20"/>
              </w:rPr>
              <w:t xml:space="preserve">Число </w:t>
            </w:r>
            <w:r w:rsidR="004720AE" w:rsidRPr="004720AE">
              <w:rPr>
                <w:sz w:val="20"/>
                <w:szCs w:val="20"/>
                <w:highlight w:val="green"/>
              </w:rPr>
              <w:t>посетителей</w:t>
            </w:r>
            <w:r w:rsidRPr="008C41AC">
              <w:rPr>
                <w:sz w:val="20"/>
                <w:szCs w:val="20"/>
              </w:rPr>
              <w:t xml:space="preserve"> онлайн-мероприятий</w:t>
            </w:r>
          </w:p>
        </w:tc>
        <w:tc>
          <w:tcPr>
            <w:tcW w:w="1276" w:type="dxa"/>
          </w:tcPr>
          <w:p w:rsidR="0041636D" w:rsidRPr="008C41AC" w:rsidRDefault="006B1DCF" w:rsidP="00D24CE8">
            <w:pPr>
              <w:pStyle w:val="ac"/>
              <w:tabs>
                <w:tab w:val="left" w:pos="0"/>
                <w:tab w:val="left" w:pos="567"/>
              </w:tabs>
              <w:ind w:left="0"/>
              <w:jc w:val="center"/>
              <w:rPr>
                <w:sz w:val="20"/>
                <w:szCs w:val="20"/>
              </w:rPr>
            </w:pPr>
            <w:r>
              <w:rPr>
                <w:sz w:val="20"/>
                <w:szCs w:val="20"/>
              </w:rPr>
              <w:t>1948</w:t>
            </w:r>
          </w:p>
        </w:tc>
        <w:tc>
          <w:tcPr>
            <w:tcW w:w="2028" w:type="dxa"/>
          </w:tcPr>
          <w:p w:rsidR="0041636D" w:rsidRPr="008C41AC" w:rsidRDefault="0041636D" w:rsidP="00D24CE8">
            <w:pPr>
              <w:pStyle w:val="ac"/>
              <w:tabs>
                <w:tab w:val="left" w:pos="0"/>
                <w:tab w:val="left" w:pos="567"/>
              </w:tabs>
              <w:ind w:left="0"/>
              <w:jc w:val="center"/>
              <w:rPr>
                <w:sz w:val="20"/>
                <w:szCs w:val="20"/>
              </w:rPr>
            </w:pPr>
          </w:p>
        </w:tc>
        <w:tc>
          <w:tcPr>
            <w:tcW w:w="1943" w:type="dxa"/>
          </w:tcPr>
          <w:p w:rsidR="0041636D" w:rsidRPr="008C41AC" w:rsidRDefault="0041636D" w:rsidP="00D24CE8">
            <w:pPr>
              <w:pStyle w:val="ac"/>
              <w:tabs>
                <w:tab w:val="left" w:pos="0"/>
                <w:tab w:val="left" w:pos="567"/>
              </w:tabs>
              <w:ind w:left="0"/>
              <w:jc w:val="center"/>
              <w:rPr>
                <w:sz w:val="20"/>
                <w:szCs w:val="20"/>
              </w:rPr>
            </w:pPr>
          </w:p>
        </w:tc>
        <w:tc>
          <w:tcPr>
            <w:tcW w:w="1930" w:type="dxa"/>
          </w:tcPr>
          <w:p w:rsidR="0041636D" w:rsidRPr="008C41AC" w:rsidRDefault="0041636D" w:rsidP="00D24CE8">
            <w:pPr>
              <w:pStyle w:val="ac"/>
              <w:tabs>
                <w:tab w:val="left" w:pos="0"/>
                <w:tab w:val="left" w:pos="567"/>
              </w:tabs>
              <w:ind w:left="0"/>
              <w:jc w:val="center"/>
              <w:rPr>
                <w:sz w:val="20"/>
                <w:szCs w:val="20"/>
              </w:rPr>
            </w:pPr>
          </w:p>
        </w:tc>
        <w:tc>
          <w:tcPr>
            <w:tcW w:w="2320" w:type="dxa"/>
          </w:tcPr>
          <w:p w:rsidR="0041636D" w:rsidRPr="008C41AC" w:rsidRDefault="0041636D" w:rsidP="00D24CE8">
            <w:pPr>
              <w:pStyle w:val="ac"/>
              <w:tabs>
                <w:tab w:val="left" w:pos="0"/>
                <w:tab w:val="left" w:pos="567"/>
              </w:tabs>
              <w:ind w:left="0"/>
              <w:jc w:val="center"/>
              <w:rPr>
                <w:sz w:val="20"/>
                <w:szCs w:val="20"/>
              </w:rPr>
            </w:pPr>
          </w:p>
        </w:tc>
        <w:tc>
          <w:tcPr>
            <w:tcW w:w="1843" w:type="dxa"/>
          </w:tcPr>
          <w:p w:rsidR="0041636D" w:rsidRPr="008C41AC" w:rsidRDefault="0041636D" w:rsidP="00D24CE8">
            <w:pPr>
              <w:pStyle w:val="ac"/>
              <w:tabs>
                <w:tab w:val="left" w:pos="0"/>
                <w:tab w:val="left" w:pos="567"/>
              </w:tabs>
              <w:ind w:left="0"/>
              <w:jc w:val="center"/>
              <w:rPr>
                <w:sz w:val="20"/>
                <w:szCs w:val="20"/>
              </w:rPr>
            </w:pPr>
          </w:p>
        </w:tc>
      </w:tr>
    </w:tbl>
    <w:p w:rsidR="006B30FE" w:rsidRPr="008C41AC" w:rsidRDefault="006B30FE" w:rsidP="006B30FE">
      <w:pPr>
        <w:pStyle w:val="ac"/>
        <w:tabs>
          <w:tab w:val="left" w:pos="0"/>
          <w:tab w:val="left" w:pos="567"/>
        </w:tabs>
        <w:ind w:left="0" w:firstLine="357"/>
        <w:jc w:val="both"/>
        <w:rPr>
          <w:sz w:val="12"/>
          <w:szCs w:val="12"/>
        </w:rPr>
      </w:pPr>
    </w:p>
    <w:p w:rsidR="006B1DCF" w:rsidRDefault="00BC0D80" w:rsidP="007C29FA">
      <w:pPr>
        <w:pStyle w:val="ac"/>
        <w:tabs>
          <w:tab w:val="left" w:pos="0"/>
          <w:tab w:val="left" w:pos="567"/>
        </w:tabs>
        <w:ind w:left="0" w:firstLine="426"/>
        <w:jc w:val="both"/>
      </w:pPr>
      <w:r w:rsidRPr="008C41AC">
        <w:t xml:space="preserve">Перечислить и описать не более 3-х мероприятий </w:t>
      </w:r>
      <w:r w:rsidR="005A181D" w:rsidRPr="008C41AC">
        <w:t>в режиме оф</w:t>
      </w:r>
      <w:r w:rsidRPr="008C41AC">
        <w:t>лайн.</w:t>
      </w:r>
    </w:p>
    <w:p w:rsidR="006B1DCF" w:rsidRDefault="006B1DCF" w:rsidP="00BC0D80">
      <w:pPr>
        <w:pStyle w:val="ac"/>
        <w:tabs>
          <w:tab w:val="left" w:pos="0"/>
          <w:tab w:val="left" w:pos="567"/>
        </w:tabs>
        <w:ind w:left="0" w:firstLine="426"/>
        <w:jc w:val="both"/>
        <w:rPr>
          <w:b/>
        </w:rPr>
      </w:pPr>
      <w:r w:rsidRPr="006B1DCF">
        <w:rPr>
          <w:b/>
        </w:rPr>
        <w:t>Концерт «День первопроходца БАМ».</w:t>
      </w:r>
      <w:r w:rsidR="007C29FA">
        <w:rPr>
          <w:b/>
        </w:rPr>
        <w:t xml:space="preserve"> </w:t>
      </w:r>
      <w:r w:rsidR="007C29FA" w:rsidRPr="007C29FA">
        <w:t xml:space="preserve">Цель: </w:t>
      </w:r>
      <w:r w:rsidR="007C29FA" w:rsidRPr="007C29FA">
        <w:rPr>
          <w:shd w:val="clear" w:color="auto" w:fill="FFFFFF"/>
        </w:rPr>
        <w:t>Познакомить население с историей строительства </w:t>
      </w:r>
      <w:r w:rsidR="007C29FA" w:rsidRPr="007C29FA">
        <w:rPr>
          <w:bCs/>
          <w:shd w:val="clear" w:color="auto" w:fill="FFFFFF"/>
        </w:rPr>
        <w:t>БАМа, поздравить первопроходцев</w:t>
      </w:r>
      <w:r w:rsidR="007C29FA">
        <w:rPr>
          <w:rFonts w:ascii="Arial" w:hAnsi="Arial" w:cs="Arial"/>
          <w:color w:val="333333"/>
          <w:sz w:val="20"/>
          <w:szCs w:val="20"/>
          <w:shd w:val="clear" w:color="auto" w:fill="FFFFFF"/>
        </w:rPr>
        <w:t xml:space="preserve">. </w:t>
      </w:r>
    </w:p>
    <w:p w:rsidR="006B1DCF" w:rsidRDefault="007C29FA" w:rsidP="00BC0D80">
      <w:pPr>
        <w:pStyle w:val="ac"/>
        <w:tabs>
          <w:tab w:val="left" w:pos="0"/>
          <w:tab w:val="left" w:pos="567"/>
        </w:tabs>
        <w:ind w:left="0" w:firstLine="426"/>
        <w:jc w:val="both"/>
      </w:pPr>
      <w:r>
        <w:t>В Культурно-спортивном центре «Магистраль» 2 ноября состоялся праздничный концерт посвящённый дню Первопроходца. Концерт собрал зрителей из числа местных жителей, гостей и волонтёров. Организаторы порадовали зрителей насыщенной концертной программой. Открыла концерт театральная студия «Планетарий» с зарисовкой «Комсомольский билет» Ребят сменила агитбригада «Здравствуй, товарищ БАМ» Все праздничное действо сопровождалось тематическим видео и фото-рядом. С  поздравлением выступил Глава Ульканского городского поселения А.Н. Никищенко, Председатель Союза Первопроходцев БАМ В.М.Онищенко и ветераны БАМа. После поздравительных слов концерт продолжили творческие коллективы поселка Улькан. Далее, ведущая концерта погрузила зрителей в воспоминания молодости, когда были написаны те бамовские песни, которые всем знакомы. А вспомнили эти песни через игру на экране, где зрителям были представлены зашифрованные строчки песен. Бамовцы с воодушевлением угадывали знакомые строчки и даже подпевали всем залом. Участники – 238.</w:t>
      </w:r>
    </w:p>
    <w:p w:rsidR="007C29FA" w:rsidRDefault="007C29FA" w:rsidP="00BC0D80">
      <w:pPr>
        <w:pStyle w:val="ac"/>
        <w:tabs>
          <w:tab w:val="left" w:pos="0"/>
          <w:tab w:val="left" w:pos="567"/>
        </w:tabs>
        <w:ind w:left="0" w:firstLine="426"/>
        <w:jc w:val="both"/>
        <w:rPr>
          <w:b/>
        </w:rPr>
      </w:pPr>
    </w:p>
    <w:p w:rsidR="006B1DCF" w:rsidRPr="006B1DCF" w:rsidRDefault="006B1DCF" w:rsidP="00BC0D80">
      <w:pPr>
        <w:pStyle w:val="ac"/>
        <w:tabs>
          <w:tab w:val="left" w:pos="0"/>
          <w:tab w:val="left" w:pos="567"/>
        </w:tabs>
        <w:ind w:left="0" w:firstLine="426"/>
        <w:jc w:val="both"/>
        <w:rPr>
          <w:b/>
        </w:rPr>
      </w:pPr>
      <w:r w:rsidRPr="006B1DCF">
        <w:rPr>
          <w:b/>
        </w:rPr>
        <w:t>Эстафеты «Поколения вместе»</w:t>
      </w:r>
      <w:r>
        <w:rPr>
          <w:b/>
        </w:rPr>
        <w:t>.</w:t>
      </w:r>
      <w:r w:rsidRPr="006B1DCF">
        <w:t xml:space="preserve"> </w:t>
      </w:r>
      <w:r>
        <w:t>Цель: Организация активного досуга бабушек, дедушек и их внуков посредством спортивных состязаний.</w:t>
      </w:r>
    </w:p>
    <w:p w:rsidR="006B1DCF" w:rsidRDefault="00AD1414" w:rsidP="00BC0D80">
      <w:pPr>
        <w:pStyle w:val="ac"/>
        <w:tabs>
          <w:tab w:val="left" w:pos="0"/>
          <w:tab w:val="left" w:pos="567"/>
        </w:tabs>
        <w:ind w:left="0" w:firstLine="426"/>
        <w:jc w:val="both"/>
      </w:pPr>
      <w:r>
        <w:t>1 октября к Международному дню пожилых людей, в спортивном зале начальной школе МОУ Ульканской СОШ № 2 состоялись веселые старты «Поколения вместе». Организатором спортивного мероприятия был коллектив МКУ УГМО «КСЦ «Магистраль». В рамках программы веселые старты свою быстроту, ловкость бабушкам и дедушкам пришлось показывать наравне с внуками в возрасте 8-10 лет. Наших участников было четыре команды. Спортивное мероприятие началось с веселого танцевального флешмоба. Участников ожидали интересные испытания – конкурсы, эстафеты, но с ними они справлялись с лёгкостью. «Все дело в шляпе» так назывался конкурс, в котором внуки должны были на скорость, преодолевая по пути препятствия принести шляпы бабушке и дедушке. Следующий конкурс «Съешь первым» участники проходили с большим удовольствием, так как внукам нужно было на скорость скормить йогурт бабушке и дедушке. «Собери слово» - участники собирали из принесенных внуками букв, слово «СЕМЬЯ». И как проводить такие состязания без загадок?! А загадки были про любимые, детские сказки. Наши бабушки   и дедушки так активно их отгадывали, что от азарта перебивали своих внуков чтобы первыми сказать ответ. И, как результат, победила дружба! А это значит, что сегодня нет проигравших, сегодня все команды победители! Бабушки, дедушки – лучшие,  которых не найти! В конце веселых эстафет «Поколения вместе» всем участникам были вручены подарки и сертификаты участников. Участники – 16.</w:t>
      </w:r>
    </w:p>
    <w:p w:rsidR="0073497F" w:rsidRPr="008C41AC" w:rsidRDefault="0073497F" w:rsidP="00BC0D80">
      <w:pPr>
        <w:pStyle w:val="ac"/>
        <w:tabs>
          <w:tab w:val="left" w:pos="0"/>
          <w:tab w:val="left" w:pos="567"/>
        </w:tabs>
        <w:ind w:left="0" w:firstLine="426"/>
        <w:jc w:val="both"/>
      </w:pPr>
    </w:p>
    <w:p w:rsidR="00BC0D80" w:rsidRDefault="00BC0D80" w:rsidP="00BC0D80">
      <w:pPr>
        <w:pStyle w:val="ac"/>
        <w:tabs>
          <w:tab w:val="left" w:pos="0"/>
          <w:tab w:val="left" w:pos="567"/>
        </w:tabs>
        <w:ind w:left="0" w:firstLine="426"/>
        <w:jc w:val="both"/>
      </w:pPr>
      <w:r w:rsidRPr="008C41AC">
        <w:t>Перечислить и описать не более 3-х мероприятий в режиме онлайн.</w:t>
      </w:r>
    </w:p>
    <w:p w:rsidR="006B1DCF" w:rsidRDefault="00875BFE" w:rsidP="00BC0D80">
      <w:pPr>
        <w:pStyle w:val="ac"/>
        <w:tabs>
          <w:tab w:val="left" w:pos="0"/>
          <w:tab w:val="left" w:pos="567"/>
        </w:tabs>
        <w:ind w:left="0" w:firstLine="426"/>
        <w:jc w:val="both"/>
      </w:pPr>
      <w:r w:rsidRPr="00875BFE">
        <w:rPr>
          <w:b/>
        </w:rPr>
        <w:t>«Рождественские встречи с «Народным» вокальным ансамблем «Полюшко»</w:t>
      </w:r>
      <w:r>
        <w:t xml:space="preserve">. Цель: </w:t>
      </w:r>
      <w:r w:rsidR="00AD18D4">
        <w:t>Подведение итогов за год, приобщение зрителей к народному пению, сохранение и приумножение народного песенного творчества.</w:t>
      </w:r>
    </w:p>
    <w:p w:rsidR="00AD18D4" w:rsidRDefault="00AD18D4" w:rsidP="00BC0D80">
      <w:pPr>
        <w:pStyle w:val="ac"/>
        <w:tabs>
          <w:tab w:val="left" w:pos="0"/>
          <w:tab w:val="left" w:pos="567"/>
        </w:tabs>
        <w:ind w:left="0" w:firstLine="426"/>
        <w:jc w:val="both"/>
      </w:pPr>
      <w:r>
        <w:t xml:space="preserve">В МКУ УГМО «КСЦ «Магистраль» стало доброй традицией Рождественские дни встречать с «Народным» вокальным ансамблем «Полюшко»,. Несмотря на все трудности связанные с ограничениями, наш очередной новый проект «Рождественские посиделки» смог увлечь и объединить творческие коллективы Центра внешкольной работы, отдела культуры Казачинско-Ленского района и Ульканского городского поселения. Время меняет все, меняется формат мероприятия, который заинтересовал и полюбился взрослой аудитории. «Рождественские посиделки», помогли окунуться в жизнь наших прадедов. Русская изба и все необходимые убранства напомнили о тех далеких временах, которые нам достались в наследство. Артисты постарались передать то доброе, щедрое и радостное настроение праздника соединив в одну </w:t>
      </w:r>
      <w:r>
        <w:lastRenderedPageBreak/>
        <w:t>нить прошлое и настоящее через веселое и душевное исполнение песен, задор и грацию танцев, яркость костюмов и постоянную смену декораций. Участники – 60, просмотры – 1230.</w:t>
      </w:r>
    </w:p>
    <w:p w:rsidR="00AD18D4" w:rsidRDefault="00AD18D4" w:rsidP="00BC0D80">
      <w:pPr>
        <w:pStyle w:val="ac"/>
        <w:tabs>
          <w:tab w:val="left" w:pos="0"/>
          <w:tab w:val="left" w:pos="567"/>
        </w:tabs>
        <w:ind w:left="0" w:firstLine="426"/>
        <w:jc w:val="both"/>
      </w:pPr>
    </w:p>
    <w:p w:rsidR="006B1DCF" w:rsidRDefault="006B1DCF" w:rsidP="00BC0D80">
      <w:pPr>
        <w:pStyle w:val="ac"/>
        <w:tabs>
          <w:tab w:val="left" w:pos="0"/>
          <w:tab w:val="left" w:pos="567"/>
        </w:tabs>
        <w:ind w:left="0" w:firstLine="426"/>
        <w:jc w:val="both"/>
        <w:rPr>
          <w:shd w:val="clear" w:color="auto" w:fill="FFFFFF"/>
        </w:rPr>
      </w:pPr>
      <w:r w:rsidRPr="00AD1414">
        <w:rPr>
          <w:b/>
        </w:rPr>
        <w:t>Видеоролик «Ветеран труда Иркутской области»</w:t>
      </w:r>
      <w:r w:rsidR="00AD1414" w:rsidRPr="00AD1414">
        <w:rPr>
          <w:b/>
        </w:rPr>
        <w:t>.</w:t>
      </w:r>
      <w:r w:rsidR="00AD1414">
        <w:t xml:space="preserve"> Цель: </w:t>
      </w:r>
      <w:r w:rsidR="00AD1414" w:rsidRPr="00AD1414">
        <w:rPr>
          <w:shd w:val="clear" w:color="auto" w:fill="FFFFFF"/>
        </w:rPr>
        <w:t>Признание заслуг граждан в трудовой деятельности.</w:t>
      </w:r>
    </w:p>
    <w:p w:rsidR="00AD1414" w:rsidRPr="00AD1414" w:rsidRDefault="00AD1414" w:rsidP="00BC0D80">
      <w:pPr>
        <w:pStyle w:val="ac"/>
        <w:tabs>
          <w:tab w:val="left" w:pos="0"/>
          <w:tab w:val="left" w:pos="567"/>
        </w:tabs>
        <w:ind w:left="0" w:firstLine="426"/>
        <w:jc w:val="both"/>
      </w:pPr>
      <w:r>
        <w:rPr>
          <w:shd w:val="clear" w:color="auto" w:fill="FFFFFF"/>
        </w:rPr>
        <w:t>Видеоролик рассказывает о профессиональном пути «Ветеранов труда Иркутской области», проживающи</w:t>
      </w:r>
      <w:r w:rsidR="007702BF">
        <w:rPr>
          <w:shd w:val="clear" w:color="auto" w:fill="FFFFFF"/>
        </w:rPr>
        <w:t>х</w:t>
      </w:r>
      <w:r>
        <w:rPr>
          <w:shd w:val="clear" w:color="auto" w:fill="FFFFFF"/>
        </w:rPr>
        <w:t xml:space="preserve"> и трудящихся на территории п. Улькан. Таких граждан в нашем поселке 8 челове</w:t>
      </w:r>
      <w:r w:rsidR="007702BF">
        <w:rPr>
          <w:shd w:val="clear" w:color="auto" w:fill="FFFFFF"/>
        </w:rPr>
        <w:t>к.</w:t>
      </w:r>
      <w:r w:rsidR="00FE0732">
        <w:rPr>
          <w:shd w:val="clear" w:color="auto" w:fill="FFFFFF"/>
        </w:rPr>
        <w:t xml:space="preserve"> Просмотры – 386.</w:t>
      </w:r>
    </w:p>
    <w:p w:rsidR="00AD1414" w:rsidRPr="008C41AC" w:rsidRDefault="00AD1414" w:rsidP="00BC0D80">
      <w:pPr>
        <w:pStyle w:val="ac"/>
        <w:tabs>
          <w:tab w:val="left" w:pos="0"/>
          <w:tab w:val="left" w:pos="567"/>
        </w:tabs>
        <w:ind w:left="0" w:firstLine="426"/>
        <w:jc w:val="both"/>
      </w:pPr>
    </w:p>
    <w:p w:rsidR="00BC0D80" w:rsidRPr="008C41AC" w:rsidRDefault="00BC0D80" w:rsidP="00BC0D80">
      <w:pPr>
        <w:pStyle w:val="ac"/>
        <w:tabs>
          <w:tab w:val="left" w:pos="0"/>
          <w:tab w:val="left" w:pos="567"/>
        </w:tabs>
        <w:ind w:left="0" w:firstLine="357"/>
        <w:jc w:val="both"/>
        <w:rPr>
          <w:i/>
        </w:rPr>
      </w:pPr>
      <w:r w:rsidRPr="008C41AC">
        <w:rPr>
          <w:i/>
        </w:rPr>
        <w:t>(Примерная схема описания мероприятия: форма, название, основная цель, участники (количество, состав), творческие находки, итоги.)</w:t>
      </w:r>
    </w:p>
    <w:p w:rsidR="006B30FE" w:rsidRPr="00A659B5" w:rsidRDefault="006B30FE" w:rsidP="006B30FE">
      <w:pPr>
        <w:pStyle w:val="ac"/>
        <w:tabs>
          <w:tab w:val="left" w:pos="0"/>
          <w:tab w:val="left" w:pos="567"/>
        </w:tabs>
        <w:ind w:left="0" w:firstLine="357"/>
        <w:jc w:val="both"/>
        <w:rPr>
          <w:sz w:val="20"/>
          <w:szCs w:val="20"/>
        </w:rPr>
      </w:pPr>
    </w:p>
    <w:p w:rsidR="006B30FE" w:rsidRPr="008C41AC" w:rsidRDefault="00DA486A" w:rsidP="006B30FE">
      <w:pPr>
        <w:pStyle w:val="ac"/>
        <w:tabs>
          <w:tab w:val="left" w:pos="0"/>
          <w:tab w:val="left" w:pos="567"/>
        </w:tabs>
        <w:ind w:left="0" w:firstLine="357"/>
        <w:jc w:val="both"/>
      </w:pPr>
      <w:r>
        <w:t>4</w:t>
      </w:r>
      <w:r w:rsidR="006B30FE" w:rsidRPr="008C41AC">
        <w:t xml:space="preserve">.6. Краткий анализ деятельности учреждений культуры по работе с лицами с ограниченными возможностями здоровья </w:t>
      </w:r>
    </w:p>
    <w:p w:rsidR="006B30FE" w:rsidRPr="00172F3A" w:rsidRDefault="006B30FE" w:rsidP="006B30FE">
      <w:pPr>
        <w:pStyle w:val="ac"/>
        <w:tabs>
          <w:tab w:val="left" w:pos="0"/>
          <w:tab w:val="left" w:pos="567"/>
        </w:tabs>
        <w:ind w:left="0" w:firstLine="357"/>
        <w:jc w:val="both"/>
        <w:rPr>
          <w:sz w:val="12"/>
          <w:szCs w:val="12"/>
        </w:rPr>
      </w:pPr>
    </w:p>
    <w:tbl>
      <w:tblPr>
        <w:tblStyle w:val="af5"/>
        <w:tblW w:w="14742" w:type="dxa"/>
        <w:tblInd w:w="108" w:type="dxa"/>
        <w:tblLook w:val="04A0"/>
      </w:tblPr>
      <w:tblGrid>
        <w:gridCol w:w="3506"/>
        <w:gridCol w:w="1265"/>
        <w:gridCol w:w="2014"/>
        <w:gridCol w:w="1923"/>
        <w:gridCol w:w="1909"/>
        <w:gridCol w:w="2302"/>
        <w:gridCol w:w="1823"/>
      </w:tblGrid>
      <w:tr w:rsidR="0041636D" w:rsidRPr="008C41AC" w:rsidTr="000A0556">
        <w:tc>
          <w:tcPr>
            <w:tcW w:w="3544" w:type="dxa"/>
          </w:tcPr>
          <w:p w:rsidR="0041636D" w:rsidRPr="008C41AC" w:rsidRDefault="0041636D" w:rsidP="00D24CE8">
            <w:pPr>
              <w:pStyle w:val="ac"/>
              <w:tabs>
                <w:tab w:val="left" w:pos="0"/>
                <w:tab w:val="left" w:pos="567"/>
              </w:tabs>
              <w:ind w:left="0"/>
              <w:jc w:val="both"/>
              <w:rPr>
                <w:sz w:val="20"/>
                <w:szCs w:val="20"/>
              </w:rPr>
            </w:pPr>
          </w:p>
        </w:tc>
        <w:tc>
          <w:tcPr>
            <w:tcW w:w="1276" w:type="dxa"/>
            <w:vAlign w:val="center"/>
          </w:tcPr>
          <w:p w:rsidR="0041636D" w:rsidRPr="008C41AC" w:rsidRDefault="0041636D" w:rsidP="0041636D">
            <w:pPr>
              <w:pStyle w:val="ac"/>
              <w:tabs>
                <w:tab w:val="left" w:pos="0"/>
                <w:tab w:val="left" w:pos="567"/>
              </w:tabs>
              <w:ind w:left="0"/>
              <w:jc w:val="center"/>
              <w:rPr>
                <w:sz w:val="20"/>
                <w:szCs w:val="20"/>
              </w:rPr>
            </w:pPr>
            <w:r w:rsidRPr="008C41AC">
              <w:rPr>
                <w:sz w:val="20"/>
                <w:szCs w:val="20"/>
              </w:rPr>
              <w:t>КДУ</w:t>
            </w:r>
          </w:p>
        </w:tc>
        <w:tc>
          <w:tcPr>
            <w:tcW w:w="2028" w:type="dxa"/>
            <w:vAlign w:val="center"/>
          </w:tcPr>
          <w:p w:rsidR="0041636D" w:rsidRPr="008C41AC" w:rsidRDefault="0041636D" w:rsidP="0041636D">
            <w:pPr>
              <w:pStyle w:val="ac"/>
              <w:tabs>
                <w:tab w:val="left" w:pos="0"/>
                <w:tab w:val="left" w:pos="567"/>
              </w:tabs>
              <w:ind w:left="0"/>
              <w:jc w:val="center"/>
              <w:rPr>
                <w:sz w:val="20"/>
                <w:szCs w:val="20"/>
              </w:rPr>
            </w:pPr>
            <w:r w:rsidRPr="008C41AC">
              <w:rPr>
                <w:sz w:val="20"/>
                <w:szCs w:val="20"/>
              </w:rPr>
              <w:t>Библиотеки</w:t>
            </w:r>
          </w:p>
        </w:tc>
        <w:tc>
          <w:tcPr>
            <w:tcW w:w="1943" w:type="dxa"/>
            <w:vAlign w:val="center"/>
          </w:tcPr>
          <w:p w:rsidR="0041636D" w:rsidRPr="008C41AC" w:rsidRDefault="0041636D" w:rsidP="0041636D">
            <w:pPr>
              <w:pStyle w:val="ac"/>
              <w:tabs>
                <w:tab w:val="left" w:pos="0"/>
                <w:tab w:val="left" w:pos="567"/>
              </w:tabs>
              <w:ind w:left="0"/>
              <w:jc w:val="center"/>
              <w:rPr>
                <w:sz w:val="20"/>
                <w:szCs w:val="20"/>
              </w:rPr>
            </w:pPr>
            <w:r w:rsidRPr="008C41AC">
              <w:rPr>
                <w:sz w:val="20"/>
                <w:szCs w:val="20"/>
              </w:rPr>
              <w:t>Музеи</w:t>
            </w:r>
          </w:p>
        </w:tc>
        <w:tc>
          <w:tcPr>
            <w:tcW w:w="1930" w:type="dxa"/>
            <w:vAlign w:val="center"/>
          </w:tcPr>
          <w:p w:rsidR="0041636D" w:rsidRPr="008C41AC" w:rsidRDefault="0041636D" w:rsidP="0041636D">
            <w:pPr>
              <w:pStyle w:val="ac"/>
              <w:tabs>
                <w:tab w:val="left" w:pos="0"/>
                <w:tab w:val="left" w:pos="567"/>
              </w:tabs>
              <w:ind w:left="0"/>
              <w:jc w:val="center"/>
              <w:rPr>
                <w:sz w:val="20"/>
                <w:szCs w:val="20"/>
              </w:rPr>
            </w:pPr>
            <w:r w:rsidRPr="008C41AC">
              <w:rPr>
                <w:sz w:val="20"/>
                <w:szCs w:val="20"/>
              </w:rPr>
              <w:t>ДШИ</w:t>
            </w:r>
          </w:p>
        </w:tc>
        <w:tc>
          <w:tcPr>
            <w:tcW w:w="2320" w:type="dxa"/>
            <w:vAlign w:val="center"/>
          </w:tcPr>
          <w:p w:rsidR="0041636D" w:rsidRPr="008C41AC" w:rsidRDefault="0041636D" w:rsidP="0041636D">
            <w:pPr>
              <w:pStyle w:val="ac"/>
              <w:tabs>
                <w:tab w:val="left" w:pos="0"/>
                <w:tab w:val="left" w:pos="567"/>
              </w:tabs>
              <w:ind w:left="0"/>
              <w:jc w:val="center"/>
              <w:rPr>
                <w:sz w:val="20"/>
                <w:szCs w:val="20"/>
              </w:rPr>
            </w:pPr>
            <w:r w:rsidRPr="0041636D">
              <w:rPr>
                <w:sz w:val="20"/>
                <w:szCs w:val="20"/>
                <w:highlight w:val="green"/>
              </w:rPr>
              <w:t>Театры, концертные организации</w:t>
            </w:r>
          </w:p>
        </w:tc>
        <w:tc>
          <w:tcPr>
            <w:tcW w:w="1843" w:type="dxa"/>
            <w:vAlign w:val="center"/>
          </w:tcPr>
          <w:p w:rsidR="0041636D" w:rsidRPr="008C41AC" w:rsidRDefault="0041636D" w:rsidP="0041636D">
            <w:pPr>
              <w:pStyle w:val="ac"/>
              <w:tabs>
                <w:tab w:val="left" w:pos="0"/>
                <w:tab w:val="left" w:pos="567"/>
              </w:tabs>
              <w:ind w:left="0"/>
              <w:jc w:val="center"/>
              <w:rPr>
                <w:sz w:val="20"/>
                <w:szCs w:val="20"/>
              </w:rPr>
            </w:pPr>
            <w:r w:rsidRPr="008C41AC">
              <w:rPr>
                <w:sz w:val="20"/>
                <w:szCs w:val="20"/>
              </w:rPr>
              <w:t>Всего</w:t>
            </w:r>
          </w:p>
        </w:tc>
      </w:tr>
      <w:tr w:rsidR="0041636D" w:rsidRPr="008C41AC" w:rsidTr="000A0556">
        <w:tc>
          <w:tcPr>
            <w:tcW w:w="3544" w:type="dxa"/>
          </w:tcPr>
          <w:p w:rsidR="0041636D" w:rsidRPr="008C41AC" w:rsidRDefault="0041636D" w:rsidP="008116C7">
            <w:pPr>
              <w:pStyle w:val="ac"/>
              <w:tabs>
                <w:tab w:val="left" w:pos="0"/>
                <w:tab w:val="left" w:pos="567"/>
              </w:tabs>
              <w:ind w:left="0"/>
              <w:rPr>
                <w:sz w:val="20"/>
                <w:szCs w:val="20"/>
              </w:rPr>
            </w:pPr>
            <w:r w:rsidRPr="008C41AC">
              <w:rPr>
                <w:sz w:val="20"/>
                <w:szCs w:val="20"/>
              </w:rPr>
              <w:t>Число мероприятий в режиме офлайн</w:t>
            </w:r>
          </w:p>
        </w:tc>
        <w:tc>
          <w:tcPr>
            <w:tcW w:w="1276" w:type="dxa"/>
          </w:tcPr>
          <w:p w:rsidR="0041636D" w:rsidRPr="00875BFE" w:rsidRDefault="00875BFE" w:rsidP="00D24CE8">
            <w:pPr>
              <w:pStyle w:val="ac"/>
              <w:tabs>
                <w:tab w:val="left" w:pos="0"/>
                <w:tab w:val="left" w:pos="567"/>
              </w:tabs>
              <w:ind w:left="0"/>
              <w:jc w:val="center"/>
              <w:rPr>
                <w:sz w:val="20"/>
                <w:szCs w:val="20"/>
              </w:rPr>
            </w:pPr>
            <w:r w:rsidRPr="00875BFE">
              <w:rPr>
                <w:sz w:val="20"/>
                <w:szCs w:val="20"/>
              </w:rPr>
              <w:t xml:space="preserve">28 </w:t>
            </w:r>
          </w:p>
        </w:tc>
        <w:tc>
          <w:tcPr>
            <w:tcW w:w="2028" w:type="dxa"/>
          </w:tcPr>
          <w:p w:rsidR="0041636D" w:rsidRPr="008C41AC" w:rsidRDefault="0041636D" w:rsidP="00D24CE8">
            <w:pPr>
              <w:pStyle w:val="ac"/>
              <w:tabs>
                <w:tab w:val="left" w:pos="0"/>
                <w:tab w:val="left" w:pos="567"/>
              </w:tabs>
              <w:ind w:left="0"/>
              <w:jc w:val="center"/>
              <w:rPr>
                <w:sz w:val="20"/>
                <w:szCs w:val="20"/>
              </w:rPr>
            </w:pPr>
          </w:p>
        </w:tc>
        <w:tc>
          <w:tcPr>
            <w:tcW w:w="1943" w:type="dxa"/>
          </w:tcPr>
          <w:p w:rsidR="0041636D" w:rsidRPr="008C41AC" w:rsidRDefault="0041636D" w:rsidP="00D24CE8">
            <w:pPr>
              <w:pStyle w:val="ac"/>
              <w:tabs>
                <w:tab w:val="left" w:pos="0"/>
                <w:tab w:val="left" w:pos="567"/>
              </w:tabs>
              <w:ind w:left="0"/>
              <w:jc w:val="center"/>
              <w:rPr>
                <w:sz w:val="20"/>
                <w:szCs w:val="20"/>
              </w:rPr>
            </w:pPr>
          </w:p>
        </w:tc>
        <w:tc>
          <w:tcPr>
            <w:tcW w:w="1930" w:type="dxa"/>
          </w:tcPr>
          <w:p w:rsidR="0041636D" w:rsidRPr="008C41AC" w:rsidRDefault="0041636D" w:rsidP="00D24CE8">
            <w:pPr>
              <w:pStyle w:val="ac"/>
              <w:tabs>
                <w:tab w:val="left" w:pos="0"/>
                <w:tab w:val="left" w:pos="567"/>
              </w:tabs>
              <w:ind w:left="0"/>
              <w:jc w:val="center"/>
              <w:rPr>
                <w:sz w:val="20"/>
                <w:szCs w:val="20"/>
              </w:rPr>
            </w:pPr>
          </w:p>
        </w:tc>
        <w:tc>
          <w:tcPr>
            <w:tcW w:w="2320" w:type="dxa"/>
          </w:tcPr>
          <w:p w:rsidR="0041636D" w:rsidRPr="008C41AC" w:rsidRDefault="0041636D" w:rsidP="00D24CE8">
            <w:pPr>
              <w:pStyle w:val="ac"/>
              <w:tabs>
                <w:tab w:val="left" w:pos="0"/>
                <w:tab w:val="left" w:pos="567"/>
              </w:tabs>
              <w:ind w:left="0"/>
              <w:jc w:val="center"/>
              <w:rPr>
                <w:sz w:val="20"/>
                <w:szCs w:val="20"/>
              </w:rPr>
            </w:pPr>
          </w:p>
        </w:tc>
        <w:tc>
          <w:tcPr>
            <w:tcW w:w="1843" w:type="dxa"/>
          </w:tcPr>
          <w:p w:rsidR="0041636D" w:rsidRPr="008C41AC" w:rsidRDefault="0041636D" w:rsidP="00D24CE8">
            <w:pPr>
              <w:pStyle w:val="ac"/>
              <w:tabs>
                <w:tab w:val="left" w:pos="0"/>
                <w:tab w:val="left" w:pos="567"/>
              </w:tabs>
              <w:ind w:left="0"/>
              <w:jc w:val="center"/>
              <w:rPr>
                <w:sz w:val="20"/>
                <w:szCs w:val="20"/>
              </w:rPr>
            </w:pPr>
          </w:p>
        </w:tc>
      </w:tr>
      <w:tr w:rsidR="0041636D" w:rsidRPr="008C41AC" w:rsidTr="000A0556">
        <w:tc>
          <w:tcPr>
            <w:tcW w:w="3544" w:type="dxa"/>
          </w:tcPr>
          <w:p w:rsidR="0041636D" w:rsidRPr="008C41AC" w:rsidRDefault="0041636D" w:rsidP="008116C7">
            <w:pPr>
              <w:pStyle w:val="ac"/>
              <w:tabs>
                <w:tab w:val="left" w:pos="0"/>
                <w:tab w:val="left" w:pos="567"/>
              </w:tabs>
              <w:ind w:left="0"/>
              <w:rPr>
                <w:sz w:val="20"/>
                <w:szCs w:val="20"/>
              </w:rPr>
            </w:pPr>
            <w:r w:rsidRPr="008C41AC">
              <w:rPr>
                <w:sz w:val="20"/>
                <w:szCs w:val="20"/>
              </w:rPr>
              <w:t>Число мероприятий в режиме онлайн</w:t>
            </w:r>
          </w:p>
        </w:tc>
        <w:tc>
          <w:tcPr>
            <w:tcW w:w="1276" w:type="dxa"/>
          </w:tcPr>
          <w:p w:rsidR="0041636D" w:rsidRPr="00875BFE" w:rsidRDefault="00875BFE" w:rsidP="00D24CE8">
            <w:pPr>
              <w:pStyle w:val="ac"/>
              <w:tabs>
                <w:tab w:val="left" w:pos="0"/>
                <w:tab w:val="left" w:pos="567"/>
              </w:tabs>
              <w:ind w:left="0"/>
              <w:jc w:val="center"/>
              <w:rPr>
                <w:sz w:val="20"/>
                <w:szCs w:val="20"/>
              </w:rPr>
            </w:pPr>
            <w:r w:rsidRPr="00875BFE">
              <w:rPr>
                <w:sz w:val="20"/>
                <w:szCs w:val="20"/>
              </w:rPr>
              <w:t>0</w:t>
            </w:r>
          </w:p>
        </w:tc>
        <w:tc>
          <w:tcPr>
            <w:tcW w:w="2028" w:type="dxa"/>
          </w:tcPr>
          <w:p w:rsidR="0041636D" w:rsidRPr="008C41AC" w:rsidRDefault="0041636D" w:rsidP="00D24CE8">
            <w:pPr>
              <w:pStyle w:val="ac"/>
              <w:tabs>
                <w:tab w:val="left" w:pos="0"/>
                <w:tab w:val="left" w:pos="567"/>
              </w:tabs>
              <w:ind w:left="0"/>
              <w:jc w:val="center"/>
              <w:rPr>
                <w:sz w:val="20"/>
                <w:szCs w:val="20"/>
              </w:rPr>
            </w:pPr>
          </w:p>
        </w:tc>
        <w:tc>
          <w:tcPr>
            <w:tcW w:w="1943" w:type="dxa"/>
          </w:tcPr>
          <w:p w:rsidR="0041636D" w:rsidRPr="008C41AC" w:rsidRDefault="0041636D" w:rsidP="00D24CE8">
            <w:pPr>
              <w:pStyle w:val="ac"/>
              <w:tabs>
                <w:tab w:val="left" w:pos="0"/>
                <w:tab w:val="left" w:pos="567"/>
              </w:tabs>
              <w:ind w:left="0"/>
              <w:jc w:val="center"/>
              <w:rPr>
                <w:sz w:val="20"/>
                <w:szCs w:val="20"/>
              </w:rPr>
            </w:pPr>
          </w:p>
        </w:tc>
        <w:tc>
          <w:tcPr>
            <w:tcW w:w="1930" w:type="dxa"/>
          </w:tcPr>
          <w:p w:rsidR="0041636D" w:rsidRPr="008C41AC" w:rsidRDefault="0041636D" w:rsidP="00D24CE8">
            <w:pPr>
              <w:pStyle w:val="ac"/>
              <w:tabs>
                <w:tab w:val="left" w:pos="0"/>
                <w:tab w:val="left" w:pos="567"/>
              </w:tabs>
              <w:ind w:left="0"/>
              <w:jc w:val="center"/>
              <w:rPr>
                <w:sz w:val="20"/>
                <w:szCs w:val="20"/>
              </w:rPr>
            </w:pPr>
          </w:p>
        </w:tc>
        <w:tc>
          <w:tcPr>
            <w:tcW w:w="2320" w:type="dxa"/>
          </w:tcPr>
          <w:p w:rsidR="0041636D" w:rsidRPr="008C41AC" w:rsidRDefault="0041636D" w:rsidP="00D24CE8">
            <w:pPr>
              <w:pStyle w:val="ac"/>
              <w:tabs>
                <w:tab w:val="left" w:pos="0"/>
                <w:tab w:val="left" w:pos="567"/>
              </w:tabs>
              <w:ind w:left="0"/>
              <w:jc w:val="center"/>
              <w:rPr>
                <w:sz w:val="20"/>
                <w:szCs w:val="20"/>
              </w:rPr>
            </w:pPr>
          </w:p>
        </w:tc>
        <w:tc>
          <w:tcPr>
            <w:tcW w:w="1843" w:type="dxa"/>
          </w:tcPr>
          <w:p w:rsidR="0041636D" w:rsidRPr="008C41AC" w:rsidRDefault="0041636D" w:rsidP="00D24CE8">
            <w:pPr>
              <w:pStyle w:val="ac"/>
              <w:tabs>
                <w:tab w:val="left" w:pos="0"/>
                <w:tab w:val="left" w:pos="567"/>
              </w:tabs>
              <w:ind w:left="0"/>
              <w:jc w:val="center"/>
              <w:rPr>
                <w:sz w:val="20"/>
                <w:szCs w:val="20"/>
              </w:rPr>
            </w:pPr>
          </w:p>
        </w:tc>
      </w:tr>
      <w:tr w:rsidR="0041636D" w:rsidRPr="008C41AC" w:rsidTr="000A0556">
        <w:tc>
          <w:tcPr>
            <w:tcW w:w="3544" w:type="dxa"/>
          </w:tcPr>
          <w:p w:rsidR="0041636D" w:rsidRPr="008C41AC" w:rsidRDefault="0041636D" w:rsidP="008116C7">
            <w:pPr>
              <w:pStyle w:val="ac"/>
              <w:tabs>
                <w:tab w:val="left" w:pos="0"/>
                <w:tab w:val="left" w:pos="567"/>
              </w:tabs>
              <w:ind w:left="0"/>
              <w:rPr>
                <w:sz w:val="20"/>
                <w:szCs w:val="20"/>
              </w:rPr>
            </w:pPr>
            <w:r w:rsidRPr="008C41AC">
              <w:rPr>
                <w:sz w:val="20"/>
                <w:szCs w:val="20"/>
              </w:rPr>
              <w:t xml:space="preserve">Число </w:t>
            </w:r>
            <w:r w:rsidR="004720AE" w:rsidRPr="004720AE">
              <w:rPr>
                <w:sz w:val="20"/>
                <w:szCs w:val="20"/>
                <w:highlight w:val="green"/>
              </w:rPr>
              <w:t>посетителей</w:t>
            </w:r>
            <w:r w:rsidRPr="008C41AC">
              <w:rPr>
                <w:sz w:val="20"/>
                <w:szCs w:val="20"/>
              </w:rPr>
              <w:t xml:space="preserve"> офлайн-мероприятий</w:t>
            </w:r>
          </w:p>
        </w:tc>
        <w:tc>
          <w:tcPr>
            <w:tcW w:w="1276" w:type="dxa"/>
          </w:tcPr>
          <w:p w:rsidR="0041636D" w:rsidRPr="00875BFE" w:rsidRDefault="00875BFE" w:rsidP="00D24CE8">
            <w:pPr>
              <w:pStyle w:val="ac"/>
              <w:tabs>
                <w:tab w:val="left" w:pos="0"/>
                <w:tab w:val="left" w:pos="567"/>
              </w:tabs>
              <w:ind w:left="0"/>
              <w:jc w:val="center"/>
              <w:rPr>
                <w:sz w:val="20"/>
                <w:szCs w:val="20"/>
              </w:rPr>
            </w:pPr>
            <w:r w:rsidRPr="00875BFE">
              <w:rPr>
                <w:sz w:val="20"/>
                <w:szCs w:val="20"/>
              </w:rPr>
              <w:t xml:space="preserve">65 </w:t>
            </w:r>
          </w:p>
        </w:tc>
        <w:tc>
          <w:tcPr>
            <w:tcW w:w="2028" w:type="dxa"/>
          </w:tcPr>
          <w:p w:rsidR="0041636D" w:rsidRPr="008C41AC" w:rsidRDefault="0041636D" w:rsidP="00D24CE8">
            <w:pPr>
              <w:pStyle w:val="ac"/>
              <w:tabs>
                <w:tab w:val="left" w:pos="0"/>
                <w:tab w:val="left" w:pos="567"/>
              </w:tabs>
              <w:ind w:left="0"/>
              <w:jc w:val="center"/>
              <w:rPr>
                <w:sz w:val="20"/>
                <w:szCs w:val="20"/>
              </w:rPr>
            </w:pPr>
          </w:p>
        </w:tc>
        <w:tc>
          <w:tcPr>
            <w:tcW w:w="1943" w:type="dxa"/>
          </w:tcPr>
          <w:p w:rsidR="0041636D" w:rsidRPr="008C41AC" w:rsidRDefault="0041636D" w:rsidP="00D24CE8">
            <w:pPr>
              <w:pStyle w:val="ac"/>
              <w:tabs>
                <w:tab w:val="left" w:pos="0"/>
                <w:tab w:val="left" w:pos="567"/>
              </w:tabs>
              <w:ind w:left="0"/>
              <w:jc w:val="center"/>
              <w:rPr>
                <w:sz w:val="20"/>
                <w:szCs w:val="20"/>
              </w:rPr>
            </w:pPr>
          </w:p>
        </w:tc>
        <w:tc>
          <w:tcPr>
            <w:tcW w:w="1930" w:type="dxa"/>
          </w:tcPr>
          <w:p w:rsidR="0041636D" w:rsidRPr="008C41AC" w:rsidRDefault="0041636D" w:rsidP="00D24CE8">
            <w:pPr>
              <w:pStyle w:val="ac"/>
              <w:tabs>
                <w:tab w:val="left" w:pos="0"/>
                <w:tab w:val="left" w:pos="567"/>
              </w:tabs>
              <w:ind w:left="0"/>
              <w:jc w:val="center"/>
              <w:rPr>
                <w:sz w:val="20"/>
                <w:szCs w:val="20"/>
              </w:rPr>
            </w:pPr>
          </w:p>
        </w:tc>
        <w:tc>
          <w:tcPr>
            <w:tcW w:w="2320" w:type="dxa"/>
          </w:tcPr>
          <w:p w:rsidR="0041636D" w:rsidRPr="008C41AC" w:rsidRDefault="0041636D" w:rsidP="00D24CE8">
            <w:pPr>
              <w:pStyle w:val="ac"/>
              <w:tabs>
                <w:tab w:val="left" w:pos="0"/>
                <w:tab w:val="left" w:pos="567"/>
              </w:tabs>
              <w:ind w:left="0"/>
              <w:jc w:val="center"/>
              <w:rPr>
                <w:sz w:val="20"/>
                <w:szCs w:val="20"/>
              </w:rPr>
            </w:pPr>
          </w:p>
        </w:tc>
        <w:tc>
          <w:tcPr>
            <w:tcW w:w="1843" w:type="dxa"/>
          </w:tcPr>
          <w:p w:rsidR="0041636D" w:rsidRPr="008C41AC" w:rsidRDefault="0041636D" w:rsidP="00D24CE8">
            <w:pPr>
              <w:pStyle w:val="ac"/>
              <w:tabs>
                <w:tab w:val="left" w:pos="0"/>
                <w:tab w:val="left" w:pos="567"/>
              </w:tabs>
              <w:ind w:left="0"/>
              <w:jc w:val="center"/>
              <w:rPr>
                <w:sz w:val="20"/>
                <w:szCs w:val="20"/>
              </w:rPr>
            </w:pPr>
          </w:p>
        </w:tc>
      </w:tr>
      <w:tr w:rsidR="0041636D" w:rsidRPr="008C41AC" w:rsidTr="000A0556">
        <w:tc>
          <w:tcPr>
            <w:tcW w:w="3544" w:type="dxa"/>
          </w:tcPr>
          <w:p w:rsidR="0041636D" w:rsidRPr="008C41AC" w:rsidRDefault="0041636D" w:rsidP="008116C7">
            <w:pPr>
              <w:pStyle w:val="ac"/>
              <w:tabs>
                <w:tab w:val="left" w:pos="0"/>
                <w:tab w:val="left" w:pos="567"/>
              </w:tabs>
              <w:ind w:left="0"/>
              <w:rPr>
                <w:sz w:val="20"/>
                <w:szCs w:val="20"/>
              </w:rPr>
            </w:pPr>
            <w:r w:rsidRPr="008C41AC">
              <w:rPr>
                <w:sz w:val="20"/>
                <w:szCs w:val="20"/>
              </w:rPr>
              <w:t xml:space="preserve">Число </w:t>
            </w:r>
            <w:r w:rsidR="004720AE" w:rsidRPr="004720AE">
              <w:rPr>
                <w:sz w:val="20"/>
                <w:szCs w:val="20"/>
                <w:highlight w:val="green"/>
              </w:rPr>
              <w:t>посетителей</w:t>
            </w:r>
            <w:r w:rsidRPr="008C41AC">
              <w:rPr>
                <w:sz w:val="20"/>
                <w:szCs w:val="20"/>
              </w:rPr>
              <w:t xml:space="preserve"> онлайн-мероприятий</w:t>
            </w:r>
          </w:p>
        </w:tc>
        <w:tc>
          <w:tcPr>
            <w:tcW w:w="1276" w:type="dxa"/>
          </w:tcPr>
          <w:p w:rsidR="0041636D" w:rsidRPr="00875BFE" w:rsidRDefault="00875BFE" w:rsidP="00D24CE8">
            <w:pPr>
              <w:pStyle w:val="ac"/>
              <w:tabs>
                <w:tab w:val="left" w:pos="0"/>
                <w:tab w:val="left" w:pos="567"/>
              </w:tabs>
              <w:ind w:left="0"/>
              <w:jc w:val="center"/>
              <w:rPr>
                <w:sz w:val="20"/>
                <w:szCs w:val="20"/>
              </w:rPr>
            </w:pPr>
            <w:r w:rsidRPr="00875BFE">
              <w:rPr>
                <w:sz w:val="20"/>
                <w:szCs w:val="20"/>
              </w:rPr>
              <w:t>0</w:t>
            </w:r>
          </w:p>
        </w:tc>
        <w:tc>
          <w:tcPr>
            <w:tcW w:w="2028" w:type="dxa"/>
          </w:tcPr>
          <w:p w:rsidR="0041636D" w:rsidRPr="008C41AC" w:rsidRDefault="0041636D" w:rsidP="00D24CE8">
            <w:pPr>
              <w:pStyle w:val="ac"/>
              <w:tabs>
                <w:tab w:val="left" w:pos="0"/>
                <w:tab w:val="left" w:pos="567"/>
              </w:tabs>
              <w:ind w:left="0"/>
              <w:jc w:val="center"/>
              <w:rPr>
                <w:sz w:val="20"/>
                <w:szCs w:val="20"/>
              </w:rPr>
            </w:pPr>
          </w:p>
        </w:tc>
        <w:tc>
          <w:tcPr>
            <w:tcW w:w="1943" w:type="dxa"/>
          </w:tcPr>
          <w:p w:rsidR="0041636D" w:rsidRPr="008C41AC" w:rsidRDefault="0041636D" w:rsidP="00D24CE8">
            <w:pPr>
              <w:pStyle w:val="ac"/>
              <w:tabs>
                <w:tab w:val="left" w:pos="0"/>
                <w:tab w:val="left" w:pos="567"/>
              </w:tabs>
              <w:ind w:left="0"/>
              <w:jc w:val="center"/>
              <w:rPr>
                <w:sz w:val="20"/>
                <w:szCs w:val="20"/>
              </w:rPr>
            </w:pPr>
          </w:p>
        </w:tc>
        <w:tc>
          <w:tcPr>
            <w:tcW w:w="1930" w:type="dxa"/>
          </w:tcPr>
          <w:p w:rsidR="0041636D" w:rsidRPr="008C41AC" w:rsidRDefault="0041636D" w:rsidP="00D24CE8">
            <w:pPr>
              <w:pStyle w:val="ac"/>
              <w:tabs>
                <w:tab w:val="left" w:pos="0"/>
                <w:tab w:val="left" w:pos="567"/>
              </w:tabs>
              <w:ind w:left="0"/>
              <w:jc w:val="center"/>
              <w:rPr>
                <w:sz w:val="20"/>
                <w:szCs w:val="20"/>
              </w:rPr>
            </w:pPr>
          </w:p>
        </w:tc>
        <w:tc>
          <w:tcPr>
            <w:tcW w:w="2320" w:type="dxa"/>
          </w:tcPr>
          <w:p w:rsidR="0041636D" w:rsidRPr="008C41AC" w:rsidRDefault="0041636D" w:rsidP="00D24CE8">
            <w:pPr>
              <w:pStyle w:val="ac"/>
              <w:tabs>
                <w:tab w:val="left" w:pos="0"/>
                <w:tab w:val="left" w:pos="567"/>
              </w:tabs>
              <w:ind w:left="0"/>
              <w:jc w:val="center"/>
              <w:rPr>
                <w:sz w:val="20"/>
                <w:szCs w:val="20"/>
              </w:rPr>
            </w:pPr>
          </w:p>
        </w:tc>
        <w:tc>
          <w:tcPr>
            <w:tcW w:w="1843" w:type="dxa"/>
          </w:tcPr>
          <w:p w:rsidR="0041636D" w:rsidRPr="008C41AC" w:rsidRDefault="0041636D" w:rsidP="00D24CE8">
            <w:pPr>
              <w:pStyle w:val="ac"/>
              <w:tabs>
                <w:tab w:val="left" w:pos="0"/>
                <w:tab w:val="left" w:pos="567"/>
              </w:tabs>
              <w:ind w:left="0"/>
              <w:jc w:val="center"/>
              <w:rPr>
                <w:sz w:val="20"/>
                <w:szCs w:val="20"/>
              </w:rPr>
            </w:pPr>
          </w:p>
        </w:tc>
      </w:tr>
    </w:tbl>
    <w:p w:rsidR="000338C2" w:rsidRPr="008C41AC" w:rsidRDefault="000338C2" w:rsidP="006B30FE">
      <w:pPr>
        <w:pStyle w:val="ac"/>
        <w:tabs>
          <w:tab w:val="left" w:pos="0"/>
          <w:tab w:val="left" w:pos="567"/>
        </w:tabs>
        <w:ind w:left="0" w:firstLine="357"/>
        <w:jc w:val="both"/>
        <w:rPr>
          <w:sz w:val="12"/>
        </w:rPr>
      </w:pPr>
    </w:p>
    <w:p w:rsidR="00875BFE" w:rsidRDefault="00722188" w:rsidP="00875BFE">
      <w:pPr>
        <w:pStyle w:val="ac"/>
        <w:tabs>
          <w:tab w:val="left" w:pos="0"/>
          <w:tab w:val="left" w:pos="567"/>
        </w:tabs>
        <w:ind w:left="0" w:firstLine="357"/>
        <w:jc w:val="both"/>
      </w:pPr>
      <w:r w:rsidRPr="008C41AC">
        <w:t xml:space="preserve">Перечислить и описать не более 3-х мероприятий в режиме </w:t>
      </w:r>
      <w:r w:rsidR="005A181D" w:rsidRPr="008C41AC">
        <w:t>офлайн</w:t>
      </w:r>
      <w:r w:rsidRPr="008C41AC">
        <w:t>.</w:t>
      </w:r>
    </w:p>
    <w:p w:rsidR="00875BFE" w:rsidRDefault="00875BFE" w:rsidP="00875BFE">
      <w:pPr>
        <w:pStyle w:val="ac"/>
        <w:tabs>
          <w:tab w:val="left" w:pos="0"/>
          <w:tab w:val="left" w:pos="567"/>
        </w:tabs>
        <w:ind w:left="0" w:firstLine="357"/>
        <w:jc w:val="both"/>
        <w:rPr>
          <w:shd w:val="clear" w:color="auto" w:fill="FFFFFF"/>
        </w:rPr>
      </w:pPr>
      <w:r w:rsidRPr="00875BFE">
        <w:rPr>
          <w:b/>
        </w:rPr>
        <w:t>Акция «Доброе сердце».</w:t>
      </w:r>
      <w:r>
        <w:t xml:space="preserve"> Цель:</w:t>
      </w:r>
      <w:r w:rsidR="00AD18D4">
        <w:t xml:space="preserve"> </w:t>
      </w:r>
      <w:r w:rsidR="00AD18D4" w:rsidRPr="00AD18D4">
        <w:t>О</w:t>
      </w:r>
      <w:r w:rsidR="00AD18D4" w:rsidRPr="00AD18D4">
        <w:rPr>
          <w:shd w:val="clear" w:color="auto" w:fill="FFFFFF"/>
        </w:rPr>
        <w:t>бращение внимания населения на проблемы лиц, утративших трудоспособность, защита их прав, свобод и достоинства, возможность их участия в общественной жизни</w:t>
      </w:r>
      <w:r w:rsidR="00AD18D4">
        <w:rPr>
          <w:shd w:val="clear" w:color="auto" w:fill="FFFFFF"/>
        </w:rPr>
        <w:t>.</w:t>
      </w:r>
    </w:p>
    <w:p w:rsidR="00AD18D4" w:rsidRDefault="00AD18D4" w:rsidP="00875BFE">
      <w:pPr>
        <w:pStyle w:val="ac"/>
        <w:tabs>
          <w:tab w:val="left" w:pos="0"/>
          <w:tab w:val="left" w:pos="567"/>
        </w:tabs>
        <w:ind w:left="0" w:firstLine="357"/>
        <w:jc w:val="both"/>
        <w:rPr>
          <w:shd w:val="clear" w:color="auto" w:fill="FFFFFF"/>
        </w:rPr>
      </w:pPr>
      <w:r>
        <w:rPr>
          <w:shd w:val="clear" w:color="auto" w:fill="FFFFFF"/>
        </w:rPr>
        <w:t>В конце ноября была объявлена акция на изготовление сердец, из любого материала, любой формы и размера, объемные и  выполненные на листах для дарения гражданам с ОВЗ</w:t>
      </w:r>
      <w:r w:rsidR="00FE0732">
        <w:rPr>
          <w:shd w:val="clear" w:color="auto" w:fill="FFFFFF"/>
        </w:rPr>
        <w:t xml:space="preserve"> разного возраста</w:t>
      </w:r>
      <w:r>
        <w:rPr>
          <w:shd w:val="clear" w:color="auto" w:fill="FFFFFF"/>
        </w:rPr>
        <w:t>. 5 декабря в день инвалида, волонтерами культуры сердца были доставлены адресатам</w:t>
      </w:r>
      <w:r w:rsidR="00FE0732">
        <w:rPr>
          <w:shd w:val="clear" w:color="auto" w:fill="FFFFFF"/>
        </w:rPr>
        <w:t xml:space="preserve"> с поздравлениями и добрыми словами. Участники – 16.</w:t>
      </w:r>
    </w:p>
    <w:p w:rsidR="00BF385E" w:rsidRDefault="00BF385E" w:rsidP="00875BFE">
      <w:pPr>
        <w:pStyle w:val="ac"/>
        <w:tabs>
          <w:tab w:val="left" w:pos="0"/>
          <w:tab w:val="left" w:pos="567"/>
        </w:tabs>
        <w:ind w:left="0" w:firstLine="357"/>
        <w:jc w:val="both"/>
        <w:rPr>
          <w:shd w:val="clear" w:color="auto" w:fill="FFFFFF"/>
        </w:rPr>
      </w:pPr>
    </w:p>
    <w:p w:rsidR="00FE0732" w:rsidRDefault="00FE0732" w:rsidP="00875BFE">
      <w:pPr>
        <w:pStyle w:val="ac"/>
        <w:tabs>
          <w:tab w:val="left" w:pos="0"/>
          <w:tab w:val="left" w:pos="567"/>
        </w:tabs>
        <w:ind w:left="0" w:firstLine="357"/>
        <w:jc w:val="both"/>
        <w:rPr>
          <w:shd w:val="clear" w:color="auto" w:fill="FFFFFF"/>
        </w:rPr>
      </w:pPr>
      <w:r w:rsidRPr="00FE0732">
        <w:rPr>
          <w:b/>
          <w:shd w:val="clear" w:color="auto" w:fill="FFFFFF"/>
        </w:rPr>
        <w:t>Новогодний утренник «Заговор снеговиков в новогоднем лесу».</w:t>
      </w:r>
      <w:r>
        <w:rPr>
          <w:shd w:val="clear" w:color="auto" w:fill="FFFFFF"/>
        </w:rPr>
        <w:t xml:space="preserve"> Цель: поздравить детей с ОВЗ с Новым Годом.</w:t>
      </w:r>
    </w:p>
    <w:p w:rsidR="00FE0732" w:rsidRDefault="00BF385E" w:rsidP="00875BFE">
      <w:pPr>
        <w:pStyle w:val="ac"/>
        <w:tabs>
          <w:tab w:val="left" w:pos="0"/>
          <w:tab w:val="left" w:pos="567"/>
        </w:tabs>
        <w:ind w:left="0" w:firstLine="357"/>
        <w:jc w:val="both"/>
      </w:pPr>
      <w:r>
        <w:t>Для маленьких жителей Ульканского городского поселения с 23 по 25 декабря в зрительном зале МКУ УГМО «КСЦ «Магистраль» состоялись новогодние утренники «Заговор снеговиков в новогоднем лесу». Сказочные герои Злые Снеговики  решили украсть все подарки у Деда Мороза, но верная его внучка Снегурочка со своей подружкой Лисичкой и умным, но очень неуверенным зайцем Викентием Лопоухом  спасли подарки. Каждый ребенок, пришедший на представление, получил сладкий подарок и массу позитивных эмоций, которые еще долго будут жить в маленьком сердце. Участники – 30.</w:t>
      </w:r>
    </w:p>
    <w:p w:rsidR="00BF385E" w:rsidRDefault="00BF385E" w:rsidP="00875BFE">
      <w:pPr>
        <w:pStyle w:val="ac"/>
        <w:tabs>
          <w:tab w:val="left" w:pos="0"/>
          <w:tab w:val="left" w:pos="567"/>
        </w:tabs>
        <w:ind w:left="0" w:firstLine="357"/>
        <w:jc w:val="both"/>
        <w:rPr>
          <w:shd w:val="clear" w:color="auto" w:fill="FFFFFF"/>
        </w:rPr>
      </w:pPr>
    </w:p>
    <w:p w:rsidR="00FE0732" w:rsidRDefault="00FE0732" w:rsidP="00875BFE">
      <w:pPr>
        <w:pStyle w:val="ac"/>
        <w:tabs>
          <w:tab w:val="left" w:pos="0"/>
          <w:tab w:val="left" w:pos="567"/>
        </w:tabs>
        <w:ind w:left="0" w:firstLine="357"/>
        <w:jc w:val="both"/>
      </w:pPr>
      <w:r w:rsidRPr="00FE0732">
        <w:rPr>
          <w:b/>
          <w:shd w:val="clear" w:color="auto" w:fill="FFFFFF"/>
        </w:rPr>
        <w:t>Акция «Дед Мороз – волонтер».</w:t>
      </w:r>
      <w:r>
        <w:rPr>
          <w:shd w:val="clear" w:color="auto" w:fill="FFFFFF"/>
        </w:rPr>
        <w:t xml:space="preserve"> Цель: поздравить с Новым Годом маломобильных детей с ОВЗ.</w:t>
      </w:r>
    </w:p>
    <w:p w:rsidR="00875BFE" w:rsidRDefault="00BF385E" w:rsidP="00875BFE">
      <w:pPr>
        <w:pStyle w:val="ac"/>
        <w:tabs>
          <w:tab w:val="left" w:pos="0"/>
          <w:tab w:val="left" w:pos="567"/>
        </w:tabs>
        <w:ind w:left="0" w:firstLine="357"/>
        <w:jc w:val="both"/>
      </w:pPr>
      <w:r>
        <w:t>В продолжение новогодних утренников Дед Мороз и Зимушка, объехали семьи, в которых есть маломобильные дети с инвалидностью и поздравили их С Новым Годом. Участники – 8.</w:t>
      </w:r>
    </w:p>
    <w:p w:rsidR="00BF385E" w:rsidRPr="008C41AC" w:rsidRDefault="00BF385E" w:rsidP="00875BFE">
      <w:pPr>
        <w:pStyle w:val="ac"/>
        <w:tabs>
          <w:tab w:val="left" w:pos="0"/>
          <w:tab w:val="left" w:pos="567"/>
        </w:tabs>
        <w:ind w:left="0" w:firstLine="357"/>
        <w:jc w:val="both"/>
      </w:pPr>
    </w:p>
    <w:p w:rsidR="006B30FE" w:rsidRDefault="00722188" w:rsidP="00722188">
      <w:pPr>
        <w:pStyle w:val="ac"/>
        <w:tabs>
          <w:tab w:val="left" w:pos="0"/>
          <w:tab w:val="left" w:pos="567"/>
        </w:tabs>
        <w:ind w:left="0" w:firstLine="357"/>
        <w:jc w:val="both"/>
      </w:pPr>
      <w:r w:rsidRPr="008C41AC">
        <w:t>Перечислить и описать не более 3-х мероприятий в режиме онлайн.</w:t>
      </w:r>
    </w:p>
    <w:p w:rsidR="00875BFE" w:rsidRPr="008C41AC" w:rsidRDefault="00875BFE" w:rsidP="00722188">
      <w:pPr>
        <w:pStyle w:val="ac"/>
        <w:tabs>
          <w:tab w:val="left" w:pos="0"/>
          <w:tab w:val="left" w:pos="567"/>
        </w:tabs>
        <w:ind w:left="0" w:firstLine="357"/>
        <w:jc w:val="both"/>
      </w:pPr>
      <w:r>
        <w:t>Все мероприятия, проводимые МКУ УГМО «КСЦ «Магистраль» в режиме онлайн доступны для восприятия инвалидами.</w:t>
      </w:r>
    </w:p>
    <w:p w:rsidR="006B30FE" w:rsidRPr="008C41AC" w:rsidRDefault="006B30FE" w:rsidP="006B30FE">
      <w:pPr>
        <w:pStyle w:val="ac"/>
        <w:tabs>
          <w:tab w:val="left" w:pos="0"/>
          <w:tab w:val="left" w:pos="567"/>
        </w:tabs>
        <w:ind w:left="0" w:firstLine="357"/>
        <w:jc w:val="both"/>
        <w:rPr>
          <w:i/>
        </w:rPr>
      </w:pPr>
      <w:r w:rsidRPr="008C41AC">
        <w:rPr>
          <w:i/>
        </w:rPr>
        <w:t>(Примерная схема описания мероприятия: форма, название, основная цель, участники (количество, состав), творческие находки, итоги.)</w:t>
      </w:r>
    </w:p>
    <w:p w:rsidR="000E0382" w:rsidRPr="002E3ED3" w:rsidRDefault="000E0382" w:rsidP="006B30FE">
      <w:pPr>
        <w:pStyle w:val="ac"/>
        <w:tabs>
          <w:tab w:val="left" w:pos="0"/>
          <w:tab w:val="left" w:pos="567"/>
        </w:tabs>
        <w:ind w:left="0" w:firstLine="357"/>
        <w:jc w:val="both"/>
        <w:rPr>
          <w:sz w:val="20"/>
          <w:szCs w:val="20"/>
        </w:rPr>
      </w:pPr>
    </w:p>
    <w:p w:rsidR="006B30FE" w:rsidRPr="008C41AC" w:rsidRDefault="006B30FE" w:rsidP="00DA486A">
      <w:pPr>
        <w:pStyle w:val="ac"/>
        <w:numPr>
          <w:ilvl w:val="0"/>
          <w:numId w:val="37"/>
        </w:numPr>
        <w:tabs>
          <w:tab w:val="left" w:pos="0"/>
        </w:tabs>
        <w:jc w:val="both"/>
        <w:rPr>
          <w:b/>
        </w:rPr>
      </w:pPr>
      <w:r w:rsidRPr="008C41AC">
        <w:rPr>
          <w:b/>
        </w:rPr>
        <w:t>Организация работы по привлечению волонтеров</w:t>
      </w:r>
      <w:r w:rsidR="00536210">
        <w:rPr>
          <w:b/>
        </w:rPr>
        <w:t xml:space="preserve"> в сфере культуры</w:t>
      </w:r>
    </w:p>
    <w:p w:rsidR="006B30FE" w:rsidRPr="006D47B0" w:rsidRDefault="006B30FE" w:rsidP="008C41AC">
      <w:pPr>
        <w:pStyle w:val="ac"/>
        <w:tabs>
          <w:tab w:val="left" w:pos="0"/>
        </w:tabs>
        <w:ind w:left="357"/>
        <w:jc w:val="both"/>
        <w:rPr>
          <w:b/>
          <w:sz w:val="12"/>
          <w:szCs w:val="12"/>
        </w:rPr>
      </w:pPr>
    </w:p>
    <w:tbl>
      <w:tblPr>
        <w:tblStyle w:val="af5"/>
        <w:tblW w:w="14742" w:type="dxa"/>
        <w:tblInd w:w="108" w:type="dxa"/>
        <w:tblLook w:val="04A0"/>
      </w:tblPr>
      <w:tblGrid>
        <w:gridCol w:w="2067"/>
        <w:gridCol w:w="1597"/>
        <w:gridCol w:w="1696"/>
        <w:gridCol w:w="1690"/>
        <w:gridCol w:w="2322"/>
        <w:gridCol w:w="2553"/>
        <w:gridCol w:w="2817"/>
      </w:tblGrid>
      <w:tr w:rsidR="00614AE7" w:rsidRPr="008C41AC" w:rsidTr="000A0556">
        <w:tc>
          <w:tcPr>
            <w:tcW w:w="2077" w:type="dxa"/>
            <w:vMerge w:val="restart"/>
            <w:vAlign w:val="center"/>
          </w:tcPr>
          <w:p w:rsidR="00614AE7" w:rsidRPr="008C41AC" w:rsidRDefault="00614AE7" w:rsidP="00536210">
            <w:pPr>
              <w:pStyle w:val="ac"/>
              <w:tabs>
                <w:tab w:val="left" w:pos="0"/>
              </w:tabs>
              <w:ind w:left="0"/>
              <w:jc w:val="center"/>
              <w:rPr>
                <w:sz w:val="20"/>
                <w:szCs w:val="20"/>
              </w:rPr>
            </w:pPr>
            <w:r w:rsidRPr="00944BA6">
              <w:rPr>
                <w:sz w:val="20"/>
                <w:szCs w:val="20"/>
              </w:rPr>
              <w:t>В</w:t>
            </w:r>
            <w:r w:rsidR="00536210" w:rsidRPr="00944BA6">
              <w:rPr>
                <w:sz w:val="20"/>
                <w:szCs w:val="20"/>
              </w:rPr>
              <w:t>олонтеры</w:t>
            </w:r>
            <w:r w:rsidRPr="00944BA6">
              <w:rPr>
                <w:sz w:val="20"/>
                <w:szCs w:val="20"/>
              </w:rPr>
              <w:t xml:space="preserve"> </w:t>
            </w:r>
            <w:r w:rsidR="00536210" w:rsidRPr="00944BA6">
              <w:rPr>
                <w:sz w:val="20"/>
                <w:szCs w:val="20"/>
              </w:rPr>
              <w:t>культуры</w:t>
            </w:r>
            <w:r w:rsidR="00536210" w:rsidRPr="00536210">
              <w:rPr>
                <w:sz w:val="20"/>
                <w:szCs w:val="20"/>
              </w:rPr>
              <w:t xml:space="preserve"> </w:t>
            </w:r>
            <w:r w:rsidR="008116C7">
              <w:rPr>
                <w:sz w:val="20"/>
                <w:szCs w:val="20"/>
              </w:rPr>
              <w:t>всего</w:t>
            </w:r>
            <w:r w:rsidRPr="008C41AC">
              <w:rPr>
                <w:sz w:val="20"/>
                <w:szCs w:val="20"/>
              </w:rPr>
              <w:t xml:space="preserve"> </w:t>
            </w:r>
            <w:r w:rsidR="008116C7">
              <w:rPr>
                <w:sz w:val="20"/>
                <w:szCs w:val="20"/>
              </w:rPr>
              <w:t>(</w:t>
            </w:r>
            <w:r w:rsidRPr="008C41AC">
              <w:rPr>
                <w:sz w:val="20"/>
                <w:szCs w:val="20"/>
              </w:rPr>
              <w:t>чел.</w:t>
            </w:r>
            <w:r w:rsidR="008116C7">
              <w:rPr>
                <w:sz w:val="20"/>
                <w:szCs w:val="20"/>
              </w:rPr>
              <w:t>)</w:t>
            </w:r>
          </w:p>
        </w:tc>
        <w:tc>
          <w:tcPr>
            <w:tcW w:w="9925" w:type="dxa"/>
            <w:gridSpan w:val="5"/>
            <w:vAlign w:val="center"/>
          </w:tcPr>
          <w:p w:rsidR="00614AE7" w:rsidRPr="008C41AC" w:rsidRDefault="00614AE7" w:rsidP="008C41AC">
            <w:pPr>
              <w:pStyle w:val="ac"/>
              <w:tabs>
                <w:tab w:val="left" w:pos="0"/>
              </w:tabs>
              <w:ind w:left="0"/>
              <w:jc w:val="center"/>
              <w:rPr>
                <w:sz w:val="20"/>
                <w:szCs w:val="20"/>
              </w:rPr>
            </w:pPr>
            <w:r w:rsidRPr="008C41AC">
              <w:rPr>
                <w:sz w:val="20"/>
                <w:szCs w:val="20"/>
              </w:rPr>
              <w:t>из них</w:t>
            </w:r>
          </w:p>
        </w:tc>
        <w:tc>
          <w:tcPr>
            <w:tcW w:w="2837" w:type="dxa"/>
            <w:vMerge w:val="restart"/>
            <w:vAlign w:val="center"/>
          </w:tcPr>
          <w:p w:rsidR="00614AE7" w:rsidRPr="008C41AC" w:rsidRDefault="00614AE7" w:rsidP="008C41AC">
            <w:pPr>
              <w:pStyle w:val="ac"/>
              <w:tabs>
                <w:tab w:val="left" w:pos="0"/>
              </w:tabs>
              <w:ind w:left="0"/>
              <w:jc w:val="center"/>
              <w:rPr>
                <w:sz w:val="20"/>
                <w:szCs w:val="20"/>
              </w:rPr>
            </w:pPr>
            <w:r w:rsidRPr="008C41AC">
              <w:rPr>
                <w:sz w:val="20"/>
                <w:szCs w:val="20"/>
              </w:rPr>
              <w:t>из общего ч</w:t>
            </w:r>
            <w:r w:rsidR="008116C7">
              <w:rPr>
                <w:sz w:val="20"/>
                <w:szCs w:val="20"/>
              </w:rPr>
              <w:t>исла волонтеров инвалиды, всего</w:t>
            </w:r>
            <w:r w:rsidRPr="008C41AC">
              <w:rPr>
                <w:sz w:val="20"/>
                <w:szCs w:val="20"/>
              </w:rPr>
              <w:t xml:space="preserve"> </w:t>
            </w:r>
            <w:r w:rsidR="008116C7">
              <w:rPr>
                <w:sz w:val="20"/>
                <w:szCs w:val="20"/>
              </w:rPr>
              <w:t>(</w:t>
            </w:r>
            <w:r w:rsidRPr="008C41AC">
              <w:rPr>
                <w:sz w:val="20"/>
                <w:szCs w:val="20"/>
              </w:rPr>
              <w:t>чел.</w:t>
            </w:r>
            <w:r w:rsidR="008116C7">
              <w:rPr>
                <w:sz w:val="20"/>
                <w:szCs w:val="20"/>
              </w:rPr>
              <w:t>)</w:t>
            </w:r>
          </w:p>
        </w:tc>
      </w:tr>
      <w:tr w:rsidR="00614AE7" w:rsidRPr="008C41AC" w:rsidTr="000A0556">
        <w:tc>
          <w:tcPr>
            <w:tcW w:w="2077" w:type="dxa"/>
            <w:vMerge/>
          </w:tcPr>
          <w:p w:rsidR="00614AE7" w:rsidRPr="008C41AC" w:rsidRDefault="00614AE7" w:rsidP="008C41AC">
            <w:pPr>
              <w:pStyle w:val="ac"/>
              <w:tabs>
                <w:tab w:val="left" w:pos="0"/>
              </w:tabs>
              <w:ind w:left="0"/>
              <w:jc w:val="both"/>
              <w:rPr>
                <w:b/>
                <w:sz w:val="20"/>
                <w:szCs w:val="20"/>
              </w:rPr>
            </w:pPr>
          </w:p>
        </w:tc>
        <w:tc>
          <w:tcPr>
            <w:tcW w:w="1609" w:type="dxa"/>
            <w:vAlign w:val="center"/>
          </w:tcPr>
          <w:p w:rsidR="00614AE7" w:rsidRPr="008C41AC" w:rsidRDefault="00614AE7" w:rsidP="008C41AC">
            <w:pPr>
              <w:pStyle w:val="ac"/>
              <w:tabs>
                <w:tab w:val="left" w:pos="0"/>
              </w:tabs>
              <w:ind w:left="0"/>
              <w:jc w:val="center"/>
              <w:rPr>
                <w:sz w:val="20"/>
                <w:szCs w:val="20"/>
              </w:rPr>
            </w:pPr>
            <w:r w:rsidRPr="008C41AC">
              <w:rPr>
                <w:sz w:val="20"/>
                <w:szCs w:val="20"/>
              </w:rPr>
              <w:t>в КДУ</w:t>
            </w:r>
          </w:p>
        </w:tc>
        <w:tc>
          <w:tcPr>
            <w:tcW w:w="1701" w:type="dxa"/>
            <w:vAlign w:val="center"/>
          </w:tcPr>
          <w:p w:rsidR="00614AE7" w:rsidRPr="008C41AC" w:rsidRDefault="00614AE7" w:rsidP="008C41AC">
            <w:pPr>
              <w:pStyle w:val="ac"/>
              <w:tabs>
                <w:tab w:val="left" w:pos="0"/>
              </w:tabs>
              <w:ind w:left="0"/>
              <w:jc w:val="center"/>
              <w:rPr>
                <w:sz w:val="20"/>
                <w:szCs w:val="20"/>
              </w:rPr>
            </w:pPr>
            <w:r w:rsidRPr="008C41AC">
              <w:rPr>
                <w:sz w:val="20"/>
                <w:szCs w:val="20"/>
              </w:rPr>
              <w:t>в библиотеках</w:t>
            </w:r>
          </w:p>
        </w:tc>
        <w:tc>
          <w:tcPr>
            <w:tcW w:w="1701" w:type="dxa"/>
            <w:tcBorders>
              <w:right w:val="single" w:sz="4" w:space="0" w:color="auto"/>
            </w:tcBorders>
            <w:vAlign w:val="center"/>
          </w:tcPr>
          <w:p w:rsidR="00614AE7" w:rsidRPr="008C41AC" w:rsidRDefault="00614AE7" w:rsidP="008C41AC">
            <w:pPr>
              <w:pStyle w:val="ac"/>
              <w:tabs>
                <w:tab w:val="left" w:pos="0"/>
              </w:tabs>
              <w:ind w:left="0"/>
              <w:jc w:val="center"/>
              <w:rPr>
                <w:sz w:val="20"/>
                <w:szCs w:val="20"/>
              </w:rPr>
            </w:pPr>
            <w:r w:rsidRPr="008C41AC">
              <w:rPr>
                <w:sz w:val="20"/>
                <w:szCs w:val="20"/>
              </w:rPr>
              <w:t>в музеях</w:t>
            </w:r>
          </w:p>
        </w:tc>
        <w:tc>
          <w:tcPr>
            <w:tcW w:w="2342" w:type="dxa"/>
            <w:vAlign w:val="center"/>
          </w:tcPr>
          <w:p w:rsidR="00614AE7" w:rsidRPr="00614AE7" w:rsidRDefault="00614AE7" w:rsidP="00AF3F79">
            <w:pPr>
              <w:pStyle w:val="ac"/>
              <w:tabs>
                <w:tab w:val="left" w:pos="0"/>
              </w:tabs>
              <w:ind w:left="0"/>
              <w:jc w:val="center"/>
              <w:rPr>
                <w:sz w:val="20"/>
                <w:szCs w:val="20"/>
              </w:rPr>
            </w:pPr>
            <w:r>
              <w:rPr>
                <w:sz w:val="20"/>
                <w:szCs w:val="20"/>
              </w:rPr>
              <w:t>в</w:t>
            </w:r>
            <w:r w:rsidRPr="00614AE7">
              <w:rPr>
                <w:sz w:val="20"/>
                <w:szCs w:val="20"/>
              </w:rPr>
              <w:t xml:space="preserve"> </w:t>
            </w:r>
            <w:r w:rsidR="00AF3F79">
              <w:rPr>
                <w:sz w:val="20"/>
                <w:szCs w:val="20"/>
              </w:rPr>
              <w:t>ДШИ</w:t>
            </w:r>
          </w:p>
        </w:tc>
        <w:tc>
          <w:tcPr>
            <w:tcW w:w="2572" w:type="dxa"/>
            <w:vAlign w:val="center"/>
          </w:tcPr>
          <w:p w:rsidR="00614AE7" w:rsidRPr="00614AE7" w:rsidRDefault="00614AE7" w:rsidP="00614AE7">
            <w:pPr>
              <w:pStyle w:val="ac"/>
              <w:tabs>
                <w:tab w:val="left" w:pos="0"/>
              </w:tabs>
              <w:ind w:left="0"/>
              <w:jc w:val="center"/>
              <w:rPr>
                <w:sz w:val="20"/>
                <w:szCs w:val="20"/>
              </w:rPr>
            </w:pPr>
            <w:r>
              <w:rPr>
                <w:sz w:val="20"/>
                <w:szCs w:val="20"/>
              </w:rPr>
              <w:t>иное (указать)</w:t>
            </w:r>
          </w:p>
        </w:tc>
        <w:tc>
          <w:tcPr>
            <w:tcW w:w="2837" w:type="dxa"/>
            <w:vMerge/>
          </w:tcPr>
          <w:p w:rsidR="00614AE7" w:rsidRPr="008C41AC" w:rsidRDefault="00614AE7" w:rsidP="008C41AC">
            <w:pPr>
              <w:pStyle w:val="ac"/>
              <w:tabs>
                <w:tab w:val="left" w:pos="0"/>
              </w:tabs>
              <w:ind w:left="0"/>
              <w:jc w:val="both"/>
              <w:rPr>
                <w:b/>
                <w:sz w:val="20"/>
                <w:szCs w:val="20"/>
              </w:rPr>
            </w:pPr>
          </w:p>
        </w:tc>
      </w:tr>
      <w:tr w:rsidR="00614AE7" w:rsidRPr="008C41AC" w:rsidTr="000A0556">
        <w:tc>
          <w:tcPr>
            <w:tcW w:w="2077" w:type="dxa"/>
          </w:tcPr>
          <w:p w:rsidR="00614AE7" w:rsidRPr="008C41AC" w:rsidRDefault="00614AE7" w:rsidP="008C41AC">
            <w:pPr>
              <w:pStyle w:val="ac"/>
              <w:tabs>
                <w:tab w:val="left" w:pos="0"/>
              </w:tabs>
              <w:ind w:left="0"/>
              <w:jc w:val="both"/>
              <w:rPr>
                <w:b/>
                <w:sz w:val="20"/>
                <w:szCs w:val="20"/>
              </w:rPr>
            </w:pPr>
          </w:p>
        </w:tc>
        <w:tc>
          <w:tcPr>
            <w:tcW w:w="1609" w:type="dxa"/>
          </w:tcPr>
          <w:p w:rsidR="00614AE7" w:rsidRPr="009A3190" w:rsidRDefault="006D30DE" w:rsidP="008C41AC">
            <w:pPr>
              <w:pStyle w:val="ac"/>
              <w:tabs>
                <w:tab w:val="left" w:pos="0"/>
              </w:tabs>
              <w:ind w:left="0"/>
              <w:jc w:val="both"/>
              <w:rPr>
                <w:sz w:val="20"/>
                <w:szCs w:val="20"/>
              </w:rPr>
            </w:pPr>
            <w:r>
              <w:rPr>
                <w:sz w:val="20"/>
                <w:szCs w:val="20"/>
              </w:rPr>
              <w:t>7</w:t>
            </w:r>
          </w:p>
        </w:tc>
        <w:tc>
          <w:tcPr>
            <w:tcW w:w="1701" w:type="dxa"/>
          </w:tcPr>
          <w:p w:rsidR="00614AE7" w:rsidRPr="008C41AC" w:rsidRDefault="00614AE7" w:rsidP="008C41AC">
            <w:pPr>
              <w:pStyle w:val="ac"/>
              <w:tabs>
                <w:tab w:val="left" w:pos="0"/>
              </w:tabs>
              <w:ind w:left="0"/>
              <w:jc w:val="both"/>
              <w:rPr>
                <w:b/>
                <w:sz w:val="20"/>
                <w:szCs w:val="20"/>
              </w:rPr>
            </w:pPr>
          </w:p>
        </w:tc>
        <w:tc>
          <w:tcPr>
            <w:tcW w:w="1701" w:type="dxa"/>
          </w:tcPr>
          <w:p w:rsidR="00614AE7" w:rsidRPr="008C41AC" w:rsidRDefault="00614AE7" w:rsidP="008C41AC">
            <w:pPr>
              <w:pStyle w:val="ac"/>
              <w:tabs>
                <w:tab w:val="left" w:pos="0"/>
              </w:tabs>
              <w:ind w:left="0"/>
              <w:jc w:val="both"/>
              <w:rPr>
                <w:b/>
                <w:sz w:val="20"/>
                <w:szCs w:val="20"/>
              </w:rPr>
            </w:pPr>
          </w:p>
        </w:tc>
        <w:tc>
          <w:tcPr>
            <w:tcW w:w="2342" w:type="dxa"/>
          </w:tcPr>
          <w:p w:rsidR="00614AE7" w:rsidRPr="008C41AC" w:rsidRDefault="00614AE7" w:rsidP="008C41AC">
            <w:pPr>
              <w:pStyle w:val="ac"/>
              <w:tabs>
                <w:tab w:val="left" w:pos="0"/>
              </w:tabs>
              <w:ind w:left="0"/>
              <w:jc w:val="both"/>
              <w:rPr>
                <w:b/>
                <w:sz w:val="20"/>
                <w:szCs w:val="20"/>
              </w:rPr>
            </w:pPr>
          </w:p>
        </w:tc>
        <w:tc>
          <w:tcPr>
            <w:tcW w:w="2572" w:type="dxa"/>
          </w:tcPr>
          <w:p w:rsidR="00614AE7" w:rsidRPr="008C41AC" w:rsidRDefault="00614AE7" w:rsidP="008C41AC">
            <w:pPr>
              <w:pStyle w:val="ac"/>
              <w:tabs>
                <w:tab w:val="left" w:pos="0"/>
              </w:tabs>
              <w:ind w:left="0"/>
              <w:jc w:val="both"/>
              <w:rPr>
                <w:b/>
                <w:sz w:val="20"/>
                <w:szCs w:val="20"/>
              </w:rPr>
            </w:pPr>
          </w:p>
        </w:tc>
        <w:tc>
          <w:tcPr>
            <w:tcW w:w="2837" w:type="dxa"/>
          </w:tcPr>
          <w:p w:rsidR="00614AE7" w:rsidRPr="008C41AC" w:rsidRDefault="00614AE7" w:rsidP="008C41AC">
            <w:pPr>
              <w:pStyle w:val="ac"/>
              <w:tabs>
                <w:tab w:val="left" w:pos="0"/>
              </w:tabs>
              <w:ind w:left="0"/>
              <w:jc w:val="both"/>
              <w:rPr>
                <w:b/>
                <w:sz w:val="20"/>
                <w:szCs w:val="20"/>
              </w:rPr>
            </w:pPr>
          </w:p>
        </w:tc>
      </w:tr>
    </w:tbl>
    <w:p w:rsidR="009C5649" w:rsidRPr="00172F3A" w:rsidRDefault="009C5649" w:rsidP="008C41AC">
      <w:pPr>
        <w:pStyle w:val="ac"/>
        <w:tabs>
          <w:tab w:val="left" w:pos="0"/>
        </w:tabs>
        <w:ind w:left="0" w:firstLine="357"/>
        <w:jc w:val="both"/>
        <w:rPr>
          <w:b/>
          <w:sz w:val="12"/>
          <w:szCs w:val="12"/>
        </w:rPr>
      </w:pPr>
    </w:p>
    <w:p w:rsidR="00F340D8" w:rsidRDefault="006B30FE" w:rsidP="008C41AC">
      <w:pPr>
        <w:pStyle w:val="ac"/>
        <w:tabs>
          <w:tab w:val="left" w:pos="0"/>
        </w:tabs>
        <w:ind w:left="0" w:firstLine="357"/>
        <w:jc w:val="both"/>
        <w:rPr>
          <w:b/>
          <w:i/>
          <w:sz w:val="22"/>
          <w:szCs w:val="22"/>
        </w:rPr>
      </w:pPr>
      <w:r w:rsidRPr="009C5649">
        <w:rPr>
          <w:b/>
          <w:i/>
          <w:sz w:val="22"/>
          <w:szCs w:val="22"/>
        </w:rPr>
        <w:t xml:space="preserve">Примечание: </w:t>
      </w:r>
    </w:p>
    <w:p w:rsidR="00F340D8" w:rsidRPr="0006317D" w:rsidRDefault="00F340D8" w:rsidP="008C41AC">
      <w:pPr>
        <w:pStyle w:val="ac"/>
        <w:tabs>
          <w:tab w:val="left" w:pos="0"/>
        </w:tabs>
        <w:ind w:left="0" w:firstLine="357"/>
        <w:jc w:val="both"/>
        <w:rPr>
          <w:i/>
          <w:sz w:val="22"/>
          <w:szCs w:val="22"/>
        </w:rPr>
      </w:pPr>
      <w:r w:rsidRPr="00CF524C">
        <w:rPr>
          <w:i/>
          <w:sz w:val="22"/>
          <w:szCs w:val="22"/>
          <w:highlight w:val="green"/>
        </w:rPr>
        <w:t>У</w:t>
      </w:r>
      <w:r w:rsidR="00CF524C" w:rsidRPr="00CF524C">
        <w:rPr>
          <w:i/>
          <w:sz w:val="22"/>
          <w:szCs w:val="22"/>
          <w:highlight w:val="green"/>
        </w:rPr>
        <w:t>читы</w:t>
      </w:r>
      <w:r w:rsidRPr="00CF524C">
        <w:rPr>
          <w:i/>
          <w:sz w:val="22"/>
          <w:szCs w:val="22"/>
          <w:highlight w:val="green"/>
        </w:rPr>
        <w:t xml:space="preserve">ваются </w:t>
      </w:r>
      <w:r w:rsidR="00CF524C" w:rsidRPr="00CF524C">
        <w:rPr>
          <w:i/>
          <w:sz w:val="22"/>
          <w:szCs w:val="22"/>
          <w:highlight w:val="green"/>
        </w:rPr>
        <w:t>волонтеры культуры, зарегистрированные во «Всероссийско</w:t>
      </w:r>
      <w:r w:rsidR="00591C33">
        <w:rPr>
          <w:i/>
          <w:sz w:val="22"/>
          <w:szCs w:val="22"/>
          <w:highlight w:val="green"/>
        </w:rPr>
        <w:t>м общественном движении «Волонте</w:t>
      </w:r>
      <w:r w:rsidR="00CF524C" w:rsidRPr="00CF524C">
        <w:rPr>
          <w:i/>
          <w:sz w:val="22"/>
          <w:szCs w:val="22"/>
          <w:highlight w:val="green"/>
        </w:rPr>
        <w:t>ры Культуры».</w:t>
      </w:r>
    </w:p>
    <w:p w:rsidR="006B30FE" w:rsidRPr="009C5649" w:rsidRDefault="00D37C64" w:rsidP="008C41AC">
      <w:pPr>
        <w:pStyle w:val="ac"/>
        <w:tabs>
          <w:tab w:val="left" w:pos="0"/>
        </w:tabs>
        <w:ind w:left="0" w:firstLine="357"/>
        <w:jc w:val="both"/>
        <w:rPr>
          <w:i/>
          <w:sz w:val="22"/>
          <w:szCs w:val="22"/>
        </w:rPr>
      </w:pPr>
      <w:r w:rsidRPr="00FE429A">
        <w:rPr>
          <w:i/>
          <w:sz w:val="22"/>
          <w:szCs w:val="22"/>
        </w:rPr>
        <w:t>В текстовой форме после таблицы</w:t>
      </w:r>
      <w:r w:rsidRPr="00FE429A">
        <w:rPr>
          <w:b/>
          <w:i/>
          <w:sz w:val="22"/>
          <w:szCs w:val="22"/>
        </w:rPr>
        <w:t xml:space="preserve"> </w:t>
      </w:r>
      <w:r w:rsidR="006B30FE" w:rsidRPr="00FE429A">
        <w:rPr>
          <w:i/>
          <w:sz w:val="22"/>
          <w:szCs w:val="22"/>
        </w:rPr>
        <w:t xml:space="preserve">перечислить виды деятельности волонтеров, </w:t>
      </w:r>
      <w:r w:rsidR="00BE07DF" w:rsidRPr="00FE429A">
        <w:rPr>
          <w:i/>
          <w:sz w:val="22"/>
          <w:szCs w:val="22"/>
        </w:rPr>
        <w:t>указать,</w:t>
      </w:r>
      <w:r w:rsidR="006B30FE" w:rsidRPr="00FE429A">
        <w:rPr>
          <w:i/>
          <w:sz w:val="22"/>
          <w:szCs w:val="22"/>
        </w:rPr>
        <w:t xml:space="preserve"> есть</w:t>
      </w:r>
      <w:r w:rsidR="00BE07DF" w:rsidRPr="00FE429A">
        <w:rPr>
          <w:i/>
          <w:sz w:val="22"/>
          <w:szCs w:val="22"/>
        </w:rPr>
        <w:t xml:space="preserve"> ли</w:t>
      </w:r>
      <w:r w:rsidR="006B30FE" w:rsidRPr="00FE429A">
        <w:rPr>
          <w:i/>
          <w:sz w:val="22"/>
          <w:szCs w:val="22"/>
        </w:rPr>
        <w:t xml:space="preserve"> привилегии для этой категории при посещении учреждений культуры.</w:t>
      </w:r>
    </w:p>
    <w:p w:rsidR="005251C5" w:rsidRPr="00E802DC" w:rsidRDefault="008748DD" w:rsidP="00E802DC">
      <w:pPr>
        <w:rPr>
          <w:bCs/>
          <w:iCs/>
          <w:szCs w:val="20"/>
        </w:rPr>
      </w:pPr>
      <w:r w:rsidRPr="00E802DC">
        <w:rPr>
          <w:szCs w:val="20"/>
        </w:rPr>
        <w:t>Основным видом</w:t>
      </w:r>
      <w:r w:rsidR="00FE429A" w:rsidRPr="00E802DC">
        <w:rPr>
          <w:szCs w:val="20"/>
        </w:rPr>
        <w:t xml:space="preserve"> деятельности «Волонтеров культуры» в МКУ УГМО «КСЦ «Магистраль» является помощь в ор</w:t>
      </w:r>
      <w:r w:rsidRPr="00E802DC">
        <w:rPr>
          <w:szCs w:val="20"/>
        </w:rPr>
        <w:t>ганизации  текущих мероприятий. Волонтеры культуры при МКУ УГМО «КСЦ «Магистраль» вовлечены в различные виды деятельности</w:t>
      </w:r>
      <w:r w:rsidR="00E802DC" w:rsidRPr="00E802DC">
        <w:rPr>
          <w:szCs w:val="20"/>
        </w:rPr>
        <w:t xml:space="preserve">. </w:t>
      </w:r>
      <w:r w:rsidRPr="00E802DC">
        <w:rPr>
          <w:szCs w:val="20"/>
        </w:rPr>
        <w:t xml:space="preserve"> </w:t>
      </w:r>
      <w:r w:rsidR="00E802DC" w:rsidRPr="00E802DC">
        <w:rPr>
          <w:szCs w:val="20"/>
        </w:rPr>
        <w:t>М</w:t>
      </w:r>
      <w:r w:rsidRPr="00E802DC">
        <w:rPr>
          <w:szCs w:val="20"/>
        </w:rPr>
        <w:t>едиа-</w:t>
      </w:r>
      <w:r w:rsidR="00E802DC" w:rsidRPr="00E802DC">
        <w:rPr>
          <w:szCs w:val="20"/>
        </w:rPr>
        <w:t xml:space="preserve"> </w:t>
      </w:r>
      <w:r w:rsidRPr="00E802DC">
        <w:rPr>
          <w:szCs w:val="20"/>
        </w:rPr>
        <w:t>волонтер</w:t>
      </w:r>
      <w:r w:rsidR="00E802DC" w:rsidRPr="00E802DC">
        <w:rPr>
          <w:szCs w:val="20"/>
        </w:rPr>
        <w:t xml:space="preserve">ы  </w:t>
      </w:r>
      <w:r w:rsidRPr="00E802DC">
        <w:rPr>
          <w:szCs w:val="20"/>
        </w:rPr>
        <w:t>освещают мероприятия в СМИ и мессенджерах, ведут фото и видео съемку мероприятий, изготавливают презентации, буклеты и др.</w:t>
      </w:r>
      <w:r w:rsidR="00E802DC" w:rsidRPr="00E802DC">
        <w:rPr>
          <w:szCs w:val="20"/>
        </w:rPr>
        <w:t>.</w:t>
      </w:r>
      <w:r w:rsidRPr="00E802DC">
        <w:rPr>
          <w:szCs w:val="20"/>
        </w:rPr>
        <w:t xml:space="preserve"> На базе учреждения есть волонтер помощник звукооператора, который помогает в </w:t>
      </w:r>
      <w:r w:rsidR="00E802DC" w:rsidRPr="00E802DC">
        <w:rPr>
          <w:szCs w:val="20"/>
        </w:rPr>
        <w:t xml:space="preserve">звуковом решении </w:t>
      </w:r>
      <w:r w:rsidRPr="00E802DC">
        <w:rPr>
          <w:szCs w:val="20"/>
        </w:rPr>
        <w:t xml:space="preserve"> репетиций, отстройке микрофонов, оказывает помощь в оформлении сцены перед концертами, изготовлении реквизита и др.</w:t>
      </w:r>
      <w:r w:rsidR="00E802DC" w:rsidRPr="00E802DC">
        <w:rPr>
          <w:szCs w:val="20"/>
        </w:rPr>
        <w:t>.</w:t>
      </w:r>
      <w:r w:rsidRPr="00E802DC">
        <w:rPr>
          <w:szCs w:val="20"/>
        </w:rPr>
        <w:t xml:space="preserve"> Также есть волонтер, который ведет на базе учреждения</w:t>
      </w:r>
      <w:r w:rsidR="00E802DC" w:rsidRPr="00E802DC">
        <w:rPr>
          <w:szCs w:val="20"/>
        </w:rPr>
        <w:t xml:space="preserve"> творческое</w:t>
      </w:r>
      <w:r w:rsidRPr="00E802DC">
        <w:rPr>
          <w:szCs w:val="20"/>
        </w:rPr>
        <w:t xml:space="preserve"> любительское объединение. </w:t>
      </w:r>
      <w:r w:rsidR="00E802DC" w:rsidRPr="00E802DC">
        <w:rPr>
          <w:szCs w:val="20"/>
        </w:rPr>
        <w:t>Основные мероприятия, в которых «Волонтеры культуры» принимают участие</w:t>
      </w:r>
      <w:r w:rsidR="00E802DC" w:rsidRPr="00E802DC">
        <w:rPr>
          <w:bCs/>
          <w:iCs/>
          <w:szCs w:val="20"/>
        </w:rPr>
        <w:t xml:space="preserve">: </w:t>
      </w:r>
      <w:r w:rsidR="00E802DC">
        <w:rPr>
          <w:bCs/>
          <w:iCs/>
          <w:szCs w:val="20"/>
        </w:rPr>
        <w:t>П</w:t>
      </w:r>
      <w:r w:rsidRPr="00E802DC">
        <w:rPr>
          <w:bCs/>
          <w:iCs/>
          <w:szCs w:val="20"/>
        </w:rPr>
        <w:t>атриотическая акция «Блокадный хлеб», посвященная Снятию Блокады Ленинграда, в рамках дней воинской славы России</w:t>
      </w:r>
      <w:r w:rsidR="00E802DC">
        <w:rPr>
          <w:bCs/>
          <w:iCs/>
          <w:szCs w:val="20"/>
        </w:rPr>
        <w:t xml:space="preserve">; </w:t>
      </w:r>
      <w:r w:rsidRPr="00E802DC">
        <w:rPr>
          <w:bCs/>
          <w:iCs/>
          <w:szCs w:val="20"/>
        </w:rPr>
        <w:t>Митинг, посвященный Сталинградской битве. В ходе мероприятия представили хронологию событий этой битвы, почтили память погибших минутой молчания и возложением цветов</w:t>
      </w:r>
      <w:r w:rsidR="00E802DC">
        <w:rPr>
          <w:bCs/>
          <w:iCs/>
          <w:szCs w:val="20"/>
        </w:rPr>
        <w:t xml:space="preserve">; </w:t>
      </w:r>
      <w:r w:rsidRPr="00E802DC">
        <w:rPr>
          <w:bCs/>
          <w:iCs/>
          <w:szCs w:val="20"/>
        </w:rPr>
        <w:t>Проводы зимы «Ай, да масленица». В процессе народного гуляния волонтерами культуры (скоморохи)  организована точечная конкурсно-игровая программа</w:t>
      </w:r>
      <w:r w:rsidR="00E802DC">
        <w:rPr>
          <w:bCs/>
          <w:iCs/>
          <w:szCs w:val="20"/>
        </w:rPr>
        <w:t>;</w:t>
      </w:r>
      <w:r w:rsidRPr="00E802DC">
        <w:rPr>
          <w:bCs/>
          <w:iCs/>
          <w:szCs w:val="20"/>
        </w:rPr>
        <w:t xml:space="preserve"> Открытие акции «Георгиевская лента». Все неравнодушные почтили память погибших в ВОВ минутой молчания, волонтеры вручили всем присутствующим «Георгиевскую ленту»</w:t>
      </w:r>
      <w:r w:rsidR="00E802DC">
        <w:rPr>
          <w:bCs/>
          <w:iCs/>
          <w:szCs w:val="20"/>
        </w:rPr>
        <w:t xml:space="preserve">; </w:t>
      </w:r>
      <w:r w:rsidRPr="00E802DC">
        <w:rPr>
          <w:bCs/>
          <w:iCs/>
          <w:szCs w:val="20"/>
        </w:rPr>
        <w:t>Адресное поздравление тружеников тыла с Днем Победы, вручение совместных фотографий тружени</w:t>
      </w:r>
      <w:r w:rsidR="00E802DC">
        <w:rPr>
          <w:bCs/>
          <w:iCs/>
          <w:szCs w:val="20"/>
        </w:rPr>
        <w:t>кам Тыла после проведения акции</w:t>
      </w:r>
      <w:r w:rsidRPr="00E802DC">
        <w:rPr>
          <w:bCs/>
          <w:iCs/>
          <w:szCs w:val="20"/>
        </w:rPr>
        <w:t>; Концерт  «Победа России – гордость поколений». Волонтеры оказали помощь в оформлении митинга, выносе и установке реквизита на концерт, участии в патри</w:t>
      </w:r>
      <w:r w:rsidR="00E802DC">
        <w:rPr>
          <w:bCs/>
          <w:iCs/>
          <w:szCs w:val="20"/>
        </w:rPr>
        <w:t xml:space="preserve">отической театральной зарисовке; </w:t>
      </w:r>
      <w:r w:rsidRPr="00E802DC">
        <w:rPr>
          <w:bCs/>
          <w:iCs/>
          <w:szCs w:val="20"/>
        </w:rPr>
        <w:t>Акция «10000 шагов к жизни</w:t>
      </w:r>
      <w:r w:rsidR="00E802DC">
        <w:rPr>
          <w:bCs/>
          <w:iCs/>
          <w:szCs w:val="20"/>
        </w:rPr>
        <w:t>», прошла в поддержку мобилизо</w:t>
      </w:r>
      <w:r w:rsidRPr="00E802DC">
        <w:rPr>
          <w:bCs/>
          <w:iCs/>
          <w:szCs w:val="20"/>
        </w:rPr>
        <w:t xml:space="preserve">ванных в ряды ВС РФ </w:t>
      </w:r>
      <w:r w:rsidR="00E802DC">
        <w:rPr>
          <w:bCs/>
          <w:iCs/>
          <w:szCs w:val="20"/>
        </w:rPr>
        <w:t>граждан</w:t>
      </w:r>
      <w:r w:rsidRPr="00E802DC">
        <w:rPr>
          <w:bCs/>
          <w:iCs/>
          <w:szCs w:val="20"/>
        </w:rPr>
        <w:t>. Пешая колонна прошла по центральной улице поселка до берега р. Улькан, где всех участников ждал травяной чай</w:t>
      </w:r>
      <w:r w:rsidR="00E802DC">
        <w:rPr>
          <w:bCs/>
          <w:iCs/>
          <w:szCs w:val="20"/>
        </w:rPr>
        <w:t>, флешмоб</w:t>
      </w:r>
      <w:r w:rsidRPr="00E802DC">
        <w:rPr>
          <w:bCs/>
          <w:iCs/>
          <w:szCs w:val="20"/>
        </w:rPr>
        <w:t xml:space="preserve"> и фото на память.</w:t>
      </w:r>
      <w:r w:rsidR="00F4221F">
        <w:rPr>
          <w:bCs/>
          <w:iCs/>
          <w:szCs w:val="20"/>
        </w:rPr>
        <w:t xml:space="preserve"> В 2022 году при помощи волонтеров отреставрирована стела Первопроходцам БАМ.</w:t>
      </w:r>
      <w:r w:rsidR="00E802DC">
        <w:rPr>
          <w:bCs/>
          <w:iCs/>
          <w:szCs w:val="20"/>
        </w:rPr>
        <w:t xml:space="preserve"> Также на базе учреждения создан штаб</w:t>
      </w:r>
      <w:r w:rsidR="00F4221F">
        <w:rPr>
          <w:bCs/>
          <w:iCs/>
          <w:szCs w:val="20"/>
        </w:rPr>
        <w:t>, в котором трудятся волонтеры,</w:t>
      </w:r>
      <w:r w:rsidR="00E802DC">
        <w:rPr>
          <w:bCs/>
          <w:iCs/>
          <w:szCs w:val="20"/>
        </w:rPr>
        <w:t xml:space="preserve"> по сбору </w:t>
      </w:r>
      <w:r w:rsidR="00F4221F">
        <w:rPr>
          <w:bCs/>
          <w:iCs/>
          <w:szCs w:val="20"/>
        </w:rPr>
        <w:t xml:space="preserve">и отправке </w:t>
      </w:r>
      <w:r w:rsidR="00E802DC">
        <w:rPr>
          <w:bCs/>
          <w:iCs/>
          <w:szCs w:val="20"/>
        </w:rPr>
        <w:t>медикаментов, предметов первой необходимости гражданам</w:t>
      </w:r>
      <w:r w:rsidR="00F4221F">
        <w:rPr>
          <w:bCs/>
          <w:iCs/>
          <w:szCs w:val="20"/>
        </w:rPr>
        <w:t>,</w:t>
      </w:r>
      <w:r w:rsidR="00E802DC">
        <w:rPr>
          <w:bCs/>
          <w:iCs/>
          <w:szCs w:val="20"/>
        </w:rPr>
        <w:t xml:space="preserve"> </w:t>
      </w:r>
      <w:r w:rsidR="00F4221F">
        <w:rPr>
          <w:bCs/>
          <w:iCs/>
          <w:szCs w:val="20"/>
        </w:rPr>
        <w:t>п</w:t>
      </w:r>
      <w:r w:rsidR="00E802DC">
        <w:rPr>
          <w:bCs/>
          <w:iCs/>
          <w:szCs w:val="20"/>
        </w:rPr>
        <w:t>ри</w:t>
      </w:r>
      <w:r w:rsidR="00F4221F">
        <w:rPr>
          <w:bCs/>
          <w:iCs/>
          <w:szCs w:val="20"/>
        </w:rPr>
        <w:t>з</w:t>
      </w:r>
      <w:r w:rsidR="00E802DC">
        <w:rPr>
          <w:bCs/>
          <w:iCs/>
          <w:szCs w:val="20"/>
        </w:rPr>
        <w:t>ванным в ря</w:t>
      </w:r>
      <w:r w:rsidR="00F4221F">
        <w:rPr>
          <w:bCs/>
          <w:iCs/>
          <w:szCs w:val="20"/>
        </w:rPr>
        <w:t>ды ВС РФ в связи с частичной мобилизацией.</w:t>
      </w:r>
    </w:p>
    <w:p w:rsidR="009C5649" w:rsidRPr="0006317D" w:rsidRDefault="009C5649" w:rsidP="0006317D">
      <w:pPr>
        <w:tabs>
          <w:tab w:val="left" w:pos="0"/>
        </w:tabs>
        <w:jc w:val="both"/>
        <w:rPr>
          <w:b/>
          <w:sz w:val="20"/>
          <w:szCs w:val="20"/>
        </w:rPr>
      </w:pPr>
    </w:p>
    <w:p w:rsidR="006B30FE" w:rsidRPr="006B30FE" w:rsidRDefault="006B30FE" w:rsidP="00DA486A">
      <w:pPr>
        <w:pStyle w:val="ac"/>
        <w:numPr>
          <w:ilvl w:val="0"/>
          <w:numId w:val="37"/>
        </w:numPr>
        <w:ind w:left="0" w:firstLine="357"/>
        <w:jc w:val="both"/>
        <w:outlineLvl w:val="0"/>
        <w:rPr>
          <w:b/>
        </w:rPr>
      </w:pPr>
      <w:r w:rsidRPr="006B30FE">
        <w:rPr>
          <w:b/>
        </w:rPr>
        <w:t>В</w:t>
      </w:r>
      <w:r w:rsidR="002147A5">
        <w:rPr>
          <w:b/>
        </w:rPr>
        <w:t>заимодействие органа управления и</w:t>
      </w:r>
      <w:r w:rsidRPr="006B30FE">
        <w:rPr>
          <w:b/>
        </w:rPr>
        <w:t xml:space="preserve"> учреждений культуры </w:t>
      </w:r>
      <w:r w:rsidR="000A0556" w:rsidRPr="000A0556">
        <w:rPr>
          <w:b/>
          <w:highlight w:val="green"/>
        </w:rPr>
        <w:t>по профилактике социально</w:t>
      </w:r>
      <w:r w:rsidR="00591C33">
        <w:rPr>
          <w:b/>
          <w:highlight w:val="green"/>
        </w:rPr>
        <w:t xml:space="preserve"> </w:t>
      </w:r>
      <w:r w:rsidR="000A0556" w:rsidRPr="000A0556">
        <w:rPr>
          <w:b/>
          <w:highlight w:val="green"/>
        </w:rPr>
        <w:t>опасных и негативных явлений</w:t>
      </w:r>
      <w:r w:rsidRPr="006B30FE">
        <w:rPr>
          <w:b/>
        </w:rPr>
        <w:t xml:space="preserve">: </w:t>
      </w:r>
    </w:p>
    <w:p w:rsidR="006B30FE" w:rsidRPr="006B30FE" w:rsidRDefault="008116C7" w:rsidP="00DA486A">
      <w:pPr>
        <w:pStyle w:val="ac"/>
        <w:ind w:left="0" w:firstLine="357"/>
        <w:outlineLvl w:val="0"/>
      </w:pPr>
      <w:r>
        <w:t xml:space="preserve">11. 1 </w:t>
      </w:r>
      <w:r w:rsidR="00DA486A" w:rsidRPr="00944BA6">
        <w:t>С</w:t>
      </w:r>
      <w:r w:rsidR="006B30FE" w:rsidRPr="00944BA6">
        <w:t>ведения о количестве подростков, состоящих на учете в комиссии по делам несовершеннолетних, привлекаемых к участию в культурной жизни территории:</w:t>
      </w:r>
    </w:p>
    <w:p w:rsidR="006B30FE" w:rsidRPr="006D47B0" w:rsidRDefault="006B30FE" w:rsidP="006B30FE">
      <w:pPr>
        <w:pStyle w:val="ac"/>
        <w:ind w:left="0" w:firstLine="357"/>
        <w:jc w:val="both"/>
        <w:outlineLvl w:val="0"/>
        <w:rPr>
          <w:sz w:val="12"/>
          <w:szCs w:val="12"/>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21"/>
        <w:gridCol w:w="1870"/>
        <w:gridCol w:w="1870"/>
        <w:gridCol w:w="1870"/>
        <w:gridCol w:w="1870"/>
        <w:gridCol w:w="1870"/>
        <w:gridCol w:w="1871"/>
      </w:tblGrid>
      <w:tr w:rsidR="006B30FE" w:rsidRPr="00CF5A4E" w:rsidTr="000A0556">
        <w:trPr>
          <w:trHeight w:val="346"/>
          <w:jc w:val="center"/>
        </w:trPr>
        <w:tc>
          <w:tcPr>
            <w:tcW w:w="3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30FE" w:rsidRPr="006B30FE" w:rsidRDefault="006B30FE" w:rsidP="00DA486A">
            <w:pPr>
              <w:pStyle w:val="ac"/>
              <w:ind w:left="0"/>
              <w:jc w:val="center"/>
              <w:rPr>
                <w:sz w:val="20"/>
                <w:szCs w:val="20"/>
              </w:rPr>
            </w:pPr>
            <w:r w:rsidRPr="006B30FE">
              <w:rPr>
                <w:sz w:val="20"/>
                <w:szCs w:val="20"/>
              </w:rPr>
              <w:lastRenderedPageBreak/>
              <w:t xml:space="preserve">Общее </w:t>
            </w:r>
            <w:r w:rsidRPr="006B30FE">
              <w:rPr>
                <w:spacing w:val="-14"/>
                <w:sz w:val="20"/>
                <w:szCs w:val="20"/>
              </w:rPr>
              <w:t xml:space="preserve">количество </w:t>
            </w:r>
            <w:r w:rsidR="00DA486A">
              <w:rPr>
                <w:sz w:val="20"/>
                <w:szCs w:val="20"/>
              </w:rPr>
              <w:t>несовершеннолетних</w:t>
            </w:r>
            <w:r w:rsidRPr="006B30FE">
              <w:rPr>
                <w:sz w:val="20"/>
                <w:szCs w:val="20"/>
              </w:rPr>
              <w:t>, стоящих на учете</w:t>
            </w:r>
            <w:r w:rsidR="00D24CE8">
              <w:rPr>
                <w:sz w:val="20"/>
                <w:szCs w:val="20"/>
              </w:rPr>
              <w:t xml:space="preserve"> </w:t>
            </w:r>
            <w:r w:rsidRPr="006B30FE">
              <w:rPr>
                <w:sz w:val="20"/>
                <w:szCs w:val="20"/>
              </w:rPr>
              <w:t>(чел.)</w:t>
            </w:r>
          </w:p>
        </w:tc>
        <w:tc>
          <w:tcPr>
            <w:tcW w:w="1131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B30FE" w:rsidRPr="006B30FE" w:rsidRDefault="006B30FE" w:rsidP="00A62393">
            <w:pPr>
              <w:pStyle w:val="ac"/>
              <w:ind w:left="31"/>
              <w:jc w:val="center"/>
              <w:outlineLvl w:val="0"/>
              <w:rPr>
                <w:sz w:val="20"/>
                <w:szCs w:val="20"/>
              </w:rPr>
            </w:pPr>
            <w:r w:rsidRPr="00CA7A11">
              <w:rPr>
                <w:sz w:val="20"/>
                <w:szCs w:val="20"/>
              </w:rPr>
              <w:t>Из</w:t>
            </w:r>
            <w:r w:rsidR="00D61308" w:rsidRPr="00CA7A11">
              <w:rPr>
                <w:sz w:val="20"/>
                <w:szCs w:val="20"/>
              </w:rPr>
              <w:t xml:space="preserve"> числа </w:t>
            </w:r>
            <w:r w:rsidR="00DA486A">
              <w:rPr>
                <w:sz w:val="20"/>
                <w:szCs w:val="20"/>
                <w:u w:val="single"/>
              </w:rPr>
              <w:t>несовершеннолетних</w:t>
            </w:r>
            <w:r w:rsidR="00D61308" w:rsidRPr="00CA7A11">
              <w:rPr>
                <w:sz w:val="20"/>
                <w:szCs w:val="20"/>
                <w:u w:val="single"/>
              </w:rPr>
              <w:t>, с</w:t>
            </w:r>
            <w:r w:rsidR="00F43E1C">
              <w:rPr>
                <w:sz w:val="20"/>
                <w:szCs w:val="20"/>
                <w:u w:val="single"/>
              </w:rPr>
              <w:t>ос</w:t>
            </w:r>
            <w:r w:rsidR="00D61308" w:rsidRPr="00CA7A11">
              <w:rPr>
                <w:sz w:val="20"/>
                <w:szCs w:val="20"/>
                <w:u w:val="single"/>
              </w:rPr>
              <w:t>тоящих на учете</w:t>
            </w:r>
            <w:r w:rsidR="00D61308" w:rsidRPr="00CA7A11">
              <w:rPr>
                <w:sz w:val="20"/>
                <w:szCs w:val="20"/>
              </w:rPr>
              <w:t xml:space="preserve">, </w:t>
            </w:r>
            <w:r w:rsidRPr="00CA7A11">
              <w:rPr>
                <w:sz w:val="20"/>
                <w:szCs w:val="20"/>
              </w:rPr>
              <w:t>привлечены</w:t>
            </w:r>
            <w:r w:rsidRPr="006B30FE">
              <w:rPr>
                <w:sz w:val="20"/>
                <w:szCs w:val="20"/>
              </w:rPr>
              <w:t xml:space="preserve"> к участию в культурной жи</w:t>
            </w:r>
            <w:r w:rsidR="0041636D">
              <w:rPr>
                <w:sz w:val="20"/>
                <w:szCs w:val="20"/>
              </w:rPr>
              <w:t>зни в 2022</w:t>
            </w:r>
            <w:r w:rsidRPr="006B30FE">
              <w:rPr>
                <w:sz w:val="20"/>
                <w:szCs w:val="20"/>
              </w:rPr>
              <w:t xml:space="preserve"> г.:</w:t>
            </w:r>
          </w:p>
        </w:tc>
      </w:tr>
      <w:tr w:rsidR="006B30FE" w:rsidRPr="00CF5A4E" w:rsidTr="000A0556">
        <w:trPr>
          <w:jc w:val="center"/>
        </w:trPr>
        <w:tc>
          <w:tcPr>
            <w:tcW w:w="3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B30FE" w:rsidRPr="006B30FE" w:rsidRDefault="006B30FE" w:rsidP="00A62393">
            <w:pPr>
              <w:pStyle w:val="ac"/>
              <w:jc w:val="center"/>
              <w:outlineLvl w:val="0"/>
              <w:rPr>
                <w:sz w:val="20"/>
                <w:szCs w:val="20"/>
              </w:rPr>
            </w:pP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rsidR="006B30FE" w:rsidRPr="00F4221F" w:rsidRDefault="006B30FE" w:rsidP="006B30FE">
            <w:pPr>
              <w:pStyle w:val="ac"/>
              <w:ind w:left="34"/>
              <w:jc w:val="center"/>
              <w:outlineLvl w:val="0"/>
              <w:rPr>
                <w:sz w:val="20"/>
                <w:szCs w:val="20"/>
              </w:rPr>
            </w:pPr>
            <w:r w:rsidRPr="00F4221F">
              <w:rPr>
                <w:sz w:val="20"/>
                <w:szCs w:val="20"/>
              </w:rPr>
              <w:t>в мероприятиях КДУ (чел.)</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rsidR="006B30FE" w:rsidRPr="00F4221F" w:rsidRDefault="006B30FE" w:rsidP="006B30FE">
            <w:pPr>
              <w:pStyle w:val="ac"/>
              <w:ind w:left="34"/>
              <w:jc w:val="center"/>
              <w:outlineLvl w:val="0"/>
              <w:rPr>
                <w:sz w:val="20"/>
                <w:szCs w:val="20"/>
              </w:rPr>
            </w:pPr>
            <w:r w:rsidRPr="00F4221F">
              <w:rPr>
                <w:sz w:val="20"/>
                <w:szCs w:val="20"/>
              </w:rPr>
              <w:t>участвуют в работе любительских формирований (чел.)</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rsidR="006B30FE" w:rsidRPr="006B30FE" w:rsidRDefault="006B30FE" w:rsidP="00A62393">
            <w:pPr>
              <w:pStyle w:val="ac"/>
              <w:ind w:left="34"/>
              <w:jc w:val="center"/>
              <w:outlineLvl w:val="0"/>
              <w:rPr>
                <w:sz w:val="20"/>
                <w:szCs w:val="20"/>
              </w:rPr>
            </w:pPr>
            <w:r w:rsidRPr="006B30FE">
              <w:rPr>
                <w:sz w:val="20"/>
                <w:szCs w:val="20"/>
              </w:rPr>
              <w:t>охвачены формами библиотечного обслуживания (чел.)</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rsidR="006B30FE" w:rsidRPr="00944BA6" w:rsidRDefault="006B30FE" w:rsidP="004D1E53">
            <w:pPr>
              <w:pStyle w:val="ac"/>
              <w:ind w:left="34"/>
              <w:jc w:val="center"/>
              <w:outlineLvl w:val="0"/>
              <w:rPr>
                <w:sz w:val="20"/>
                <w:szCs w:val="20"/>
              </w:rPr>
            </w:pPr>
            <w:r w:rsidRPr="00944BA6">
              <w:rPr>
                <w:sz w:val="20"/>
                <w:szCs w:val="20"/>
              </w:rPr>
              <w:t xml:space="preserve">охвачены обучением или мероприятиями </w:t>
            </w:r>
            <w:r w:rsidR="004D1E53" w:rsidRPr="00944BA6">
              <w:rPr>
                <w:spacing w:val="-4"/>
                <w:sz w:val="20"/>
                <w:szCs w:val="20"/>
              </w:rPr>
              <w:t>ДШИ</w:t>
            </w:r>
            <w:r w:rsidRPr="00944BA6">
              <w:rPr>
                <w:spacing w:val="-4"/>
                <w:sz w:val="20"/>
                <w:szCs w:val="20"/>
              </w:rPr>
              <w:t xml:space="preserve"> (чел.)</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rsidR="006B30FE" w:rsidRPr="00944BA6" w:rsidRDefault="006B30FE" w:rsidP="006B30FE">
            <w:pPr>
              <w:pStyle w:val="ac"/>
              <w:ind w:left="0"/>
              <w:jc w:val="center"/>
              <w:outlineLvl w:val="0"/>
              <w:rPr>
                <w:sz w:val="20"/>
                <w:szCs w:val="20"/>
              </w:rPr>
            </w:pPr>
            <w:r w:rsidRPr="00944BA6">
              <w:rPr>
                <w:sz w:val="20"/>
                <w:szCs w:val="20"/>
              </w:rPr>
              <w:t xml:space="preserve">являются посетителями и </w:t>
            </w:r>
            <w:r w:rsidRPr="00944BA6">
              <w:rPr>
                <w:spacing w:val="-10"/>
                <w:sz w:val="20"/>
                <w:szCs w:val="20"/>
              </w:rPr>
              <w:t xml:space="preserve">участниками </w:t>
            </w:r>
            <w:r w:rsidRPr="00944BA6">
              <w:rPr>
                <w:sz w:val="20"/>
                <w:szCs w:val="20"/>
              </w:rPr>
              <w:t>музейных мероприятий (чел.)</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rsidR="006B30FE" w:rsidRPr="006B30FE" w:rsidRDefault="006B30FE" w:rsidP="00A62393">
            <w:pPr>
              <w:pStyle w:val="ac"/>
              <w:ind w:left="0"/>
              <w:jc w:val="center"/>
              <w:outlineLvl w:val="0"/>
              <w:rPr>
                <w:sz w:val="20"/>
                <w:szCs w:val="20"/>
              </w:rPr>
            </w:pPr>
            <w:r w:rsidRPr="006B30FE">
              <w:rPr>
                <w:sz w:val="20"/>
                <w:szCs w:val="20"/>
              </w:rPr>
              <w:t xml:space="preserve">охвачены другими формами </w:t>
            </w:r>
            <w:r w:rsidRPr="006B30FE">
              <w:rPr>
                <w:spacing w:val="-4"/>
                <w:sz w:val="20"/>
                <w:szCs w:val="20"/>
              </w:rPr>
              <w:t xml:space="preserve">культурной </w:t>
            </w:r>
            <w:r w:rsidRPr="006B30FE">
              <w:rPr>
                <w:sz w:val="20"/>
                <w:szCs w:val="20"/>
              </w:rPr>
              <w:t xml:space="preserve">жизни, указать </w:t>
            </w:r>
            <w:r w:rsidRPr="006B30FE">
              <w:rPr>
                <w:spacing w:val="-12"/>
                <w:sz w:val="20"/>
                <w:szCs w:val="20"/>
              </w:rPr>
              <w:t>какими (чел.)</w:t>
            </w:r>
          </w:p>
        </w:tc>
      </w:tr>
      <w:tr w:rsidR="006B30FE" w:rsidRPr="00CF5A4E" w:rsidTr="000A0556">
        <w:trPr>
          <w:jc w:val="center"/>
        </w:trPr>
        <w:tc>
          <w:tcPr>
            <w:tcW w:w="3552" w:type="dxa"/>
            <w:tcBorders>
              <w:top w:val="single" w:sz="4" w:space="0" w:color="auto"/>
            </w:tcBorders>
            <w:shd w:val="clear" w:color="auto" w:fill="auto"/>
            <w:vAlign w:val="center"/>
          </w:tcPr>
          <w:p w:rsidR="006B30FE" w:rsidRPr="006B30FE" w:rsidRDefault="006B30FE" w:rsidP="00A62393">
            <w:pPr>
              <w:pStyle w:val="ac"/>
              <w:jc w:val="center"/>
              <w:outlineLvl w:val="0"/>
              <w:rPr>
                <w:sz w:val="20"/>
                <w:szCs w:val="20"/>
              </w:rPr>
            </w:pPr>
          </w:p>
        </w:tc>
        <w:tc>
          <w:tcPr>
            <w:tcW w:w="1886" w:type="dxa"/>
            <w:tcBorders>
              <w:top w:val="single" w:sz="4" w:space="0" w:color="auto"/>
            </w:tcBorders>
            <w:shd w:val="clear" w:color="auto" w:fill="auto"/>
            <w:vAlign w:val="center"/>
          </w:tcPr>
          <w:p w:rsidR="006B30FE" w:rsidRPr="00F4221F" w:rsidRDefault="00F4221F" w:rsidP="00A62393">
            <w:pPr>
              <w:pStyle w:val="ac"/>
              <w:ind w:left="34"/>
              <w:jc w:val="center"/>
              <w:outlineLvl w:val="0"/>
              <w:rPr>
                <w:sz w:val="20"/>
                <w:szCs w:val="20"/>
              </w:rPr>
            </w:pPr>
            <w:r>
              <w:rPr>
                <w:sz w:val="20"/>
                <w:szCs w:val="20"/>
              </w:rPr>
              <w:t>30</w:t>
            </w:r>
          </w:p>
        </w:tc>
        <w:tc>
          <w:tcPr>
            <w:tcW w:w="1886" w:type="dxa"/>
            <w:tcBorders>
              <w:top w:val="single" w:sz="4" w:space="0" w:color="auto"/>
            </w:tcBorders>
            <w:shd w:val="clear" w:color="auto" w:fill="auto"/>
            <w:vAlign w:val="center"/>
          </w:tcPr>
          <w:p w:rsidR="006B30FE" w:rsidRPr="00F4221F" w:rsidRDefault="00F4221F" w:rsidP="00A62393">
            <w:pPr>
              <w:pStyle w:val="ac"/>
              <w:ind w:left="34"/>
              <w:jc w:val="center"/>
              <w:outlineLvl w:val="0"/>
              <w:rPr>
                <w:sz w:val="20"/>
                <w:szCs w:val="20"/>
              </w:rPr>
            </w:pPr>
            <w:r w:rsidRPr="00F4221F">
              <w:rPr>
                <w:sz w:val="20"/>
                <w:szCs w:val="20"/>
              </w:rPr>
              <w:t>1</w:t>
            </w:r>
          </w:p>
        </w:tc>
        <w:tc>
          <w:tcPr>
            <w:tcW w:w="1886" w:type="dxa"/>
            <w:tcBorders>
              <w:top w:val="single" w:sz="4" w:space="0" w:color="auto"/>
            </w:tcBorders>
            <w:shd w:val="clear" w:color="auto" w:fill="auto"/>
            <w:vAlign w:val="center"/>
          </w:tcPr>
          <w:p w:rsidR="006B30FE" w:rsidRPr="006B30FE" w:rsidRDefault="006B30FE" w:rsidP="00A62393">
            <w:pPr>
              <w:pStyle w:val="ac"/>
              <w:ind w:left="34"/>
              <w:jc w:val="center"/>
              <w:outlineLvl w:val="0"/>
              <w:rPr>
                <w:sz w:val="20"/>
                <w:szCs w:val="20"/>
              </w:rPr>
            </w:pPr>
          </w:p>
        </w:tc>
        <w:tc>
          <w:tcPr>
            <w:tcW w:w="1886" w:type="dxa"/>
            <w:tcBorders>
              <w:top w:val="single" w:sz="4" w:space="0" w:color="auto"/>
            </w:tcBorders>
            <w:shd w:val="clear" w:color="auto" w:fill="auto"/>
            <w:vAlign w:val="center"/>
          </w:tcPr>
          <w:p w:rsidR="006B30FE" w:rsidRPr="006B30FE" w:rsidRDefault="006B30FE" w:rsidP="00A62393">
            <w:pPr>
              <w:pStyle w:val="ac"/>
              <w:ind w:left="34"/>
              <w:jc w:val="center"/>
              <w:outlineLvl w:val="0"/>
              <w:rPr>
                <w:sz w:val="20"/>
                <w:szCs w:val="20"/>
              </w:rPr>
            </w:pPr>
          </w:p>
        </w:tc>
        <w:tc>
          <w:tcPr>
            <w:tcW w:w="1886" w:type="dxa"/>
            <w:tcBorders>
              <w:top w:val="single" w:sz="4" w:space="0" w:color="auto"/>
            </w:tcBorders>
            <w:shd w:val="clear" w:color="auto" w:fill="auto"/>
            <w:vAlign w:val="center"/>
          </w:tcPr>
          <w:p w:rsidR="006B30FE" w:rsidRPr="006B30FE" w:rsidRDefault="006B30FE" w:rsidP="00A62393">
            <w:pPr>
              <w:pStyle w:val="ac"/>
              <w:ind w:left="0"/>
              <w:jc w:val="center"/>
              <w:outlineLvl w:val="0"/>
              <w:rPr>
                <w:sz w:val="20"/>
                <w:szCs w:val="20"/>
              </w:rPr>
            </w:pPr>
          </w:p>
        </w:tc>
        <w:tc>
          <w:tcPr>
            <w:tcW w:w="1887" w:type="dxa"/>
            <w:tcBorders>
              <w:top w:val="single" w:sz="4" w:space="0" w:color="auto"/>
            </w:tcBorders>
            <w:shd w:val="clear" w:color="auto" w:fill="auto"/>
            <w:vAlign w:val="center"/>
          </w:tcPr>
          <w:p w:rsidR="006B30FE" w:rsidRPr="006B30FE" w:rsidRDefault="006B30FE" w:rsidP="00A62393">
            <w:pPr>
              <w:pStyle w:val="ac"/>
              <w:ind w:left="0"/>
              <w:jc w:val="center"/>
              <w:outlineLvl w:val="0"/>
              <w:rPr>
                <w:sz w:val="20"/>
                <w:szCs w:val="20"/>
              </w:rPr>
            </w:pPr>
          </w:p>
        </w:tc>
      </w:tr>
    </w:tbl>
    <w:p w:rsidR="006B30FE" w:rsidRPr="00D551F2" w:rsidRDefault="006B30FE" w:rsidP="006B30FE">
      <w:pPr>
        <w:pStyle w:val="ac"/>
        <w:ind w:left="0" w:firstLine="357"/>
        <w:jc w:val="both"/>
        <w:outlineLvl w:val="0"/>
        <w:rPr>
          <w:b/>
          <w:i/>
          <w:sz w:val="12"/>
          <w:szCs w:val="12"/>
        </w:rPr>
      </w:pPr>
    </w:p>
    <w:p w:rsidR="006B30FE" w:rsidRPr="00D551F2" w:rsidRDefault="006B30FE" w:rsidP="006B30FE">
      <w:pPr>
        <w:pStyle w:val="ac"/>
        <w:ind w:left="0" w:firstLine="357"/>
        <w:jc w:val="both"/>
        <w:outlineLvl w:val="0"/>
        <w:rPr>
          <w:i/>
          <w:sz w:val="22"/>
          <w:szCs w:val="22"/>
        </w:rPr>
      </w:pPr>
      <w:r w:rsidRPr="00D551F2">
        <w:rPr>
          <w:b/>
          <w:i/>
          <w:sz w:val="22"/>
          <w:szCs w:val="22"/>
        </w:rPr>
        <w:t>Примечание</w:t>
      </w:r>
      <w:r w:rsidRPr="00D551F2">
        <w:rPr>
          <w:i/>
          <w:sz w:val="22"/>
          <w:szCs w:val="22"/>
        </w:rPr>
        <w:t xml:space="preserve">: </w:t>
      </w:r>
      <w:r w:rsidR="004D6C87" w:rsidRPr="00D551F2">
        <w:rPr>
          <w:i/>
          <w:sz w:val="22"/>
          <w:szCs w:val="22"/>
        </w:rPr>
        <w:t>Учитывается только общее количество несовершеннолетних</w:t>
      </w:r>
      <w:r w:rsidRPr="00D551F2">
        <w:rPr>
          <w:i/>
          <w:sz w:val="22"/>
          <w:szCs w:val="22"/>
        </w:rPr>
        <w:t>, с</w:t>
      </w:r>
      <w:r w:rsidR="00F43E1C" w:rsidRPr="00D551F2">
        <w:rPr>
          <w:i/>
          <w:sz w:val="22"/>
          <w:szCs w:val="22"/>
        </w:rPr>
        <w:t>ос</w:t>
      </w:r>
      <w:r w:rsidRPr="00D551F2">
        <w:rPr>
          <w:i/>
          <w:sz w:val="22"/>
          <w:szCs w:val="22"/>
        </w:rPr>
        <w:t>тоящих на учете в комиссии по де</w:t>
      </w:r>
      <w:r w:rsidR="004D6C87" w:rsidRPr="00D551F2">
        <w:rPr>
          <w:i/>
          <w:sz w:val="22"/>
          <w:szCs w:val="22"/>
        </w:rPr>
        <w:t>лам несовершеннолетних (по официальным данным</w:t>
      </w:r>
      <w:r w:rsidRPr="00D551F2">
        <w:rPr>
          <w:i/>
          <w:sz w:val="22"/>
          <w:szCs w:val="22"/>
        </w:rPr>
        <w:t xml:space="preserve"> комиссии</w:t>
      </w:r>
      <w:r w:rsidR="004D6C87" w:rsidRPr="00D551F2">
        <w:rPr>
          <w:i/>
          <w:sz w:val="22"/>
          <w:szCs w:val="22"/>
        </w:rPr>
        <w:t>)</w:t>
      </w:r>
      <w:r w:rsidRPr="00D551F2">
        <w:rPr>
          <w:i/>
          <w:sz w:val="22"/>
          <w:szCs w:val="22"/>
        </w:rPr>
        <w:t>.</w:t>
      </w:r>
    </w:p>
    <w:p w:rsidR="006B30FE" w:rsidRPr="00EB4C04" w:rsidRDefault="006B30FE" w:rsidP="006B30FE">
      <w:pPr>
        <w:pStyle w:val="ac"/>
        <w:ind w:left="0" w:firstLine="357"/>
        <w:jc w:val="both"/>
        <w:outlineLvl w:val="0"/>
        <w:rPr>
          <w:sz w:val="20"/>
          <w:szCs w:val="20"/>
        </w:rPr>
      </w:pPr>
    </w:p>
    <w:p w:rsidR="00DA486A" w:rsidRDefault="008116C7" w:rsidP="008116C7">
      <w:pPr>
        <w:ind w:firstLine="426"/>
        <w:jc w:val="both"/>
        <w:outlineLvl w:val="0"/>
      </w:pPr>
      <w:r>
        <w:t xml:space="preserve">11.2. </w:t>
      </w:r>
      <w:r w:rsidR="00DA486A" w:rsidRPr="00944BA6">
        <w:t>Информация о количестве мероприятий, проведенных для несовершеннолетних, направленных на профилактику безнадзорности и правонарушений</w:t>
      </w:r>
    </w:p>
    <w:p w:rsidR="00DA486A" w:rsidRPr="006D47B0" w:rsidRDefault="00DA486A" w:rsidP="00DA486A">
      <w:pPr>
        <w:jc w:val="both"/>
        <w:outlineLvl w:val="0"/>
        <w:rPr>
          <w:sz w:val="12"/>
          <w:szCs w:val="12"/>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6"/>
        <w:gridCol w:w="10636"/>
      </w:tblGrid>
      <w:tr w:rsidR="00DA486A" w:rsidRPr="009C0F20" w:rsidTr="000A0556">
        <w:tc>
          <w:tcPr>
            <w:tcW w:w="4075" w:type="dxa"/>
            <w:shd w:val="clear" w:color="auto" w:fill="auto"/>
            <w:vAlign w:val="center"/>
          </w:tcPr>
          <w:p w:rsidR="00DA486A" w:rsidRPr="00DA486A" w:rsidRDefault="00DA486A" w:rsidP="001111CC">
            <w:pPr>
              <w:jc w:val="center"/>
              <w:rPr>
                <w:rFonts w:eastAsia="Calibri"/>
                <w:sz w:val="20"/>
                <w:szCs w:val="20"/>
                <w:lang w:eastAsia="en-US"/>
              </w:rPr>
            </w:pPr>
            <w:r w:rsidRPr="00DA486A">
              <w:rPr>
                <w:rFonts w:eastAsia="Calibri"/>
                <w:sz w:val="20"/>
                <w:szCs w:val="20"/>
                <w:lang w:eastAsia="en-US"/>
              </w:rPr>
              <w:t>Вид учреждения</w:t>
            </w:r>
          </w:p>
        </w:tc>
        <w:tc>
          <w:tcPr>
            <w:tcW w:w="10554" w:type="dxa"/>
            <w:shd w:val="clear" w:color="auto" w:fill="auto"/>
            <w:vAlign w:val="center"/>
          </w:tcPr>
          <w:p w:rsidR="00DA486A" w:rsidRPr="00DA486A" w:rsidRDefault="00DA486A" w:rsidP="001111CC">
            <w:pPr>
              <w:jc w:val="center"/>
              <w:rPr>
                <w:rFonts w:eastAsia="Calibri"/>
                <w:sz w:val="20"/>
                <w:szCs w:val="20"/>
                <w:lang w:eastAsia="en-US"/>
              </w:rPr>
            </w:pPr>
            <w:r w:rsidRPr="00DA486A">
              <w:rPr>
                <w:rFonts w:eastAsia="Calibri"/>
                <w:sz w:val="20"/>
                <w:szCs w:val="20"/>
                <w:lang w:eastAsia="en-US"/>
              </w:rPr>
              <w:t xml:space="preserve">Количество проведенных мероприятий для несовершеннолетних, стоящих на учете, всего </w:t>
            </w:r>
            <w:r w:rsidRPr="008116C7">
              <w:rPr>
                <w:rFonts w:eastAsia="Calibri"/>
                <w:sz w:val="20"/>
                <w:szCs w:val="20"/>
                <w:lang w:eastAsia="en-US"/>
              </w:rPr>
              <w:t>(ед.)</w:t>
            </w:r>
          </w:p>
        </w:tc>
      </w:tr>
      <w:tr w:rsidR="00DA486A" w:rsidRPr="009C0F20" w:rsidTr="000A0556">
        <w:tc>
          <w:tcPr>
            <w:tcW w:w="4075" w:type="dxa"/>
            <w:shd w:val="clear" w:color="auto" w:fill="auto"/>
          </w:tcPr>
          <w:p w:rsidR="00DA486A" w:rsidRPr="00AD18D4" w:rsidRDefault="00DA486A" w:rsidP="001111CC">
            <w:pPr>
              <w:rPr>
                <w:rFonts w:eastAsia="Calibri"/>
                <w:sz w:val="20"/>
                <w:szCs w:val="20"/>
                <w:highlight w:val="yellow"/>
                <w:lang w:eastAsia="en-US"/>
              </w:rPr>
            </w:pPr>
            <w:r w:rsidRPr="00F4221F">
              <w:rPr>
                <w:rFonts w:eastAsia="Calibri"/>
                <w:sz w:val="20"/>
                <w:szCs w:val="20"/>
                <w:lang w:eastAsia="en-US"/>
              </w:rPr>
              <w:t>КДУ</w:t>
            </w:r>
          </w:p>
        </w:tc>
        <w:tc>
          <w:tcPr>
            <w:tcW w:w="10554" w:type="dxa"/>
            <w:shd w:val="clear" w:color="auto" w:fill="auto"/>
          </w:tcPr>
          <w:p w:rsidR="00DA486A" w:rsidRPr="00AD18D4" w:rsidRDefault="006D30DE" w:rsidP="0073497F">
            <w:pPr>
              <w:rPr>
                <w:rFonts w:eastAsia="Calibri"/>
                <w:sz w:val="20"/>
                <w:szCs w:val="20"/>
                <w:highlight w:val="yellow"/>
                <w:lang w:eastAsia="en-US"/>
              </w:rPr>
            </w:pPr>
            <w:r w:rsidRPr="006D30DE">
              <w:rPr>
                <w:rFonts w:eastAsia="Calibri"/>
                <w:sz w:val="20"/>
                <w:szCs w:val="20"/>
                <w:lang w:eastAsia="en-US"/>
              </w:rPr>
              <w:t>6</w:t>
            </w:r>
          </w:p>
        </w:tc>
      </w:tr>
      <w:tr w:rsidR="00DA486A" w:rsidRPr="009C0F20" w:rsidTr="000A0556">
        <w:tc>
          <w:tcPr>
            <w:tcW w:w="4075" w:type="dxa"/>
            <w:shd w:val="clear" w:color="auto" w:fill="auto"/>
          </w:tcPr>
          <w:p w:rsidR="00DA486A" w:rsidRPr="00DA486A" w:rsidRDefault="00DA486A" w:rsidP="001111CC">
            <w:pPr>
              <w:rPr>
                <w:rFonts w:eastAsia="Calibri"/>
                <w:sz w:val="20"/>
                <w:szCs w:val="20"/>
                <w:lang w:eastAsia="en-US"/>
              </w:rPr>
            </w:pPr>
            <w:r w:rsidRPr="00DA486A">
              <w:rPr>
                <w:rFonts w:eastAsia="Calibri"/>
                <w:sz w:val="20"/>
                <w:szCs w:val="20"/>
                <w:lang w:eastAsia="en-US"/>
              </w:rPr>
              <w:t>Библиотеки</w:t>
            </w:r>
          </w:p>
        </w:tc>
        <w:tc>
          <w:tcPr>
            <w:tcW w:w="10554" w:type="dxa"/>
            <w:shd w:val="clear" w:color="auto" w:fill="auto"/>
          </w:tcPr>
          <w:p w:rsidR="00DA486A" w:rsidRPr="00DA486A" w:rsidRDefault="00DA486A" w:rsidP="001111CC">
            <w:pPr>
              <w:rPr>
                <w:rFonts w:eastAsia="Calibri"/>
                <w:sz w:val="20"/>
                <w:szCs w:val="20"/>
                <w:lang w:eastAsia="en-US"/>
              </w:rPr>
            </w:pPr>
          </w:p>
        </w:tc>
      </w:tr>
      <w:tr w:rsidR="00DA486A" w:rsidRPr="009C0F20" w:rsidTr="000A0556">
        <w:tc>
          <w:tcPr>
            <w:tcW w:w="4075" w:type="dxa"/>
            <w:shd w:val="clear" w:color="auto" w:fill="auto"/>
          </w:tcPr>
          <w:p w:rsidR="00DA486A" w:rsidRPr="00DA486A" w:rsidRDefault="00DA486A" w:rsidP="001111CC">
            <w:pPr>
              <w:rPr>
                <w:rFonts w:eastAsia="Calibri"/>
                <w:sz w:val="20"/>
                <w:szCs w:val="20"/>
                <w:lang w:eastAsia="en-US"/>
              </w:rPr>
            </w:pPr>
            <w:r w:rsidRPr="00DA486A">
              <w:rPr>
                <w:rFonts w:eastAsia="Calibri"/>
                <w:sz w:val="20"/>
                <w:szCs w:val="20"/>
                <w:lang w:eastAsia="en-US"/>
              </w:rPr>
              <w:t>Музеи</w:t>
            </w:r>
          </w:p>
        </w:tc>
        <w:tc>
          <w:tcPr>
            <w:tcW w:w="10554" w:type="dxa"/>
            <w:shd w:val="clear" w:color="auto" w:fill="auto"/>
          </w:tcPr>
          <w:p w:rsidR="00DA486A" w:rsidRPr="00DA486A" w:rsidRDefault="00DA486A" w:rsidP="001111CC">
            <w:pPr>
              <w:rPr>
                <w:rFonts w:eastAsia="Calibri"/>
                <w:sz w:val="20"/>
                <w:szCs w:val="20"/>
                <w:lang w:eastAsia="en-US"/>
              </w:rPr>
            </w:pPr>
          </w:p>
        </w:tc>
      </w:tr>
      <w:tr w:rsidR="00DA486A" w:rsidRPr="009C0F20" w:rsidTr="000A0556">
        <w:tc>
          <w:tcPr>
            <w:tcW w:w="4075" w:type="dxa"/>
            <w:shd w:val="clear" w:color="auto" w:fill="auto"/>
          </w:tcPr>
          <w:p w:rsidR="00DA486A" w:rsidRPr="00DA486A" w:rsidRDefault="00DA486A" w:rsidP="001111CC">
            <w:pPr>
              <w:rPr>
                <w:rFonts w:eastAsia="Calibri"/>
                <w:sz w:val="20"/>
                <w:szCs w:val="20"/>
                <w:lang w:eastAsia="en-US"/>
              </w:rPr>
            </w:pPr>
            <w:r w:rsidRPr="00DA486A">
              <w:rPr>
                <w:rFonts w:eastAsia="Calibri"/>
                <w:sz w:val="20"/>
                <w:szCs w:val="20"/>
                <w:lang w:eastAsia="en-US"/>
              </w:rPr>
              <w:t>ДШИ</w:t>
            </w:r>
          </w:p>
        </w:tc>
        <w:tc>
          <w:tcPr>
            <w:tcW w:w="10554" w:type="dxa"/>
            <w:shd w:val="clear" w:color="auto" w:fill="auto"/>
          </w:tcPr>
          <w:p w:rsidR="00DA486A" w:rsidRPr="00DA486A" w:rsidRDefault="00DA486A" w:rsidP="001111CC">
            <w:pPr>
              <w:rPr>
                <w:rFonts w:eastAsia="Calibri"/>
                <w:sz w:val="20"/>
                <w:szCs w:val="20"/>
                <w:lang w:eastAsia="en-US"/>
              </w:rPr>
            </w:pPr>
          </w:p>
        </w:tc>
      </w:tr>
      <w:tr w:rsidR="00DA486A" w:rsidRPr="009C0F20" w:rsidTr="000A0556">
        <w:tc>
          <w:tcPr>
            <w:tcW w:w="4075" w:type="dxa"/>
            <w:shd w:val="clear" w:color="auto" w:fill="auto"/>
          </w:tcPr>
          <w:p w:rsidR="00DA486A" w:rsidRPr="009C0F20" w:rsidRDefault="00DA486A" w:rsidP="001111CC">
            <w:pPr>
              <w:rPr>
                <w:rFonts w:eastAsia="Calibri"/>
                <w:lang w:eastAsia="en-US"/>
              </w:rPr>
            </w:pPr>
            <w:r w:rsidRPr="009C0F20">
              <w:rPr>
                <w:rFonts w:eastAsia="Calibri"/>
                <w:sz w:val="22"/>
                <w:szCs w:val="22"/>
                <w:lang w:eastAsia="en-US"/>
              </w:rPr>
              <w:t>Всего по муниципальному образованию</w:t>
            </w:r>
          </w:p>
        </w:tc>
        <w:tc>
          <w:tcPr>
            <w:tcW w:w="10554" w:type="dxa"/>
            <w:shd w:val="clear" w:color="auto" w:fill="auto"/>
          </w:tcPr>
          <w:p w:rsidR="00DA486A" w:rsidRPr="009C0F20" w:rsidRDefault="00DA486A" w:rsidP="001111CC">
            <w:pPr>
              <w:rPr>
                <w:rFonts w:eastAsia="Calibri"/>
                <w:lang w:eastAsia="en-US"/>
              </w:rPr>
            </w:pPr>
          </w:p>
        </w:tc>
      </w:tr>
    </w:tbl>
    <w:p w:rsidR="00DA486A" w:rsidRPr="00D551F2" w:rsidRDefault="00DA486A" w:rsidP="00DA486A">
      <w:pPr>
        <w:jc w:val="both"/>
        <w:outlineLvl w:val="0"/>
        <w:rPr>
          <w:i/>
          <w:sz w:val="12"/>
          <w:szCs w:val="12"/>
        </w:rPr>
      </w:pPr>
    </w:p>
    <w:p w:rsidR="00DA486A" w:rsidRPr="00D551F2" w:rsidRDefault="00DA486A" w:rsidP="00515C06">
      <w:pPr>
        <w:ind w:firstLine="426"/>
        <w:jc w:val="both"/>
        <w:outlineLvl w:val="0"/>
        <w:rPr>
          <w:sz w:val="22"/>
          <w:szCs w:val="22"/>
        </w:rPr>
      </w:pPr>
      <w:r w:rsidRPr="00D551F2">
        <w:rPr>
          <w:b/>
          <w:i/>
          <w:sz w:val="22"/>
          <w:szCs w:val="22"/>
        </w:rPr>
        <w:t>Примечание</w:t>
      </w:r>
      <w:r w:rsidRPr="00D551F2">
        <w:rPr>
          <w:i/>
          <w:sz w:val="22"/>
          <w:szCs w:val="22"/>
        </w:rPr>
        <w:t>: Могут быть учтены офлайн и онлайн мероприятия. Из числа онлайн мероприятий учитываются только те онлайн-мероприятия, которые были оформлены внутренним приказом/распоряжением организации или органом культуры (региональным, городским, районным, муниципальным...)  и внесены в журнал учета мероприятий.</w:t>
      </w:r>
    </w:p>
    <w:p w:rsidR="00DA486A" w:rsidRDefault="00DA486A" w:rsidP="006B30FE">
      <w:pPr>
        <w:pStyle w:val="ac"/>
        <w:ind w:left="0" w:firstLine="357"/>
        <w:jc w:val="both"/>
        <w:outlineLvl w:val="0"/>
        <w:rPr>
          <w:sz w:val="20"/>
          <w:szCs w:val="20"/>
        </w:rPr>
      </w:pPr>
    </w:p>
    <w:p w:rsidR="00AC0605" w:rsidRPr="009C5649" w:rsidRDefault="00AC0605" w:rsidP="006B30FE">
      <w:pPr>
        <w:pStyle w:val="ac"/>
        <w:ind w:left="0" w:firstLine="357"/>
        <w:jc w:val="both"/>
        <w:outlineLvl w:val="0"/>
        <w:rPr>
          <w:sz w:val="20"/>
          <w:szCs w:val="20"/>
        </w:rPr>
      </w:pPr>
    </w:p>
    <w:p w:rsidR="006B30FE" w:rsidRDefault="008116C7" w:rsidP="006B30FE">
      <w:pPr>
        <w:pStyle w:val="ac"/>
        <w:ind w:left="0" w:firstLine="357"/>
        <w:jc w:val="both"/>
        <w:outlineLvl w:val="0"/>
      </w:pPr>
      <w:r>
        <w:t xml:space="preserve">11.3. </w:t>
      </w:r>
      <w:r w:rsidR="006B30FE" w:rsidRPr="006B30FE">
        <w:t>Виды и формы работы учреждений культуры с детьми, состоящими на профилактических учетах (не более 3 наименований)</w:t>
      </w:r>
    </w:p>
    <w:p w:rsidR="006B30FE" w:rsidRPr="006D47B0" w:rsidRDefault="006B30FE" w:rsidP="006B30FE">
      <w:pPr>
        <w:pStyle w:val="ac"/>
        <w:ind w:left="0" w:firstLine="357"/>
        <w:jc w:val="both"/>
        <w:outlineLvl w:val="0"/>
        <w:rPr>
          <w:sz w:val="12"/>
          <w:szCs w:val="12"/>
        </w:rPr>
      </w:pPr>
    </w:p>
    <w:tbl>
      <w:tblPr>
        <w:tblStyle w:val="af5"/>
        <w:tblW w:w="14742" w:type="dxa"/>
        <w:jc w:val="center"/>
        <w:tblLook w:val="04A0"/>
      </w:tblPr>
      <w:tblGrid>
        <w:gridCol w:w="3092"/>
        <w:gridCol w:w="4656"/>
        <w:gridCol w:w="6994"/>
      </w:tblGrid>
      <w:tr w:rsidR="00DA486A" w:rsidRPr="00DA486A" w:rsidTr="000A0556">
        <w:trPr>
          <w:jc w:val="center"/>
        </w:trPr>
        <w:tc>
          <w:tcPr>
            <w:tcW w:w="3061" w:type="dxa"/>
            <w:vAlign w:val="center"/>
          </w:tcPr>
          <w:p w:rsidR="00DA486A" w:rsidRPr="00DA486A" w:rsidRDefault="00DA486A" w:rsidP="001111CC">
            <w:pPr>
              <w:pStyle w:val="ac"/>
              <w:ind w:left="0"/>
              <w:jc w:val="center"/>
              <w:outlineLvl w:val="0"/>
              <w:rPr>
                <w:sz w:val="20"/>
                <w:szCs w:val="20"/>
              </w:rPr>
            </w:pPr>
            <w:r w:rsidRPr="00DA486A">
              <w:rPr>
                <w:sz w:val="20"/>
                <w:szCs w:val="20"/>
              </w:rPr>
              <w:t>Вид учреждения</w:t>
            </w:r>
          </w:p>
        </w:tc>
        <w:tc>
          <w:tcPr>
            <w:tcW w:w="4608" w:type="dxa"/>
            <w:vAlign w:val="center"/>
          </w:tcPr>
          <w:p w:rsidR="00DA486A" w:rsidRPr="00DA486A" w:rsidRDefault="00DA486A" w:rsidP="001111CC">
            <w:pPr>
              <w:pStyle w:val="ac"/>
              <w:ind w:left="0"/>
              <w:jc w:val="center"/>
              <w:outlineLvl w:val="0"/>
              <w:rPr>
                <w:sz w:val="20"/>
                <w:szCs w:val="20"/>
              </w:rPr>
            </w:pPr>
            <w:r w:rsidRPr="00DA486A">
              <w:rPr>
                <w:sz w:val="20"/>
                <w:szCs w:val="20"/>
              </w:rPr>
              <w:t>Форма и название мероприятия</w:t>
            </w:r>
          </w:p>
        </w:tc>
        <w:tc>
          <w:tcPr>
            <w:tcW w:w="6922" w:type="dxa"/>
            <w:vAlign w:val="center"/>
          </w:tcPr>
          <w:p w:rsidR="00DA486A" w:rsidRPr="00DA486A" w:rsidRDefault="00DA486A" w:rsidP="001111CC">
            <w:pPr>
              <w:pStyle w:val="ac"/>
              <w:ind w:left="0"/>
              <w:jc w:val="center"/>
              <w:outlineLvl w:val="0"/>
              <w:rPr>
                <w:sz w:val="20"/>
                <w:szCs w:val="20"/>
                <w:highlight w:val="green"/>
                <w:vertAlign w:val="superscript"/>
              </w:rPr>
            </w:pPr>
            <w:r w:rsidRPr="00944BA6">
              <w:rPr>
                <w:sz w:val="20"/>
                <w:szCs w:val="20"/>
              </w:rPr>
              <w:t>Краткое описание</w:t>
            </w:r>
            <w:r w:rsidRPr="00944BA6">
              <w:rPr>
                <w:sz w:val="20"/>
                <w:szCs w:val="20"/>
                <w:vertAlign w:val="superscript"/>
              </w:rPr>
              <w:t>*</w:t>
            </w:r>
          </w:p>
        </w:tc>
      </w:tr>
      <w:tr w:rsidR="00DA486A" w:rsidTr="000A0556">
        <w:trPr>
          <w:jc w:val="center"/>
        </w:trPr>
        <w:tc>
          <w:tcPr>
            <w:tcW w:w="3061" w:type="dxa"/>
          </w:tcPr>
          <w:p w:rsidR="00DA486A" w:rsidRPr="00AD18D4" w:rsidRDefault="00DA486A" w:rsidP="001111CC">
            <w:pPr>
              <w:pStyle w:val="ac"/>
              <w:ind w:left="0"/>
              <w:outlineLvl w:val="0"/>
              <w:rPr>
                <w:sz w:val="20"/>
                <w:szCs w:val="20"/>
                <w:highlight w:val="yellow"/>
              </w:rPr>
            </w:pPr>
            <w:r w:rsidRPr="006D30DE">
              <w:rPr>
                <w:sz w:val="20"/>
                <w:szCs w:val="20"/>
              </w:rPr>
              <w:t>КДУ</w:t>
            </w:r>
          </w:p>
        </w:tc>
        <w:tc>
          <w:tcPr>
            <w:tcW w:w="4608" w:type="dxa"/>
          </w:tcPr>
          <w:p w:rsidR="006D30DE" w:rsidRPr="00844D5E" w:rsidRDefault="006D30DE" w:rsidP="006D30DE">
            <w:pPr>
              <w:rPr>
                <w:sz w:val="24"/>
                <w:szCs w:val="24"/>
              </w:rPr>
            </w:pPr>
            <w:r w:rsidRPr="00844D5E">
              <w:rPr>
                <w:sz w:val="24"/>
                <w:szCs w:val="24"/>
              </w:rPr>
              <w:t>Соревнования по настольному теннису среди центра помощи семье и детям    ИКАТ и ДС</w:t>
            </w:r>
          </w:p>
          <w:p w:rsidR="00844D5E" w:rsidRPr="00844D5E" w:rsidRDefault="00844D5E" w:rsidP="00844D5E">
            <w:pPr>
              <w:rPr>
                <w:sz w:val="24"/>
                <w:szCs w:val="24"/>
              </w:rPr>
            </w:pPr>
          </w:p>
          <w:p w:rsidR="00844D5E" w:rsidRDefault="00844D5E" w:rsidP="00DA12B1">
            <w:pPr>
              <w:rPr>
                <w:sz w:val="24"/>
                <w:szCs w:val="24"/>
              </w:rPr>
            </w:pPr>
            <w:r w:rsidRPr="00844D5E">
              <w:rPr>
                <w:sz w:val="24"/>
                <w:szCs w:val="24"/>
              </w:rPr>
              <w:t xml:space="preserve">Сезонная работа ледового катка </w:t>
            </w:r>
          </w:p>
          <w:p w:rsidR="00844D5E" w:rsidRPr="00844D5E" w:rsidRDefault="00844D5E" w:rsidP="00DA12B1">
            <w:pPr>
              <w:rPr>
                <w:sz w:val="24"/>
                <w:szCs w:val="24"/>
              </w:rPr>
            </w:pPr>
            <w:r w:rsidRPr="00844D5E">
              <w:rPr>
                <w:sz w:val="24"/>
                <w:szCs w:val="24"/>
              </w:rPr>
              <w:t>(декабрь – март)</w:t>
            </w:r>
          </w:p>
        </w:tc>
        <w:tc>
          <w:tcPr>
            <w:tcW w:w="6922" w:type="dxa"/>
          </w:tcPr>
          <w:p w:rsidR="00DA12B1" w:rsidRPr="00844D5E" w:rsidRDefault="00844D5E" w:rsidP="00DA12B1">
            <w:pPr>
              <w:rPr>
                <w:color w:val="000000"/>
                <w:sz w:val="24"/>
                <w:szCs w:val="24"/>
              </w:rPr>
            </w:pPr>
            <w:r w:rsidRPr="00844D5E">
              <w:rPr>
                <w:color w:val="000000"/>
                <w:sz w:val="24"/>
                <w:szCs w:val="24"/>
              </w:rPr>
              <w:t>Соревнования проведены с целью привлечения детей к занятиям спортом, ведению здорового образа жизни.</w:t>
            </w:r>
          </w:p>
          <w:p w:rsidR="00DA12B1" w:rsidRPr="00844D5E" w:rsidRDefault="00DA12B1" w:rsidP="00DA12B1">
            <w:pPr>
              <w:rPr>
                <w:color w:val="000000"/>
                <w:sz w:val="24"/>
                <w:szCs w:val="24"/>
              </w:rPr>
            </w:pPr>
          </w:p>
          <w:p w:rsidR="00DA12B1" w:rsidRPr="00844D5E" w:rsidRDefault="00DA12B1" w:rsidP="00DA12B1">
            <w:pPr>
              <w:rPr>
                <w:color w:val="000000"/>
                <w:sz w:val="24"/>
                <w:szCs w:val="24"/>
              </w:rPr>
            </w:pPr>
          </w:p>
          <w:p w:rsidR="00844D5E" w:rsidRPr="00844D5E" w:rsidRDefault="00844D5E" w:rsidP="00844D5E">
            <w:pPr>
              <w:pStyle w:val="ac"/>
              <w:ind w:left="0"/>
              <w:outlineLvl w:val="0"/>
              <w:rPr>
                <w:sz w:val="24"/>
                <w:szCs w:val="24"/>
              </w:rPr>
            </w:pPr>
            <w:r w:rsidRPr="00844D5E">
              <w:rPr>
                <w:sz w:val="24"/>
                <w:szCs w:val="24"/>
              </w:rPr>
              <w:t>Посещение ледового катка способствует проведению активног досуга среди детей и молодежи, укреплению физического здоровья, профилактике безнадзорности и правонарушений.</w:t>
            </w:r>
          </w:p>
        </w:tc>
      </w:tr>
      <w:tr w:rsidR="00DA486A" w:rsidTr="000A0556">
        <w:trPr>
          <w:jc w:val="center"/>
        </w:trPr>
        <w:tc>
          <w:tcPr>
            <w:tcW w:w="3061" w:type="dxa"/>
          </w:tcPr>
          <w:p w:rsidR="00DA486A" w:rsidRPr="006B30FE" w:rsidRDefault="00DA486A" w:rsidP="001111CC">
            <w:pPr>
              <w:pStyle w:val="ac"/>
              <w:ind w:left="0"/>
              <w:outlineLvl w:val="0"/>
              <w:rPr>
                <w:sz w:val="20"/>
                <w:szCs w:val="20"/>
              </w:rPr>
            </w:pPr>
            <w:r w:rsidRPr="006B30FE">
              <w:rPr>
                <w:sz w:val="20"/>
                <w:szCs w:val="20"/>
              </w:rPr>
              <w:t>Библиотеки</w:t>
            </w:r>
          </w:p>
        </w:tc>
        <w:tc>
          <w:tcPr>
            <w:tcW w:w="4608" w:type="dxa"/>
          </w:tcPr>
          <w:p w:rsidR="00DA486A" w:rsidRPr="006B30FE" w:rsidRDefault="00DA486A" w:rsidP="001111CC">
            <w:pPr>
              <w:pStyle w:val="ac"/>
              <w:ind w:left="0"/>
              <w:jc w:val="center"/>
              <w:outlineLvl w:val="0"/>
              <w:rPr>
                <w:sz w:val="20"/>
                <w:szCs w:val="20"/>
              </w:rPr>
            </w:pPr>
          </w:p>
        </w:tc>
        <w:tc>
          <w:tcPr>
            <w:tcW w:w="6922" w:type="dxa"/>
          </w:tcPr>
          <w:p w:rsidR="00DA486A" w:rsidRPr="006B30FE" w:rsidRDefault="00DA486A" w:rsidP="001111CC">
            <w:pPr>
              <w:pStyle w:val="ac"/>
              <w:ind w:left="0"/>
              <w:jc w:val="center"/>
              <w:outlineLvl w:val="0"/>
              <w:rPr>
                <w:sz w:val="20"/>
                <w:szCs w:val="20"/>
              </w:rPr>
            </w:pPr>
          </w:p>
        </w:tc>
      </w:tr>
      <w:tr w:rsidR="00DA486A" w:rsidTr="000A0556">
        <w:trPr>
          <w:jc w:val="center"/>
        </w:trPr>
        <w:tc>
          <w:tcPr>
            <w:tcW w:w="3061" w:type="dxa"/>
          </w:tcPr>
          <w:p w:rsidR="00DA486A" w:rsidRPr="006B30FE" w:rsidRDefault="00DA486A" w:rsidP="001111CC">
            <w:pPr>
              <w:pStyle w:val="ac"/>
              <w:ind w:left="0"/>
              <w:outlineLvl w:val="0"/>
              <w:rPr>
                <w:sz w:val="20"/>
                <w:szCs w:val="20"/>
              </w:rPr>
            </w:pPr>
            <w:r w:rsidRPr="006B30FE">
              <w:rPr>
                <w:sz w:val="20"/>
                <w:szCs w:val="20"/>
              </w:rPr>
              <w:t>Музеи</w:t>
            </w:r>
          </w:p>
        </w:tc>
        <w:tc>
          <w:tcPr>
            <w:tcW w:w="4608" w:type="dxa"/>
          </w:tcPr>
          <w:p w:rsidR="00DA486A" w:rsidRPr="006B30FE" w:rsidRDefault="00DA486A" w:rsidP="001111CC">
            <w:pPr>
              <w:pStyle w:val="ac"/>
              <w:ind w:left="0"/>
              <w:jc w:val="center"/>
              <w:outlineLvl w:val="0"/>
              <w:rPr>
                <w:sz w:val="20"/>
                <w:szCs w:val="20"/>
              </w:rPr>
            </w:pPr>
          </w:p>
        </w:tc>
        <w:tc>
          <w:tcPr>
            <w:tcW w:w="6922" w:type="dxa"/>
          </w:tcPr>
          <w:p w:rsidR="00DA486A" w:rsidRPr="006B30FE" w:rsidRDefault="00DA486A" w:rsidP="001111CC">
            <w:pPr>
              <w:pStyle w:val="ac"/>
              <w:ind w:left="0"/>
              <w:jc w:val="center"/>
              <w:outlineLvl w:val="0"/>
              <w:rPr>
                <w:sz w:val="20"/>
                <w:szCs w:val="20"/>
              </w:rPr>
            </w:pPr>
          </w:p>
        </w:tc>
      </w:tr>
      <w:tr w:rsidR="00DA486A" w:rsidTr="000A0556">
        <w:trPr>
          <w:jc w:val="center"/>
        </w:trPr>
        <w:tc>
          <w:tcPr>
            <w:tcW w:w="3061" w:type="dxa"/>
          </w:tcPr>
          <w:p w:rsidR="00DA486A" w:rsidRPr="006B30FE" w:rsidRDefault="00DA486A" w:rsidP="001111CC">
            <w:pPr>
              <w:pStyle w:val="ac"/>
              <w:ind w:left="0"/>
              <w:outlineLvl w:val="0"/>
              <w:rPr>
                <w:sz w:val="20"/>
                <w:szCs w:val="20"/>
              </w:rPr>
            </w:pPr>
            <w:r w:rsidRPr="006B30FE">
              <w:rPr>
                <w:sz w:val="20"/>
                <w:szCs w:val="20"/>
              </w:rPr>
              <w:t>ДШИ</w:t>
            </w:r>
          </w:p>
        </w:tc>
        <w:tc>
          <w:tcPr>
            <w:tcW w:w="4608" w:type="dxa"/>
          </w:tcPr>
          <w:p w:rsidR="00DA486A" w:rsidRPr="006B30FE" w:rsidRDefault="00DA486A" w:rsidP="001111CC">
            <w:pPr>
              <w:pStyle w:val="ac"/>
              <w:ind w:left="0"/>
              <w:jc w:val="center"/>
              <w:outlineLvl w:val="0"/>
              <w:rPr>
                <w:sz w:val="20"/>
                <w:szCs w:val="20"/>
              </w:rPr>
            </w:pPr>
          </w:p>
        </w:tc>
        <w:tc>
          <w:tcPr>
            <w:tcW w:w="6922" w:type="dxa"/>
          </w:tcPr>
          <w:p w:rsidR="00DA486A" w:rsidRPr="006B30FE" w:rsidRDefault="00DA486A" w:rsidP="001111CC">
            <w:pPr>
              <w:pStyle w:val="ac"/>
              <w:ind w:left="0"/>
              <w:jc w:val="center"/>
              <w:outlineLvl w:val="0"/>
              <w:rPr>
                <w:sz w:val="20"/>
                <w:szCs w:val="20"/>
              </w:rPr>
            </w:pPr>
          </w:p>
        </w:tc>
      </w:tr>
    </w:tbl>
    <w:p w:rsidR="00DA486A" w:rsidRPr="00761186" w:rsidRDefault="00DA486A" w:rsidP="006B30FE">
      <w:pPr>
        <w:pStyle w:val="ac"/>
        <w:ind w:left="0" w:firstLine="357"/>
        <w:jc w:val="both"/>
        <w:outlineLvl w:val="0"/>
        <w:rPr>
          <w:sz w:val="12"/>
          <w:szCs w:val="12"/>
        </w:rPr>
      </w:pPr>
    </w:p>
    <w:p w:rsidR="00DA486A" w:rsidRPr="00D551F2" w:rsidRDefault="00556286" w:rsidP="00DA486A">
      <w:pPr>
        <w:pStyle w:val="ac"/>
        <w:ind w:left="0" w:firstLine="357"/>
        <w:jc w:val="both"/>
        <w:outlineLvl w:val="0"/>
        <w:rPr>
          <w:i/>
          <w:sz w:val="22"/>
          <w:szCs w:val="22"/>
        </w:rPr>
      </w:pPr>
      <w:r w:rsidRPr="00D551F2">
        <w:rPr>
          <w:b/>
          <w:i/>
          <w:sz w:val="22"/>
          <w:szCs w:val="22"/>
        </w:rPr>
        <w:lastRenderedPageBreak/>
        <w:t>Примечание:</w:t>
      </w:r>
      <w:r w:rsidRPr="00D551F2">
        <w:rPr>
          <w:i/>
          <w:sz w:val="22"/>
          <w:szCs w:val="22"/>
        </w:rPr>
        <w:t xml:space="preserve"> </w:t>
      </w:r>
      <w:r w:rsidR="00DA486A" w:rsidRPr="00D551F2">
        <w:rPr>
          <w:i/>
          <w:sz w:val="22"/>
          <w:szCs w:val="22"/>
        </w:rPr>
        <w:t>Дать краткое описание системы работы учреждений культуры с данной категорией несовершеннолетних (Примерная схема описания мероприятия: форма, название, основная цель, участники (количество, состав), творческие находки, итоги.). Привести примеры благотворного влияния занятиями творчеством на облик несовершеннолетних и их адаптацию в обществе.</w:t>
      </w:r>
    </w:p>
    <w:p w:rsidR="00DA486A" w:rsidRDefault="00D551F2" w:rsidP="00DA486A">
      <w:pPr>
        <w:pStyle w:val="ac"/>
        <w:ind w:left="0" w:firstLine="357"/>
        <w:jc w:val="both"/>
        <w:outlineLvl w:val="0"/>
        <w:rPr>
          <w:i/>
          <w:sz w:val="22"/>
          <w:szCs w:val="22"/>
        </w:rPr>
      </w:pPr>
      <w:r>
        <w:rPr>
          <w:i/>
          <w:sz w:val="22"/>
          <w:szCs w:val="22"/>
        </w:rPr>
        <w:t>При описании он</w:t>
      </w:r>
      <w:r w:rsidR="00DA486A" w:rsidRPr="00D551F2">
        <w:rPr>
          <w:i/>
          <w:sz w:val="22"/>
          <w:szCs w:val="22"/>
        </w:rPr>
        <w:t>лайн мероприятия необходимо указать интернет площадку (название + ссылка).</w:t>
      </w:r>
    </w:p>
    <w:p w:rsidR="000A0556" w:rsidRPr="004720AE" w:rsidRDefault="000A0556" w:rsidP="00DA486A">
      <w:pPr>
        <w:pStyle w:val="ac"/>
        <w:ind w:left="0" w:firstLine="357"/>
        <w:jc w:val="both"/>
        <w:outlineLvl w:val="0"/>
        <w:rPr>
          <w:sz w:val="20"/>
          <w:szCs w:val="20"/>
        </w:rPr>
      </w:pPr>
    </w:p>
    <w:p w:rsidR="000A0556" w:rsidRDefault="000A0556" w:rsidP="00DA486A">
      <w:pPr>
        <w:pStyle w:val="ac"/>
        <w:ind w:left="0" w:firstLine="357"/>
        <w:jc w:val="both"/>
        <w:outlineLvl w:val="0"/>
        <w:rPr>
          <w:sz w:val="22"/>
          <w:szCs w:val="22"/>
        </w:rPr>
      </w:pPr>
      <w:r>
        <w:rPr>
          <w:sz w:val="22"/>
          <w:szCs w:val="22"/>
        </w:rPr>
        <w:t xml:space="preserve">11.4. </w:t>
      </w:r>
      <w:r w:rsidRPr="00DC72E7">
        <w:rPr>
          <w:sz w:val="22"/>
          <w:szCs w:val="22"/>
          <w:highlight w:val="green"/>
        </w:rPr>
        <w:t>Сведения о профилактических антинаркотических мероприятиях</w:t>
      </w:r>
    </w:p>
    <w:p w:rsidR="000A0556" w:rsidRPr="006D47B0" w:rsidRDefault="000A0556" w:rsidP="00DA486A">
      <w:pPr>
        <w:pStyle w:val="ac"/>
        <w:ind w:left="0" w:firstLine="357"/>
        <w:jc w:val="both"/>
        <w:outlineLvl w:val="0"/>
        <w:rPr>
          <w:sz w:val="12"/>
          <w:szCs w:val="12"/>
        </w:rPr>
      </w:pPr>
    </w:p>
    <w:tbl>
      <w:tblPr>
        <w:tblStyle w:val="af5"/>
        <w:tblW w:w="14742" w:type="dxa"/>
        <w:tblInd w:w="108" w:type="dxa"/>
        <w:tblLook w:val="04A0"/>
      </w:tblPr>
      <w:tblGrid>
        <w:gridCol w:w="3692"/>
        <w:gridCol w:w="3691"/>
        <w:gridCol w:w="3692"/>
        <w:gridCol w:w="3667"/>
      </w:tblGrid>
      <w:tr w:rsidR="00DC72E7" w:rsidTr="00EB4C04">
        <w:tc>
          <w:tcPr>
            <w:tcW w:w="3692" w:type="dxa"/>
            <w:vAlign w:val="center"/>
          </w:tcPr>
          <w:p w:rsidR="00DC72E7" w:rsidRPr="000E0382" w:rsidRDefault="00DC72E7" w:rsidP="00DC72E7">
            <w:pPr>
              <w:pStyle w:val="ac"/>
              <w:ind w:left="0"/>
              <w:jc w:val="center"/>
              <w:outlineLvl w:val="0"/>
              <w:rPr>
                <w:sz w:val="20"/>
                <w:szCs w:val="20"/>
                <w:highlight w:val="green"/>
              </w:rPr>
            </w:pPr>
            <w:r w:rsidRPr="000E0382">
              <w:rPr>
                <w:sz w:val="20"/>
                <w:szCs w:val="20"/>
                <w:highlight w:val="green"/>
              </w:rPr>
              <w:t>Количество проведенных профилактических антинаркотических мероприятий (ед.)</w:t>
            </w:r>
          </w:p>
        </w:tc>
        <w:tc>
          <w:tcPr>
            <w:tcW w:w="3691" w:type="dxa"/>
            <w:vAlign w:val="center"/>
          </w:tcPr>
          <w:p w:rsidR="00DC72E7" w:rsidRPr="000E0382" w:rsidRDefault="00DC72E7" w:rsidP="00DC72E7">
            <w:pPr>
              <w:pStyle w:val="ac"/>
              <w:ind w:left="0"/>
              <w:jc w:val="center"/>
              <w:outlineLvl w:val="0"/>
              <w:rPr>
                <w:sz w:val="20"/>
                <w:szCs w:val="20"/>
                <w:highlight w:val="green"/>
              </w:rPr>
            </w:pPr>
            <w:r w:rsidRPr="000E0382">
              <w:rPr>
                <w:sz w:val="20"/>
                <w:szCs w:val="20"/>
                <w:highlight w:val="green"/>
              </w:rPr>
              <w:t>Число лиц, вовлеченных в профилактические антинаркотические мероприятия (чел.)</w:t>
            </w:r>
          </w:p>
        </w:tc>
        <w:tc>
          <w:tcPr>
            <w:tcW w:w="3692" w:type="dxa"/>
            <w:vAlign w:val="center"/>
          </w:tcPr>
          <w:p w:rsidR="00DC72E7" w:rsidRPr="000E0382" w:rsidRDefault="00DC72E7" w:rsidP="00DC72E7">
            <w:pPr>
              <w:pStyle w:val="ac"/>
              <w:ind w:left="0"/>
              <w:jc w:val="center"/>
              <w:outlineLvl w:val="0"/>
              <w:rPr>
                <w:sz w:val="20"/>
                <w:szCs w:val="20"/>
                <w:highlight w:val="green"/>
              </w:rPr>
            </w:pPr>
            <w:r w:rsidRPr="000E0382">
              <w:rPr>
                <w:sz w:val="20"/>
                <w:szCs w:val="20"/>
                <w:highlight w:val="green"/>
              </w:rPr>
              <w:t>Количество культурно-зрелищных мероприятий антинаркотической направленности (ед.)</w:t>
            </w:r>
          </w:p>
        </w:tc>
        <w:tc>
          <w:tcPr>
            <w:tcW w:w="3667" w:type="dxa"/>
            <w:vAlign w:val="center"/>
          </w:tcPr>
          <w:p w:rsidR="00DC72E7" w:rsidRPr="000E0382" w:rsidRDefault="00DC72E7" w:rsidP="00DC72E7">
            <w:pPr>
              <w:pStyle w:val="ac"/>
              <w:ind w:left="0"/>
              <w:jc w:val="center"/>
              <w:outlineLvl w:val="0"/>
              <w:rPr>
                <w:sz w:val="20"/>
                <w:szCs w:val="20"/>
                <w:highlight w:val="green"/>
              </w:rPr>
            </w:pPr>
            <w:r w:rsidRPr="000E0382">
              <w:rPr>
                <w:sz w:val="20"/>
                <w:szCs w:val="20"/>
                <w:highlight w:val="green"/>
              </w:rPr>
              <w:t>Количество зрителей (чел.)</w:t>
            </w:r>
          </w:p>
        </w:tc>
      </w:tr>
      <w:tr w:rsidR="00DC72E7" w:rsidTr="00EB4C04">
        <w:tc>
          <w:tcPr>
            <w:tcW w:w="3692" w:type="dxa"/>
          </w:tcPr>
          <w:p w:rsidR="00DC72E7" w:rsidRDefault="00844D5E" w:rsidP="00DA486A">
            <w:pPr>
              <w:pStyle w:val="ac"/>
              <w:ind w:left="0"/>
              <w:jc w:val="both"/>
              <w:outlineLvl w:val="0"/>
            </w:pPr>
            <w:r>
              <w:t>4</w:t>
            </w:r>
          </w:p>
        </w:tc>
        <w:tc>
          <w:tcPr>
            <w:tcW w:w="3691" w:type="dxa"/>
          </w:tcPr>
          <w:p w:rsidR="00DC72E7" w:rsidRDefault="00844D5E" w:rsidP="00DA486A">
            <w:pPr>
              <w:pStyle w:val="ac"/>
              <w:ind w:left="0"/>
              <w:jc w:val="both"/>
              <w:outlineLvl w:val="0"/>
            </w:pPr>
            <w:r>
              <w:t>81</w:t>
            </w:r>
          </w:p>
        </w:tc>
        <w:tc>
          <w:tcPr>
            <w:tcW w:w="3692" w:type="dxa"/>
          </w:tcPr>
          <w:p w:rsidR="00DC72E7" w:rsidRDefault="00844D5E" w:rsidP="00DA486A">
            <w:pPr>
              <w:pStyle w:val="ac"/>
              <w:ind w:left="0"/>
              <w:jc w:val="both"/>
              <w:outlineLvl w:val="0"/>
            </w:pPr>
            <w:r>
              <w:t>0</w:t>
            </w:r>
          </w:p>
        </w:tc>
        <w:tc>
          <w:tcPr>
            <w:tcW w:w="3667" w:type="dxa"/>
          </w:tcPr>
          <w:p w:rsidR="00DC72E7" w:rsidRDefault="00844D5E" w:rsidP="00DA486A">
            <w:pPr>
              <w:pStyle w:val="ac"/>
              <w:ind w:left="0"/>
              <w:jc w:val="both"/>
              <w:outlineLvl w:val="0"/>
            </w:pPr>
            <w:r>
              <w:t>0</w:t>
            </w:r>
          </w:p>
        </w:tc>
      </w:tr>
    </w:tbl>
    <w:p w:rsidR="000A0556" w:rsidRPr="004720AE" w:rsidRDefault="000A0556" w:rsidP="00DA486A">
      <w:pPr>
        <w:pStyle w:val="ac"/>
        <w:ind w:left="0" w:firstLine="357"/>
        <w:jc w:val="both"/>
        <w:outlineLvl w:val="0"/>
        <w:rPr>
          <w:sz w:val="12"/>
          <w:szCs w:val="12"/>
        </w:rPr>
      </w:pPr>
    </w:p>
    <w:p w:rsidR="00DC72E7" w:rsidRDefault="00DC72E7" w:rsidP="004720AE">
      <w:pPr>
        <w:pStyle w:val="ac"/>
        <w:ind w:left="0" w:firstLine="357"/>
        <w:jc w:val="both"/>
        <w:outlineLvl w:val="0"/>
        <w:rPr>
          <w:i/>
          <w:sz w:val="22"/>
          <w:szCs w:val="22"/>
        </w:rPr>
      </w:pPr>
      <w:r w:rsidRPr="000E0382">
        <w:rPr>
          <w:b/>
          <w:i/>
          <w:sz w:val="22"/>
          <w:szCs w:val="22"/>
        </w:rPr>
        <w:t>Примечание:</w:t>
      </w:r>
      <w:r w:rsidRPr="004720AE">
        <w:rPr>
          <w:i/>
          <w:sz w:val="22"/>
          <w:szCs w:val="22"/>
        </w:rPr>
        <w:t xml:space="preserve"> В текстовой форме после таблицы </w:t>
      </w:r>
      <w:r w:rsidR="004720AE" w:rsidRPr="004720AE">
        <w:rPr>
          <w:i/>
          <w:sz w:val="22"/>
          <w:szCs w:val="22"/>
        </w:rPr>
        <w:t xml:space="preserve">перечислить и описать не более 3-х мероприятий </w:t>
      </w:r>
      <w:r w:rsidRPr="004720AE">
        <w:rPr>
          <w:i/>
          <w:sz w:val="22"/>
          <w:szCs w:val="22"/>
        </w:rPr>
        <w:t>учреждений культуры по профилактике потребления наркотических веществ</w:t>
      </w:r>
      <w:r w:rsidR="004720AE" w:rsidRPr="004720AE">
        <w:rPr>
          <w:i/>
          <w:sz w:val="22"/>
          <w:szCs w:val="22"/>
        </w:rPr>
        <w:t>. (Примерная схема описания мероприятия: форма, название, основная цель, участники (количество, состав), итоги.)</w:t>
      </w:r>
    </w:p>
    <w:p w:rsidR="00844D5E" w:rsidRDefault="00844D5E" w:rsidP="004720AE">
      <w:pPr>
        <w:pStyle w:val="ac"/>
        <w:ind w:left="0" w:firstLine="357"/>
        <w:jc w:val="both"/>
        <w:outlineLvl w:val="0"/>
        <w:rPr>
          <w:i/>
          <w:sz w:val="22"/>
          <w:szCs w:val="22"/>
        </w:rPr>
      </w:pPr>
    </w:p>
    <w:p w:rsidR="00844D5E" w:rsidRPr="00E624BD" w:rsidRDefault="00844D5E" w:rsidP="00844D5E">
      <w:pPr>
        <w:pStyle w:val="ac"/>
        <w:ind w:left="0" w:firstLine="357"/>
        <w:jc w:val="both"/>
        <w:outlineLvl w:val="0"/>
        <w:rPr>
          <w:sz w:val="32"/>
          <w:szCs w:val="22"/>
        </w:rPr>
      </w:pPr>
      <w:r w:rsidRPr="00844D5E">
        <w:rPr>
          <w:b/>
          <w:szCs w:val="22"/>
        </w:rPr>
        <w:t xml:space="preserve">Акция «Молодежь против наркотиков». </w:t>
      </w:r>
      <w:r w:rsidRPr="00844D5E">
        <w:rPr>
          <w:szCs w:val="22"/>
        </w:rPr>
        <w:t>Цель:</w:t>
      </w:r>
      <w:r w:rsidRPr="00844D5E">
        <w:rPr>
          <w:b/>
          <w:szCs w:val="22"/>
        </w:rPr>
        <w:t xml:space="preserve"> </w:t>
      </w:r>
      <w:r w:rsidR="00E624BD" w:rsidRPr="00E624BD">
        <w:rPr>
          <w:szCs w:val="20"/>
          <w:shd w:val="clear" w:color="auto" w:fill="FFFFFF"/>
        </w:rPr>
        <w:t>Профилактика злоупотребления наркотическими и психоактивными веществами среди </w:t>
      </w:r>
      <w:r w:rsidR="00E624BD" w:rsidRPr="00E624BD">
        <w:rPr>
          <w:bCs/>
          <w:szCs w:val="20"/>
          <w:shd w:val="clear" w:color="auto" w:fill="FFFFFF"/>
        </w:rPr>
        <w:t>молодежи</w:t>
      </w:r>
      <w:r w:rsidR="00E624BD" w:rsidRPr="00E624BD">
        <w:rPr>
          <w:szCs w:val="20"/>
          <w:shd w:val="clear" w:color="auto" w:fill="FFFFFF"/>
        </w:rPr>
        <w:t>, пропаганды здорового образа жизни</w:t>
      </w:r>
      <w:r w:rsidR="00E624BD">
        <w:rPr>
          <w:szCs w:val="20"/>
          <w:shd w:val="clear" w:color="auto" w:fill="FFFFFF"/>
        </w:rPr>
        <w:t>.</w:t>
      </w:r>
    </w:p>
    <w:p w:rsidR="00844D5E" w:rsidRPr="00844D5E" w:rsidRDefault="00844D5E" w:rsidP="00844D5E">
      <w:pPr>
        <w:rPr>
          <w:color w:val="000000"/>
        </w:rPr>
      </w:pPr>
      <w:r w:rsidRPr="00844D5E">
        <w:rPr>
          <w:color w:val="000000"/>
        </w:rPr>
        <w:t>Разработка и выдача буклетов антинаркотической направленности жителям п. Улькан, проведение профилактических бесед с населением.</w:t>
      </w:r>
      <w:r w:rsidR="00E624BD">
        <w:rPr>
          <w:color w:val="000000"/>
        </w:rPr>
        <w:t xml:space="preserve"> Участники – 28.</w:t>
      </w:r>
    </w:p>
    <w:p w:rsidR="000A0556" w:rsidRPr="004720AE" w:rsidRDefault="000A0556" w:rsidP="00DA486A">
      <w:pPr>
        <w:pStyle w:val="ac"/>
        <w:ind w:left="0" w:firstLine="357"/>
        <w:jc w:val="both"/>
        <w:outlineLvl w:val="0"/>
        <w:rPr>
          <w:sz w:val="20"/>
          <w:szCs w:val="20"/>
        </w:rPr>
      </w:pPr>
    </w:p>
    <w:p w:rsidR="006B30FE" w:rsidRPr="007A5B34" w:rsidRDefault="006B30FE" w:rsidP="00DA486A">
      <w:pPr>
        <w:numPr>
          <w:ilvl w:val="0"/>
          <w:numId w:val="37"/>
        </w:numPr>
        <w:tabs>
          <w:tab w:val="left" w:pos="0"/>
        </w:tabs>
        <w:spacing w:line="233" w:lineRule="auto"/>
        <w:ind w:left="0" w:firstLine="357"/>
        <w:contextualSpacing/>
        <w:jc w:val="both"/>
        <w:rPr>
          <w:rFonts w:eastAsia="Calibri"/>
          <w:b/>
          <w:lang w:eastAsia="en-US" w:bidi="en-US"/>
        </w:rPr>
      </w:pPr>
      <w:r w:rsidRPr="007A5B34">
        <w:rPr>
          <w:rFonts w:eastAsia="Calibri"/>
          <w:b/>
          <w:lang w:eastAsia="en-US" w:bidi="en-US"/>
        </w:rPr>
        <w:t>Сведения о состоянии и укреплении материально-технической базы учреждений культуры</w:t>
      </w:r>
    </w:p>
    <w:p w:rsidR="006B30FE" w:rsidRDefault="00C2610C" w:rsidP="006B30FE">
      <w:pPr>
        <w:tabs>
          <w:tab w:val="left" w:pos="0"/>
          <w:tab w:val="left" w:pos="851"/>
        </w:tabs>
        <w:spacing w:line="233" w:lineRule="auto"/>
        <w:ind w:firstLine="357"/>
        <w:jc w:val="both"/>
        <w:rPr>
          <w:rFonts w:eastAsia="Calibri"/>
          <w:lang w:eastAsia="en-US" w:bidi="en-US"/>
        </w:rPr>
      </w:pPr>
      <w:r>
        <w:rPr>
          <w:rFonts w:eastAsia="Calibri"/>
          <w:lang w:eastAsia="en-US" w:bidi="en-US"/>
        </w:rPr>
        <w:t>14</w:t>
      </w:r>
      <w:r w:rsidR="006B30FE" w:rsidRPr="007A5B34">
        <w:rPr>
          <w:rFonts w:eastAsia="Calibri"/>
          <w:lang w:eastAsia="en-US" w:bidi="en-US"/>
        </w:rPr>
        <w:t>.1.</w:t>
      </w:r>
      <w:r w:rsidR="007A5B34">
        <w:rPr>
          <w:rFonts w:eastAsia="Calibri"/>
          <w:lang w:eastAsia="en-US" w:bidi="en-US"/>
        </w:rPr>
        <w:t xml:space="preserve"> </w:t>
      </w:r>
      <w:r w:rsidR="006B30FE" w:rsidRPr="007A5B34">
        <w:rPr>
          <w:rFonts w:eastAsia="Calibri"/>
          <w:lang w:eastAsia="en-US" w:bidi="en-US"/>
        </w:rPr>
        <w:t>Сведения об учреждениях, требующих капитального ремонта и находящихся в аварийном состоянии:</w:t>
      </w:r>
    </w:p>
    <w:p w:rsidR="007A5B34" w:rsidRPr="002E3ED3" w:rsidRDefault="007A5B34" w:rsidP="006B30FE">
      <w:pPr>
        <w:tabs>
          <w:tab w:val="left" w:pos="0"/>
          <w:tab w:val="left" w:pos="851"/>
        </w:tabs>
        <w:spacing w:line="233" w:lineRule="auto"/>
        <w:ind w:firstLine="357"/>
        <w:jc w:val="both"/>
        <w:rPr>
          <w:rFonts w:eastAsia="Calibri"/>
          <w:sz w:val="12"/>
          <w:szCs w:val="12"/>
          <w:lang w:eastAsia="en-US" w:bidi="en-US"/>
        </w:rPr>
      </w:pPr>
    </w:p>
    <w:p w:rsidR="006B30FE" w:rsidRPr="00484B55" w:rsidRDefault="006B30FE" w:rsidP="006B30FE">
      <w:pPr>
        <w:pStyle w:val="ac"/>
        <w:tabs>
          <w:tab w:val="left" w:pos="0"/>
          <w:tab w:val="left" w:pos="851"/>
        </w:tabs>
        <w:spacing w:line="233" w:lineRule="auto"/>
        <w:ind w:left="357"/>
        <w:jc w:val="both"/>
        <w:rPr>
          <w:rFonts w:eastAsia="Calibri"/>
          <w:sz w:val="4"/>
          <w:szCs w:val="4"/>
          <w:lang w:eastAsia="en-US" w:bidi="en-US"/>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59"/>
        <w:gridCol w:w="2284"/>
        <w:gridCol w:w="2283"/>
        <w:gridCol w:w="2284"/>
        <w:gridCol w:w="2332"/>
      </w:tblGrid>
      <w:tr w:rsidR="006B30FE" w:rsidRPr="00BC051A" w:rsidTr="00EB4C04">
        <w:trPr>
          <w:jc w:val="center"/>
        </w:trPr>
        <w:tc>
          <w:tcPr>
            <w:tcW w:w="5604" w:type="dxa"/>
            <w:vMerge w:val="restart"/>
            <w:vAlign w:val="center"/>
          </w:tcPr>
          <w:p w:rsidR="006B30FE" w:rsidRPr="007A5B34" w:rsidRDefault="006B30FE" w:rsidP="00A62393">
            <w:pPr>
              <w:pStyle w:val="ac"/>
              <w:tabs>
                <w:tab w:val="left" w:pos="851"/>
              </w:tabs>
              <w:spacing w:line="233" w:lineRule="auto"/>
              <w:ind w:left="0"/>
              <w:jc w:val="center"/>
              <w:rPr>
                <w:sz w:val="20"/>
                <w:szCs w:val="20"/>
              </w:rPr>
            </w:pPr>
            <w:r w:rsidRPr="007A5B34">
              <w:rPr>
                <w:sz w:val="20"/>
                <w:szCs w:val="20"/>
              </w:rPr>
              <w:t>Виды учреждений культуры</w:t>
            </w:r>
          </w:p>
        </w:tc>
        <w:tc>
          <w:tcPr>
            <w:tcW w:w="4606" w:type="dxa"/>
            <w:gridSpan w:val="2"/>
            <w:vAlign w:val="center"/>
          </w:tcPr>
          <w:p w:rsidR="006B30FE" w:rsidRPr="007A5B34" w:rsidRDefault="005F096B" w:rsidP="005F096B">
            <w:pPr>
              <w:pStyle w:val="ac"/>
              <w:tabs>
                <w:tab w:val="left" w:pos="851"/>
              </w:tabs>
              <w:spacing w:line="233" w:lineRule="auto"/>
              <w:ind w:left="0"/>
              <w:jc w:val="center"/>
              <w:rPr>
                <w:sz w:val="20"/>
                <w:szCs w:val="20"/>
              </w:rPr>
            </w:pPr>
            <w:r>
              <w:rPr>
                <w:sz w:val="20"/>
                <w:szCs w:val="20"/>
              </w:rPr>
              <w:t>Т</w:t>
            </w:r>
            <w:r w:rsidR="006B30FE" w:rsidRPr="007A5B34">
              <w:rPr>
                <w:sz w:val="20"/>
                <w:szCs w:val="20"/>
              </w:rPr>
              <w:t>ребуют капитального ремонта</w:t>
            </w:r>
          </w:p>
        </w:tc>
        <w:tc>
          <w:tcPr>
            <w:tcW w:w="4656" w:type="dxa"/>
            <w:gridSpan w:val="2"/>
            <w:vAlign w:val="center"/>
          </w:tcPr>
          <w:p w:rsidR="006B30FE" w:rsidRPr="007A5B34" w:rsidRDefault="005F096B" w:rsidP="005F096B">
            <w:pPr>
              <w:pStyle w:val="ac"/>
              <w:tabs>
                <w:tab w:val="left" w:pos="851"/>
              </w:tabs>
              <w:spacing w:line="233" w:lineRule="auto"/>
              <w:ind w:left="0"/>
              <w:jc w:val="center"/>
              <w:rPr>
                <w:sz w:val="20"/>
                <w:szCs w:val="20"/>
              </w:rPr>
            </w:pPr>
            <w:r>
              <w:rPr>
                <w:sz w:val="20"/>
                <w:szCs w:val="20"/>
              </w:rPr>
              <w:t>Н</w:t>
            </w:r>
            <w:r w:rsidR="006B30FE" w:rsidRPr="007A5B34">
              <w:rPr>
                <w:sz w:val="20"/>
                <w:szCs w:val="20"/>
              </w:rPr>
              <w:t>аходятся в аварийном состоянии</w:t>
            </w:r>
          </w:p>
        </w:tc>
      </w:tr>
      <w:tr w:rsidR="006B30FE" w:rsidRPr="00BC051A" w:rsidTr="00EB4C04">
        <w:trPr>
          <w:jc w:val="center"/>
        </w:trPr>
        <w:tc>
          <w:tcPr>
            <w:tcW w:w="5604" w:type="dxa"/>
            <w:vMerge/>
          </w:tcPr>
          <w:p w:rsidR="006B30FE" w:rsidRPr="007A5B34" w:rsidRDefault="006B30FE" w:rsidP="00A62393">
            <w:pPr>
              <w:pStyle w:val="ac"/>
              <w:tabs>
                <w:tab w:val="left" w:pos="851"/>
              </w:tabs>
              <w:spacing w:line="233" w:lineRule="auto"/>
              <w:ind w:left="0"/>
              <w:jc w:val="both"/>
              <w:rPr>
                <w:sz w:val="20"/>
                <w:szCs w:val="20"/>
              </w:rPr>
            </w:pPr>
          </w:p>
        </w:tc>
        <w:tc>
          <w:tcPr>
            <w:tcW w:w="2303" w:type="dxa"/>
            <w:tcBorders>
              <w:right w:val="single" w:sz="4" w:space="0" w:color="auto"/>
            </w:tcBorders>
            <w:vAlign w:val="center"/>
          </w:tcPr>
          <w:p w:rsidR="006B30FE" w:rsidRPr="007A5B34" w:rsidRDefault="006B30FE" w:rsidP="005F096B">
            <w:pPr>
              <w:pStyle w:val="ac"/>
              <w:tabs>
                <w:tab w:val="left" w:pos="851"/>
              </w:tabs>
              <w:spacing w:line="233" w:lineRule="auto"/>
              <w:ind w:left="0"/>
              <w:jc w:val="center"/>
              <w:rPr>
                <w:sz w:val="20"/>
                <w:szCs w:val="20"/>
              </w:rPr>
            </w:pPr>
            <w:r w:rsidRPr="007A5B34">
              <w:rPr>
                <w:sz w:val="20"/>
                <w:szCs w:val="20"/>
              </w:rPr>
              <w:t>всего</w:t>
            </w:r>
          </w:p>
        </w:tc>
        <w:tc>
          <w:tcPr>
            <w:tcW w:w="2303" w:type="dxa"/>
            <w:tcBorders>
              <w:left w:val="single" w:sz="4" w:space="0" w:color="auto"/>
            </w:tcBorders>
            <w:vAlign w:val="center"/>
          </w:tcPr>
          <w:p w:rsidR="006B30FE" w:rsidRPr="007A5B34" w:rsidRDefault="00F43E1C" w:rsidP="005F096B">
            <w:pPr>
              <w:pStyle w:val="ac"/>
              <w:tabs>
                <w:tab w:val="left" w:pos="851"/>
              </w:tabs>
              <w:spacing w:line="233" w:lineRule="auto"/>
              <w:ind w:left="0"/>
              <w:jc w:val="center"/>
              <w:rPr>
                <w:sz w:val="20"/>
                <w:szCs w:val="20"/>
              </w:rPr>
            </w:pPr>
            <w:r>
              <w:rPr>
                <w:sz w:val="20"/>
                <w:szCs w:val="20"/>
              </w:rPr>
              <w:t>(+), (-)</w:t>
            </w:r>
            <w:r w:rsidR="00981F2E">
              <w:rPr>
                <w:sz w:val="20"/>
                <w:szCs w:val="20"/>
              </w:rPr>
              <w:t xml:space="preserve"> к 2021</w:t>
            </w:r>
            <w:r w:rsidR="006B30FE" w:rsidRPr="007A5B34">
              <w:rPr>
                <w:sz w:val="20"/>
                <w:szCs w:val="20"/>
              </w:rPr>
              <w:t xml:space="preserve"> г.</w:t>
            </w:r>
          </w:p>
        </w:tc>
        <w:tc>
          <w:tcPr>
            <w:tcW w:w="2303" w:type="dxa"/>
            <w:tcBorders>
              <w:right w:val="single" w:sz="4" w:space="0" w:color="auto"/>
            </w:tcBorders>
            <w:vAlign w:val="center"/>
          </w:tcPr>
          <w:p w:rsidR="006B30FE" w:rsidRPr="007A5B34" w:rsidRDefault="006B30FE" w:rsidP="005F096B">
            <w:pPr>
              <w:pStyle w:val="ac"/>
              <w:tabs>
                <w:tab w:val="left" w:pos="851"/>
              </w:tabs>
              <w:spacing w:line="233" w:lineRule="auto"/>
              <w:ind w:left="0"/>
              <w:jc w:val="center"/>
              <w:rPr>
                <w:sz w:val="20"/>
                <w:szCs w:val="20"/>
              </w:rPr>
            </w:pPr>
            <w:r w:rsidRPr="007A5B34">
              <w:rPr>
                <w:sz w:val="20"/>
                <w:szCs w:val="20"/>
              </w:rPr>
              <w:t>всего</w:t>
            </w:r>
          </w:p>
        </w:tc>
        <w:tc>
          <w:tcPr>
            <w:tcW w:w="2353" w:type="dxa"/>
            <w:tcBorders>
              <w:left w:val="single" w:sz="4" w:space="0" w:color="auto"/>
            </w:tcBorders>
            <w:vAlign w:val="center"/>
          </w:tcPr>
          <w:p w:rsidR="006B30FE" w:rsidRPr="007A5B34" w:rsidRDefault="00F43E1C" w:rsidP="005F096B">
            <w:pPr>
              <w:pStyle w:val="ac"/>
              <w:tabs>
                <w:tab w:val="left" w:pos="851"/>
              </w:tabs>
              <w:spacing w:line="233" w:lineRule="auto"/>
              <w:ind w:left="0"/>
              <w:jc w:val="center"/>
              <w:rPr>
                <w:sz w:val="20"/>
                <w:szCs w:val="20"/>
              </w:rPr>
            </w:pPr>
            <w:r>
              <w:rPr>
                <w:sz w:val="20"/>
                <w:szCs w:val="20"/>
              </w:rPr>
              <w:t>(+), (-)</w:t>
            </w:r>
            <w:r w:rsidR="00981F2E">
              <w:rPr>
                <w:sz w:val="20"/>
                <w:szCs w:val="20"/>
              </w:rPr>
              <w:t xml:space="preserve"> к 2021</w:t>
            </w:r>
            <w:r w:rsidR="006B30FE" w:rsidRPr="007A5B34">
              <w:rPr>
                <w:sz w:val="20"/>
                <w:szCs w:val="20"/>
              </w:rPr>
              <w:t xml:space="preserve"> г.</w:t>
            </w:r>
          </w:p>
        </w:tc>
      </w:tr>
      <w:tr w:rsidR="006B30FE" w:rsidRPr="00BC051A" w:rsidTr="00EB4C04">
        <w:trPr>
          <w:jc w:val="center"/>
        </w:trPr>
        <w:tc>
          <w:tcPr>
            <w:tcW w:w="5604" w:type="dxa"/>
          </w:tcPr>
          <w:p w:rsidR="006B30FE" w:rsidRPr="007A5B34" w:rsidRDefault="006B30FE" w:rsidP="00A62393">
            <w:pPr>
              <w:pStyle w:val="ac"/>
              <w:tabs>
                <w:tab w:val="left" w:pos="851"/>
              </w:tabs>
              <w:spacing w:line="233" w:lineRule="auto"/>
              <w:ind w:left="0"/>
              <w:jc w:val="both"/>
              <w:rPr>
                <w:sz w:val="20"/>
                <w:szCs w:val="20"/>
              </w:rPr>
            </w:pPr>
            <w:r w:rsidRPr="007A5B34">
              <w:rPr>
                <w:sz w:val="20"/>
                <w:szCs w:val="20"/>
              </w:rPr>
              <w:t>КДУ</w:t>
            </w:r>
          </w:p>
        </w:tc>
        <w:tc>
          <w:tcPr>
            <w:tcW w:w="2303" w:type="dxa"/>
            <w:tcBorders>
              <w:right w:val="single" w:sz="4" w:space="0" w:color="auto"/>
            </w:tcBorders>
            <w:vAlign w:val="center"/>
          </w:tcPr>
          <w:p w:rsidR="006B30FE" w:rsidRPr="007A5B34" w:rsidRDefault="0073497F" w:rsidP="005F096B">
            <w:pPr>
              <w:pStyle w:val="ac"/>
              <w:tabs>
                <w:tab w:val="left" w:pos="851"/>
              </w:tabs>
              <w:spacing w:line="233" w:lineRule="auto"/>
              <w:ind w:left="0"/>
              <w:jc w:val="center"/>
              <w:rPr>
                <w:sz w:val="20"/>
                <w:szCs w:val="20"/>
              </w:rPr>
            </w:pPr>
            <w:r>
              <w:rPr>
                <w:sz w:val="20"/>
                <w:szCs w:val="20"/>
              </w:rPr>
              <w:t>0</w:t>
            </w:r>
          </w:p>
        </w:tc>
        <w:tc>
          <w:tcPr>
            <w:tcW w:w="2303" w:type="dxa"/>
            <w:tcBorders>
              <w:left w:val="single" w:sz="4" w:space="0" w:color="auto"/>
            </w:tcBorders>
            <w:vAlign w:val="center"/>
          </w:tcPr>
          <w:p w:rsidR="006B30FE" w:rsidRPr="007A5B34" w:rsidRDefault="0073497F" w:rsidP="005F096B">
            <w:pPr>
              <w:pStyle w:val="ac"/>
              <w:tabs>
                <w:tab w:val="left" w:pos="851"/>
              </w:tabs>
              <w:spacing w:line="233" w:lineRule="auto"/>
              <w:ind w:left="0"/>
              <w:jc w:val="center"/>
              <w:rPr>
                <w:sz w:val="20"/>
                <w:szCs w:val="20"/>
              </w:rPr>
            </w:pPr>
            <w:r>
              <w:rPr>
                <w:sz w:val="20"/>
                <w:szCs w:val="20"/>
              </w:rPr>
              <w:t>0</w:t>
            </w:r>
          </w:p>
        </w:tc>
        <w:tc>
          <w:tcPr>
            <w:tcW w:w="2303" w:type="dxa"/>
            <w:tcBorders>
              <w:right w:val="single" w:sz="4" w:space="0" w:color="auto"/>
            </w:tcBorders>
            <w:vAlign w:val="center"/>
          </w:tcPr>
          <w:p w:rsidR="006B30FE" w:rsidRPr="007A5B34" w:rsidRDefault="00E624BD" w:rsidP="005F096B">
            <w:pPr>
              <w:pStyle w:val="ac"/>
              <w:tabs>
                <w:tab w:val="left" w:pos="851"/>
              </w:tabs>
              <w:spacing w:line="233" w:lineRule="auto"/>
              <w:ind w:left="0"/>
              <w:jc w:val="center"/>
              <w:rPr>
                <w:sz w:val="20"/>
                <w:szCs w:val="20"/>
              </w:rPr>
            </w:pPr>
            <w:r>
              <w:rPr>
                <w:sz w:val="20"/>
                <w:szCs w:val="20"/>
              </w:rPr>
              <w:t>0</w:t>
            </w:r>
          </w:p>
        </w:tc>
        <w:tc>
          <w:tcPr>
            <w:tcW w:w="2353" w:type="dxa"/>
            <w:tcBorders>
              <w:left w:val="single" w:sz="4" w:space="0" w:color="auto"/>
            </w:tcBorders>
            <w:vAlign w:val="center"/>
          </w:tcPr>
          <w:p w:rsidR="006B30FE" w:rsidRPr="007A5B34" w:rsidRDefault="00E624BD" w:rsidP="005F096B">
            <w:pPr>
              <w:pStyle w:val="ac"/>
              <w:tabs>
                <w:tab w:val="left" w:pos="851"/>
              </w:tabs>
              <w:spacing w:line="233" w:lineRule="auto"/>
              <w:ind w:left="0"/>
              <w:jc w:val="center"/>
              <w:rPr>
                <w:sz w:val="20"/>
                <w:szCs w:val="20"/>
              </w:rPr>
            </w:pPr>
            <w:r>
              <w:rPr>
                <w:sz w:val="20"/>
                <w:szCs w:val="20"/>
              </w:rPr>
              <w:t>0</w:t>
            </w:r>
          </w:p>
        </w:tc>
      </w:tr>
      <w:tr w:rsidR="006B30FE" w:rsidRPr="00BC051A" w:rsidTr="00EB4C04">
        <w:trPr>
          <w:jc w:val="center"/>
        </w:trPr>
        <w:tc>
          <w:tcPr>
            <w:tcW w:w="5604" w:type="dxa"/>
          </w:tcPr>
          <w:p w:rsidR="006B30FE" w:rsidRPr="007A5B34" w:rsidRDefault="006B30FE" w:rsidP="00A62393">
            <w:pPr>
              <w:pStyle w:val="ac"/>
              <w:tabs>
                <w:tab w:val="left" w:pos="851"/>
              </w:tabs>
              <w:spacing w:line="233" w:lineRule="auto"/>
              <w:ind w:left="0"/>
              <w:jc w:val="both"/>
              <w:rPr>
                <w:sz w:val="20"/>
                <w:szCs w:val="20"/>
              </w:rPr>
            </w:pPr>
            <w:r w:rsidRPr="007A5B34">
              <w:rPr>
                <w:sz w:val="20"/>
                <w:szCs w:val="20"/>
              </w:rPr>
              <w:t>Библиотеки</w:t>
            </w:r>
          </w:p>
        </w:tc>
        <w:tc>
          <w:tcPr>
            <w:tcW w:w="2303" w:type="dxa"/>
            <w:tcBorders>
              <w:right w:val="single" w:sz="4" w:space="0" w:color="auto"/>
            </w:tcBorders>
            <w:vAlign w:val="center"/>
          </w:tcPr>
          <w:p w:rsidR="006B30FE" w:rsidRPr="007A5B34" w:rsidRDefault="006B30FE" w:rsidP="005F096B">
            <w:pPr>
              <w:pStyle w:val="ac"/>
              <w:tabs>
                <w:tab w:val="left" w:pos="851"/>
              </w:tabs>
              <w:spacing w:line="233" w:lineRule="auto"/>
              <w:ind w:left="0"/>
              <w:jc w:val="center"/>
              <w:rPr>
                <w:sz w:val="20"/>
                <w:szCs w:val="20"/>
              </w:rPr>
            </w:pPr>
          </w:p>
        </w:tc>
        <w:tc>
          <w:tcPr>
            <w:tcW w:w="2303" w:type="dxa"/>
            <w:tcBorders>
              <w:left w:val="single" w:sz="4" w:space="0" w:color="auto"/>
            </w:tcBorders>
            <w:vAlign w:val="center"/>
          </w:tcPr>
          <w:p w:rsidR="006B30FE" w:rsidRPr="007A5B34" w:rsidRDefault="006B30FE" w:rsidP="005F096B">
            <w:pPr>
              <w:pStyle w:val="ac"/>
              <w:tabs>
                <w:tab w:val="left" w:pos="851"/>
              </w:tabs>
              <w:spacing w:line="233" w:lineRule="auto"/>
              <w:ind w:left="0"/>
              <w:jc w:val="center"/>
              <w:rPr>
                <w:sz w:val="20"/>
                <w:szCs w:val="20"/>
              </w:rPr>
            </w:pPr>
          </w:p>
        </w:tc>
        <w:tc>
          <w:tcPr>
            <w:tcW w:w="2303" w:type="dxa"/>
            <w:tcBorders>
              <w:right w:val="single" w:sz="4" w:space="0" w:color="auto"/>
            </w:tcBorders>
            <w:vAlign w:val="center"/>
          </w:tcPr>
          <w:p w:rsidR="006B30FE" w:rsidRPr="007A5B34" w:rsidRDefault="006B30FE" w:rsidP="005F096B">
            <w:pPr>
              <w:pStyle w:val="ac"/>
              <w:tabs>
                <w:tab w:val="left" w:pos="851"/>
              </w:tabs>
              <w:spacing w:line="233" w:lineRule="auto"/>
              <w:ind w:left="0"/>
              <w:jc w:val="center"/>
              <w:rPr>
                <w:sz w:val="20"/>
                <w:szCs w:val="20"/>
              </w:rPr>
            </w:pPr>
          </w:p>
        </w:tc>
        <w:tc>
          <w:tcPr>
            <w:tcW w:w="2353" w:type="dxa"/>
            <w:tcBorders>
              <w:left w:val="single" w:sz="4" w:space="0" w:color="auto"/>
            </w:tcBorders>
            <w:vAlign w:val="center"/>
          </w:tcPr>
          <w:p w:rsidR="006B30FE" w:rsidRPr="007A5B34" w:rsidRDefault="006B30FE" w:rsidP="005F096B">
            <w:pPr>
              <w:pStyle w:val="ac"/>
              <w:tabs>
                <w:tab w:val="left" w:pos="851"/>
              </w:tabs>
              <w:spacing w:line="233" w:lineRule="auto"/>
              <w:ind w:left="0"/>
              <w:jc w:val="center"/>
              <w:rPr>
                <w:sz w:val="20"/>
                <w:szCs w:val="20"/>
              </w:rPr>
            </w:pPr>
          </w:p>
        </w:tc>
      </w:tr>
      <w:tr w:rsidR="006B30FE" w:rsidRPr="00BC051A" w:rsidTr="00EB4C04">
        <w:trPr>
          <w:jc w:val="center"/>
        </w:trPr>
        <w:tc>
          <w:tcPr>
            <w:tcW w:w="5604" w:type="dxa"/>
          </w:tcPr>
          <w:p w:rsidR="006B30FE" w:rsidRPr="007A5B34" w:rsidRDefault="006B30FE" w:rsidP="00A62393">
            <w:pPr>
              <w:pStyle w:val="ac"/>
              <w:tabs>
                <w:tab w:val="left" w:pos="851"/>
              </w:tabs>
              <w:spacing w:line="233" w:lineRule="auto"/>
              <w:ind w:left="0"/>
              <w:jc w:val="both"/>
              <w:rPr>
                <w:sz w:val="20"/>
                <w:szCs w:val="20"/>
              </w:rPr>
            </w:pPr>
            <w:r w:rsidRPr="007A5B34">
              <w:rPr>
                <w:sz w:val="20"/>
                <w:szCs w:val="20"/>
              </w:rPr>
              <w:t>Музеи</w:t>
            </w:r>
          </w:p>
        </w:tc>
        <w:tc>
          <w:tcPr>
            <w:tcW w:w="2303" w:type="dxa"/>
            <w:tcBorders>
              <w:right w:val="single" w:sz="4" w:space="0" w:color="auto"/>
            </w:tcBorders>
            <w:vAlign w:val="center"/>
          </w:tcPr>
          <w:p w:rsidR="006B30FE" w:rsidRPr="007A5B34" w:rsidRDefault="006B30FE" w:rsidP="005F096B">
            <w:pPr>
              <w:pStyle w:val="ac"/>
              <w:tabs>
                <w:tab w:val="left" w:pos="851"/>
              </w:tabs>
              <w:spacing w:line="233" w:lineRule="auto"/>
              <w:ind w:left="0"/>
              <w:jc w:val="center"/>
              <w:rPr>
                <w:sz w:val="20"/>
                <w:szCs w:val="20"/>
              </w:rPr>
            </w:pPr>
          </w:p>
        </w:tc>
        <w:tc>
          <w:tcPr>
            <w:tcW w:w="2303" w:type="dxa"/>
            <w:tcBorders>
              <w:left w:val="single" w:sz="4" w:space="0" w:color="auto"/>
            </w:tcBorders>
            <w:vAlign w:val="center"/>
          </w:tcPr>
          <w:p w:rsidR="006B30FE" w:rsidRPr="007A5B34" w:rsidRDefault="006B30FE" w:rsidP="005F096B">
            <w:pPr>
              <w:pStyle w:val="ac"/>
              <w:tabs>
                <w:tab w:val="left" w:pos="851"/>
              </w:tabs>
              <w:spacing w:line="233" w:lineRule="auto"/>
              <w:ind w:left="0"/>
              <w:jc w:val="center"/>
              <w:rPr>
                <w:sz w:val="20"/>
                <w:szCs w:val="20"/>
              </w:rPr>
            </w:pPr>
          </w:p>
        </w:tc>
        <w:tc>
          <w:tcPr>
            <w:tcW w:w="2303" w:type="dxa"/>
            <w:tcBorders>
              <w:right w:val="single" w:sz="4" w:space="0" w:color="auto"/>
            </w:tcBorders>
            <w:vAlign w:val="center"/>
          </w:tcPr>
          <w:p w:rsidR="006B30FE" w:rsidRPr="007A5B34" w:rsidRDefault="006B30FE" w:rsidP="005F096B">
            <w:pPr>
              <w:pStyle w:val="ac"/>
              <w:tabs>
                <w:tab w:val="left" w:pos="851"/>
              </w:tabs>
              <w:spacing w:line="233" w:lineRule="auto"/>
              <w:ind w:left="0"/>
              <w:jc w:val="center"/>
              <w:rPr>
                <w:sz w:val="20"/>
                <w:szCs w:val="20"/>
              </w:rPr>
            </w:pPr>
          </w:p>
        </w:tc>
        <w:tc>
          <w:tcPr>
            <w:tcW w:w="2353" w:type="dxa"/>
            <w:tcBorders>
              <w:left w:val="single" w:sz="4" w:space="0" w:color="auto"/>
            </w:tcBorders>
            <w:vAlign w:val="center"/>
          </w:tcPr>
          <w:p w:rsidR="006B30FE" w:rsidRPr="007A5B34" w:rsidRDefault="006B30FE" w:rsidP="005F096B">
            <w:pPr>
              <w:pStyle w:val="ac"/>
              <w:tabs>
                <w:tab w:val="left" w:pos="851"/>
              </w:tabs>
              <w:spacing w:line="233" w:lineRule="auto"/>
              <w:ind w:left="0"/>
              <w:jc w:val="center"/>
              <w:rPr>
                <w:sz w:val="20"/>
                <w:szCs w:val="20"/>
              </w:rPr>
            </w:pPr>
          </w:p>
        </w:tc>
      </w:tr>
      <w:tr w:rsidR="006B30FE" w:rsidRPr="00BC051A" w:rsidTr="00EB4C04">
        <w:trPr>
          <w:jc w:val="center"/>
        </w:trPr>
        <w:tc>
          <w:tcPr>
            <w:tcW w:w="5604" w:type="dxa"/>
          </w:tcPr>
          <w:p w:rsidR="006B30FE" w:rsidRPr="007A5B34" w:rsidRDefault="006B30FE" w:rsidP="00A62393">
            <w:pPr>
              <w:pStyle w:val="ac"/>
              <w:tabs>
                <w:tab w:val="left" w:pos="851"/>
              </w:tabs>
              <w:spacing w:line="233" w:lineRule="auto"/>
              <w:ind w:left="0"/>
              <w:jc w:val="both"/>
              <w:rPr>
                <w:sz w:val="20"/>
                <w:szCs w:val="20"/>
              </w:rPr>
            </w:pPr>
            <w:r w:rsidRPr="007A5B34">
              <w:rPr>
                <w:sz w:val="20"/>
                <w:szCs w:val="20"/>
              </w:rPr>
              <w:t>Дополнительного образования</w:t>
            </w:r>
            <w:r w:rsidR="002B2919">
              <w:rPr>
                <w:sz w:val="20"/>
                <w:szCs w:val="20"/>
              </w:rPr>
              <w:t xml:space="preserve"> детей</w:t>
            </w:r>
          </w:p>
        </w:tc>
        <w:tc>
          <w:tcPr>
            <w:tcW w:w="2303" w:type="dxa"/>
            <w:tcBorders>
              <w:right w:val="single" w:sz="4" w:space="0" w:color="auto"/>
            </w:tcBorders>
            <w:vAlign w:val="center"/>
          </w:tcPr>
          <w:p w:rsidR="006B30FE" w:rsidRPr="007A5B34" w:rsidRDefault="006B30FE" w:rsidP="005F096B">
            <w:pPr>
              <w:pStyle w:val="ac"/>
              <w:tabs>
                <w:tab w:val="left" w:pos="851"/>
              </w:tabs>
              <w:spacing w:line="233" w:lineRule="auto"/>
              <w:ind w:left="0"/>
              <w:jc w:val="center"/>
              <w:rPr>
                <w:sz w:val="20"/>
                <w:szCs w:val="20"/>
              </w:rPr>
            </w:pPr>
          </w:p>
        </w:tc>
        <w:tc>
          <w:tcPr>
            <w:tcW w:w="2303" w:type="dxa"/>
            <w:tcBorders>
              <w:left w:val="single" w:sz="4" w:space="0" w:color="auto"/>
            </w:tcBorders>
            <w:vAlign w:val="center"/>
          </w:tcPr>
          <w:p w:rsidR="006B30FE" w:rsidRPr="007A5B34" w:rsidRDefault="006B30FE" w:rsidP="005F096B">
            <w:pPr>
              <w:pStyle w:val="ac"/>
              <w:tabs>
                <w:tab w:val="left" w:pos="851"/>
              </w:tabs>
              <w:spacing w:line="233" w:lineRule="auto"/>
              <w:ind w:left="0"/>
              <w:jc w:val="center"/>
              <w:rPr>
                <w:sz w:val="20"/>
                <w:szCs w:val="20"/>
              </w:rPr>
            </w:pPr>
          </w:p>
        </w:tc>
        <w:tc>
          <w:tcPr>
            <w:tcW w:w="2303" w:type="dxa"/>
            <w:tcBorders>
              <w:right w:val="single" w:sz="4" w:space="0" w:color="auto"/>
            </w:tcBorders>
            <w:vAlign w:val="center"/>
          </w:tcPr>
          <w:p w:rsidR="006B30FE" w:rsidRPr="007A5B34" w:rsidRDefault="006B30FE" w:rsidP="005F096B">
            <w:pPr>
              <w:pStyle w:val="ac"/>
              <w:tabs>
                <w:tab w:val="left" w:pos="851"/>
              </w:tabs>
              <w:spacing w:line="233" w:lineRule="auto"/>
              <w:ind w:left="0"/>
              <w:jc w:val="center"/>
              <w:rPr>
                <w:sz w:val="20"/>
                <w:szCs w:val="20"/>
              </w:rPr>
            </w:pPr>
          </w:p>
        </w:tc>
        <w:tc>
          <w:tcPr>
            <w:tcW w:w="2353" w:type="dxa"/>
            <w:tcBorders>
              <w:left w:val="single" w:sz="4" w:space="0" w:color="auto"/>
            </w:tcBorders>
            <w:vAlign w:val="center"/>
          </w:tcPr>
          <w:p w:rsidR="006B30FE" w:rsidRPr="007A5B34" w:rsidRDefault="006B30FE" w:rsidP="005F096B">
            <w:pPr>
              <w:pStyle w:val="ac"/>
              <w:tabs>
                <w:tab w:val="left" w:pos="851"/>
              </w:tabs>
              <w:spacing w:line="233" w:lineRule="auto"/>
              <w:ind w:left="0"/>
              <w:jc w:val="center"/>
              <w:rPr>
                <w:sz w:val="20"/>
                <w:szCs w:val="20"/>
              </w:rPr>
            </w:pPr>
          </w:p>
        </w:tc>
      </w:tr>
      <w:tr w:rsidR="00981F2E" w:rsidRPr="00BC051A" w:rsidTr="00EB4C04">
        <w:trPr>
          <w:jc w:val="center"/>
        </w:trPr>
        <w:tc>
          <w:tcPr>
            <w:tcW w:w="5604" w:type="dxa"/>
            <w:vAlign w:val="center"/>
          </w:tcPr>
          <w:p w:rsidR="00981F2E" w:rsidRPr="00981F2E" w:rsidRDefault="00981F2E" w:rsidP="005F60EE">
            <w:pPr>
              <w:pStyle w:val="ac"/>
              <w:tabs>
                <w:tab w:val="left" w:pos="851"/>
              </w:tabs>
              <w:spacing w:line="233" w:lineRule="auto"/>
              <w:ind w:left="0"/>
              <w:rPr>
                <w:sz w:val="20"/>
                <w:szCs w:val="20"/>
                <w:highlight w:val="green"/>
              </w:rPr>
            </w:pPr>
            <w:r w:rsidRPr="00C73311">
              <w:rPr>
                <w:sz w:val="20"/>
                <w:szCs w:val="20"/>
                <w:highlight w:val="green"/>
              </w:rPr>
              <w:t>Театры (проф.)</w:t>
            </w:r>
          </w:p>
        </w:tc>
        <w:tc>
          <w:tcPr>
            <w:tcW w:w="2303" w:type="dxa"/>
            <w:tcBorders>
              <w:right w:val="single" w:sz="4" w:space="0" w:color="auto"/>
            </w:tcBorders>
            <w:vAlign w:val="center"/>
          </w:tcPr>
          <w:p w:rsidR="00981F2E" w:rsidRPr="007A5B34" w:rsidRDefault="00981F2E" w:rsidP="005F096B">
            <w:pPr>
              <w:pStyle w:val="ac"/>
              <w:tabs>
                <w:tab w:val="left" w:pos="851"/>
              </w:tabs>
              <w:spacing w:line="233" w:lineRule="auto"/>
              <w:ind w:left="0"/>
              <w:jc w:val="center"/>
              <w:rPr>
                <w:sz w:val="20"/>
                <w:szCs w:val="20"/>
              </w:rPr>
            </w:pPr>
          </w:p>
        </w:tc>
        <w:tc>
          <w:tcPr>
            <w:tcW w:w="2303" w:type="dxa"/>
            <w:tcBorders>
              <w:left w:val="single" w:sz="4" w:space="0" w:color="auto"/>
            </w:tcBorders>
            <w:vAlign w:val="center"/>
          </w:tcPr>
          <w:p w:rsidR="00981F2E" w:rsidRPr="007A5B34" w:rsidRDefault="00981F2E" w:rsidP="005F096B">
            <w:pPr>
              <w:pStyle w:val="ac"/>
              <w:tabs>
                <w:tab w:val="left" w:pos="851"/>
              </w:tabs>
              <w:spacing w:line="233" w:lineRule="auto"/>
              <w:ind w:left="0"/>
              <w:jc w:val="center"/>
              <w:rPr>
                <w:sz w:val="20"/>
                <w:szCs w:val="20"/>
              </w:rPr>
            </w:pPr>
          </w:p>
        </w:tc>
        <w:tc>
          <w:tcPr>
            <w:tcW w:w="2303" w:type="dxa"/>
            <w:tcBorders>
              <w:right w:val="single" w:sz="4" w:space="0" w:color="auto"/>
            </w:tcBorders>
            <w:vAlign w:val="center"/>
          </w:tcPr>
          <w:p w:rsidR="00981F2E" w:rsidRPr="007A5B34" w:rsidRDefault="00981F2E" w:rsidP="005F096B">
            <w:pPr>
              <w:pStyle w:val="ac"/>
              <w:tabs>
                <w:tab w:val="left" w:pos="851"/>
              </w:tabs>
              <w:spacing w:line="233" w:lineRule="auto"/>
              <w:ind w:left="0"/>
              <w:jc w:val="center"/>
              <w:rPr>
                <w:sz w:val="20"/>
                <w:szCs w:val="20"/>
              </w:rPr>
            </w:pPr>
          </w:p>
        </w:tc>
        <w:tc>
          <w:tcPr>
            <w:tcW w:w="2353" w:type="dxa"/>
            <w:tcBorders>
              <w:left w:val="single" w:sz="4" w:space="0" w:color="auto"/>
            </w:tcBorders>
            <w:vAlign w:val="center"/>
          </w:tcPr>
          <w:p w:rsidR="00981F2E" w:rsidRPr="007A5B34" w:rsidRDefault="00981F2E" w:rsidP="005F096B">
            <w:pPr>
              <w:pStyle w:val="ac"/>
              <w:tabs>
                <w:tab w:val="left" w:pos="851"/>
              </w:tabs>
              <w:spacing w:line="233" w:lineRule="auto"/>
              <w:ind w:left="0"/>
              <w:jc w:val="center"/>
              <w:rPr>
                <w:sz w:val="20"/>
                <w:szCs w:val="20"/>
              </w:rPr>
            </w:pPr>
          </w:p>
        </w:tc>
      </w:tr>
      <w:tr w:rsidR="00981F2E" w:rsidRPr="00BC051A" w:rsidTr="00EB4C04">
        <w:trPr>
          <w:jc w:val="center"/>
        </w:trPr>
        <w:tc>
          <w:tcPr>
            <w:tcW w:w="5604" w:type="dxa"/>
          </w:tcPr>
          <w:p w:rsidR="00981F2E" w:rsidRPr="007A5B34" w:rsidRDefault="00981F2E" w:rsidP="00A62393">
            <w:pPr>
              <w:pStyle w:val="ac"/>
              <w:tabs>
                <w:tab w:val="left" w:pos="851"/>
              </w:tabs>
              <w:spacing w:line="233" w:lineRule="auto"/>
              <w:ind w:left="0"/>
              <w:jc w:val="both"/>
              <w:rPr>
                <w:sz w:val="20"/>
                <w:szCs w:val="20"/>
              </w:rPr>
            </w:pPr>
            <w:r w:rsidRPr="007A5B34">
              <w:rPr>
                <w:sz w:val="20"/>
                <w:szCs w:val="20"/>
              </w:rPr>
              <w:t>Итого:</w:t>
            </w:r>
          </w:p>
        </w:tc>
        <w:tc>
          <w:tcPr>
            <w:tcW w:w="2303" w:type="dxa"/>
            <w:tcBorders>
              <w:right w:val="single" w:sz="4" w:space="0" w:color="auto"/>
            </w:tcBorders>
            <w:vAlign w:val="center"/>
          </w:tcPr>
          <w:p w:rsidR="00981F2E" w:rsidRPr="007A5B34" w:rsidRDefault="00981F2E" w:rsidP="005F096B">
            <w:pPr>
              <w:pStyle w:val="ac"/>
              <w:tabs>
                <w:tab w:val="left" w:pos="851"/>
              </w:tabs>
              <w:spacing w:line="233" w:lineRule="auto"/>
              <w:ind w:left="0"/>
              <w:jc w:val="center"/>
              <w:rPr>
                <w:sz w:val="20"/>
                <w:szCs w:val="20"/>
              </w:rPr>
            </w:pPr>
          </w:p>
        </w:tc>
        <w:tc>
          <w:tcPr>
            <w:tcW w:w="2303" w:type="dxa"/>
            <w:tcBorders>
              <w:left w:val="single" w:sz="4" w:space="0" w:color="auto"/>
            </w:tcBorders>
            <w:vAlign w:val="center"/>
          </w:tcPr>
          <w:p w:rsidR="00981F2E" w:rsidRPr="007A5B34" w:rsidRDefault="00981F2E" w:rsidP="005F096B">
            <w:pPr>
              <w:pStyle w:val="ac"/>
              <w:tabs>
                <w:tab w:val="left" w:pos="851"/>
              </w:tabs>
              <w:spacing w:line="233" w:lineRule="auto"/>
              <w:ind w:left="0"/>
              <w:jc w:val="center"/>
              <w:rPr>
                <w:sz w:val="20"/>
                <w:szCs w:val="20"/>
              </w:rPr>
            </w:pPr>
          </w:p>
        </w:tc>
        <w:tc>
          <w:tcPr>
            <w:tcW w:w="2303" w:type="dxa"/>
            <w:tcBorders>
              <w:right w:val="single" w:sz="4" w:space="0" w:color="auto"/>
            </w:tcBorders>
            <w:vAlign w:val="center"/>
          </w:tcPr>
          <w:p w:rsidR="00981F2E" w:rsidRPr="007A5B34" w:rsidRDefault="00981F2E" w:rsidP="005F096B">
            <w:pPr>
              <w:pStyle w:val="ac"/>
              <w:tabs>
                <w:tab w:val="left" w:pos="851"/>
              </w:tabs>
              <w:spacing w:line="233" w:lineRule="auto"/>
              <w:ind w:left="0"/>
              <w:jc w:val="center"/>
              <w:rPr>
                <w:b/>
                <w:sz w:val="20"/>
                <w:szCs w:val="20"/>
              </w:rPr>
            </w:pPr>
          </w:p>
        </w:tc>
        <w:tc>
          <w:tcPr>
            <w:tcW w:w="2353" w:type="dxa"/>
            <w:tcBorders>
              <w:left w:val="single" w:sz="4" w:space="0" w:color="auto"/>
            </w:tcBorders>
            <w:vAlign w:val="center"/>
          </w:tcPr>
          <w:p w:rsidR="00981F2E" w:rsidRPr="007A5B34" w:rsidRDefault="00981F2E" w:rsidP="005F096B">
            <w:pPr>
              <w:pStyle w:val="ac"/>
              <w:tabs>
                <w:tab w:val="left" w:pos="851"/>
              </w:tabs>
              <w:spacing w:line="233" w:lineRule="auto"/>
              <w:ind w:left="0"/>
              <w:jc w:val="center"/>
              <w:rPr>
                <w:sz w:val="20"/>
                <w:szCs w:val="20"/>
              </w:rPr>
            </w:pPr>
          </w:p>
        </w:tc>
      </w:tr>
    </w:tbl>
    <w:p w:rsidR="00BA209A" w:rsidRPr="00D551F2" w:rsidRDefault="00BA209A" w:rsidP="006B30FE">
      <w:pPr>
        <w:pStyle w:val="ac"/>
        <w:tabs>
          <w:tab w:val="left" w:pos="851"/>
        </w:tabs>
        <w:spacing w:line="233" w:lineRule="auto"/>
        <w:ind w:left="0" w:firstLine="357"/>
        <w:jc w:val="both"/>
        <w:rPr>
          <w:spacing w:val="-4"/>
          <w:sz w:val="20"/>
          <w:szCs w:val="20"/>
        </w:rPr>
      </w:pPr>
    </w:p>
    <w:p w:rsidR="00723F5B" w:rsidRPr="008C41AC" w:rsidRDefault="00C2610C" w:rsidP="00375BF2">
      <w:pPr>
        <w:pStyle w:val="ac"/>
        <w:tabs>
          <w:tab w:val="left" w:pos="851"/>
        </w:tabs>
        <w:spacing w:line="233" w:lineRule="auto"/>
        <w:ind w:left="0" w:firstLine="357"/>
        <w:jc w:val="both"/>
      </w:pPr>
      <w:r w:rsidRPr="001A0D2F">
        <w:rPr>
          <w:spacing w:val="-4"/>
        </w:rPr>
        <w:t>14</w:t>
      </w:r>
      <w:r w:rsidR="006B30FE" w:rsidRPr="001A0D2F">
        <w:rPr>
          <w:spacing w:val="-4"/>
        </w:rPr>
        <w:t xml:space="preserve">.2. Оснащенность учреждений культуры </w:t>
      </w:r>
      <w:r w:rsidR="006B30FE" w:rsidRPr="001A0D2F">
        <w:t>музыкальными инструментами:</w:t>
      </w:r>
    </w:p>
    <w:p w:rsidR="00723F5B" w:rsidRPr="005F3494" w:rsidRDefault="00723F5B" w:rsidP="006B30FE">
      <w:pPr>
        <w:pStyle w:val="ac"/>
        <w:tabs>
          <w:tab w:val="left" w:pos="851"/>
        </w:tabs>
        <w:spacing w:line="233" w:lineRule="auto"/>
        <w:ind w:left="0" w:firstLine="357"/>
        <w:jc w:val="both"/>
        <w:rPr>
          <w:sz w:val="12"/>
          <w:szCs w:val="12"/>
        </w:rPr>
      </w:pPr>
    </w:p>
    <w:tbl>
      <w:tblPr>
        <w:tblW w:w="14742" w:type="dxa"/>
        <w:jc w:val="center"/>
        <w:tblLayout w:type="fixed"/>
        <w:tblLook w:val="04A0"/>
      </w:tblPr>
      <w:tblGrid>
        <w:gridCol w:w="1560"/>
        <w:gridCol w:w="2662"/>
        <w:gridCol w:w="2526"/>
        <w:gridCol w:w="2105"/>
        <w:gridCol w:w="2104"/>
        <w:gridCol w:w="3785"/>
      </w:tblGrid>
      <w:tr w:rsidR="00505126" w:rsidRPr="008C41AC" w:rsidTr="005F3494">
        <w:trPr>
          <w:trHeight w:val="416"/>
          <w:jc w:val="center"/>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723F5B">
            <w:pPr>
              <w:pStyle w:val="ac"/>
              <w:tabs>
                <w:tab w:val="left" w:pos="851"/>
              </w:tabs>
              <w:spacing w:line="233" w:lineRule="auto"/>
              <w:ind w:left="0"/>
              <w:jc w:val="center"/>
              <w:rPr>
                <w:sz w:val="20"/>
                <w:szCs w:val="20"/>
              </w:rPr>
            </w:pPr>
            <w:r w:rsidRPr="008C41AC">
              <w:rPr>
                <w:sz w:val="20"/>
                <w:szCs w:val="20"/>
              </w:rPr>
              <w:t>Вид учреждения культуры</w:t>
            </w:r>
          </w:p>
        </w:tc>
        <w:tc>
          <w:tcPr>
            <w:tcW w:w="26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723F5B">
            <w:pPr>
              <w:pStyle w:val="ac"/>
              <w:tabs>
                <w:tab w:val="left" w:pos="851"/>
              </w:tabs>
              <w:spacing w:line="233" w:lineRule="auto"/>
              <w:ind w:left="0"/>
              <w:jc w:val="center"/>
              <w:rPr>
                <w:sz w:val="20"/>
                <w:szCs w:val="20"/>
              </w:rPr>
            </w:pPr>
            <w:r w:rsidRPr="008C41AC">
              <w:rPr>
                <w:sz w:val="20"/>
                <w:szCs w:val="20"/>
              </w:rPr>
              <w:t>Наличие от потребности (%)</w:t>
            </w:r>
          </w:p>
        </w:tc>
        <w:tc>
          <w:tcPr>
            <w:tcW w:w="2526" w:type="dxa"/>
            <w:vMerge w:val="restart"/>
            <w:tcBorders>
              <w:top w:val="single" w:sz="4" w:space="0" w:color="auto"/>
              <w:left w:val="single" w:sz="4" w:space="0" w:color="auto"/>
              <w:right w:val="single" w:sz="4" w:space="0" w:color="auto"/>
            </w:tcBorders>
            <w:shd w:val="clear" w:color="auto" w:fill="auto"/>
            <w:vAlign w:val="center"/>
            <w:hideMark/>
          </w:tcPr>
          <w:p w:rsidR="00505126" w:rsidRPr="008C41AC" w:rsidRDefault="00505126" w:rsidP="00723F5B">
            <w:pPr>
              <w:pStyle w:val="ac"/>
              <w:tabs>
                <w:tab w:val="left" w:pos="851"/>
              </w:tabs>
              <w:spacing w:line="233" w:lineRule="auto"/>
              <w:ind w:left="0"/>
              <w:jc w:val="center"/>
              <w:rPr>
                <w:sz w:val="20"/>
                <w:szCs w:val="20"/>
              </w:rPr>
            </w:pPr>
            <w:r w:rsidRPr="008C41AC">
              <w:rPr>
                <w:sz w:val="20"/>
                <w:szCs w:val="20"/>
              </w:rPr>
              <w:t>Степень износа (%)</w:t>
            </w:r>
          </w:p>
        </w:tc>
        <w:tc>
          <w:tcPr>
            <w:tcW w:w="4209" w:type="dxa"/>
            <w:gridSpan w:val="2"/>
            <w:tcBorders>
              <w:top w:val="single" w:sz="4" w:space="0" w:color="auto"/>
              <w:left w:val="single" w:sz="4" w:space="0" w:color="auto"/>
              <w:right w:val="single" w:sz="4" w:space="0" w:color="auto"/>
            </w:tcBorders>
            <w:shd w:val="clear" w:color="auto" w:fill="auto"/>
            <w:vAlign w:val="center"/>
          </w:tcPr>
          <w:p w:rsidR="00505126" w:rsidRPr="008C41AC" w:rsidRDefault="00505126" w:rsidP="00723F5B">
            <w:pPr>
              <w:pStyle w:val="ac"/>
              <w:tabs>
                <w:tab w:val="left" w:pos="851"/>
              </w:tabs>
              <w:spacing w:line="233" w:lineRule="auto"/>
              <w:ind w:left="0"/>
              <w:jc w:val="center"/>
              <w:rPr>
                <w:sz w:val="20"/>
                <w:szCs w:val="20"/>
              </w:rPr>
            </w:pPr>
            <w:r w:rsidRPr="008C41AC">
              <w:rPr>
                <w:sz w:val="20"/>
                <w:szCs w:val="20"/>
              </w:rPr>
              <w:t>Количество п</w:t>
            </w:r>
            <w:r w:rsidR="00981F2E">
              <w:rPr>
                <w:sz w:val="20"/>
                <w:szCs w:val="20"/>
              </w:rPr>
              <w:t>риобретенных инструментов в 2022</w:t>
            </w:r>
            <w:r w:rsidRPr="008C41AC">
              <w:rPr>
                <w:sz w:val="20"/>
                <w:szCs w:val="20"/>
              </w:rPr>
              <w:t xml:space="preserve"> году (ед.)</w:t>
            </w:r>
          </w:p>
        </w:tc>
        <w:tc>
          <w:tcPr>
            <w:tcW w:w="3785" w:type="dxa"/>
            <w:vMerge w:val="restart"/>
            <w:tcBorders>
              <w:top w:val="single" w:sz="4" w:space="0" w:color="auto"/>
              <w:left w:val="single" w:sz="4" w:space="0" w:color="auto"/>
              <w:right w:val="single" w:sz="4" w:space="0" w:color="auto"/>
            </w:tcBorders>
            <w:shd w:val="clear" w:color="auto" w:fill="auto"/>
            <w:vAlign w:val="center"/>
            <w:hideMark/>
          </w:tcPr>
          <w:p w:rsidR="00505126" w:rsidRPr="008C41AC" w:rsidRDefault="00505126" w:rsidP="005F3494">
            <w:pPr>
              <w:pStyle w:val="ac"/>
              <w:tabs>
                <w:tab w:val="left" w:pos="851"/>
              </w:tabs>
              <w:spacing w:line="233" w:lineRule="auto"/>
              <w:ind w:left="0"/>
              <w:jc w:val="center"/>
              <w:rPr>
                <w:sz w:val="20"/>
                <w:szCs w:val="20"/>
              </w:rPr>
            </w:pPr>
            <w:r w:rsidRPr="008C41AC">
              <w:rPr>
                <w:sz w:val="20"/>
                <w:szCs w:val="20"/>
              </w:rPr>
              <w:t>Потребность в инструментах, необходимых для использования в учебном процессе/профессиональной деятельности (ед.)</w:t>
            </w:r>
          </w:p>
        </w:tc>
      </w:tr>
      <w:tr w:rsidR="00505126" w:rsidRPr="008C41AC" w:rsidTr="006A5FB0">
        <w:trPr>
          <w:trHeight w:val="536"/>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723F5B">
            <w:pPr>
              <w:pStyle w:val="ac"/>
              <w:tabs>
                <w:tab w:val="left" w:pos="851"/>
              </w:tabs>
              <w:spacing w:line="233" w:lineRule="auto"/>
              <w:ind w:left="0"/>
              <w:jc w:val="center"/>
              <w:rPr>
                <w:sz w:val="20"/>
                <w:szCs w:val="20"/>
              </w:rPr>
            </w:pPr>
          </w:p>
        </w:tc>
        <w:tc>
          <w:tcPr>
            <w:tcW w:w="26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723F5B">
            <w:pPr>
              <w:pStyle w:val="ac"/>
              <w:tabs>
                <w:tab w:val="left" w:pos="851"/>
              </w:tabs>
              <w:spacing w:line="233" w:lineRule="auto"/>
              <w:ind w:left="0"/>
              <w:jc w:val="center"/>
              <w:rPr>
                <w:sz w:val="20"/>
                <w:szCs w:val="20"/>
              </w:rPr>
            </w:pPr>
          </w:p>
        </w:tc>
        <w:tc>
          <w:tcPr>
            <w:tcW w:w="2526" w:type="dxa"/>
            <w:vMerge/>
            <w:tcBorders>
              <w:left w:val="single" w:sz="4" w:space="0" w:color="auto"/>
              <w:bottom w:val="single" w:sz="4" w:space="0" w:color="auto"/>
              <w:right w:val="single" w:sz="4" w:space="0" w:color="auto"/>
            </w:tcBorders>
            <w:shd w:val="clear" w:color="auto" w:fill="auto"/>
            <w:vAlign w:val="center"/>
            <w:hideMark/>
          </w:tcPr>
          <w:p w:rsidR="00505126" w:rsidRPr="008C41AC" w:rsidRDefault="00505126" w:rsidP="00723F5B">
            <w:pPr>
              <w:pStyle w:val="ac"/>
              <w:tabs>
                <w:tab w:val="left" w:pos="851"/>
              </w:tabs>
              <w:spacing w:line="233" w:lineRule="auto"/>
              <w:ind w:left="0"/>
              <w:jc w:val="center"/>
              <w:rPr>
                <w:sz w:val="20"/>
                <w:szCs w:val="20"/>
              </w:rPr>
            </w:pP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723F5B">
            <w:pPr>
              <w:pStyle w:val="ac"/>
              <w:tabs>
                <w:tab w:val="left" w:pos="851"/>
              </w:tabs>
              <w:spacing w:line="233" w:lineRule="auto"/>
              <w:ind w:left="0"/>
              <w:jc w:val="center"/>
              <w:rPr>
                <w:sz w:val="20"/>
                <w:szCs w:val="20"/>
              </w:rPr>
            </w:pPr>
            <w:r w:rsidRPr="008C41AC">
              <w:rPr>
                <w:sz w:val="20"/>
                <w:szCs w:val="20"/>
              </w:rPr>
              <w:t>отечественного производства</w:t>
            </w: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723F5B">
            <w:pPr>
              <w:pStyle w:val="ac"/>
              <w:tabs>
                <w:tab w:val="left" w:pos="851"/>
              </w:tabs>
              <w:spacing w:line="233" w:lineRule="auto"/>
              <w:ind w:left="0"/>
              <w:jc w:val="center"/>
              <w:rPr>
                <w:sz w:val="20"/>
                <w:szCs w:val="20"/>
              </w:rPr>
            </w:pPr>
            <w:r w:rsidRPr="008C41AC">
              <w:rPr>
                <w:sz w:val="20"/>
                <w:szCs w:val="20"/>
              </w:rPr>
              <w:t>зарубежного производства</w:t>
            </w:r>
          </w:p>
        </w:tc>
        <w:tc>
          <w:tcPr>
            <w:tcW w:w="3785" w:type="dxa"/>
            <w:vMerge/>
            <w:tcBorders>
              <w:left w:val="single" w:sz="4" w:space="0" w:color="auto"/>
              <w:bottom w:val="single" w:sz="4" w:space="0" w:color="auto"/>
              <w:right w:val="single" w:sz="4" w:space="0" w:color="auto"/>
            </w:tcBorders>
            <w:shd w:val="clear" w:color="auto" w:fill="auto"/>
            <w:vAlign w:val="center"/>
            <w:hideMark/>
          </w:tcPr>
          <w:p w:rsidR="00505126" w:rsidRPr="008C41AC" w:rsidRDefault="00505126" w:rsidP="00723F5B">
            <w:pPr>
              <w:pStyle w:val="ac"/>
              <w:tabs>
                <w:tab w:val="left" w:pos="851"/>
              </w:tabs>
              <w:spacing w:line="233" w:lineRule="auto"/>
              <w:ind w:left="0"/>
              <w:jc w:val="center"/>
              <w:rPr>
                <w:sz w:val="20"/>
                <w:szCs w:val="20"/>
              </w:rPr>
            </w:pPr>
          </w:p>
        </w:tc>
      </w:tr>
      <w:tr w:rsidR="00505126" w:rsidRPr="008C41AC" w:rsidTr="006A5FB0">
        <w:trPr>
          <w:trHeight w:val="225"/>
          <w:jc w:val="center"/>
        </w:trPr>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05126" w:rsidRPr="00913FD2" w:rsidRDefault="00505126" w:rsidP="00723F5B">
            <w:pPr>
              <w:pStyle w:val="ac"/>
              <w:tabs>
                <w:tab w:val="left" w:pos="851"/>
              </w:tabs>
              <w:spacing w:line="233" w:lineRule="auto"/>
              <w:ind w:left="0"/>
              <w:jc w:val="center"/>
              <w:rPr>
                <w:b/>
                <w:sz w:val="16"/>
                <w:szCs w:val="16"/>
              </w:rPr>
            </w:pPr>
            <w:r w:rsidRPr="00913FD2">
              <w:rPr>
                <w:b/>
                <w:sz w:val="16"/>
                <w:szCs w:val="16"/>
              </w:rPr>
              <w:t>1</w:t>
            </w:r>
          </w:p>
        </w:tc>
        <w:tc>
          <w:tcPr>
            <w:tcW w:w="2662" w:type="dxa"/>
            <w:tcBorders>
              <w:top w:val="single" w:sz="4" w:space="0" w:color="auto"/>
              <w:left w:val="nil"/>
              <w:bottom w:val="single" w:sz="4" w:space="0" w:color="auto"/>
              <w:right w:val="single" w:sz="4" w:space="0" w:color="auto"/>
            </w:tcBorders>
            <w:shd w:val="clear" w:color="auto" w:fill="E7E6E6" w:themeFill="background2"/>
            <w:vAlign w:val="center"/>
            <w:hideMark/>
          </w:tcPr>
          <w:p w:rsidR="00505126" w:rsidRPr="00913FD2" w:rsidRDefault="00505126" w:rsidP="00723F5B">
            <w:pPr>
              <w:pStyle w:val="ac"/>
              <w:tabs>
                <w:tab w:val="left" w:pos="851"/>
              </w:tabs>
              <w:spacing w:line="233" w:lineRule="auto"/>
              <w:ind w:left="0"/>
              <w:jc w:val="center"/>
              <w:rPr>
                <w:b/>
                <w:sz w:val="16"/>
                <w:szCs w:val="16"/>
              </w:rPr>
            </w:pPr>
            <w:r w:rsidRPr="00913FD2">
              <w:rPr>
                <w:b/>
                <w:sz w:val="16"/>
                <w:szCs w:val="16"/>
              </w:rPr>
              <w:t>2</w:t>
            </w:r>
          </w:p>
        </w:tc>
        <w:tc>
          <w:tcPr>
            <w:tcW w:w="2526" w:type="dxa"/>
            <w:tcBorders>
              <w:top w:val="single" w:sz="4" w:space="0" w:color="auto"/>
              <w:left w:val="nil"/>
              <w:bottom w:val="single" w:sz="4" w:space="0" w:color="auto"/>
              <w:right w:val="single" w:sz="4" w:space="0" w:color="auto"/>
            </w:tcBorders>
            <w:shd w:val="clear" w:color="auto" w:fill="E7E6E6" w:themeFill="background2"/>
            <w:vAlign w:val="center"/>
            <w:hideMark/>
          </w:tcPr>
          <w:p w:rsidR="00505126" w:rsidRPr="00913FD2" w:rsidRDefault="00505126" w:rsidP="00723F5B">
            <w:pPr>
              <w:pStyle w:val="ac"/>
              <w:tabs>
                <w:tab w:val="left" w:pos="851"/>
              </w:tabs>
              <w:spacing w:line="233" w:lineRule="auto"/>
              <w:ind w:left="0"/>
              <w:jc w:val="center"/>
              <w:rPr>
                <w:b/>
                <w:sz w:val="16"/>
                <w:szCs w:val="16"/>
              </w:rPr>
            </w:pPr>
            <w:r w:rsidRPr="00913FD2">
              <w:rPr>
                <w:b/>
                <w:sz w:val="16"/>
                <w:szCs w:val="16"/>
              </w:rPr>
              <w:t>3</w:t>
            </w:r>
          </w:p>
        </w:tc>
        <w:tc>
          <w:tcPr>
            <w:tcW w:w="2105" w:type="dxa"/>
            <w:tcBorders>
              <w:top w:val="single" w:sz="4" w:space="0" w:color="auto"/>
              <w:left w:val="nil"/>
              <w:bottom w:val="single" w:sz="4" w:space="0" w:color="auto"/>
              <w:right w:val="single" w:sz="4" w:space="0" w:color="auto"/>
            </w:tcBorders>
            <w:shd w:val="clear" w:color="auto" w:fill="E7E6E6" w:themeFill="background2"/>
            <w:vAlign w:val="center"/>
            <w:hideMark/>
          </w:tcPr>
          <w:p w:rsidR="00505126" w:rsidRPr="00913FD2" w:rsidRDefault="00505126" w:rsidP="00723F5B">
            <w:pPr>
              <w:pStyle w:val="ac"/>
              <w:tabs>
                <w:tab w:val="left" w:pos="851"/>
              </w:tabs>
              <w:spacing w:line="233" w:lineRule="auto"/>
              <w:ind w:left="0"/>
              <w:jc w:val="center"/>
              <w:rPr>
                <w:b/>
                <w:sz w:val="16"/>
                <w:szCs w:val="16"/>
              </w:rPr>
            </w:pPr>
            <w:r w:rsidRPr="00913FD2">
              <w:rPr>
                <w:b/>
                <w:sz w:val="16"/>
                <w:szCs w:val="16"/>
              </w:rPr>
              <w:t>5</w:t>
            </w:r>
          </w:p>
        </w:tc>
        <w:tc>
          <w:tcPr>
            <w:tcW w:w="2104" w:type="dxa"/>
            <w:tcBorders>
              <w:top w:val="single" w:sz="4" w:space="0" w:color="auto"/>
              <w:left w:val="nil"/>
              <w:bottom w:val="nil"/>
              <w:right w:val="single" w:sz="4" w:space="0" w:color="auto"/>
            </w:tcBorders>
            <w:shd w:val="clear" w:color="auto" w:fill="E7E6E6" w:themeFill="background2"/>
            <w:vAlign w:val="center"/>
            <w:hideMark/>
          </w:tcPr>
          <w:p w:rsidR="00505126" w:rsidRPr="00913FD2" w:rsidRDefault="00505126" w:rsidP="00723F5B">
            <w:pPr>
              <w:pStyle w:val="ac"/>
              <w:tabs>
                <w:tab w:val="left" w:pos="851"/>
              </w:tabs>
              <w:spacing w:line="233" w:lineRule="auto"/>
              <w:ind w:left="0"/>
              <w:jc w:val="center"/>
              <w:rPr>
                <w:b/>
                <w:sz w:val="16"/>
                <w:szCs w:val="16"/>
              </w:rPr>
            </w:pPr>
            <w:r w:rsidRPr="00913FD2">
              <w:rPr>
                <w:b/>
                <w:sz w:val="16"/>
                <w:szCs w:val="16"/>
              </w:rPr>
              <w:t>6</w:t>
            </w:r>
          </w:p>
        </w:tc>
        <w:tc>
          <w:tcPr>
            <w:tcW w:w="3785" w:type="dxa"/>
            <w:tcBorders>
              <w:top w:val="single" w:sz="4" w:space="0" w:color="auto"/>
              <w:left w:val="nil"/>
              <w:bottom w:val="nil"/>
              <w:right w:val="single" w:sz="4" w:space="0" w:color="auto"/>
            </w:tcBorders>
            <w:shd w:val="clear" w:color="auto" w:fill="E7E6E6" w:themeFill="background2"/>
            <w:vAlign w:val="center"/>
            <w:hideMark/>
          </w:tcPr>
          <w:p w:rsidR="00505126" w:rsidRPr="00913FD2" w:rsidRDefault="00505126" w:rsidP="00723F5B">
            <w:pPr>
              <w:pStyle w:val="ac"/>
              <w:tabs>
                <w:tab w:val="left" w:pos="851"/>
              </w:tabs>
              <w:spacing w:line="233" w:lineRule="auto"/>
              <w:ind w:left="0"/>
              <w:jc w:val="center"/>
              <w:rPr>
                <w:b/>
                <w:sz w:val="16"/>
                <w:szCs w:val="16"/>
              </w:rPr>
            </w:pPr>
            <w:r w:rsidRPr="00913FD2">
              <w:rPr>
                <w:b/>
                <w:sz w:val="16"/>
                <w:szCs w:val="16"/>
              </w:rPr>
              <w:t>7</w:t>
            </w:r>
          </w:p>
        </w:tc>
      </w:tr>
      <w:tr w:rsidR="00505126" w:rsidRPr="008C41AC" w:rsidTr="006A5FB0">
        <w:trPr>
          <w:trHeight w:val="16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505126" w:rsidRPr="008C41AC" w:rsidRDefault="00505126" w:rsidP="00244EA9">
            <w:pPr>
              <w:pStyle w:val="ac"/>
              <w:tabs>
                <w:tab w:val="left" w:pos="851"/>
              </w:tabs>
              <w:spacing w:line="233" w:lineRule="auto"/>
              <w:ind w:left="0"/>
              <w:rPr>
                <w:sz w:val="20"/>
                <w:szCs w:val="20"/>
              </w:rPr>
            </w:pPr>
            <w:r w:rsidRPr="008C41AC">
              <w:rPr>
                <w:sz w:val="20"/>
                <w:szCs w:val="20"/>
              </w:rPr>
              <w:t>ДШИ</w:t>
            </w:r>
          </w:p>
        </w:tc>
        <w:tc>
          <w:tcPr>
            <w:tcW w:w="2662" w:type="dxa"/>
            <w:tcBorders>
              <w:top w:val="nil"/>
              <w:left w:val="nil"/>
              <w:bottom w:val="single" w:sz="4" w:space="0" w:color="auto"/>
              <w:right w:val="single" w:sz="4" w:space="0" w:color="auto"/>
            </w:tcBorders>
            <w:shd w:val="clear" w:color="auto" w:fill="auto"/>
            <w:noWrap/>
            <w:vAlign w:val="center"/>
          </w:tcPr>
          <w:p w:rsidR="00505126" w:rsidRPr="008C41AC" w:rsidRDefault="00505126" w:rsidP="00723F5B">
            <w:pPr>
              <w:pStyle w:val="ac"/>
              <w:tabs>
                <w:tab w:val="left" w:pos="851"/>
              </w:tabs>
              <w:spacing w:line="233" w:lineRule="auto"/>
              <w:ind w:left="0"/>
              <w:jc w:val="center"/>
              <w:rPr>
                <w:sz w:val="20"/>
                <w:szCs w:val="20"/>
              </w:rPr>
            </w:pPr>
          </w:p>
        </w:tc>
        <w:tc>
          <w:tcPr>
            <w:tcW w:w="2526" w:type="dxa"/>
            <w:tcBorders>
              <w:top w:val="nil"/>
              <w:left w:val="nil"/>
              <w:bottom w:val="single" w:sz="4" w:space="0" w:color="auto"/>
              <w:right w:val="single" w:sz="4" w:space="0" w:color="auto"/>
            </w:tcBorders>
            <w:shd w:val="clear" w:color="auto" w:fill="auto"/>
            <w:noWrap/>
            <w:vAlign w:val="center"/>
          </w:tcPr>
          <w:p w:rsidR="00505126" w:rsidRPr="008C41AC" w:rsidRDefault="00505126" w:rsidP="00723F5B">
            <w:pPr>
              <w:pStyle w:val="ac"/>
              <w:tabs>
                <w:tab w:val="left" w:pos="851"/>
              </w:tabs>
              <w:spacing w:line="233" w:lineRule="auto"/>
              <w:ind w:left="0"/>
              <w:jc w:val="center"/>
              <w:rPr>
                <w:sz w:val="20"/>
                <w:szCs w:val="20"/>
              </w:rPr>
            </w:pPr>
          </w:p>
        </w:tc>
        <w:tc>
          <w:tcPr>
            <w:tcW w:w="2105" w:type="dxa"/>
            <w:tcBorders>
              <w:top w:val="nil"/>
              <w:left w:val="nil"/>
              <w:bottom w:val="single" w:sz="4" w:space="0" w:color="auto"/>
              <w:right w:val="single" w:sz="4" w:space="0" w:color="auto"/>
            </w:tcBorders>
            <w:shd w:val="clear" w:color="auto" w:fill="auto"/>
            <w:noWrap/>
            <w:vAlign w:val="center"/>
          </w:tcPr>
          <w:p w:rsidR="00505126" w:rsidRPr="008C41AC" w:rsidRDefault="00505126" w:rsidP="00723F5B">
            <w:pPr>
              <w:pStyle w:val="ac"/>
              <w:tabs>
                <w:tab w:val="left" w:pos="851"/>
              </w:tabs>
              <w:spacing w:line="233" w:lineRule="auto"/>
              <w:ind w:left="0"/>
              <w:jc w:val="center"/>
              <w:rPr>
                <w:sz w:val="20"/>
                <w:szCs w:val="20"/>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rsidR="00505126" w:rsidRPr="008C41AC" w:rsidRDefault="00505126" w:rsidP="00723F5B">
            <w:pPr>
              <w:pStyle w:val="ac"/>
              <w:tabs>
                <w:tab w:val="left" w:pos="851"/>
              </w:tabs>
              <w:spacing w:line="233" w:lineRule="auto"/>
              <w:ind w:left="0"/>
              <w:jc w:val="center"/>
              <w:rPr>
                <w:sz w:val="20"/>
                <w:szCs w:val="20"/>
              </w:rPr>
            </w:pPr>
          </w:p>
        </w:tc>
        <w:tc>
          <w:tcPr>
            <w:tcW w:w="3785" w:type="dxa"/>
            <w:tcBorders>
              <w:top w:val="single" w:sz="4" w:space="0" w:color="auto"/>
              <w:left w:val="nil"/>
              <w:bottom w:val="single" w:sz="4" w:space="0" w:color="auto"/>
              <w:right w:val="single" w:sz="4" w:space="0" w:color="auto"/>
            </w:tcBorders>
            <w:shd w:val="clear" w:color="auto" w:fill="auto"/>
            <w:noWrap/>
            <w:vAlign w:val="bottom"/>
          </w:tcPr>
          <w:p w:rsidR="00505126" w:rsidRPr="008C41AC" w:rsidRDefault="00505126" w:rsidP="00723F5B">
            <w:pPr>
              <w:pStyle w:val="ac"/>
              <w:tabs>
                <w:tab w:val="left" w:pos="851"/>
              </w:tabs>
              <w:spacing w:line="233" w:lineRule="auto"/>
              <w:ind w:left="0"/>
              <w:jc w:val="center"/>
              <w:rPr>
                <w:sz w:val="20"/>
                <w:szCs w:val="20"/>
              </w:rPr>
            </w:pPr>
          </w:p>
        </w:tc>
      </w:tr>
      <w:tr w:rsidR="00505126" w:rsidRPr="008C41AC" w:rsidTr="006A5FB0">
        <w:trPr>
          <w:trHeight w:val="214"/>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505126" w:rsidRPr="0073497F" w:rsidRDefault="00505126" w:rsidP="00244EA9">
            <w:pPr>
              <w:pStyle w:val="ac"/>
              <w:tabs>
                <w:tab w:val="left" w:pos="851"/>
              </w:tabs>
              <w:spacing w:line="233" w:lineRule="auto"/>
              <w:ind w:left="0"/>
              <w:rPr>
                <w:sz w:val="20"/>
                <w:szCs w:val="20"/>
              </w:rPr>
            </w:pPr>
            <w:r w:rsidRPr="0073497F">
              <w:rPr>
                <w:sz w:val="20"/>
                <w:szCs w:val="20"/>
              </w:rPr>
              <w:t>КДУ</w:t>
            </w:r>
          </w:p>
        </w:tc>
        <w:tc>
          <w:tcPr>
            <w:tcW w:w="2662" w:type="dxa"/>
            <w:tcBorders>
              <w:top w:val="nil"/>
              <w:left w:val="nil"/>
              <w:bottom w:val="single" w:sz="4" w:space="0" w:color="auto"/>
              <w:right w:val="single" w:sz="4" w:space="0" w:color="auto"/>
            </w:tcBorders>
            <w:shd w:val="clear" w:color="auto" w:fill="auto"/>
            <w:noWrap/>
            <w:vAlign w:val="center"/>
          </w:tcPr>
          <w:p w:rsidR="00505126" w:rsidRPr="0073497F" w:rsidRDefault="006105CB" w:rsidP="00723F5B">
            <w:pPr>
              <w:pStyle w:val="ac"/>
              <w:tabs>
                <w:tab w:val="left" w:pos="851"/>
              </w:tabs>
              <w:spacing w:line="233" w:lineRule="auto"/>
              <w:ind w:left="0"/>
              <w:jc w:val="center"/>
              <w:rPr>
                <w:sz w:val="20"/>
                <w:szCs w:val="20"/>
              </w:rPr>
            </w:pPr>
            <w:r w:rsidRPr="0073497F">
              <w:rPr>
                <w:sz w:val="20"/>
                <w:szCs w:val="20"/>
              </w:rPr>
              <w:t>20%</w:t>
            </w:r>
          </w:p>
        </w:tc>
        <w:tc>
          <w:tcPr>
            <w:tcW w:w="2526" w:type="dxa"/>
            <w:tcBorders>
              <w:top w:val="nil"/>
              <w:left w:val="nil"/>
              <w:bottom w:val="single" w:sz="4" w:space="0" w:color="auto"/>
              <w:right w:val="single" w:sz="4" w:space="0" w:color="auto"/>
            </w:tcBorders>
            <w:shd w:val="clear" w:color="auto" w:fill="auto"/>
            <w:noWrap/>
            <w:vAlign w:val="center"/>
          </w:tcPr>
          <w:p w:rsidR="00505126" w:rsidRPr="0073497F" w:rsidRDefault="006105CB" w:rsidP="00723F5B">
            <w:pPr>
              <w:pStyle w:val="ac"/>
              <w:tabs>
                <w:tab w:val="left" w:pos="851"/>
              </w:tabs>
              <w:spacing w:line="233" w:lineRule="auto"/>
              <w:ind w:left="0"/>
              <w:jc w:val="center"/>
              <w:rPr>
                <w:sz w:val="20"/>
                <w:szCs w:val="20"/>
              </w:rPr>
            </w:pPr>
            <w:r w:rsidRPr="0073497F">
              <w:rPr>
                <w:sz w:val="20"/>
                <w:szCs w:val="20"/>
              </w:rPr>
              <w:t>60%</w:t>
            </w:r>
          </w:p>
        </w:tc>
        <w:tc>
          <w:tcPr>
            <w:tcW w:w="2105" w:type="dxa"/>
            <w:tcBorders>
              <w:top w:val="nil"/>
              <w:left w:val="nil"/>
              <w:bottom w:val="single" w:sz="4" w:space="0" w:color="auto"/>
              <w:right w:val="single" w:sz="4" w:space="0" w:color="auto"/>
            </w:tcBorders>
            <w:shd w:val="clear" w:color="auto" w:fill="auto"/>
            <w:noWrap/>
            <w:vAlign w:val="center"/>
          </w:tcPr>
          <w:p w:rsidR="00505126" w:rsidRPr="0073497F" w:rsidRDefault="006105CB" w:rsidP="00723F5B">
            <w:pPr>
              <w:pStyle w:val="ac"/>
              <w:tabs>
                <w:tab w:val="left" w:pos="851"/>
              </w:tabs>
              <w:spacing w:line="233" w:lineRule="auto"/>
              <w:ind w:left="0"/>
              <w:jc w:val="center"/>
              <w:rPr>
                <w:sz w:val="20"/>
                <w:szCs w:val="20"/>
              </w:rPr>
            </w:pPr>
            <w:r w:rsidRPr="0073497F">
              <w:rPr>
                <w:sz w:val="20"/>
                <w:szCs w:val="20"/>
              </w:rPr>
              <w:t>0</w:t>
            </w:r>
          </w:p>
        </w:tc>
        <w:tc>
          <w:tcPr>
            <w:tcW w:w="2104" w:type="dxa"/>
            <w:tcBorders>
              <w:top w:val="nil"/>
              <w:left w:val="nil"/>
              <w:bottom w:val="single" w:sz="4" w:space="0" w:color="auto"/>
              <w:right w:val="single" w:sz="4" w:space="0" w:color="auto"/>
            </w:tcBorders>
            <w:shd w:val="clear" w:color="auto" w:fill="auto"/>
            <w:noWrap/>
            <w:vAlign w:val="center"/>
          </w:tcPr>
          <w:p w:rsidR="00505126" w:rsidRPr="0073497F" w:rsidRDefault="006105CB" w:rsidP="00723F5B">
            <w:pPr>
              <w:pStyle w:val="ac"/>
              <w:tabs>
                <w:tab w:val="left" w:pos="851"/>
              </w:tabs>
              <w:spacing w:line="233" w:lineRule="auto"/>
              <w:ind w:left="0"/>
              <w:jc w:val="center"/>
              <w:rPr>
                <w:sz w:val="20"/>
                <w:szCs w:val="20"/>
              </w:rPr>
            </w:pPr>
            <w:r w:rsidRPr="0073497F">
              <w:rPr>
                <w:sz w:val="20"/>
                <w:szCs w:val="20"/>
              </w:rPr>
              <w:t>0</w:t>
            </w:r>
          </w:p>
        </w:tc>
        <w:tc>
          <w:tcPr>
            <w:tcW w:w="3785" w:type="dxa"/>
            <w:tcBorders>
              <w:top w:val="nil"/>
              <w:left w:val="nil"/>
              <w:bottom w:val="single" w:sz="4" w:space="0" w:color="auto"/>
              <w:right w:val="single" w:sz="4" w:space="0" w:color="auto"/>
            </w:tcBorders>
            <w:shd w:val="clear" w:color="auto" w:fill="auto"/>
            <w:noWrap/>
            <w:vAlign w:val="bottom"/>
          </w:tcPr>
          <w:p w:rsidR="00505126" w:rsidRPr="0073497F" w:rsidRDefault="006105CB" w:rsidP="00723F5B">
            <w:pPr>
              <w:pStyle w:val="ac"/>
              <w:tabs>
                <w:tab w:val="left" w:pos="851"/>
              </w:tabs>
              <w:spacing w:line="233" w:lineRule="auto"/>
              <w:ind w:left="0"/>
              <w:jc w:val="center"/>
              <w:rPr>
                <w:sz w:val="20"/>
                <w:szCs w:val="20"/>
              </w:rPr>
            </w:pPr>
            <w:r w:rsidRPr="0073497F">
              <w:rPr>
                <w:sz w:val="20"/>
                <w:szCs w:val="20"/>
              </w:rPr>
              <w:t>20%</w:t>
            </w:r>
          </w:p>
        </w:tc>
      </w:tr>
      <w:tr w:rsidR="00505126" w:rsidRPr="008C41AC" w:rsidTr="006A5FB0">
        <w:trPr>
          <w:trHeight w:val="251"/>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244EA9">
            <w:pPr>
              <w:pStyle w:val="ac"/>
              <w:tabs>
                <w:tab w:val="left" w:pos="851"/>
              </w:tabs>
              <w:spacing w:line="233" w:lineRule="auto"/>
              <w:ind w:left="0"/>
              <w:rPr>
                <w:sz w:val="20"/>
                <w:szCs w:val="20"/>
              </w:rPr>
            </w:pPr>
            <w:r w:rsidRPr="008C41AC">
              <w:rPr>
                <w:sz w:val="20"/>
                <w:szCs w:val="20"/>
              </w:rPr>
              <w:lastRenderedPageBreak/>
              <w:t>Театры (проф.)</w:t>
            </w:r>
          </w:p>
        </w:tc>
        <w:tc>
          <w:tcPr>
            <w:tcW w:w="2662" w:type="dxa"/>
            <w:tcBorders>
              <w:top w:val="single" w:sz="4" w:space="0" w:color="auto"/>
              <w:left w:val="nil"/>
              <w:bottom w:val="single" w:sz="4" w:space="0" w:color="auto"/>
              <w:right w:val="single" w:sz="4" w:space="0" w:color="auto"/>
            </w:tcBorders>
            <w:shd w:val="clear" w:color="auto" w:fill="auto"/>
            <w:noWrap/>
            <w:vAlign w:val="center"/>
          </w:tcPr>
          <w:p w:rsidR="00505126" w:rsidRPr="008C41AC" w:rsidRDefault="00505126" w:rsidP="00723F5B">
            <w:pPr>
              <w:pStyle w:val="ac"/>
              <w:tabs>
                <w:tab w:val="left" w:pos="851"/>
              </w:tabs>
              <w:spacing w:line="233" w:lineRule="auto"/>
              <w:ind w:left="0"/>
              <w:jc w:val="center"/>
              <w:rPr>
                <w:sz w:val="20"/>
                <w:szCs w:val="20"/>
              </w:rPr>
            </w:pPr>
          </w:p>
        </w:tc>
        <w:tc>
          <w:tcPr>
            <w:tcW w:w="2526" w:type="dxa"/>
            <w:tcBorders>
              <w:top w:val="single" w:sz="4" w:space="0" w:color="auto"/>
              <w:left w:val="nil"/>
              <w:bottom w:val="single" w:sz="4" w:space="0" w:color="auto"/>
              <w:right w:val="single" w:sz="4" w:space="0" w:color="auto"/>
            </w:tcBorders>
            <w:shd w:val="clear" w:color="auto" w:fill="auto"/>
            <w:noWrap/>
            <w:vAlign w:val="center"/>
          </w:tcPr>
          <w:p w:rsidR="00505126" w:rsidRPr="008C41AC" w:rsidRDefault="00505126" w:rsidP="00723F5B">
            <w:pPr>
              <w:pStyle w:val="ac"/>
              <w:tabs>
                <w:tab w:val="left" w:pos="851"/>
              </w:tabs>
              <w:spacing w:line="233" w:lineRule="auto"/>
              <w:ind w:left="0"/>
              <w:jc w:val="center"/>
              <w:rPr>
                <w:sz w:val="20"/>
                <w:szCs w:val="20"/>
              </w:rPr>
            </w:pPr>
          </w:p>
        </w:tc>
        <w:tc>
          <w:tcPr>
            <w:tcW w:w="2105" w:type="dxa"/>
            <w:tcBorders>
              <w:top w:val="single" w:sz="4" w:space="0" w:color="auto"/>
              <w:left w:val="nil"/>
              <w:bottom w:val="single" w:sz="4" w:space="0" w:color="auto"/>
              <w:right w:val="single" w:sz="4" w:space="0" w:color="auto"/>
            </w:tcBorders>
            <w:shd w:val="clear" w:color="auto" w:fill="auto"/>
            <w:noWrap/>
            <w:vAlign w:val="center"/>
          </w:tcPr>
          <w:p w:rsidR="00505126" w:rsidRPr="008C41AC" w:rsidRDefault="00505126" w:rsidP="00723F5B">
            <w:pPr>
              <w:pStyle w:val="ac"/>
              <w:tabs>
                <w:tab w:val="left" w:pos="851"/>
              </w:tabs>
              <w:spacing w:line="233" w:lineRule="auto"/>
              <w:ind w:left="0"/>
              <w:jc w:val="center"/>
              <w:rPr>
                <w:sz w:val="20"/>
                <w:szCs w:val="20"/>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rsidR="00505126" w:rsidRPr="008C41AC" w:rsidRDefault="00505126" w:rsidP="00723F5B">
            <w:pPr>
              <w:pStyle w:val="ac"/>
              <w:tabs>
                <w:tab w:val="left" w:pos="851"/>
              </w:tabs>
              <w:spacing w:line="233" w:lineRule="auto"/>
              <w:ind w:left="0"/>
              <w:jc w:val="center"/>
              <w:rPr>
                <w:sz w:val="20"/>
                <w:szCs w:val="20"/>
              </w:rPr>
            </w:pPr>
          </w:p>
        </w:tc>
        <w:tc>
          <w:tcPr>
            <w:tcW w:w="3785" w:type="dxa"/>
            <w:tcBorders>
              <w:top w:val="single" w:sz="4" w:space="0" w:color="auto"/>
              <w:left w:val="nil"/>
              <w:bottom w:val="single" w:sz="4" w:space="0" w:color="auto"/>
              <w:right w:val="single" w:sz="4" w:space="0" w:color="auto"/>
            </w:tcBorders>
            <w:shd w:val="clear" w:color="auto" w:fill="auto"/>
            <w:noWrap/>
            <w:vAlign w:val="bottom"/>
          </w:tcPr>
          <w:p w:rsidR="00505126" w:rsidRPr="008C41AC" w:rsidRDefault="00505126" w:rsidP="00723F5B">
            <w:pPr>
              <w:pStyle w:val="ac"/>
              <w:tabs>
                <w:tab w:val="left" w:pos="851"/>
              </w:tabs>
              <w:spacing w:line="233" w:lineRule="auto"/>
              <w:ind w:left="0"/>
              <w:jc w:val="center"/>
              <w:rPr>
                <w:sz w:val="20"/>
                <w:szCs w:val="20"/>
              </w:rPr>
            </w:pPr>
          </w:p>
        </w:tc>
      </w:tr>
      <w:tr w:rsidR="00505126" w:rsidRPr="008C41AC" w:rsidTr="006A5FB0">
        <w:trPr>
          <w:trHeight w:val="96"/>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05126" w:rsidRPr="008C41AC" w:rsidRDefault="00505126" w:rsidP="00244EA9">
            <w:pPr>
              <w:pStyle w:val="ac"/>
              <w:tabs>
                <w:tab w:val="left" w:pos="851"/>
              </w:tabs>
              <w:spacing w:line="233" w:lineRule="auto"/>
              <w:ind w:left="0"/>
              <w:rPr>
                <w:sz w:val="20"/>
                <w:szCs w:val="20"/>
              </w:rPr>
            </w:pPr>
            <w:r w:rsidRPr="00F44A97">
              <w:rPr>
                <w:sz w:val="20"/>
                <w:szCs w:val="20"/>
                <w:highlight w:val="green"/>
              </w:rPr>
              <w:t>Оркестр</w:t>
            </w:r>
          </w:p>
        </w:tc>
        <w:tc>
          <w:tcPr>
            <w:tcW w:w="2662" w:type="dxa"/>
            <w:tcBorders>
              <w:top w:val="single" w:sz="4" w:space="0" w:color="auto"/>
              <w:left w:val="nil"/>
              <w:bottom w:val="single" w:sz="4" w:space="0" w:color="auto"/>
              <w:right w:val="single" w:sz="4" w:space="0" w:color="auto"/>
            </w:tcBorders>
            <w:shd w:val="clear" w:color="auto" w:fill="auto"/>
            <w:noWrap/>
            <w:vAlign w:val="center"/>
          </w:tcPr>
          <w:p w:rsidR="00505126" w:rsidRPr="008C41AC" w:rsidRDefault="00505126" w:rsidP="00723F5B">
            <w:pPr>
              <w:pStyle w:val="ac"/>
              <w:tabs>
                <w:tab w:val="left" w:pos="851"/>
              </w:tabs>
              <w:spacing w:line="233" w:lineRule="auto"/>
              <w:ind w:left="0"/>
              <w:jc w:val="center"/>
              <w:rPr>
                <w:sz w:val="20"/>
                <w:szCs w:val="20"/>
              </w:rPr>
            </w:pPr>
          </w:p>
        </w:tc>
        <w:tc>
          <w:tcPr>
            <w:tcW w:w="2526" w:type="dxa"/>
            <w:tcBorders>
              <w:top w:val="single" w:sz="4" w:space="0" w:color="auto"/>
              <w:left w:val="nil"/>
              <w:bottom w:val="single" w:sz="4" w:space="0" w:color="auto"/>
              <w:right w:val="single" w:sz="4" w:space="0" w:color="auto"/>
            </w:tcBorders>
            <w:shd w:val="clear" w:color="auto" w:fill="auto"/>
            <w:noWrap/>
            <w:vAlign w:val="center"/>
          </w:tcPr>
          <w:p w:rsidR="00505126" w:rsidRPr="008C41AC" w:rsidRDefault="00505126" w:rsidP="00723F5B">
            <w:pPr>
              <w:pStyle w:val="ac"/>
              <w:tabs>
                <w:tab w:val="left" w:pos="851"/>
              </w:tabs>
              <w:spacing w:line="233" w:lineRule="auto"/>
              <w:ind w:left="0"/>
              <w:jc w:val="center"/>
              <w:rPr>
                <w:sz w:val="20"/>
                <w:szCs w:val="20"/>
              </w:rPr>
            </w:pPr>
          </w:p>
        </w:tc>
        <w:tc>
          <w:tcPr>
            <w:tcW w:w="2105" w:type="dxa"/>
            <w:tcBorders>
              <w:top w:val="single" w:sz="4" w:space="0" w:color="auto"/>
              <w:left w:val="nil"/>
              <w:bottom w:val="single" w:sz="4" w:space="0" w:color="auto"/>
              <w:right w:val="single" w:sz="4" w:space="0" w:color="auto"/>
            </w:tcBorders>
            <w:shd w:val="clear" w:color="auto" w:fill="auto"/>
            <w:noWrap/>
            <w:vAlign w:val="center"/>
          </w:tcPr>
          <w:p w:rsidR="00505126" w:rsidRPr="008C41AC" w:rsidRDefault="00505126" w:rsidP="00723F5B">
            <w:pPr>
              <w:pStyle w:val="ac"/>
              <w:tabs>
                <w:tab w:val="left" w:pos="851"/>
              </w:tabs>
              <w:spacing w:line="233" w:lineRule="auto"/>
              <w:ind w:left="0"/>
              <w:jc w:val="center"/>
              <w:rPr>
                <w:sz w:val="20"/>
                <w:szCs w:val="20"/>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rsidR="00505126" w:rsidRPr="008C41AC" w:rsidRDefault="00505126" w:rsidP="00723F5B">
            <w:pPr>
              <w:pStyle w:val="ac"/>
              <w:tabs>
                <w:tab w:val="left" w:pos="851"/>
              </w:tabs>
              <w:spacing w:line="233" w:lineRule="auto"/>
              <w:ind w:left="0"/>
              <w:jc w:val="center"/>
              <w:rPr>
                <w:sz w:val="20"/>
                <w:szCs w:val="20"/>
              </w:rPr>
            </w:pPr>
          </w:p>
        </w:tc>
        <w:tc>
          <w:tcPr>
            <w:tcW w:w="3785" w:type="dxa"/>
            <w:tcBorders>
              <w:top w:val="single" w:sz="4" w:space="0" w:color="auto"/>
              <w:left w:val="nil"/>
              <w:bottom w:val="single" w:sz="4" w:space="0" w:color="auto"/>
              <w:right w:val="single" w:sz="4" w:space="0" w:color="auto"/>
            </w:tcBorders>
            <w:shd w:val="clear" w:color="auto" w:fill="auto"/>
            <w:noWrap/>
            <w:vAlign w:val="bottom"/>
          </w:tcPr>
          <w:p w:rsidR="00505126" w:rsidRPr="008C41AC" w:rsidRDefault="00505126" w:rsidP="00723F5B">
            <w:pPr>
              <w:pStyle w:val="ac"/>
              <w:tabs>
                <w:tab w:val="left" w:pos="851"/>
              </w:tabs>
              <w:spacing w:line="233" w:lineRule="auto"/>
              <w:ind w:left="0"/>
              <w:jc w:val="center"/>
              <w:rPr>
                <w:sz w:val="20"/>
                <w:szCs w:val="20"/>
              </w:rPr>
            </w:pPr>
          </w:p>
        </w:tc>
      </w:tr>
    </w:tbl>
    <w:p w:rsidR="00723F5B" w:rsidRPr="00D551F2" w:rsidRDefault="00723F5B" w:rsidP="006B30FE">
      <w:pPr>
        <w:pStyle w:val="ac"/>
        <w:tabs>
          <w:tab w:val="left" w:pos="851"/>
        </w:tabs>
        <w:spacing w:line="233" w:lineRule="auto"/>
        <w:ind w:left="0" w:firstLine="357"/>
        <w:jc w:val="both"/>
        <w:rPr>
          <w:sz w:val="20"/>
          <w:szCs w:val="20"/>
        </w:rPr>
      </w:pPr>
    </w:p>
    <w:p w:rsidR="003B0D59" w:rsidRPr="008C41AC" w:rsidRDefault="00C2610C" w:rsidP="003B0D59">
      <w:pPr>
        <w:pStyle w:val="ac"/>
        <w:tabs>
          <w:tab w:val="left" w:pos="851"/>
        </w:tabs>
        <w:spacing w:line="233" w:lineRule="auto"/>
        <w:ind w:left="0" w:firstLine="357"/>
        <w:jc w:val="both"/>
      </w:pPr>
      <w:r w:rsidRPr="001A0D2F">
        <w:rPr>
          <w:spacing w:val="-4"/>
        </w:rPr>
        <w:t>14</w:t>
      </w:r>
      <w:r w:rsidR="00056A37" w:rsidRPr="001A0D2F">
        <w:rPr>
          <w:spacing w:val="-4"/>
        </w:rPr>
        <w:t>.3</w:t>
      </w:r>
      <w:r w:rsidR="003B0D59" w:rsidRPr="001A0D2F">
        <w:rPr>
          <w:spacing w:val="-4"/>
        </w:rPr>
        <w:t xml:space="preserve">. Оснащенность учреждений культуры </w:t>
      </w:r>
      <w:r w:rsidR="00505126" w:rsidRPr="001A0D2F">
        <w:rPr>
          <w:spacing w:val="-4"/>
        </w:rPr>
        <w:t xml:space="preserve">специальным </w:t>
      </w:r>
      <w:r w:rsidR="003B0D59" w:rsidRPr="001A0D2F">
        <w:rPr>
          <w:spacing w:val="-4"/>
        </w:rPr>
        <w:t>оборудованием</w:t>
      </w:r>
      <w:r w:rsidR="003B0D59" w:rsidRPr="001A0D2F">
        <w:t>:</w:t>
      </w:r>
    </w:p>
    <w:p w:rsidR="006A465D" w:rsidRPr="005F3494" w:rsidRDefault="006A465D" w:rsidP="00375BF2">
      <w:pPr>
        <w:tabs>
          <w:tab w:val="left" w:pos="851"/>
        </w:tabs>
        <w:spacing w:line="233" w:lineRule="auto"/>
        <w:jc w:val="both"/>
        <w:rPr>
          <w:sz w:val="12"/>
          <w:szCs w:val="12"/>
        </w:rPr>
      </w:pPr>
    </w:p>
    <w:tbl>
      <w:tblPr>
        <w:tblW w:w="14696" w:type="dxa"/>
        <w:jc w:val="center"/>
        <w:tblLook w:val="04A0"/>
      </w:tblPr>
      <w:tblGrid>
        <w:gridCol w:w="1613"/>
        <w:gridCol w:w="1938"/>
        <w:gridCol w:w="1777"/>
        <w:gridCol w:w="3002"/>
        <w:gridCol w:w="2757"/>
        <w:gridCol w:w="3609"/>
      </w:tblGrid>
      <w:tr w:rsidR="00505126" w:rsidRPr="008C41AC" w:rsidTr="005F3494">
        <w:trPr>
          <w:trHeight w:val="537"/>
          <w:jc w:val="center"/>
        </w:trPr>
        <w:tc>
          <w:tcPr>
            <w:tcW w:w="16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D24CE8">
            <w:pPr>
              <w:pStyle w:val="ac"/>
              <w:tabs>
                <w:tab w:val="left" w:pos="851"/>
              </w:tabs>
              <w:spacing w:line="233" w:lineRule="auto"/>
              <w:ind w:left="0"/>
              <w:jc w:val="center"/>
              <w:rPr>
                <w:sz w:val="20"/>
                <w:szCs w:val="20"/>
              </w:rPr>
            </w:pPr>
            <w:r w:rsidRPr="008C41AC">
              <w:rPr>
                <w:sz w:val="20"/>
                <w:szCs w:val="20"/>
              </w:rPr>
              <w:t>Вид учреждения культуры</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AA0C50">
            <w:pPr>
              <w:pStyle w:val="ac"/>
              <w:tabs>
                <w:tab w:val="left" w:pos="851"/>
              </w:tabs>
              <w:spacing w:line="233" w:lineRule="auto"/>
              <w:ind w:left="0"/>
              <w:jc w:val="center"/>
              <w:rPr>
                <w:sz w:val="20"/>
                <w:szCs w:val="20"/>
              </w:rPr>
            </w:pPr>
            <w:r w:rsidRPr="008C41AC">
              <w:rPr>
                <w:sz w:val="20"/>
                <w:szCs w:val="20"/>
              </w:rPr>
              <w:t>Наличие от потребности (%)</w:t>
            </w:r>
          </w:p>
        </w:tc>
        <w:tc>
          <w:tcPr>
            <w:tcW w:w="1777" w:type="dxa"/>
            <w:vMerge w:val="restart"/>
            <w:tcBorders>
              <w:top w:val="single" w:sz="4" w:space="0" w:color="auto"/>
              <w:left w:val="single" w:sz="4" w:space="0" w:color="auto"/>
              <w:bottom w:val="nil"/>
              <w:right w:val="single" w:sz="4" w:space="0" w:color="auto"/>
            </w:tcBorders>
            <w:shd w:val="clear" w:color="auto" w:fill="auto"/>
            <w:vAlign w:val="center"/>
            <w:hideMark/>
          </w:tcPr>
          <w:p w:rsidR="00505126" w:rsidRPr="008C41AC" w:rsidRDefault="00505126" w:rsidP="00505126">
            <w:pPr>
              <w:pStyle w:val="ac"/>
              <w:tabs>
                <w:tab w:val="left" w:pos="851"/>
              </w:tabs>
              <w:spacing w:line="233" w:lineRule="auto"/>
              <w:ind w:left="0"/>
              <w:jc w:val="center"/>
              <w:rPr>
                <w:sz w:val="20"/>
                <w:szCs w:val="20"/>
              </w:rPr>
            </w:pPr>
            <w:r w:rsidRPr="008C41AC">
              <w:rPr>
                <w:sz w:val="20"/>
                <w:szCs w:val="20"/>
              </w:rPr>
              <w:t>Степень износа (%)</w:t>
            </w:r>
          </w:p>
        </w:tc>
        <w:tc>
          <w:tcPr>
            <w:tcW w:w="5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5126" w:rsidRPr="008C41AC" w:rsidRDefault="00505126" w:rsidP="00505126">
            <w:pPr>
              <w:pStyle w:val="ac"/>
              <w:tabs>
                <w:tab w:val="left" w:pos="851"/>
              </w:tabs>
              <w:spacing w:line="233" w:lineRule="auto"/>
              <w:ind w:left="0"/>
              <w:jc w:val="center"/>
              <w:rPr>
                <w:sz w:val="20"/>
                <w:szCs w:val="20"/>
              </w:rPr>
            </w:pPr>
            <w:r w:rsidRPr="008C41AC">
              <w:rPr>
                <w:sz w:val="20"/>
                <w:szCs w:val="20"/>
              </w:rPr>
              <w:t xml:space="preserve">Количество приобретенных предметов </w:t>
            </w:r>
            <w:r w:rsidR="00981F2E">
              <w:rPr>
                <w:sz w:val="20"/>
                <w:szCs w:val="20"/>
              </w:rPr>
              <w:t>специального оборудования в 2022</w:t>
            </w:r>
            <w:r w:rsidRPr="008C41AC">
              <w:rPr>
                <w:sz w:val="20"/>
                <w:szCs w:val="20"/>
              </w:rPr>
              <w:t xml:space="preserve"> году (ед.)</w:t>
            </w:r>
          </w:p>
        </w:tc>
        <w:tc>
          <w:tcPr>
            <w:tcW w:w="3609" w:type="dxa"/>
            <w:vMerge w:val="restart"/>
            <w:tcBorders>
              <w:top w:val="single" w:sz="4" w:space="0" w:color="auto"/>
              <w:left w:val="single" w:sz="4" w:space="0" w:color="auto"/>
              <w:bottom w:val="nil"/>
              <w:right w:val="single" w:sz="4" w:space="0" w:color="auto"/>
            </w:tcBorders>
            <w:shd w:val="clear" w:color="auto" w:fill="auto"/>
            <w:vAlign w:val="center"/>
            <w:hideMark/>
          </w:tcPr>
          <w:p w:rsidR="00505126" w:rsidRPr="008C41AC" w:rsidRDefault="00505126" w:rsidP="00AA0C50">
            <w:pPr>
              <w:pStyle w:val="ac"/>
              <w:tabs>
                <w:tab w:val="left" w:pos="851"/>
              </w:tabs>
              <w:spacing w:line="233" w:lineRule="auto"/>
              <w:ind w:left="0"/>
              <w:jc w:val="center"/>
              <w:rPr>
                <w:sz w:val="20"/>
                <w:szCs w:val="20"/>
              </w:rPr>
            </w:pPr>
            <w:r w:rsidRPr="008C41AC">
              <w:rPr>
                <w:sz w:val="20"/>
                <w:szCs w:val="20"/>
              </w:rPr>
              <w:t>Потребность в</w:t>
            </w:r>
            <w:r w:rsidRPr="008C41AC">
              <w:t xml:space="preserve"> </w:t>
            </w:r>
            <w:r w:rsidRPr="008C41AC">
              <w:rPr>
                <w:sz w:val="20"/>
                <w:szCs w:val="20"/>
              </w:rPr>
              <w:t>предметах специального оборудования, (ед.)</w:t>
            </w:r>
          </w:p>
        </w:tc>
      </w:tr>
      <w:tr w:rsidR="00505126" w:rsidRPr="008C41AC" w:rsidTr="005F3494">
        <w:trPr>
          <w:trHeight w:val="287"/>
          <w:jc w:val="center"/>
        </w:trPr>
        <w:tc>
          <w:tcPr>
            <w:tcW w:w="16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D24CE8">
            <w:pPr>
              <w:pStyle w:val="ac"/>
              <w:tabs>
                <w:tab w:val="left" w:pos="851"/>
              </w:tabs>
              <w:spacing w:line="233" w:lineRule="auto"/>
              <w:ind w:left="0"/>
              <w:jc w:val="center"/>
              <w:rPr>
                <w:sz w:val="20"/>
                <w:szCs w:val="20"/>
              </w:rPr>
            </w:pPr>
          </w:p>
        </w:tc>
        <w:tc>
          <w:tcPr>
            <w:tcW w:w="19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D24CE8">
            <w:pPr>
              <w:pStyle w:val="ac"/>
              <w:tabs>
                <w:tab w:val="left" w:pos="851"/>
              </w:tabs>
              <w:spacing w:line="233" w:lineRule="auto"/>
              <w:ind w:left="0"/>
              <w:jc w:val="center"/>
              <w:rPr>
                <w:sz w:val="20"/>
                <w:szCs w:val="20"/>
              </w:rPr>
            </w:pPr>
          </w:p>
        </w:tc>
        <w:tc>
          <w:tcPr>
            <w:tcW w:w="1777" w:type="dxa"/>
            <w:vMerge/>
            <w:tcBorders>
              <w:left w:val="single" w:sz="4" w:space="0" w:color="auto"/>
              <w:bottom w:val="single" w:sz="4" w:space="0" w:color="auto"/>
              <w:right w:val="single" w:sz="4" w:space="0" w:color="auto"/>
            </w:tcBorders>
            <w:shd w:val="clear" w:color="auto" w:fill="auto"/>
            <w:vAlign w:val="center"/>
            <w:hideMark/>
          </w:tcPr>
          <w:p w:rsidR="00505126" w:rsidRPr="008C41AC" w:rsidRDefault="00505126" w:rsidP="00D24CE8">
            <w:pPr>
              <w:pStyle w:val="ac"/>
              <w:tabs>
                <w:tab w:val="left" w:pos="851"/>
              </w:tabs>
              <w:spacing w:line="233" w:lineRule="auto"/>
              <w:ind w:left="0"/>
              <w:jc w:val="center"/>
              <w:rPr>
                <w:sz w:val="20"/>
                <w:szCs w:val="20"/>
              </w:rPr>
            </w:pP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D24CE8">
            <w:pPr>
              <w:pStyle w:val="ac"/>
              <w:tabs>
                <w:tab w:val="left" w:pos="851"/>
              </w:tabs>
              <w:spacing w:line="233" w:lineRule="auto"/>
              <w:ind w:left="0"/>
              <w:jc w:val="center"/>
              <w:rPr>
                <w:sz w:val="20"/>
                <w:szCs w:val="20"/>
              </w:rPr>
            </w:pPr>
            <w:r w:rsidRPr="008C41AC">
              <w:rPr>
                <w:sz w:val="20"/>
                <w:szCs w:val="20"/>
              </w:rPr>
              <w:t>отечественного производства</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D24CE8">
            <w:pPr>
              <w:pStyle w:val="ac"/>
              <w:tabs>
                <w:tab w:val="left" w:pos="851"/>
              </w:tabs>
              <w:spacing w:line="233" w:lineRule="auto"/>
              <w:ind w:left="0"/>
              <w:jc w:val="center"/>
              <w:rPr>
                <w:sz w:val="20"/>
                <w:szCs w:val="20"/>
              </w:rPr>
            </w:pPr>
            <w:r w:rsidRPr="008C41AC">
              <w:rPr>
                <w:sz w:val="20"/>
                <w:szCs w:val="20"/>
              </w:rPr>
              <w:t>зарубежного производства</w:t>
            </w:r>
          </w:p>
        </w:tc>
        <w:tc>
          <w:tcPr>
            <w:tcW w:w="3609" w:type="dxa"/>
            <w:vMerge/>
            <w:tcBorders>
              <w:left w:val="single" w:sz="4" w:space="0" w:color="auto"/>
              <w:bottom w:val="single" w:sz="4" w:space="0" w:color="auto"/>
              <w:right w:val="single" w:sz="4" w:space="0" w:color="auto"/>
            </w:tcBorders>
            <w:shd w:val="clear" w:color="auto" w:fill="auto"/>
            <w:vAlign w:val="center"/>
            <w:hideMark/>
          </w:tcPr>
          <w:p w:rsidR="00505126" w:rsidRPr="008C41AC" w:rsidRDefault="00505126" w:rsidP="00D24CE8">
            <w:pPr>
              <w:pStyle w:val="ac"/>
              <w:tabs>
                <w:tab w:val="left" w:pos="851"/>
              </w:tabs>
              <w:spacing w:line="233" w:lineRule="auto"/>
              <w:ind w:left="0"/>
              <w:jc w:val="center"/>
              <w:rPr>
                <w:sz w:val="20"/>
                <w:szCs w:val="20"/>
              </w:rPr>
            </w:pPr>
          </w:p>
        </w:tc>
      </w:tr>
      <w:tr w:rsidR="00505126" w:rsidRPr="008C41AC" w:rsidTr="005F3494">
        <w:trPr>
          <w:trHeight w:val="225"/>
          <w:jc w:val="center"/>
        </w:trPr>
        <w:tc>
          <w:tcPr>
            <w:tcW w:w="161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05126" w:rsidRPr="00913FD2" w:rsidRDefault="00505126" w:rsidP="00D24CE8">
            <w:pPr>
              <w:pStyle w:val="ac"/>
              <w:tabs>
                <w:tab w:val="left" w:pos="851"/>
              </w:tabs>
              <w:spacing w:line="233" w:lineRule="auto"/>
              <w:ind w:left="0"/>
              <w:jc w:val="center"/>
              <w:rPr>
                <w:b/>
                <w:sz w:val="16"/>
                <w:szCs w:val="16"/>
              </w:rPr>
            </w:pPr>
            <w:r w:rsidRPr="00913FD2">
              <w:rPr>
                <w:b/>
                <w:sz w:val="16"/>
                <w:szCs w:val="16"/>
              </w:rPr>
              <w:t>1</w:t>
            </w:r>
          </w:p>
        </w:tc>
        <w:tc>
          <w:tcPr>
            <w:tcW w:w="1938" w:type="dxa"/>
            <w:tcBorders>
              <w:top w:val="single" w:sz="4" w:space="0" w:color="auto"/>
              <w:left w:val="nil"/>
              <w:bottom w:val="single" w:sz="4" w:space="0" w:color="auto"/>
              <w:right w:val="single" w:sz="4" w:space="0" w:color="auto"/>
            </w:tcBorders>
            <w:shd w:val="clear" w:color="auto" w:fill="E7E6E6" w:themeFill="background2"/>
            <w:vAlign w:val="center"/>
            <w:hideMark/>
          </w:tcPr>
          <w:p w:rsidR="00505126" w:rsidRPr="00913FD2" w:rsidRDefault="00505126" w:rsidP="00D24CE8">
            <w:pPr>
              <w:pStyle w:val="ac"/>
              <w:tabs>
                <w:tab w:val="left" w:pos="851"/>
              </w:tabs>
              <w:spacing w:line="233" w:lineRule="auto"/>
              <w:ind w:left="0"/>
              <w:jc w:val="center"/>
              <w:rPr>
                <w:b/>
                <w:sz w:val="16"/>
                <w:szCs w:val="16"/>
              </w:rPr>
            </w:pPr>
            <w:r w:rsidRPr="00913FD2">
              <w:rPr>
                <w:b/>
                <w:sz w:val="16"/>
                <w:szCs w:val="16"/>
              </w:rPr>
              <w:t>2</w:t>
            </w:r>
          </w:p>
        </w:tc>
        <w:tc>
          <w:tcPr>
            <w:tcW w:w="1777" w:type="dxa"/>
            <w:tcBorders>
              <w:top w:val="single" w:sz="4" w:space="0" w:color="auto"/>
              <w:left w:val="nil"/>
              <w:bottom w:val="single" w:sz="4" w:space="0" w:color="auto"/>
              <w:right w:val="single" w:sz="4" w:space="0" w:color="auto"/>
            </w:tcBorders>
            <w:shd w:val="clear" w:color="auto" w:fill="E7E6E6" w:themeFill="background2"/>
            <w:vAlign w:val="center"/>
            <w:hideMark/>
          </w:tcPr>
          <w:p w:rsidR="00505126" w:rsidRPr="00913FD2" w:rsidRDefault="00505126" w:rsidP="00D24CE8">
            <w:pPr>
              <w:pStyle w:val="ac"/>
              <w:tabs>
                <w:tab w:val="left" w:pos="851"/>
              </w:tabs>
              <w:spacing w:line="233" w:lineRule="auto"/>
              <w:ind w:left="0"/>
              <w:jc w:val="center"/>
              <w:rPr>
                <w:b/>
                <w:sz w:val="16"/>
                <w:szCs w:val="16"/>
              </w:rPr>
            </w:pPr>
            <w:r w:rsidRPr="00913FD2">
              <w:rPr>
                <w:b/>
                <w:sz w:val="16"/>
                <w:szCs w:val="16"/>
              </w:rPr>
              <w:t>3</w:t>
            </w:r>
          </w:p>
        </w:tc>
        <w:tc>
          <w:tcPr>
            <w:tcW w:w="3002" w:type="dxa"/>
            <w:tcBorders>
              <w:top w:val="single" w:sz="4" w:space="0" w:color="auto"/>
              <w:left w:val="nil"/>
              <w:bottom w:val="single" w:sz="4" w:space="0" w:color="auto"/>
              <w:right w:val="single" w:sz="4" w:space="0" w:color="auto"/>
            </w:tcBorders>
            <w:shd w:val="clear" w:color="auto" w:fill="E7E6E6" w:themeFill="background2"/>
            <w:vAlign w:val="center"/>
            <w:hideMark/>
          </w:tcPr>
          <w:p w:rsidR="00505126" w:rsidRPr="00913FD2" w:rsidRDefault="00505126" w:rsidP="00D24CE8">
            <w:pPr>
              <w:pStyle w:val="ac"/>
              <w:tabs>
                <w:tab w:val="left" w:pos="851"/>
              </w:tabs>
              <w:spacing w:line="233" w:lineRule="auto"/>
              <w:ind w:left="0"/>
              <w:jc w:val="center"/>
              <w:rPr>
                <w:b/>
                <w:sz w:val="16"/>
                <w:szCs w:val="16"/>
              </w:rPr>
            </w:pPr>
            <w:r w:rsidRPr="00913FD2">
              <w:rPr>
                <w:b/>
                <w:sz w:val="16"/>
                <w:szCs w:val="16"/>
              </w:rPr>
              <w:t>5</w:t>
            </w:r>
          </w:p>
        </w:tc>
        <w:tc>
          <w:tcPr>
            <w:tcW w:w="2757" w:type="dxa"/>
            <w:tcBorders>
              <w:top w:val="single" w:sz="4" w:space="0" w:color="auto"/>
              <w:left w:val="nil"/>
              <w:bottom w:val="nil"/>
              <w:right w:val="single" w:sz="4" w:space="0" w:color="auto"/>
            </w:tcBorders>
            <w:shd w:val="clear" w:color="auto" w:fill="E7E6E6" w:themeFill="background2"/>
            <w:vAlign w:val="center"/>
            <w:hideMark/>
          </w:tcPr>
          <w:p w:rsidR="00505126" w:rsidRPr="00913FD2" w:rsidRDefault="00505126" w:rsidP="00D24CE8">
            <w:pPr>
              <w:pStyle w:val="ac"/>
              <w:tabs>
                <w:tab w:val="left" w:pos="851"/>
              </w:tabs>
              <w:spacing w:line="233" w:lineRule="auto"/>
              <w:ind w:left="0"/>
              <w:jc w:val="center"/>
              <w:rPr>
                <w:b/>
                <w:sz w:val="16"/>
                <w:szCs w:val="16"/>
              </w:rPr>
            </w:pPr>
            <w:r w:rsidRPr="00913FD2">
              <w:rPr>
                <w:b/>
                <w:sz w:val="16"/>
                <w:szCs w:val="16"/>
              </w:rPr>
              <w:t>6</w:t>
            </w:r>
          </w:p>
        </w:tc>
        <w:tc>
          <w:tcPr>
            <w:tcW w:w="3609" w:type="dxa"/>
            <w:tcBorders>
              <w:top w:val="single" w:sz="4" w:space="0" w:color="auto"/>
              <w:left w:val="nil"/>
              <w:bottom w:val="nil"/>
              <w:right w:val="single" w:sz="4" w:space="0" w:color="auto"/>
            </w:tcBorders>
            <w:shd w:val="clear" w:color="auto" w:fill="E7E6E6" w:themeFill="background2"/>
            <w:vAlign w:val="center"/>
            <w:hideMark/>
          </w:tcPr>
          <w:p w:rsidR="00505126" w:rsidRPr="00913FD2" w:rsidRDefault="00505126" w:rsidP="00D24CE8">
            <w:pPr>
              <w:pStyle w:val="ac"/>
              <w:tabs>
                <w:tab w:val="left" w:pos="851"/>
              </w:tabs>
              <w:spacing w:line="233" w:lineRule="auto"/>
              <w:ind w:left="0"/>
              <w:jc w:val="center"/>
              <w:rPr>
                <w:b/>
                <w:sz w:val="16"/>
                <w:szCs w:val="16"/>
              </w:rPr>
            </w:pPr>
            <w:r w:rsidRPr="00913FD2">
              <w:rPr>
                <w:b/>
                <w:sz w:val="16"/>
                <w:szCs w:val="16"/>
              </w:rPr>
              <w:t>7</w:t>
            </w:r>
          </w:p>
        </w:tc>
      </w:tr>
      <w:tr w:rsidR="00505126" w:rsidRPr="008C41AC" w:rsidTr="005F3494">
        <w:trPr>
          <w:trHeight w:val="167"/>
          <w:jc w:val="center"/>
        </w:trPr>
        <w:tc>
          <w:tcPr>
            <w:tcW w:w="1613" w:type="dxa"/>
            <w:tcBorders>
              <w:top w:val="nil"/>
              <w:left w:val="single" w:sz="4" w:space="0" w:color="auto"/>
              <w:bottom w:val="single" w:sz="4" w:space="0" w:color="auto"/>
              <w:right w:val="single" w:sz="4" w:space="0" w:color="auto"/>
            </w:tcBorders>
            <w:shd w:val="clear" w:color="auto" w:fill="auto"/>
            <w:vAlign w:val="center"/>
            <w:hideMark/>
          </w:tcPr>
          <w:p w:rsidR="00505126" w:rsidRPr="008C41AC" w:rsidRDefault="00505126" w:rsidP="00D24CE8">
            <w:pPr>
              <w:pStyle w:val="ac"/>
              <w:tabs>
                <w:tab w:val="left" w:pos="851"/>
              </w:tabs>
              <w:spacing w:line="233" w:lineRule="auto"/>
              <w:ind w:left="0"/>
              <w:jc w:val="both"/>
              <w:rPr>
                <w:sz w:val="20"/>
                <w:szCs w:val="20"/>
              </w:rPr>
            </w:pPr>
            <w:r w:rsidRPr="008C41AC">
              <w:rPr>
                <w:sz w:val="20"/>
                <w:szCs w:val="20"/>
              </w:rPr>
              <w:t>Музеи</w:t>
            </w:r>
          </w:p>
        </w:tc>
        <w:tc>
          <w:tcPr>
            <w:tcW w:w="1938" w:type="dxa"/>
            <w:tcBorders>
              <w:top w:val="nil"/>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1777" w:type="dxa"/>
            <w:tcBorders>
              <w:top w:val="nil"/>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3002" w:type="dxa"/>
            <w:tcBorders>
              <w:top w:val="nil"/>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2757" w:type="dxa"/>
            <w:tcBorders>
              <w:top w:val="single" w:sz="4" w:space="0" w:color="auto"/>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3609" w:type="dxa"/>
            <w:tcBorders>
              <w:top w:val="single" w:sz="4" w:space="0" w:color="auto"/>
              <w:left w:val="nil"/>
              <w:bottom w:val="single" w:sz="4" w:space="0" w:color="auto"/>
              <w:right w:val="single" w:sz="4" w:space="0" w:color="auto"/>
            </w:tcBorders>
            <w:shd w:val="clear" w:color="auto" w:fill="auto"/>
            <w:noWrap/>
            <w:vAlign w:val="bottom"/>
          </w:tcPr>
          <w:p w:rsidR="00505126" w:rsidRPr="008C41AC" w:rsidRDefault="00505126" w:rsidP="00D24CE8">
            <w:pPr>
              <w:pStyle w:val="ac"/>
              <w:tabs>
                <w:tab w:val="left" w:pos="851"/>
              </w:tabs>
              <w:spacing w:line="233" w:lineRule="auto"/>
              <w:ind w:left="0"/>
              <w:jc w:val="center"/>
              <w:rPr>
                <w:sz w:val="20"/>
                <w:szCs w:val="20"/>
              </w:rPr>
            </w:pPr>
          </w:p>
        </w:tc>
      </w:tr>
      <w:tr w:rsidR="00505126" w:rsidRPr="008C41AC" w:rsidTr="005F3494">
        <w:trPr>
          <w:trHeight w:val="214"/>
          <w:jc w:val="center"/>
        </w:trPr>
        <w:tc>
          <w:tcPr>
            <w:tcW w:w="1613" w:type="dxa"/>
            <w:tcBorders>
              <w:top w:val="nil"/>
              <w:left w:val="single" w:sz="4" w:space="0" w:color="auto"/>
              <w:bottom w:val="single" w:sz="4" w:space="0" w:color="auto"/>
              <w:right w:val="single" w:sz="4" w:space="0" w:color="auto"/>
            </w:tcBorders>
            <w:shd w:val="clear" w:color="auto" w:fill="auto"/>
            <w:vAlign w:val="center"/>
            <w:hideMark/>
          </w:tcPr>
          <w:p w:rsidR="00505126" w:rsidRPr="0073497F" w:rsidRDefault="00505126" w:rsidP="00D24CE8">
            <w:pPr>
              <w:pStyle w:val="ac"/>
              <w:tabs>
                <w:tab w:val="left" w:pos="851"/>
              </w:tabs>
              <w:spacing w:line="233" w:lineRule="auto"/>
              <w:ind w:left="0"/>
              <w:jc w:val="both"/>
              <w:rPr>
                <w:sz w:val="20"/>
                <w:szCs w:val="20"/>
              </w:rPr>
            </w:pPr>
            <w:r w:rsidRPr="0073497F">
              <w:rPr>
                <w:sz w:val="20"/>
                <w:szCs w:val="20"/>
              </w:rPr>
              <w:t>КДУ</w:t>
            </w:r>
          </w:p>
        </w:tc>
        <w:tc>
          <w:tcPr>
            <w:tcW w:w="1938" w:type="dxa"/>
            <w:tcBorders>
              <w:top w:val="nil"/>
              <w:left w:val="nil"/>
              <w:bottom w:val="single" w:sz="4" w:space="0" w:color="auto"/>
              <w:right w:val="single" w:sz="4" w:space="0" w:color="auto"/>
            </w:tcBorders>
            <w:shd w:val="clear" w:color="auto" w:fill="auto"/>
            <w:noWrap/>
            <w:vAlign w:val="center"/>
          </w:tcPr>
          <w:p w:rsidR="00505126" w:rsidRPr="0073497F" w:rsidRDefault="006105CB" w:rsidP="00D24CE8">
            <w:pPr>
              <w:pStyle w:val="ac"/>
              <w:tabs>
                <w:tab w:val="left" w:pos="851"/>
              </w:tabs>
              <w:spacing w:line="233" w:lineRule="auto"/>
              <w:ind w:left="0"/>
              <w:jc w:val="center"/>
              <w:rPr>
                <w:sz w:val="20"/>
                <w:szCs w:val="20"/>
              </w:rPr>
            </w:pPr>
            <w:r w:rsidRPr="0073497F">
              <w:rPr>
                <w:sz w:val="20"/>
                <w:szCs w:val="20"/>
              </w:rPr>
              <w:t>60%</w:t>
            </w:r>
          </w:p>
        </w:tc>
        <w:tc>
          <w:tcPr>
            <w:tcW w:w="1777" w:type="dxa"/>
            <w:tcBorders>
              <w:top w:val="nil"/>
              <w:left w:val="nil"/>
              <w:bottom w:val="single" w:sz="4" w:space="0" w:color="auto"/>
              <w:right w:val="single" w:sz="4" w:space="0" w:color="auto"/>
            </w:tcBorders>
            <w:shd w:val="clear" w:color="auto" w:fill="auto"/>
            <w:noWrap/>
            <w:vAlign w:val="center"/>
          </w:tcPr>
          <w:p w:rsidR="00505126" w:rsidRPr="0073497F" w:rsidRDefault="006105CB" w:rsidP="00D24CE8">
            <w:pPr>
              <w:pStyle w:val="ac"/>
              <w:tabs>
                <w:tab w:val="left" w:pos="851"/>
              </w:tabs>
              <w:spacing w:line="233" w:lineRule="auto"/>
              <w:ind w:left="0"/>
              <w:jc w:val="center"/>
              <w:rPr>
                <w:sz w:val="20"/>
                <w:szCs w:val="20"/>
              </w:rPr>
            </w:pPr>
            <w:r w:rsidRPr="0073497F">
              <w:rPr>
                <w:sz w:val="20"/>
                <w:szCs w:val="20"/>
              </w:rPr>
              <w:t>40%</w:t>
            </w:r>
          </w:p>
        </w:tc>
        <w:tc>
          <w:tcPr>
            <w:tcW w:w="3002" w:type="dxa"/>
            <w:tcBorders>
              <w:top w:val="nil"/>
              <w:left w:val="nil"/>
              <w:bottom w:val="single" w:sz="4" w:space="0" w:color="auto"/>
              <w:right w:val="single" w:sz="4" w:space="0" w:color="auto"/>
            </w:tcBorders>
            <w:shd w:val="clear" w:color="auto" w:fill="auto"/>
            <w:noWrap/>
            <w:vAlign w:val="center"/>
          </w:tcPr>
          <w:p w:rsidR="00505126" w:rsidRPr="0073497F" w:rsidRDefault="006105CB" w:rsidP="00D24CE8">
            <w:pPr>
              <w:pStyle w:val="ac"/>
              <w:tabs>
                <w:tab w:val="left" w:pos="851"/>
              </w:tabs>
              <w:spacing w:line="233" w:lineRule="auto"/>
              <w:ind w:left="0"/>
              <w:jc w:val="center"/>
              <w:rPr>
                <w:sz w:val="20"/>
                <w:szCs w:val="20"/>
              </w:rPr>
            </w:pPr>
            <w:r w:rsidRPr="0073497F">
              <w:rPr>
                <w:sz w:val="20"/>
                <w:szCs w:val="20"/>
              </w:rPr>
              <w:t>0</w:t>
            </w:r>
          </w:p>
        </w:tc>
        <w:tc>
          <w:tcPr>
            <w:tcW w:w="2757" w:type="dxa"/>
            <w:tcBorders>
              <w:top w:val="nil"/>
              <w:left w:val="nil"/>
              <w:bottom w:val="single" w:sz="4" w:space="0" w:color="auto"/>
              <w:right w:val="single" w:sz="4" w:space="0" w:color="auto"/>
            </w:tcBorders>
            <w:shd w:val="clear" w:color="auto" w:fill="auto"/>
            <w:noWrap/>
            <w:vAlign w:val="center"/>
          </w:tcPr>
          <w:p w:rsidR="00505126" w:rsidRPr="0073497F" w:rsidRDefault="006105CB" w:rsidP="00D24CE8">
            <w:pPr>
              <w:pStyle w:val="ac"/>
              <w:tabs>
                <w:tab w:val="left" w:pos="851"/>
              </w:tabs>
              <w:spacing w:line="233" w:lineRule="auto"/>
              <w:ind w:left="0"/>
              <w:jc w:val="center"/>
              <w:rPr>
                <w:sz w:val="20"/>
                <w:szCs w:val="20"/>
              </w:rPr>
            </w:pPr>
            <w:r w:rsidRPr="0073497F">
              <w:rPr>
                <w:sz w:val="20"/>
                <w:szCs w:val="20"/>
              </w:rPr>
              <w:t>5</w:t>
            </w:r>
          </w:p>
        </w:tc>
        <w:tc>
          <w:tcPr>
            <w:tcW w:w="3609" w:type="dxa"/>
            <w:tcBorders>
              <w:top w:val="nil"/>
              <w:left w:val="nil"/>
              <w:bottom w:val="single" w:sz="4" w:space="0" w:color="auto"/>
              <w:right w:val="single" w:sz="4" w:space="0" w:color="auto"/>
            </w:tcBorders>
            <w:shd w:val="clear" w:color="auto" w:fill="auto"/>
            <w:noWrap/>
            <w:vAlign w:val="bottom"/>
          </w:tcPr>
          <w:p w:rsidR="00505126" w:rsidRPr="0073497F" w:rsidRDefault="001A0D2F" w:rsidP="00D24CE8">
            <w:pPr>
              <w:pStyle w:val="ac"/>
              <w:tabs>
                <w:tab w:val="left" w:pos="851"/>
              </w:tabs>
              <w:spacing w:line="233" w:lineRule="auto"/>
              <w:ind w:left="0"/>
              <w:jc w:val="center"/>
              <w:rPr>
                <w:sz w:val="20"/>
                <w:szCs w:val="20"/>
              </w:rPr>
            </w:pPr>
            <w:r>
              <w:rPr>
                <w:sz w:val="20"/>
                <w:szCs w:val="20"/>
              </w:rPr>
              <w:t>11</w:t>
            </w:r>
          </w:p>
        </w:tc>
      </w:tr>
      <w:tr w:rsidR="00505126" w:rsidRPr="008C41AC" w:rsidTr="005F3494">
        <w:trPr>
          <w:trHeight w:val="214"/>
          <w:jc w:val="center"/>
        </w:trPr>
        <w:tc>
          <w:tcPr>
            <w:tcW w:w="1613" w:type="dxa"/>
            <w:tcBorders>
              <w:top w:val="nil"/>
              <w:left w:val="single" w:sz="4" w:space="0" w:color="auto"/>
              <w:bottom w:val="single" w:sz="4" w:space="0" w:color="auto"/>
              <w:right w:val="single" w:sz="4" w:space="0" w:color="auto"/>
            </w:tcBorders>
            <w:shd w:val="clear" w:color="auto" w:fill="auto"/>
            <w:vAlign w:val="center"/>
          </w:tcPr>
          <w:p w:rsidR="00505126" w:rsidRPr="008C41AC" w:rsidRDefault="00505126" w:rsidP="00D24CE8">
            <w:pPr>
              <w:pStyle w:val="ac"/>
              <w:tabs>
                <w:tab w:val="left" w:pos="851"/>
              </w:tabs>
              <w:spacing w:line="233" w:lineRule="auto"/>
              <w:ind w:left="0"/>
              <w:jc w:val="both"/>
              <w:rPr>
                <w:sz w:val="20"/>
                <w:szCs w:val="20"/>
              </w:rPr>
            </w:pPr>
            <w:r w:rsidRPr="008C41AC">
              <w:rPr>
                <w:sz w:val="20"/>
                <w:szCs w:val="20"/>
              </w:rPr>
              <w:t>Библиотеки</w:t>
            </w:r>
          </w:p>
        </w:tc>
        <w:tc>
          <w:tcPr>
            <w:tcW w:w="1938" w:type="dxa"/>
            <w:tcBorders>
              <w:top w:val="nil"/>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1777" w:type="dxa"/>
            <w:tcBorders>
              <w:top w:val="nil"/>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3002" w:type="dxa"/>
            <w:tcBorders>
              <w:top w:val="nil"/>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2757" w:type="dxa"/>
            <w:tcBorders>
              <w:top w:val="nil"/>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3609" w:type="dxa"/>
            <w:tcBorders>
              <w:top w:val="nil"/>
              <w:left w:val="nil"/>
              <w:bottom w:val="single" w:sz="4" w:space="0" w:color="auto"/>
              <w:right w:val="single" w:sz="4" w:space="0" w:color="auto"/>
            </w:tcBorders>
            <w:shd w:val="clear" w:color="auto" w:fill="auto"/>
            <w:noWrap/>
            <w:vAlign w:val="bottom"/>
          </w:tcPr>
          <w:p w:rsidR="00505126" w:rsidRPr="008C41AC" w:rsidRDefault="00505126" w:rsidP="00D24CE8">
            <w:pPr>
              <w:pStyle w:val="ac"/>
              <w:tabs>
                <w:tab w:val="left" w:pos="851"/>
              </w:tabs>
              <w:spacing w:line="233" w:lineRule="auto"/>
              <w:ind w:left="0"/>
              <w:jc w:val="center"/>
              <w:rPr>
                <w:sz w:val="20"/>
                <w:szCs w:val="20"/>
              </w:rPr>
            </w:pPr>
          </w:p>
        </w:tc>
      </w:tr>
      <w:tr w:rsidR="00505126" w:rsidRPr="008C41AC" w:rsidTr="005F3494">
        <w:trPr>
          <w:trHeight w:val="214"/>
          <w:jc w:val="center"/>
        </w:trPr>
        <w:tc>
          <w:tcPr>
            <w:tcW w:w="1613" w:type="dxa"/>
            <w:tcBorders>
              <w:top w:val="nil"/>
              <w:left w:val="single" w:sz="4" w:space="0" w:color="auto"/>
              <w:bottom w:val="single" w:sz="4" w:space="0" w:color="auto"/>
              <w:right w:val="single" w:sz="4" w:space="0" w:color="auto"/>
            </w:tcBorders>
            <w:shd w:val="clear" w:color="auto" w:fill="auto"/>
            <w:vAlign w:val="center"/>
          </w:tcPr>
          <w:p w:rsidR="00505126" w:rsidRPr="008C41AC" w:rsidRDefault="00505126" w:rsidP="00D24CE8">
            <w:pPr>
              <w:pStyle w:val="ac"/>
              <w:tabs>
                <w:tab w:val="left" w:pos="851"/>
              </w:tabs>
              <w:spacing w:line="233" w:lineRule="auto"/>
              <w:ind w:left="0"/>
              <w:jc w:val="both"/>
              <w:rPr>
                <w:sz w:val="20"/>
                <w:szCs w:val="20"/>
              </w:rPr>
            </w:pPr>
            <w:r w:rsidRPr="008C41AC">
              <w:rPr>
                <w:sz w:val="20"/>
                <w:szCs w:val="20"/>
              </w:rPr>
              <w:t>ДШИ</w:t>
            </w:r>
          </w:p>
        </w:tc>
        <w:tc>
          <w:tcPr>
            <w:tcW w:w="1938" w:type="dxa"/>
            <w:tcBorders>
              <w:top w:val="nil"/>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1777" w:type="dxa"/>
            <w:tcBorders>
              <w:top w:val="nil"/>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3002" w:type="dxa"/>
            <w:tcBorders>
              <w:top w:val="nil"/>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2757" w:type="dxa"/>
            <w:tcBorders>
              <w:top w:val="nil"/>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3609" w:type="dxa"/>
            <w:tcBorders>
              <w:top w:val="nil"/>
              <w:left w:val="nil"/>
              <w:bottom w:val="single" w:sz="4" w:space="0" w:color="auto"/>
              <w:right w:val="single" w:sz="4" w:space="0" w:color="auto"/>
            </w:tcBorders>
            <w:shd w:val="clear" w:color="auto" w:fill="auto"/>
            <w:noWrap/>
            <w:vAlign w:val="bottom"/>
          </w:tcPr>
          <w:p w:rsidR="00505126" w:rsidRPr="008C41AC" w:rsidRDefault="00505126" w:rsidP="00D24CE8">
            <w:pPr>
              <w:pStyle w:val="ac"/>
              <w:tabs>
                <w:tab w:val="left" w:pos="851"/>
              </w:tabs>
              <w:spacing w:line="233" w:lineRule="auto"/>
              <w:ind w:left="0"/>
              <w:jc w:val="center"/>
              <w:rPr>
                <w:sz w:val="20"/>
                <w:szCs w:val="20"/>
              </w:rPr>
            </w:pPr>
          </w:p>
        </w:tc>
      </w:tr>
      <w:tr w:rsidR="00505126" w:rsidRPr="008C41AC" w:rsidTr="005F3494">
        <w:trPr>
          <w:trHeight w:val="276"/>
          <w:jc w:val="center"/>
        </w:trPr>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D24CE8">
            <w:pPr>
              <w:pStyle w:val="ac"/>
              <w:tabs>
                <w:tab w:val="left" w:pos="851"/>
              </w:tabs>
              <w:spacing w:line="233" w:lineRule="auto"/>
              <w:ind w:left="0"/>
              <w:jc w:val="both"/>
              <w:rPr>
                <w:sz w:val="20"/>
                <w:szCs w:val="20"/>
              </w:rPr>
            </w:pPr>
            <w:r w:rsidRPr="008C41AC">
              <w:rPr>
                <w:sz w:val="20"/>
                <w:szCs w:val="20"/>
              </w:rPr>
              <w:t>Театры (проф.)</w:t>
            </w:r>
          </w:p>
        </w:tc>
        <w:tc>
          <w:tcPr>
            <w:tcW w:w="1938" w:type="dxa"/>
            <w:tcBorders>
              <w:top w:val="single" w:sz="4" w:space="0" w:color="auto"/>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1777" w:type="dxa"/>
            <w:tcBorders>
              <w:top w:val="single" w:sz="4" w:space="0" w:color="auto"/>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3002" w:type="dxa"/>
            <w:tcBorders>
              <w:top w:val="single" w:sz="4" w:space="0" w:color="auto"/>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2757" w:type="dxa"/>
            <w:tcBorders>
              <w:top w:val="single" w:sz="4" w:space="0" w:color="auto"/>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3609" w:type="dxa"/>
            <w:tcBorders>
              <w:top w:val="single" w:sz="4" w:space="0" w:color="auto"/>
              <w:left w:val="nil"/>
              <w:bottom w:val="single" w:sz="4" w:space="0" w:color="auto"/>
              <w:right w:val="single" w:sz="4" w:space="0" w:color="auto"/>
            </w:tcBorders>
            <w:shd w:val="clear" w:color="auto" w:fill="auto"/>
            <w:noWrap/>
            <w:vAlign w:val="bottom"/>
          </w:tcPr>
          <w:p w:rsidR="00505126" w:rsidRPr="008C41AC" w:rsidRDefault="00505126" w:rsidP="00D24CE8">
            <w:pPr>
              <w:pStyle w:val="ac"/>
              <w:tabs>
                <w:tab w:val="left" w:pos="851"/>
              </w:tabs>
              <w:spacing w:line="233" w:lineRule="auto"/>
              <w:ind w:left="0"/>
              <w:jc w:val="center"/>
              <w:rPr>
                <w:sz w:val="20"/>
                <w:szCs w:val="20"/>
              </w:rPr>
            </w:pPr>
          </w:p>
        </w:tc>
      </w:tr>
      <w:tr w:rsidR="00505126" w:rsidRPr="00723F5B" w:rsidTr="005F3494">
        <w:trPr>
          <w:trHeight w:val="96"/>
          <w:jc w:val="center"/>
        </w:trPr>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505126" w:rsidRPr="00723F5B" w:rsidRDefault="00505126" w:rsidP="00D24CE8">
            <w:pPr>
              <w:pStyle w:val="ac"/>
              <w:tabs>
                <w:tab w:val="left" w:pos="851"/>
              </w:tabs>
              <w:spacing w:line="233" w:lineRule="auto"/>
              <w:ind w:left="0"/>
              <w:jc w:val="both"/>
              <w:rPr>
                <w:sz w:val="20"/>
                <w:szCs w:val="20"/>
              </w:rPr>
            </w:pPr>
            <w:r w:rsidRPr="00F44A97">
              <w:rPr>
                <w:sz w:val="20"/>
                <w:szCs w:val="20"/>
                <w:highlight w:val="green"/>
              </w:rPr>
              <w:t>Оркестр</w:t>
            </w:r>
          </w:p>
        </w:tc>
        <w:tc>
          <w:tcPr>
            <w:tcW w:w="1938" w:type="dxa"/>
            <w:tcBorders>
              <w:top w:val="single" w:sz="4" w:space="0" w:color="auto"/>
              <w:left w:val="nil"/>
              <w:bottom w:val="single" w:sz="4" w:space="0" w:color="auto"/>
              <w:right w:val="single" w:sz="4" w:space="0" w:color="auto"/>
            </w:tcBorders>
            <w:shd w:val="clear" w:color="auto" w:fill="auto"/>
            <w:noWrap/>
            <w:vAlign w:val="center"/>
          </w:tcPr>
          <w:p w:rsidR="00505126" w:rsidRPr="00723F5B" w:rsidRDefault="00505126" w:rsidP="00D24CE8">
            <w:pPr>
              <w:pStyle w:val="ac"/>
              <w:tabs>
                <w:tab w:val="left" w:pos="851"/>
              </w:tabs>
              <w:spacing w:line="233" w:lineRule="auto"/>
              <w:ind w:left="0"/>
              <w:jc w:val="center"/>
              <w:rPr>
                <w:sz w:val="20"/>
                <w:szCs w:val="20"/>
              </w:rPr>
            </w:pPr>
          </w:p>
        </w:tc>
        <w:tc>
          <w:tcPr>
            <w:tcW w:w="1777" w:type="dxa"/>
            <w:tcBorders>
              <w:top w:val="single" w:sz="4" w:space="0" w:color="auto"/>
              <w:left w:val="nil"/>
              <w:bottom w:val="single" w:sz="4" w:space="0" w:color="auto"/>
              <w:right w:val="single" w:sz="4" w:space="0" w:color="auto"/>
            </w:tcBorders>
            <w:shd w:val="clear" w:color="auto" w:fill="auto"/>
            <w:noWrap/>
            <w:vAlign w:val="center"/>
          </w:tcPr>
          <w:p w:rsidR="00505126" w:rsidRPr="00723F5B" w:rsidRDefault="00505126" w:rsidP="00D24CE8">
            <w:pPr>
              <w:pStyle w:val="ac"/>
              <w:tabs>
                <w:tab w:val="left" w:pos="851"/>
              </w:tabs>
              <w:spacing w:line="233" w:lineRule="auto"/>
              <w:ind w:left="0"/>
              <w:jc w:val="center"/>
              <w:rPr>
                <w:sz w:val="20"/>
                <w:szCs w:val="20"/>
              </w:rPr>
            </w:pPr>
          </w:p>
        </w:tc>
        <w:tc>
          <w:tcPr>
            <w:tcW w:w="3002" w:type="dxa"/>
            <w:tcBorders>
              <w:top w:val="single" w:sz="4" w:space="0" w:color="auto"/>
              <w:left w:val="nil"/>
              <w:bottom w:val="single" w:sz="4" w:space="0" w:color="auto"/>
              <w:right w:val="single" w:sz="4" w:space="0" w:color="auto"/>
            </w:tcBorders>
            <w:shd w:val="clear" w:color="auto" w:fill="auto"/>
            <w:noWrap/>
            <w:vAlign w:val="center"/>
          </w:tcPr>
          <w:p w:rsidR="00505126" w:rsidRPr="00723F5B" w:rsidRDefault="00505126" w:rsidP="00D24CE8">
            <w:pPr>
              <w:pStyle w:val="ac"/>
              <w:tabs>
                <w:tab w:val="left" w:pos="851"/>
              </w:tabs>
              <w:spacing w:line="233" w:lineRule="auto"/>
              <w:ind w:left="0"/>
              <w:jc w:val="center"/>
              <w:rPr>
                <w:sz w:val="20"/>
                <w:szCs w:val="20"/>
              </w:rPr>
            </w:pPr>
          </w:p>
        </w:tc>
        <w:tc>
          <w:tcPr>
            <w:tcW w:w="2757" w:type="dxa"/>
            <w:tcBorders>
              <w:top w:val="single" w:sz="4" w:space="0" w:color="auto"/>
              <w:left w:val="nil"/>
              <w:bottom w:val="single" w:sz="4" w:space="0" w:color="auto"/>
              <w:right w:val="single" w:sz="4" w:space="0" w:color="auto"/>
            </w:tcBorders>
            <w:shd w:val="clear" w:color="auto" w:fill="auto"/>
            <w:noWrap/>
            <w:vAlign w:val="center"/>
          </w:tcPr>
          <w:p w:rsidR="00505126" w:rsidRPr="00723F5B" w:rsidRDefault="00505126" w:rsidP="00D24CE8">
            <w:pPr>
              <w:pStyle w:val="ac"/>
              <w:tabs>
                <w:tab w:val="left" w:pos="851"/>
              </w:tabs>
              <w:spacing w:line="233" w:lineRule="auto"/>
              <w:ind w:left="0"/>
              <w:jc w:val="center"/>
              <w:rPr>
                <w:sz w:val="20"/>
                <w:szCs w:val="20"/>
              </w:rPr>
            </w:pPr>
          </w:p>
        </w:tc>
        <w:tc>
          <w:tcPr>
            <w:tcW w:w="3609" w:type="dxa"/>
            <w:tcBorders>
              <w:top w:val="single" w:sz="4" w:space="0" w:color="auto"/>
              <w:left w:val="nil"/>
              <w:bottom w:val="single" w:sz="4" w:space="0" w:color="auto"/>
              <w:right w:val="single" w:sz="4" w:space="0" w:color="auto"/>
            </w:tcBorders>
            <w:shd w:val="clear" w:color="auto" w:fill="auto"/>
            <w:noWrap/>
            <w:vAlign w:val="bottom"/>
          </w:tcPr>
          <w:p w:rsidR="00505126" w:rsidRPr="00723F5B" w:rsidRDefault="00505126" w:rsidP="00D24CE8">
            <w:pPr>
              <w:pStyle w:val="ac"/>
              <w:tabs>
                <w:tab w:val="left" w:pos="851"/>
              </w:tabs>
              <w:spacing w:line="233" w:lineRule="auto"/>
              <w:ind w:left="0"/>
              <w:jc w:val="center"/>
              <w:rPr>
                <w:sz w:val="20"/>
                <w:szCs w:val="20"/>
              </w:rPr>
            </w:pPr>
          </w:p>
        </w:tc>
      </w:tr>
    </w:tbl>
    <w:p w:rsidR="00A34EE8" w:rsidRDefault="00A34EE8" w:rsidP="00357AAB">
      <w:pPr>
        <w:tabs>
          <w:tab w:val="left" w:pos="0"/>
        </w:tabs>
        <w:spacing w:line="252" w:lineRule="auto"/>
        <w:jc w:val="both"/>
        <w:rPr>
          <w:sz w:val="20"/>
          <w:szCs w:val="20"/>
        </w:rPr>
      </w:pPr>
    </w:p>
    <w:p w:rsidR="006B30FE" w:rsidRDefault="00C2610C" w:rsidP="006B30FE">
      <w:pPr>
        <w:pStyle w:val="ac"/>
        <w:tabs>
          <w:tab w:val="left" w:pos="0"/>
        </w:tabs>
        <w:spacing w:line="252" w:lineRule="auto"/>
        <w:ind w:left="0" w:firstLine="357"/>
        <w:jc w:val="both"/>
      </w:pPr>
      <w:r>
        <w:t>14</w:t>
      </w:r>
      <w:r w:rsidR="00056A37">
        <w:t>.4</w:t>
      </w:r>
      <w:r w:rsidR="006B30FE" w:rsidRPr="007A5B34">
        <w:t>. Оснащенность компьютерной технико</w:t>
      </w:r>
      <w:r w:rsidR="00D61308">
        <w:t>й и телефонной связью</w:t>
      </w:r>
    </w:p>
    <w:p w:rsidR="005F096B" w:rsidRPr="005F3494" w:rsidRDefault="005F096B" w:rsidP="006B30FE">
      <w:pPr>
        <w:pStyle w:val="ac"/>
        <w:tabs>
          <w:tab w:val="left" w:pos="0"/>
        </w:tabs>
        <w:spacing w:line="252" w:lineRule="auto"/>
        <w:ind w:left="0" w:firstLine="357"/>
        <w:jc w:val="both"/>
        <w:rPr>
          <w:sz w:val="12"/>
          <w:szCs w:val="12"/>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7"/>
        <w:gridCol w:w="3418"/>
        <w:gridCol w:w="2179"/>
        <w:gridCol w:w="2179"/>
        <w:gridCol w:w="2179"/>
      </w:tblGrid>
      <w:tr w:rsidR="006B30FE" w:rsidRPr="008C41AC" w:rsidTr="006A5FB0">
        <w:trPr>
          <w:jc w:val="center"/>
        </w:trPr>
        <w:tc>
          <w:tcPr>
            <w:tcW w:w="4835" w:type="dxa"/>
            <w:vMerge w:val="restart"/>
            <w:vAlign w:val="center"/>
          </w:tcPr>
          <w:p w:rsidR="006B30FE" w:rsidRPr="008C41AC" w:rsidRDefault="006B30FE" w:rsidP="00A62393">
            <w:pPr>
              <w:pStyle w:val="ac"/>
              <w:tabs>
                <w:tab w:val="left" w:pos="851"/>
              </w:tabs>
              <w:spacing w:line="235" w:lineRule="auto"/>
              <w:ind w:left="0"/>
              <w:jc w:val="center"/>
              <w:rPr>
                <w:sz w:val="20"/>
                <w:szCs w:val="20"/>
              </w:rPr>
            </w:pPr>
            <w:r w:rsidRPr="008C41AC">
              <w:rPr>
                <w:sz w:val="20"/>
                <w:szCs w:val="20"/>
              </w:rPr>
              <w:t>Виды учреждений культуры</w:t>
            </w:r>
          </w:p>
        </w:tc>
        <w:tc>
          <w:tcPr>
            <w:tcW w:w="3451" w:type="dxa"/>
            <w:vMerge w:val="restart"/>
            <w:vAlign w:val="center"/>
          </w:tcPr>
          <w:p w:rsidR="006B30FE" w:rsidRPr="008C41AC" w:rsidRDefault="00CF524C" w:rsidP="00CF524C">
            <w:pPr>
              <w:pStyle w:val="ac"/>
              <w:tabs>
                <w:tab w:val="left" w:pos="851"/>
              </w:tabs>
              <w:spacing w:line="235" w:lineRule="auto"/>
              <w:ind w:left="0"/>
              <w:jc w:val="center"/>
              <w:rPr>
                <w:sz w:val="20"/>
                <w:szCs w:val="20"/>
              </w:rPr>
            </w:pPr>
            <w:r>
              <w:rPr>
                <w:sz w:val="20"/>
                <w:szCs w:val="20"/>
              </w:rPr>
              <w:t>Сеть</w:t>
            </w:r>
            <w:r w:rsidR="006B30FE" w:rsidRPr="008C41AC">
              <w:rPr>
                <w:sz w:val="20"/>
                <w:szCs w:val="20"/>
              </w:rPr>
              <w:t xml:space="preserve"> учреждений</w:t>
            </w:r>
            <w:r w:rsidR="00D61308" w:rsidRPr="008C41AC">
              <w:rPr>
                <w:sz w:val="20"/>
                <w:szCs w:val="20"/>
              </w:rPr>
              <w:t xml:space="preserve"> (юр.</w:t>
            </w:r>
            <w:r>
              <w:rPr>
                <w:sz w:val="20"/>
                <w:szCs w:val="20"/>
              </w:rPr>
              <w:t xml:space="preserve"> </w:t>
            </w:r>
            <w:r w:rsidR="00D61308" w:rsidRPr="008C41AC">
              <w:rPr>
                <w:sz w:val="20"/>
                <w:szCs w:val="20"/>
              </w:rPr>
              <w:t>лица</w:t>
            </w:r>
            <w:r>
              <w:rPr>
                <w:sz w:val="20"/>
                <w:szCs w:val="20"/>
              </w:rPr>
              <w:t xml:space="preserve"> </w:t>
            </w:r>
            <w:r w:rsidR="00D61308" w:rsidRPr="008C41AC">
              <w:rPr>
                <w:sz w:val="20"/>
                <w:szCs w:val="20"/>
              </w:rPr>
              <w:t>+</w:t>
            </w:r>
            <w:r>
              <w:rPr>
                <w:sz w:val="20"/>
                <w:szCs w:val="20"/>
              </w:rPr>
              <w:t xml:space="preserve"> </w:t>
            </w:r>
            <w:r w:rsidR="00D61308" w:rsidRPr="008C41AC">
              <w:rPr>
                <w:sz w:val="20"/>
                <w:szCs w:val="20"/>
              </w:rPr>
              <w:t>структурные подразделения и филиалы)</w:t>
            </w:r>
            <w:r>
              <w:rPr>
                <w:sz w:val="20"/>
                <w:szCs w:val="20"/>
              </w:rPr>
              <w:t xml:space="preserve"> (</w:t>
            </w:r>
            <w:r w:rsidR="00913FD2">
              <w:rPr>
                <w:sz w:val="20"/>
                <w:szCs w:val="20"/>
              </w:rPr>
              <w:t>ед.</w:t>
            </w:r>
            <w:r>
              <w:rPr>
                <w:sz w:val="20"/>
                <w:szCs w:val="20"/>
              </w:rPr>
              <w:t>)</w:t>
            </w:r>
          </w:p>
        </w:tc>
        <w:tc>
          <w:tcPr>
            <w:tcW w:w="6597" w:type="dxa"/>
            <w:gridSpan w:val="3"/>
            <w:tcBorders>
              <w:right w:val="single" w:sz="4" w:space="0" w:color="auto"/>
            </w:tcBorders>
            <w:vAlign w:val="center"/>
          </w:tcPr>
          <w:p w:rsidR="006B30FE" w:rsidRPr="008C41AC" w:rsidRDefault="006B30FE" w:rsidP="00A62393">
            <w:pPr>
              <w:pStyle w:val="ac"/>
              <w:tabs>
                <w:tab w:val="left" w:pos="851"/>
              </w:tabs>
              <w:spacing w:line="235" w:lineRule="auto"/>
              <w:ind w:left="0"/>
              <w:jc w:val="center"/>
              <w:rPr>
                <w:b/>
                <w:sz w:val="20"/>
                <w:szCs w:val="20"/>
              </w:rPr>
            </w:pPr>
            <w:r w:rsidRPr="008C41AC">
              <w:rPr>
                <w:sz w:val="20"/>
                <w:szCs w:val="20"/>
              </w:rPr>
              <w:t>Из них оснащенных</w:t>
            </w:r>
            <w:r w:rsidR="001B46AD" w:rsidRPr="008C41AC">
              <w:rPr>
                <w:b/>
                <w:sz w:val="20"/>
                <w:szCs w:val="20"/>
              </w:rPr>
              <w:t xml:space="preserve"> (из графы 2)</w:t>
            </w:r>
            <w:r w:rsidR="00D61308" w:rsidRPr="008C41AC">
              <w:rPr>
                <w:b/>
                <w:sz w:val="20"/>
                <w:szCs w:val="20"/>
              </w:rPr>
              <w:t xml:space="preserve"> </w:t>
            </w:r>
            <w:r w:rsidR="000B4F43">
              <w:rPr>
                <w:b/>
                <w:sz w:val="20"/>
                <w:szCs w:val="20"/>
              </w:rPr>
              <w:t>(</w:t>
            </w:r>
            <w:r w:rsidR="00D61308" w:rsidRPr="008C41AC">
              <w:rPr>
                <w:b/>
                <w:sz w:val="20"/>
                <w:szCs w:val="20"/>
              </w:rPr>
              <w:t>ед.</w:t>
            </w:r>
            <w:r w:rsidR="000B4F43">
              <w:rPr>
                <w:b/>
                <w:sz w:val="20"/>
                <w:szCs w:val="20"/>
              </w:rPr>
              <w:t>)</w:t>
            </w:r>
          </w:p>
        </w:tc>
      </w:tr>
      <w:tr w:rsidR="006B30FE" w:rsidRPr="008C41AC" w:rsidTr="006A5FB0">
        <w:trPr>
          <w:jc w:val="center"/>
        </w:trPr>
        <w:tc>
          <w:tcPr>
            <w:tcW w:w="4835" w:type="dxa"/>
            <w:vMerge/>
            <w:vAlign w:val="center"/>
          </w:tcPr>
          <w:p w:rsidR="006B30FE" w:rsidRPr="008C41AC" w:rsidRDefault="006B30FE" w:rsidP="00A62393">
            <w:pPr>
              <w:pStyle w:val="ac"/>
              <w:tabs>
                <w:tab w:val="left" w:pos="851"/>
              </w:tabs>
              <w:spacing w:line="235" w:lineRule="auto"/>
              <w:ind w:left="0"/>
              <w:jc w:val="center"/>
              <w:rPr>
                <w:sz w:val="20"/>
                <w:szCs w:val="20"/>
              </w:rPr>
            </w:pPr>
          </w:p>
        </w:tc>
        <w:tc>
          <w:tcPr>
            <w:tcW w:w="3451" w:type="dxa"/>
            <w:vMerge/>
          </w:tcPr>
          <w:p w:rsidR="006B30FE" w:rsidRPr="008C41AC" w:rsidRDefault="006B30FE" w:rsidP="00A62393">
            <w:pPr>
              <w:pStyle w:val="ac"/>
              <w:tabs>
                <w:tab w:val="left" w:pos="851"/>
              </w:tabs>
              <w:spacing w:line="235" w:lineRule="auto"/>
              <w:ind w:left="0"/>
              <w:jc w:val="center"/>
              <w:rPr>
                <w:sz w:val="20"/>
                <w:szCs w:val="20"/>
              </w:rPr>
            </w:pPr>
          </w:p>
        </w:tc>
        <w:tc>
          <w:tcPr>
            <w:tcW w:w="2199" w:type="dxa"/>
            <w:tcBorders>
              <w:right w:val="single" w:sz="4" w:space="0" w:color="auto"/>
            </w:tcBorders>
            <w:vAlign w:val="center"/>
          </w:tcPr>
          <w:p w:rsidR="006B30FE" w:rsidRPr="008C41AC" w:rsidRDefault="006B30FE" w:rsidP="005F096B">
            <w:pPr>
              <w:pStyle w:val="ac"/>
              <w:tabs>
                <w:tab w:val="left" w:pos="851"/>
              </w:tabs>
              <w:spacing w:line="235" w:lineRule="auto"/>
              <w:ind w:left="0"/>
              <w:jc w:val="center"/>
              <w:rPr>
                <w:sz w:val="20"/>
                <w:szCs w:val="20"/>
              </w:rPr>
            </w:pPr>
            <w:r w:rsidRPr="008C41AC">
              <w:rPr>
                <w:sz w:val="20"/>
                <w:szCs w:val="20"/>
              </w:rPr>
              <w:t>компьютерной техникой</w:t>
            </w:r>
          </w:p>
        </w:tc>
        <w:tc>
          <w:tcPr>
            <w:tcW w:w="2199" w:type="dxa"/>
            <w:tcBorders>
              <w:left w:val="single" w:sz="4" w:space="0" w:color="auto"/>
              <w:right w:val="single" w:sz="4" w:space="0" w:color="auto"/>
            </w:tcBorders>
            <w:vAlign w:val="center"/>
          </w:tcPr>
          <w:p w:rsidR="006B30FE" w:rsidRPr="008C41AC" w:rsidRDefault="00D61308" w:rsidP="005F096B">
            <w:pPr>
              <w:pStyle w:val="ac"/>
              <w:tabs>
                <w:tab w:val="left" w:pos="851"/>
              </w:tabs>
              <w:spacing w:line="235" w:lineRule="auto"/>
              <w:ind w:left="0"/>
              <w:jc w:val="center"/>
              <w:rPr>
                <w:sz w:val="20"/>
                <w:szCs w:val="20"/>
              </w:rPr>
            </w:pPr>
            <w:r w:rsidRPr="008C41AC">
              <w:rPr>
                <w:sz w:val="20"/>
                <w:szCs w:val="20"/>
              </w:rPr>
              <w:t xml:space="preserve">стационарной </w:t>
            </w:r>
            <w:r w:rsidR="006B30FE" w:rsidRPr="008C41AC">
              <w:rPr>
                <w:sz w:val="20"/>
                <w:szCs w:val="20"/>
              </w:rPr>
              <w:t>телефонной связью</w:t>
            </w:r>
          </w:p>
        </w:tc>
        <w:tc>
          <w:tcPr>
            <w:tcW w:w="2199" w:type="dxa"/>
            <w:tcBorders>
              <w:left w:val="single" w:sz="4" w:space="0" w:color="auto"/>
              <w:right w:val="single" w:sz="4" w:space="0" w:color="auto"/>
            </w:tcBorders>
            <w:vAlign w:val="center"/>
          </w:tcPr>
          <w:p w:rsidR="006B30FE" w:rsidRPr="008C41AC" w:rsidRDefault="006B30FE" w:rsidP="005F096B">
            <w:pPr>
              <w:pStyle w:val="ac"/>
              <w:tabs>
                <w:tab w:val="left" w:pos="851"/>
              </w:tabs>
              <w:spacing w:line="235" w:lineRule="auto"/>
              <w:ind w:left="0"/>
              <w:jc w:val="center"/>
              <w:rPr>
                <w:sz w:val="20"/>
                <w:szCs w:val="20"/>
              </w:rPr>
            </w:pPr>
            <w:r w:rsidRPr="008C41AC">
              <w:rPr>
                <w:sz w:val="20"/>
                <w:szCs w:val="20"/>
              </w:rPr>
              <w:t>доступом к сети Интернет</w:t>
            </w:r>
          </w:p>
        </w:tc>
      </w:tr>
      <w:tr w:rsidR="006B30FE" w:rsidRPr="008C41AC" w:rsidTr="006A5FB0">
        <w:trPr>
          <w:jc w:val="center"/>
        </w:trPr>
        <w:tc>
          <w:tcPr>
            <w:tcW w:w="4835" w:type="dxa"/>
            <w:shd w:val="clear" w:color="auto" w:fill="E7E6E6" w:themeFill="background2"/>
          </w:tcPr>
          <w:p w:rsidR="006B30FE" w:rsidRPr="00913FD2" w:rsidRDefault="00D03A0C" w:rsidP="00D03A0C">
            <w:pPr>
              <w:pStyle w:val="ac"/>
              <w:tabs>
                <w:tab w:val="left" w:pos="851"/>
              </w:tabs>
              <w:spacing w:line="235" w:lineRule="auto"/>
              <w:ind w:left="0"/>
              <w:jc w:val="center"/>
              <w:rPr>
                <w:b/>
                <w:sz w:val="16"/>
                <w:szCs w:val="16"/>
              </w:rPr>
            </w:pPr>
            <w:r w:rsidRPr="00913FD2">
              <w:rPr>
                <w:b/>
                <w:sz w:val="16"/>
                <w:szCs w:val="16"/>
              </w:rPr>
              <w:t>1</w:t>
            </w:r>
          </w:p>
        </w:tc>
        <w:tc>
          <w:tcPr>
            <w:tcW w:w="3451" w:type="dxa"/>
            <w:shd w:val="clear" w:color="auto" w:fill="E7E6E6" w:themeFill="background2"/>
          </w:tcPr>
          <w:p w:rsidR="006B30FE" w:rsidRPr="00913FD2" w:rsidRDefault="00D03A0C" w:rsidP="00D03A0C">
            <w:pPr>
              <w:pStyle w:val="ac"/>
              <w:tabs>
                <w:tab w:val="left" w:pos="851"/>
              </w:tabs>
              <w:spacing w:line="235" w:lineRule="auto"/>
              <w:ind w:left="0"/>
              <w:jc w:val="center"/>
              <w:rPr>
                <w:b/>
                <w:sz w:val="16"/>
                <w:szCs w:val="16"/>
              </w:rPr>
            </w:pPr>
            <w:r w:rsidRPr="00913FD2">
              <w:rPr>
                <w:b/>
                <w:sz w:val="16"/>
                <w:szCs w:val="16"/>
              </w:rPr>
              <w:t>2</w:t>
            </w:r>
          </w:p>
        </w:tc>
        <w:tc>
          <w:tcPr>
            <w:tcW w:w="2199" w:type="dxa"/>
            <w:shd w:val="clear" w:color="auto" w:fill="E7E6E6" w:themeFill="background2"/>
            <w:vAlign w:val="center"/>
          </w:tcPr>
          <w:p w:rsidR="006B30FE" w:rsidRPr="00913FD2" w:rsidRDefault="00D03A0C" w:rsidP="005F096B">
            <w:pPr>
              <w:pStyle w:val="ac"/>
              <w:tabs>
                <w:tab w:val="left" w:pos="851"/>
              </w:tabs>
              <w:spacing w:line="235" w:lineRule="auto"/>
              <w:ind w:left="0"/>
              <w:jc w:val="center"/>
              <w:rPr>
                <w:b/>
                <w:sz w:val="16"/>
                <w:szCs w:val="16"/>
              </w:rPr>
            </w:pPr>
            <w:r w:rsidRPr="00913FD2">
              <w:rPr>
                <w:b/>
                <w:sz w:val="16"/>
                <w:szCs w:val="16"/>
              </w:rPr>
              <w:t>3</w:t>
            </w:r>
          </w:p>
        </w:tc>
        <w:tc>
          <w:tcPr>
            <w:tcW w:w="2199" w:type="dxa"/>
            <w:shd w:val="clear" w:color="auto" w:fill="E7E6E6" w:themeFill="background2"/>
            <w:vAlign w:val="center"/>
          </w:tcPr>
          <w:p w:rsidR="006B30FE" w:rsidRPr="00913FD2" w:rsidRDefault="00D03A0C" w:rsidP="005F096B">
            <w:pPr>
              <w:pStyle w:val="ac"/>
              <w:tabs>
                <w:tab w:val="left" w:pos="851"/>
              </w:tabs>
              <w:spacing w:line="235" w:lineRule="auto"/>
              <w:ind w:left="0"/>
              <w:jc w:val="center"/>
              <w:rPr>
                <w:b/>
                <w:sz w:val="16"/>
                <w:szCs w:val="16"/>
              </w:rPr>
            </w:pPr>
            <w:r w:rsidRPr="00913FD2">
              <w:rPr>
                <w:b/>
                <w:sz w:val="16"/>
                <w:szCs w:val="16"/>
              </w:rPr>
              <w:t>4</w:t>
            </w:r>
          </w:p>
        </w:tc>
        <w:tc>
          <w:tcPr>
            <w:tcW w:w="2199" w:type="dxa"/>
            <w:shd w:val="clear" w:color="auto" w:fill="E7E6E6" w:themeFill="background2"/>
            <w:vAlign w:val="center"/>
          </w:tcPr>
          <w:p w:rsidR="006B30FE" w:rsidRPr="00913FD2" w:rsidRDefault="00D03A0C" w:rsidP="005F096B">
            <w:pPr>
              <w:pStyle w:val="ac"/>
              <w:tabs>
                <w:tab w:val="left" w:pos="851"/>
              </w:tabs>
              <w:spacing w:line="235" w:lineRule="auto"/>
              <w:ind w:left="0"/>
              <w:jc w:val="center"/>
              <w:rPr>
                <w:b/>
                <w:sz w:val="16"/>
                <w:szCs w:val="16"/>
              </w:rPr>
            </w:pPr>
            <w:r w:rsidRPr="00913FD2">
              <w:rPr>
                <w:b/>
                <w:sz w:val="16"/>
                <w:szCs w:val="16"/>
              </w:rPr>
              <w:t>5</w:t>
            </w:r>
          </w:p>
        </w:tc>
      </w:tr>
      <w:tr w:rsidR="00D03A0C" w:rsidRPr="008C41AC" w:rsidTr="006A5FB0">
        <w:trPr>
          <w:jc w:val="center"/>
        </w:trPr>
        <w:tc>
          <w:tcPr>
            <w:tcW w:w="4835" w:type="dxa"/>
          </w:tcPr>
          <w:p w:rsidR="00D03A0C" w:rsidRPr="006105CB" w:rsidRDefault="00D03A0C" w:rsidP="00A62393">
            <w:pPr>
              <w:pStyle w:val="ac"/>
              <w:tabs>
                <w:tab w:val="left" w:pos="851"/>
              </w:tabs>
              <w:spacing w:line="235" w:lineRule="auto"/>
              <w:ind w:left="0"/>
              <w:rPr>
                <w:sz w:val="20"/>
                <w:szCs w:val="20"/>
              </w:rPr>
            </w:pPr>
            <w:r w:rsidRPr="006105CB">
              <w:rPr>
                <w:sz w:val="20"/>
                <w:szCs w:val="20"/>
              </w:rPr>
              <w:t>Культурно-досуговые</w:t>
            </w:r>
          </w:p>
        </w:tc>
        <w:tc>
          <w:tcPr>
            <w:tcW w:w="3451" w:type="dxa"/>
          </w:tcPr>
          <w:p w:rsidR="00D03A0C" w:rsidRPr="006105CB" w:rsidRDefault="006105CB" w:rsidP="00A62393">
            <w:pPr>
              <w:pStyle w:val="ac"/>
              <w:tabs>
                <w:tab w:val="left" w:pos="851"/>
              </w:tabs>
              <w:spacing w:line="235" w:lineRule="auto"/>
              <w:ind w:left="0"/>
              <w:jc w:val="center"/>
              <w:rPr>
                <w:sz w:val="20"/>
                <w:szCs w:val="20"/>
              </w:rPr>
            </w:pPr>
            <w:r w:rsidRPr="006105CB">
              <w:rPr>
                <w:sz w:val="20"/>
                <w:szCs w:val="20"/>
              </w:rPr>
              <w:t>3</w:t>
            </w:r>
          </w:p>
        </w:tc>
        <w:tc>
          <w:tcPr>
            <w:tcW w:w="2199" w:type="dxa"/>
            <w:vAlign w:val="center"/>
          </w:tcPr>
          <w:p w:rsidR="00D03A0C" w:rsidRPr="006105CB" w:rsidRDefault="006105CB" w:rsidP="005F096B">
            <w:pPr>
              <w:pStyle w:val="ac"/>
              <w:tabs>
                <w:tab w:val="left" w:pos="851"/>
              </w:tabs>
              <w:spacing w:line="235" w:lineRule="auto"/>
              <w:ind w:left="0"/>
              <w:jc w:val="center"/>
              <w:rPr>
                <w:sz w:val="20"/>
                <w:szCs w:val="20"/>
              </w:rPr>
            </w:pPr>
            <w:r w:rsidRPr="006105CB">
              <w:rPr>
                <w:sz w:val="20"/>
                <w:szCs w:val="20"/>
              </w:rPr>
              <w:t>3</w:t>
            </w:r>
          </w:p>
        </w:tc>
        <w:tc>
          <w:tcPr>
            <w:tcW w:w="2199" w:type="dxa"/>
            <w:vAlign w:val="center"/>
          </w:tcPr>
          <w:p w:rsidR="00D03A0C" w:rsidRPr="006105CB" w:rsidRDefault="006105CB" w:rsidP="005F096B">
            <w:pPr>
              <w:pStyle w:val="ac"/>
              <w:tabs>
                <w:tab w:val="left" w:pos="851"/>
              </w:tabs>
              <w:spacing w:line="235" w:lineRule="auto"/>
              <w:ind w:left="0"/>
              <w:jc w:val="center"/>
              <w:rPr>
                <w:sz w:val="20"/>
                <w:szCs w:val="20"/>
              </w:rPr>
            </w:pPr>
            <w:r w:rsidRPr="006105CB">
              <w:rPr>
                <w:sz w:val="20"/>
                <w:szCs w:val="20"/>
              </w:rPr>
              <w:t>1</w:t>
            </w:r>
          </w:p>
        </w:tc>
        <w:tc>
          <w:tcPr>
            <w:tcW w:w="2199" w:type="dxa"/>
            <w:vAlign w:val="center"/>
          </w:tcPr>
          <w:p w:rsidR="00D03A0C" w:rsidRPr="006105CB" w:rsidRDefault="001A0D2F" w:rsidP="005F096B">
            <w:pPr>
              <w:pStyle w:val="ac"/>
              <w:tabs>
                <w:tab w:val="left" w:pos="851"/>
              </w:tabs>
              <w:spacing w:line="235" w:lineRule="auto"/>
              <w:ind w:left="0"/>
              <w:jc w:val="center"/>
              <w:rPr>
                <w:sz w:val="20"/>
                <w:szCs w:val="20"/>
              </w:rPr>
            </w:pPr>
            <w:r>
              <w:rPr>
                <w:sz w:val="20"/>
                <w:szCs w:val="20"/>
              </w:rPr>
              <w:t>2</w:t>
            </w:r>
          </w:p>
        </w:tc>
      </w:tr>
      <w:tr w:rsidR="006B30FE" w:rsidRPr="008C41AC" w:rsidTr="006A5FB0">
        <w:trPr>
          <w:jc w:val="center"/>
        </w:trPr>
        <w:tc>
          <w:tcPr>
            <w:tcW w:w="4835" w:type="dxa"/>
          </w:tcPr>
          <w:p w:rsidR="006B30FE" w:rsidRPr="008C41AC" w:rsidRDefault="006B30FE" w:rsidP="00A62393">
            <w:pPr>
              <w:pStyle w:val="ac"/>
              <w:tabs>
                <w:tab w:val="left" w:pos="851"/>
              </w:tabs>
              <w:spacing w:line="235" w:lineRule="auto"/>
              <w:ind w:left="0"/>
              <w:jc w:val="both"/>
              <w:rPr>
                <w:sz w:val="20"/>
                <w:szCs w:val="20"/>
              </w:rPr>
            </w:pPr>
            <w:r w:rsidRPr="008C41AC">
              <w:rPr>
                <w:sz w:val="20"/>
                <w:szCs w:val="20"/>
              </w:rPr>
              <w:t>Библиотеки</w:t>
            </w:r>
          </w:p>
        </w:tc>
        <w:tc>
          <w:tcPr>
            <w:tcW w:w="3451" w:type="dxa"/>
          </w:tcPr>
          <w:p w:rsidR="006B30FE" w:rsidRPr="008C41AC" w:rsidRDefault="006B30FE" w:rsidP="00A62393">
            <w:pPr>
              <w:pStyle w:val="ac"/>
              <w:tabs>
                <w:tab w:val="left" w:pos="851"/>
              </w:tabs>
              <w:spacing w:line="235" w:lineRule="auto"/>
              <w:ind w:left="0"/>
              <w:jc w:val="center"/>
              <w:rPr>
                <w:sz w:val="20"/>
                <w:szCs w:val="20"/>
              </w:rPr>
            </w:pPr>
          </w:p>
        </w:tc>
        <w:tc>
          <w:tcPr>
            <w:tcW w:w="2199" w:type="dxa"/>
            <w:vAlign w:val="center"/>
          </w:tcPr>
          <w:p w:rsidR="006B30FE" w:rsidRPr="008C41AC" w:rsidRDefault="006B30FE" w:rsidP="005F096B">
            <w:pPr>
              <w:pStyle w:val="ac"/>
              <w:tabs>
                <w:tab w:val="left" w:pos="851"/>
              </w:tabs>
              <w:spacing w:line="235" w:lineRule="auto"/>
              <w:ind w:left="0"/>
              <w:jc w:val="center"/>
              <w:rPr>
                <w:sz w:val="20"/>
                <w:szCs w:val="20"/>
              </w:rPr>
            </w:pPr>
          </w:p>
        </w:tc>
        <w:tc>
          <w:tcPr>
            <w:tcW w:w="2199" w:type="dxa"/>
            <w:vAlign w:val="center"/>
          </w:tcPr>
          <w:p w:rsidR="006B30FE" w:rsidRPr="008C41AC" w:rsidRDefault="006B30FE" w:rsidP="005F096B">
            <w:pPr>
              <w:pStyle w:val="ac"/>
              <w:tabs>
                <w:tab w:val="left" w:pos="851"/>
              </w:tabs>
              <w:spacing w:line="235" w:lineRule="auto"/>
              <w:ind w:left="0"/>
              <w:jc w:val="center"/>
              <w:rPr>
                <w:sz w:val="20"/>
                <w:szCs w:val="20"/>
              </w:rPr>
            </w:pPr>
          </w:p>
        </w:tc>
        <w:tc>
          <w:tcPr>
            <w:tcW w:w="2199" w:type="dxa"/>
            <w:vAlign w:val="center"/>
          </w:tcPr>
          <w:p w:rsidR="006B30FE" w:rsidRPr="008C41AC" w:rsidRDefault="006B30FE" w:rsidP="005F096B">
            <w:pPr>
              <w:pStyle w:val="ac"/>
              <w:tabs>
                <w:tab w:val="left" w:pos="851"/>
              </w:tabs>
              <w:spacing w:line="235" w:lineRule="auto"/>
              <w:ind w:left="0"/>
              <w:jc w:val="center"/>
              <w:rPr>
                <w:sz w:val="20"/>
                <w:szCs w:val="20"/>
              </w:rPr>
            </w:pPr>
          </w:p>
        </w:tc>
      </w:tr>
      <w:tr w:rsidR="006B30FE" w:rsidRPr="008C41AC" w:rsidTr="006A5FB0">
        <w:trPr>
          <w:jc w:val="center"/>
        </w:trPr>
        <w:tc>
          <w:tcPr>
            <w:tcW w:w="4835" w:type="dxa"/>
          </w:tcPr>
          <w:p w:rsidR="006B30FE" w:rsidRPr="008C41AC" w:rsidRDefault="006B30FE" w:rsidP="00A62393">
            <w:pPr>
              <w:pStyle w:val="ac"/>
              <w:tabs>
                <w:tab w:val="left" w:pos="851"/>
              </w:tabs>
              <w:spacing w:line="235" w:lineRule="auto"/>
              <w:ind w:left="0"/>
              <w:jc w:val="both"/>
              <w:rPr>
                <w:sz w:val="20"/>
                <w:szCs w:val="20"/>
              </w:rPr>
            </w:pPr>
            <w:r w:rsidRPr="008C41AC">
              <w:rPr>
                <w:sz w:val="20"/>
                <w:szCs w:val="20"/>
              </w:rPr>
              <w:t>Музеи</w:t>
            </w:r>
          </w:p>
        </w:tc>
        <w:tc>
          <w:tcPr>
            <w:tcW w:w="3451" w:type="dxa"/>
          </w:tcPr>
          <w:p w:rsidR="006B30FE" w:rsidRPr="008C41AC" w:rsidRDefault="006B30FE" w:rsidP="00A62393">
            <w:pPr>
              <w:pStyle w:val="ac"/>
              <w:tabs>
                <w:tab w:val="left" w:pos="851"/>
              </w:tabs>
              <w:spacing w:line="235" w:lineRule="auto"/>
              <w:ind w:left="0"/>
              <w:jc w:val="center"/>
              <w:rPr>
                <w:sz w:val="20"/>
                <w:szCs w:val="20"/>
              </w:rPr>
            </w:pPr>
          </w:p>
        </w:tc>
        <w:tc>
          <w:tcPr>
            <w:tcW w:w="2199" w:type="dxa"/>
            <w:vAlign w:val="center"/>
          </w:tcPr>
          <w:p w:rsidR="006B30FE" w:rsidRPr="008C41AC" w:rsidRDefault="006B30FE" w:rsidP="005F096B">
            <w:pPr>
              <w:pStyle w:val="ac"/>
              <w:tabs>
                <w:tab w:val="left" w:pos="851"/>
              </w:tabs>
              <w:spacing w:line="235" w:lineRule="auto"/>
              <w:ind w:left="0"/>
              <w:jc w:val="center"/>
              <w:rPr>
                <w:sz w:val="20"/>
                <w:szCs w:val="20"/>
              </w:rPr>
            </w:pPr>
          </w:p>
        </w:tc>
        <w:tc>
          <w:tcPr>
            <w:tcW w:w="2199" w:type="dxa"/>
            <w:vAlign w:val="center"/>
          </w:tcPr>
          <w:p w:rsidR="006B30FE" w:rsidRPr="008C41AC" w:rsidRDefault="006B30FE" w:rsidP="005F096B">
            <w:pPr>
              <w:pStyle w:val="ac"/>
              <w:tabs>
                <w:tab w:val="left" w:pos="851"/>
              </w:tabs>
              <w:spacing w:line="235" w:lineRule="auto"/>
              <w:ind w:left="0"/>
              <w:jc w:val="center"/>
              <w:rPr>
                <w:sz w:val="20"/>
                <w:szCs w:val="20"/>
              </w:rPr>
            </w:pPr>
          </w:p>
        </w:tc>
        <w:tc>
          <w:tcPr>
            <w:tcW w:w="2199" w:type="dxa"/>
            <w:vAlign w:val="center"/>
          </w:tcPr>
          <w:p w:rsidR="006B30FE" w:rsidRPr="008C41AC" w:rsidRDefault="006B30FE" w:rsidP="005F096B">
            <w:pPr>
              <w:pStyle w:val="ac"/>
              <w:tabs>
                <w:tab w:val="left" w:pos="851"/>
              </w:tabs>
              <w:spacing w:line="235" w:lineRule="auto"/>
              <w:ind w:left="0"/>
              <w:jc w:val="center"/>
              <w:rPr>
                <w:sz w:val="20"/>
                <w:szCs w:val="20"/>
              </w:rPr>
            </w:pPr>
          </w:p>
        </w:tc>
      </w:tr>
      <w:tr w:rsidR="006B30FE" w:rsidRPr="008C41AC" w:rsidTr="006A5FB0">
        <w:trPr>
          <w:jc w:val="center"/>
        </w:trPr>
        <w:tc>
          <w:tcPr>
            <w:tcW w:w="4835" w:type="dxa"/>
          </w:tcPr>
          <w:p w:rsidR="006B30FE" w:rsidRPr="008C41AC" w:rsidRDefault="006B30FE" w:rsidP="00A62393">
            <w:pPr>
              <w:pStyle w:val="ac"/>
              <w:tabs>
                <w:tab w:val="left" w:pos="851"/>
              </w:tabs>
              <w:spacing w:line="235" w:lineRule="auto"/>
              <w:ind w:left="0"/>
              <w:jc w:val="both"/>
              <w:rPr>
                <w:sz w:val="20"/>
                <w:szCs w:val="20"/>
              </w:rPr>
            </w:pPr>
            <w:r w:rsidRPr="008C41AC">
              <w:rPr>
                <w:sz w:val="20"/>
                <w:szCs w:val="20"/>
              </w:rPr>
              <w:t>Дополнительного образования</w:t>
            </w:r>
            <w:r w:rsidR="000B32AD" w:rsidRPr="008C41AC">
              <w:rPr>
                <w:sz w:val="20"/>
                <w:szCs w:val="20"/>
              </w:rPr>
              <w:t xml:space="preserve"> детей</w:t>
            </w:r>
          </w:p>
        </w:tc>
        <w:tc>
          <w:tcPr>
            <w:tcW w:w="3451" w:type="dxa"/>
          </w:tcPr>
          <w:p w:rsidR="006B30FE" w:rsidRPr="008C41AC" w:rsidRDefault="006B30FE" w:rsidP="00A62393">
            <w:pPr>
              <w:pStyle w:val="ac"/>
              <w:tabs>
                <w:tab w:val="left" w:pos="851"/>
              </w:tabs>
              <w:spacing w:line="235" w:lineRule="auto"/>
              <w:ind w:left="0"/>
              <w:jc w:val="center"/>
              <w:rPr>
                <w:sz w:val="20"/>
                <w:szCs w:val="20"/>
              </w:rPr>
            </w:pPr>
          </w:p>
        </w:tc>
        <w:tc>
          <w:tcPr>
            <w:tcW w:w="2199" w:type="dxa"/>
            <w:vAlign w:val="center"/>
          </w:tcPr>
          <w:p w:rsidR="006B30FE" w:rsidRPr="008C41AC" w:rsidRDefault="006B30FE" w:rsidP="005F096B">
            <w:pPr>
              <w:pStyle w:val="ac"/>
              <w:tabs>
                <w:tab w:val="left" w:pos="851"/>
              </w:tabs>
              <w:spacing w:line="235" w:lineRule="auto"/>
              <w:ind w:left="0"/>
              <w:jc w:val="center"/>
              <w:rPr>
                <w:sz w:val="20"/>
                <w:szCs w:val="20"/>
              </w:rPr>
            </w:pPr>
          </w:p>
        </w:tc>
        <w:tc>
          <w:tcPr>
            <w:tcW w:w="2199" w:type="dxa"/>
            <w:vAlign w:val="center"/>
          </w:tcPr>
          <w:p w:rsidR="006B30FE" w:rsidRPr="008C41AC" w:rsidRDefault="006B30FE" w:rsidP="005F096B">
            <w:pPr>
              <w:pStyle w:val="ac"/>
              <w:tabs>
                <w:tab w:val="left" w:pos="851"/>
              </w:tabs>
              <w:spacing w:line="235" w:lineRule="auto"/>
              <w:ind w:left="0"/>
              <w:jc w:val="center"/>
              <w:rPr>
                <w:sz w:val="20"/>
                <w:szCs w:val="20"/>
              </w:rPr>
            </w:pPr>
          </w:p>
        </w:tc>
        <w:tc>
          <w:tcPr>
            <w:tcW w:w="2199" w:type="dxa"/>
            <w:vAlign w:val="center"/>
          </w:tcPr>
          <w:p w:rsidR="006B30FE" w:rsidRPr="008C41AC" w:rsidRDefault="006B30FE" w:rsidP="005F096B">
            <w:pPr>
              <w:pStyle w:val="ac"/>
              <w:tabs>
                <w:tab w:val="left" w:pos="851"/>
              </w:tabs>
              <w:spacing w:line="235" w:lineRule="auto"/>
              <w:ind w:left="0"/>
              <w:jc w:val="center"/>
              <w:rPr>
                <w:sz w:val="20"/>
                <w:szCs w:val="20"/>
              </w:rPr>
            </w:pPr>
          </w:p>
        </w:tc>
      </w:tr>
      <w:tr w:rsidR="006B30FE" w:rsidRPr="008C41AC" w:rsidTr="006A5FB0">
        <w:trPr>
          <w:jc w:val="center"/>
        </w:trPr>
        <w:tc>
          <w:tcPr>
            <w:tcW w:w="4835" w:type="dxa"/>
          </w:tcPr>
          <w:p w:rsidR="006B30FE" w:rsidRPr="008C41AC" w:rsidRDefault="00981F2E" w:rsidP="00981F2E">
            <w:pPr>
              <w:pStyle w:val="ac"/>
              <w:tabs>
                <w:tab w:val="left" w:pos="851"/>
              </w:tabs>
              <w:spacing w:line="235" w:lineRule="auto"/>
              <w:ind w:left="0"/>
              <w:jc w:val="both"/>
              <w:rPr>
                <w:sz w:val="20"/>
                <w:szCs w:val="20"/>
              </w:rPr>
            </w:pPr>
            <w:r>
              <w:rPr>
                <w:sz w:val="20"/>
                <w:szCs w:val="20"/>
              </w:rPr>
              <w:t>Театры (проф.</w:t>
            </w:r>
            <w:r w:rsidR="006B30FE" w:rsidRPr="008C41AC">
              <w:rPr>
                <w:sz w:val="20"/>
                <w:szCs w:val="20"/>
              </w:rPr>
              <w:t>)</w:t>
            </w:r>
          </w:p>
        </w:tc>
        <w:tc>
          <w:tcPr>
            <w:tcW w:w="3451" w:type="dxa"/>
          </w:tcPr>
          <w:p w:rsidR="006B30FE" w:rsidRPr="008C41AC" w:rsidRDefault="006B30FE" w:rsidP="00A62393">
            <w:pPr>
              <w:pStyle w:val="ac"/>
              <w:tabs>
                <w:tab w:val="left" w:pos="851"/>
              </w:tabs>
              <w:spacing w:line="235" w:lineRule="auto"/>
              <w:ind w:left="0"/>
              <w:jc w:val="center"/>
              <w:rPr>
                <w:sz w:val="20"/>
                <w:szCs w:val="20"/>
              </w:rPr>
            </w:pPr>
          </w:p>
        </w:tc>
        <w:tc>
          <w:tcPr>
            <w:tcW w:w="2199" w:type="dxa"/>
            <w:vAlign w:val="center"/>
          </w:tcPr>
          <w:p w:rsidR="006B30FE" w:rsidRPr="008C41AC" w:rsidRDefault="006B30FE" w:rsidP="005F096B">
            <w:pPr>
              <w:pStyle w:val="ac"/>
              <w:tabs>
                <w:tab w:val="left" w:pos="851"/>
              </w:tabs>
              <w:spacing w:line="235" w:lineRule="auto"/>
              <w:ind w:left="0"/>
              <w:jc w:val="center"/>
              <w:rPr>
                <w:sz w:val="20"/>
                <w:szCs w:val="20"/>
              </w:rPr>
            </w:pPr>
          </w:p>
        </w:tc>
        <w:tc>
          <w:tcPr>
            <w:tcW w:w="2199" w:type="dxa"/>
            <w:vAlign w:val="center"/>
          </w:tcPr>
          <w:p w:rsidR="006B30FE" w:rsidRPr="008C41AC" w:rsidRDefault="006B30FE" w:rsidP="005F096B">
            <w:pPr>
              <w:pStyle w:val="ac"/>
              <w:tabs>
                <w:tab w:val="left" w:pos="851"/>
              </w:tabs>
              <w:spacing w:line="235" w:lineRule="auto"/>
              <w:ind w:left="0"/>
              <w:jc w:val="center"/>
              <w:rPr>
                <w:sz w:val="20"/>
                <w:szCs w:val="20"/>
              </w:rPr>
            </w:pPr>
          </w:p>
        </w:tc>
        <w:tc>
          <w:tcPr>
            <w:tcW w:w="2199" w:type="dxa"/>
            <w:vAlign w:val="center"/>
          </w:tcPr>
          <w:p w:rsidR="006B30FE" w:rsidRPr="008C41AC" w:rsidRDefault="006B30FE" w:rsidP="005F096B">
            <w:pPr>
              <w:pStyle w:val="ac"/>
              <w:tabs>
                <w:tab w:val="left" w:pos="851"/>
              </w:tabs>
              <w:spacing w:line="235" w:lineRule="auto"/>
              <w:ind w:left="0"/>
              <w:jc w:val="center"/>
              <w:rPr>
                <w:sz w:val="20"/>
                <w:szCs w:val="20"/>
              </w:rPr>
            </w:pPr>
          </w:p>
        </w:tc>
      </w:tr>
      <w:tr w:rsidR="00981F2E" w:rsidRPr="008C41AC" w:rsidTr="006A5FB0">
        <w:trPr>
          <w:jc w:val="center"/>
        </w:trPr>
        <w:tc>
          <w:tcPr>
            <w:tcW w:w="4835" w:type="dxa"/>
          </w:tcPr>
          <w:p w:rsidR="00981F2E" w:rsidRDefault="00981F2E" w:rsidP="00A62393">
            <w:pPr>
              <w:pStyle w:val="ac"/>
              <w:tabs>
                <w:tab w:val="left" w:pos="851"/>
              </w:tabs>
              <w:spacing w:line="235" w:lineRule="auto"/>
              <w:ind w:left="0"/>
              <w:jc w:val="both"/>
              <w:rPr>
                <w:sz w:val="20"/>
                <w:szCs w:val="20"/>
              </w:rPr>
            </w:pPr>
            <w:r w:rsidRPr="00981F2E">
              <w:rPr>
                <w:sz w:val="20"/>
                <w:szCs w:val="20"/>
                <w:highlight w:val="green"/>
              </w:rPr>
              <w:t>Оркестр</w:t>
            </w:r>
          </w:p>
        </w:tc>
        <w:tc>
          <w:tcPr>
            <w:tcW w:w="3451" w:type="dxa"/>
          </w:tcPr>
          <w:p w:rsidR="00981F2E" w:rsidRPr="008C41AC" w:rsidRDefault="00981F2E" w:rsidP="00A62393">
            <w:pPr>
              <w:pStyle w:val="ac"/>
              <w:tabs>
                <w:tab w:val="left" w:pos="851"/>
              </w:tabs>
              <w:spacing w:line="235" w:lineRule="auto"/>
              <w:ind w:left="0"/>
              <w:jc w:val="center"/>
              <w:rPr>
                <w:sz w:val="20"/>
                <w:szCs w:val="20"/>
              </w:rPr>
            </w:pPr>
          </w:p>
        </w:tc>
        <w:tc>
          <w:tcPr>
            <w:tcW w:w="2199" w:type="dxa"/>
            <w:vAlign w:val="center"/>
          </w:tcPr>
          <w:p w:rsidR="00981F2E" w:rsidRPr="008C41AC" w:rsidRDefault="00981F2E" w:rsidP="005F096B">
            <w:pPr>
              <w:pStyle w:val="ac"/>
              <w:tabs>
                <w:tab w:val="left" w:pos="851"/>
              </w:tabs>
              <w:spacing w:line="235" w:lineRule="auto"/>
              <w:ind w:left="0"/>
              <w:jc w:val="center"/>
              <w:rPr>
                <w:sz w:val="20"/>
                <w:szCs w:val="20"/>
              </w:rPr>
            </w:pPr>
          </w:p>
        </w:tc>
        <w:tc>
          <w:tcPr>
            <w:tcW w:w="2199" w:type="dxa"/>
            <w:vAlign w:val="center"/>
          </w:tcPr>
          <w:p w:rsidR="00981F2E" w:rsidRPr="008C41AC" w:rsidRDefault="00981F2E" w:rsidP="005F096B">
            <w:pPr>
              <w:pStyle w:val="ac"/>
              <w:tabs>
                <w:tab w:val="left" w:pos="851"/>
              </w:tabs>
              <w:spacing w:line="235" w:lineRule="auto"/>
              <w:ind w:left="0"/>
              <w:jc w:val="center"/>
              <w:rPr>
                <w:sz w:val="20"/>
                <w:szCs w:val="20"/>
              </w:rPr>
            </w:pPr>
          </w:p>
        </w:tc>
        <w:tc>
          <w:tcPr>
            <w:tcW w:w="2199" w:type="dxa"/>
            <w:vAlign w:val="center"/>
          </w:tcPr>
          <w:p w:rsidR="00981F2E" w:rsidRPr="008C41AC" w:rsidRDefault="00981F2E" w:rsidP="005F096B">
            <w:pPr>
              <w:pStyle w:val="ac"/>
              <w:tabs>
                <w:tab w:val="left" w:pos="851"/>
              </w:tabs>
              <w:spacing w:line="235" w:lineRule="auto"/>
              <w:ind w:left="0"/>
              <w:jc w:val="center"/>
              <w:rPr>
                <w:sz w:val="20"/>
                <w:szCs w:val="20"/>
              </w:rPr>
            </w:pPr>
          </w:p>
        </w:tc>
      </w:tr>
      <w:tr w:rsidR="006B30FE" w:rsidRPr="008C41AC" w:rsidTr="006A5FB0">
        <w:trPr>
          <w:jc w:val="center"/>
        </w:trPr>
        <w:tc>
          <w:tcPr>
            <w:tcW w:w="4835" w:type="dxa"/>
          </w:tcPr>
          <w:p w:rsidR="006B30FE" w:rsidRPr="008C41AC" w:rsidRDefault="006B30FE" w:rsidP="00A62393">
            <w:pPr>
              <w:pStyle w:val="ac"/>
              <w:tabs>
                <w:tab w:val="left" w:pos="851"/>
              </w:tabs>
              <w:spacing w:line="235" w:lineRule="auto"/>
              <w:ind w:left="0"/>
              <w:jc w:val="both"/>
              <w:rPr>
                <w:sz w:val="20"/>
                <w:szCs w:val="20"/>
              </w:rPr>
            </w:pPr>
            <w:r w:rsidRPr="008C41AC">
              <w:rPr>
                <w:sz w:val="20"/>
                <w:szCs w:val="20"/>
              </w:rPr>
              <w:t>Парки</w:t>
            </w:r>
          </w:p>
        </w:tc>
        <w:tc>
          <w:tcPr>
            <w:tcW w:w="3451" w:type="dxa"/>
          </w:tcPr>
          <w:p w:rsidR="006B30FE" w:rsidRPr="008C41AC" w:rsidRDefault="006B30FE" w:rsidP="00A62393">
            <w:pPr>
              <w:pStyle w:val="ac"/>
              <w:tabs>
                <w:tab w:val="left" w:pos="851"/>
              </w:tabs>
              <w:spacing w:line="235" w:lineRule="auto"/>
              <w:ind w:left="0"/>
              <w:jc w:val="center"/>
              <w:rPr>
                <w:sz w:val="20"/>
                <w:szCs w:val="20"/>
              </w:rPr>
            </w:pPr>
          </w:p>
        </w:tc>
        <w:tc>
          <w:tcPr>
            <w:tcW w:w="2199" w:type="dxa"/>
            <w:vAlign w:val="center"/>
          </w:tcPr>
          <w:p w:rsidR="006B30FE" w:rsidRPr="008C41AC" w:rsidRDefault="006B30FE" w:rsidP="005F096B">
            <w:pPr>
              <w:pStyle w:val="ac"/>
              <w:tabs>
                <w:tab w:val="left" w:pos="851"/>
              </w:tabs>
              <w:spacing w:line="235" w:lineRule="auto"/>
              <w:ind w:left="0"/>
              <w:jc w:val="center"/>
              <w:rPr>
                <w:sz w:val="20"/>
                <w:szCs w:val="20"/>
              </w:rPr>
            </w:pPr>
          </w:p>
        </w:tc>
        <w:tc>
          <w:tcPr>
            <w:tcW w:w="2199" w:type="dxa"/>
            <w:vAlign w:val="center"/>
          </w:tcPr>
          <w:p w:rsidR="006B30FE" w:rsidRPr="008C41AC" w:rsidRDefault="006B30FE" w:rsidP="005F096B">
            <w:pPr>
              <w:pStyle w:val="ac"/>
              <w:tabs>
                <w:tab w:val="left" w:pos="851"/>
              </w:tabs>
              <w:spacing w:line="235" w:lineRule="auto"/>
              <w:ind w:left="0"/>
              <w:jc w:val="center"/>
              <w:rPr>
                <w:sz w:val="20"/>
                <w:szCs w:val="20"/>
              </w:rPr>
            </w:pPr>
          </w:p>
        </w:tc>
        <w:tc>
          <w:tcPr>
            <w:tcW w:w="2199" w:type="dxa"/>
            <w:vAlign w:val="center"/>
          </w:tcPr>
          <w:p w:rsidR="006B30FE" w:rsidRPr="008C41AC" w:rsidRDefault="006B30FE" w:rsidP="005F096B">
            <w:pPr>
              <w:pStyle w:val="ac"/>
              <w:tabs>
                <w:tab w:val="left" w:pos="851"/>
              </w:tabs>
              <w:spacing w:line="235" w:lineRule="auto"/>
              <w:ind w:left="0"/>
              <w:jc w:val="center"/>
              <w:rPr>
                <w:sz w:val="20"/>
                <w:szCs w:val="20"/>
              </w:rPr>
            </w:pPr>
          </w:p>
        </w:tc>
      </w:tr>
      <w:tr w:rsidR="006B30FE" w:rsidRPr="008C41AC" w:rsidTr="006A5FB0">
        <w:trPr>
          <w:jc w:val="center"/>
        </w:trPr>
        <w:tc>
          <w:tcPr>
            <w:tcW w:w="4835" w:type="dxa"/>
          </w:tcPr>
          <w:p w:rsidR="006B30FE" w:rsidRPr="008C41AC" w:rsidRDefault="006B30FE" w:rsidP="00A62393">
            <w:pPr>
              <w:pStyle w:val="ac"/>
              <w:tabs>
                <w:tab w:val="left" w:pos="851"/>
              </w:tabs>
              <w:spacing w:line="235" w:lineRule="auto"/>
              <w:ind w:left="0"/>
              <w:rPr>
                <w:sz w:val="20"/>
                <w:szCs w:val="20"/>
              </w:rPr>
            </w:pPr>
            <w:r w:rsidRPr="008C41AC">
              <w:rPr>
                <w:sz w:val="20"/>
                <w:szCs w:val="20"/>
              </w:rPr>
              <w:t>Итого:</w:t>
            </w:r>
          </w:p>
        </w:tc>
        <w:tc>
          <w:tcPr>
            <w:tcW w:w="3451" w:type="dxa"/>
          </w:tcPr>
          <w:p w:rsidR="006B30FE" w:rsidRPr="008C41AC" w:rsidRDefault="006B30FE" w:rsidP="00A62393">
            <w:pPr>
              <w:pStyle w:val="ac"/>
              <w:tabs>
                <w:tab w:val="left" w:pos="851"/>
              </w:tabs>
              <w:spacing w:line="235" w:lineRule="auto"/>
              <w:ind w:left="0"/>
              <w:jc w:val="center"/>
              <w:rPr>
                <w:b/>
                <w:sz w:val="20"/>
                <w:szCs w:val="20"/>
              </w:rPr>
            </w:pPr>
          </w:p>
        </w:tc>
        <w:tc>
          <w:tcPr>
            <w:tcW w:w="2199" w:type="dxa"/>
            <w:vAlign w:val="center"/>
          </w:tcPr>
          <w:p w:rsidR="006B30FE" w:rsidRPr="008C41AC" w:rsidRDefault="006B30FE" w:rsidP="005F096B">
            <w:pPr>
              <w:pStyle w:val="ac"/>
              <w:tabs>
                <w:tab w:val="left" w:pos="851"/>
              </w:tabs>
              <w:spacing w:line="235" w:lineRule="auto"/>
              <w:ind w:left="0"/>
              <w:jc w:val="center"/>
              <w:rPr>
                <w:b/>
                <w:sz w:val="20"/>
                <w:szCs w:val="20"/>
              </w:rPr>
            </w:pPr>
          </w:p>
        </w:tc>
        <w:tc>
          <w:tcPr>
            <w:tcW w:w="2199" w:type="dxa"/>
            <w:vAlign w:val="center"/>
          </w:tcPr>
          <w:p w:rsidR="006B30FE" w:rsidRPr="008C41AC" w:rsidRDefault="006B30FE" w:rsidP="005F096B">
            <w:pPr>
              <w:pStyle w:val="ac"/>
              <w:tabs>
                <w:tab w:val="left" w:pos="851"/>
              </w:tabs>
              <w:spacing w:line="235" w:lineRule="auto"/>
              <w:ind w:left="0"/>
              <w:jc w:val="center"/>
              <w:rPr>
                <w:b/>
                <w:sz w:val="20"/>
                <w:szCs w:val="20"/>
              </w:rPr>
            </w:pPr>
          </w:p>
        </w:tc>
        <w:tc>
          <w:tcPr>
            <w:tcW w:w="2199" w:type="dxa"/>
            <w:vAlign w:val="center"/>
          </w:tcPr>
          <w:p w:rsidR="006B30FE" w:rsidRPr="008C41AC" w:rsidRDefault="006B30FE" w:rsidP="005F096B">
            <w:pPr>
              <w:pStyle w:val="ac"/>
              <w:tabs>
                <w:tab w:val="left" w:pos="851"/>
              </w:tabs>
              <w:spacing w:line="235" w:lineRule="auto"/>
              <w:ind w:left="0"/>
              <w:jc w:val="center"/>
              <w:rPr>
                <w:b/>
                <w:sz w:val="20"/>
                <w:szCs w:val="20"/>
              </w:rPr>
            </w:pPr>
          </w:p>
        </w:tc>
      </w:tr>
    </w:tbl>
    <w:p w:rsidR="006B30FE" w:rsidRPr="008C41AC" w:rsidRDefault="006B30FE" w:rsidP="006B30FE">
      <w:pPr>
        <w:pStyle w:val="ac"/>
        <w:spacing w:line="252" w:lineRule="auto"/>
        <w:ind w:left="0" w:firstLine="357"/>
        <w:jc w:val="both"/>
        <w:outlineLvl w:val="0"/>
        <w:rPr>
          <w:i/>
          <w:sz w:val="4"/>
          <w:szCs w:val="4"/>
        </w:rPr>
      </w:pPr>
    </w:p>
    <w:p w:rsidR="00D551F2" w:rsidRPr="00913FD2" w:rsidRDefault="00D551F2" w:rsidP="00D03A0C">
      <w:pPr>
        <w:pStyle w:val="ac"/>
        <w:spacing w:line="252" w:lineRule="auto"/>
        <w:ind w:left="0" w:firstLine="357"/>
        <w:jc w:val="both"/>
        <w:outlineLvl w:val="0"/>
        <w:rPr>
          <w:sz w:val="12"/>
          <w:szCs w:val="12"/>
        </w:rPr>
      </w:pPr>
    </w:p>
    <w:p w:rsidR="00D03A0C" w:rsidRPr="00D551F2" w:rsidRDefault="006B30FE" w:rsidP="00D03A0C">
      <w:pPr>
        <w:pStyle w:val="ac"/>
        <w:spacing w:line="252" w:lineRule="auto"/>
        <w:ind w:left="0" w:firstLine="357"/>
        <w:jc w:val="both"/>
        <w:outlineLvl w:val="0"/>
        <w:rPr>
          <w:i/>
          <w:sz w:val="22"/>
          <w:szCs w:val="22"/>
        </w:rPr>
      </w:pPr>
      <w:r w:rsidRPr="00D551F2">
        <w:rPr>
          <w:b/>
          <w:i/>
          <w:sz w:val="22"/>
          <w:szCs w:val="22"/>
        </w:rPr>
        <w:t>Примечание</w:t>
      </w:r>
      <w:r w:rsidRPr="00D551F2">
        <w:rPr>
          <w:i/>
          <w:sz w:val="22"/>
          <w:szCs w:val="22"/>
        </w:rPr>
        <w:t xml:space="preserve">: </w:t>
      </w:r>
      <w:r w:rsidR="00D03A0C" w:rsidRPr="00D551F2">
        <w:rPr>
          <w:i/>
          <w:sz w:val="22"/>
          <w:szCs w:val="22"/>
        </w:rPr>
        <w:t>В гра</w:t>
      </w:r>
      <w:r w:rsidR="00D61308" w:rsidRPr="00D551F2">
        <w:rPr>
          <w:i/>
          <w:sz w:val="22"/>
          <w:szCs w:val="22"/>
        </w:rPr>
        <w:t>фе 2 «</w:t>
      </w:r>
      <w:r w:rsidR="006A5FB0" w:rsidRPr="006A5FB0">
        <w:rPr>
          <w:i/>
          <w:sz w:val="22"/>
          <w:szCs w:val="22"/>
        </w:rPr>
        <w:t>Сеть</w:t>
      </w:r>
      <w:r w:rsidR="00D61308" w:rsidRPr="00D551F2">
        <w:rPr>
          <w:i/>
          <w:sz w:val="22"/>
          <w:szCs w:val="22"/>
        </w:rPr>
        <w:t xml:space="preserve"> учреждений» указываю</w:t>
      </w:r>
      <w:r w:rsidR="00D03A0C" w:rsidRPr="00D551F2">
        <w:rPr>
          <w:i/>
          <w:sz w:val="22"/>
          <w:szCs w:val="22"/>
        </w:rPr>
        <w:t xml:space="preserve">тся </w:t>
      </w:r>
      <w:r w:rsidR="00D61308" w:rsidRPr="00D551F2">
        <w:rPr>
          <w:i/>
          <w:sz w:val="22"/>
          <w:szCs w:val="22"/>
        </w:rPr>
        <w:t xml:space="preserve">все сетевые единицы </w:t>
      </w:r>
      <w:r w:rsidR="006A5FB0">
        <w:rPr>
          <w:i/>
          <w:sz w:val="22"/>
          <w:szCs w:val="22"/>
        </w:rPr>
        <w:t>–</w:t>
      </w:r>
      <w:r w:rsidR="00D61308" w:rsidRPr="00D551F2">
        <w:rPr>
          <w:i/>
          <w:sz w:val="22"/>
          <w:szCs w:val="22"/>
        </w:rPr>
        <w:t xml:space="preserve"> </w:t>
      </w:r>
      <w:r w:rsidR="00D03A0C" w:rsidRPr="00D551F2">
        <w:rPr>
          <w:i/>
          <w:sz w:val="22"/>
          <w:szCs w:val="22"/>
        </w:rPr>
        <w:t>учреждения со ста</w:t>
      </w:r>
      <w:r w:rsidR="00D61308" w:rsidRPr="00D551F2">
        <w:rPr>
          <w:i/>
          <w:sz w:val="22"/>
          <w:szCs w:val="22"/>
        </w:rPr>
        <w:t>тусом юридического лица,</w:t>
      </w:r>
      <w:r w:rsidR="00D03A0C" w:rsidRPr="00D551F2">
        <w:rPr>
          <w:i/>
          <w:sz w:val="22"/>
          <w:szCs w:val="22"/>
        </w:rPr>
        <w:t xml:space="preserve"> структурные подразделения и филиалы. </w:t>
      </w:r>
    </w:p>
    <w:p w:rsidR="00D61308" w:rsidRPr="00D551F2" w:rsidRDefault="00D61308" w:rsidP="00457936">
      <w:pPr>
        <w:shd w:val="clear" w:color="auto" w:fill="FFFFFF" w:themeFill="background1"/>
        <w:spacing w:line="252" w:lineRule="auto"/>
        <w:ind w:firstLine="426"/>
        <w:jc w:val="both"/>
        <w:outlineLvl w:val="0"/>
        <w:rPr>
          <w:i/>
          <w:sz w:val="22"/>
          <w:szCs w:val="22"/>
        </w:rPr>
      </w:pPr>
      <w:r w:rsidRPr="00D551F2">
        <w:rPr>
          <w:i/>
          <w:sz w:val="22"/>
          <w:szCs w:val="22"/>
        </w:rPr>
        <w:t>В графах 3,4,5 указывается ЧИСЛО оснащенных учреждений, а не доля в процентах</w:t>
      </w:r>
      <w:r w:rsidR="00E73386" w:rsidRPr="00D551F2">
        <w:rPr>
          <w:i/>
          <w:sz w:val="22"/>
          <w:szCs w:val="22"/>
        </w:rPr>
        <w:t>.</w:t>
      </w:r>
    </w:p>
    <w:p w:rsidR="006B30FE" w:rsidRPr="00D551F2" w:rsidRDefault="00D03A0C" w:rsidP="00D03A0C">
      <w:pPr>
        <w:spacing w:line="252" w:lineRule="auto"/>
        <w:ind w:firstLine="426"/>
        <w:jc w:val="both"/>
        <w:outlineLvl w:val="0"/>
        <w:rPr>
          <w:i/>
          <w:sz w:val="22"/>
          <w:szCs w:val="22"/>
        </w:rPr>
      </w:pPr>
      <w:r w:rsidRPr="00D551F2">
        <w:rPr>
          <w:i/>
          <w:sz w:val="22"/>
          <w:szCs w:val="22"/>
        </w:rPr>
        <w:t xml:space="preserve">В графе 4 </w:t>
      </w:r>
      <w:r w:rsidR="006B30FE" w:rsidRPr="00D551F2">
        <w:rPr>
          <w:i/>
          <w:sz w:val="22"/>
          <w:szCs w:val="22"/>
        </w:rPr>
        <w:t>телефонная свя</w:t>
      </w:r>
      <w:r w:rsidR="002B0CCD" w:rsidRPr="00D551F2">
        <w:rPr>
          <w:i/>
          <w:sz w:val="22"/>
          <w:szCs w:val="22"/>
        </w:rPr>
        <w:t>зь указывается без учета</w:t>
      </w:r>
      <w:r w:rsidR="006B30FE" w:rsidRPr="00D551F2">
        <w:rPr>
          <w:i/>
          <w:sz w:val="22"/>
          <w:szCs w:val="22"/>
        </w:rPr>
        <w:t xml:space="preserve"> мобильных телефонов</w:t>
      </w:r>
      <w:r w:rsidR="00E73386" w:rsidRPr="00D551F2">
        <w:rPr>
          <w:i/>
          <w:sz w:val="22"/>
          <w:szCs w:val="22"/>
        </w:rPr>
        <w:t>.</w:t>
      </w:r>
    </w:p>
    <w:p w:rsidR="00276C07" w:rsidRPr="00D551F2" w:rsidRDefault="00276C07" w:rsidP="006B30FE">
      <w:pPr>
        <w:pStyle w:val="ac"/>
        <w:spacing w:line="252" w:lineRule="auto"/>
        <w:ind w:left="0" w:firstLine="357"/>
        <w:jc w:val="both"/>
        <w:outlineLvl w:val="0"/>
        <w:rPr>
          <w:i/>
          <w:sz w:val="20"/>
          <w:szCs w:val="20"/>
        </w:rPr>
      </w:pPr>
    </w:p>
    <w:p w:rsidR="006B30FE" w:rsidRPr="007A5B34" w:rsidRDefault="00C2610C" w:rsidP="006B30FE">
      <w:pPr>
        <w:pStyle w:val="ac"/>
        <w:tabs>
          <w:tab w:val="left" w:pos="851"/>
        </w:tabs>
        <w:spacing w:line="252" w:lineRule="auto"/>
        <w:ind w:left="0" w:firstLine="357"/>
        <w:jc w:val="both"/>
        <w:outlineLvl w:val="0"/>
      </w:pPr>
      <w:r w:rsidRPr="001A0D2F">
        <w:t>14</w:t>
      </w:r>
      <w:r w:rsidR="00056A37" w:rsidRPr="001A0D2F">
        <w:t>.5</w:t>
      </w:r>
      <w:r w:rsidR="006B30FE" w:rsidRPr="001A0D2F">
        <w:t>. Сведения о состоянии пожарной безопасности учреждений культуры.</w:t>
      </w:r>
    </w:p>
    <w:p w:rsidR="006B30FE" w:rsidRPr="006A5FB0" w:rsidRDefault="006B30FE" w:rsidP="006B30FE">
      <w:pPr>
        <w:pStyle w:val="ac"/>
        <w:tabs>
          <w:tab w:val="left" w:pos="851"/>
        </w:tabs>
        <w:spacing w:line="252" w:lineRule="auto"/>
        <w:jc w:val="center"/>
        <w:outlineLvl w:val="0"/>
        <w:rPr>
          <w:b/>
          <w:sz w:val="12"/>
          <w:szCs w:val="12"/>
          <w:u w:val="single"/>
        </w:rPr>
      </w:pPr>
    </w:p>
    <w:tbl>
      <w:tblPr>
        <w:tblW w:w="148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99"/>
        <w:gridCol w:w="809"/>
        <w:gridCol w:w="2244"/>
        <w:gridCol w:w="1573"/>
        <w:gridCol w:w="1796"/>
        <w:gridCol w:w="2341"/>
        <w:gridCol w:w="1955"/>
        <w:gridCol w:w="1610"/>
        <w:gridCol w:w="1611"/>
      </w:tblGrid>
      <w:tr w:rsidR="007604EE" w:rsidRPr="00BC051A" w:rsidTr="005F3494">
        <w:trPr>
          <w:trHeight w:val="815"/>
          <w:jc w:val="center"/>
        </w:trPr>
        <w:tc>
          <w:tcPr>
            <w:tcW w:w="1708" w:type="dxa"/>
            <w:gridSpan w:val="2"/>
            <w:vMerge w:val="restart"/>
            <w:vAlign w:val="center"/>
          </w:tcPr>
          <w:p w:rsidR="007604EE" w:rsidRPr="007A5B34" w:rsidRDefault="007604EE" w:rsidP="00A62393">
            <w:pPr>
              <w:pStyle w:val="ac"/>
              <w:tabs>
                <w:tab w:val="left" w:pos="851"/>
              </w:tabs>
              <w:ind w:left="0"/>
              <w:jc w:val="center"/>
              <w:rPr>
                <w:sz w:val="20"/>
                <w:szCs w:val="20"/>
              </w:rPr>
            </w:pPr>
            <w:r w:rsidRPr="007A5B34">
              <w:rPr>
                <w:sz w:val="20"/>
                <w:szCs w:val="20"/>
              </w:rPr>
              <w:lastRenderedPageBreak/>
              <w:t>Общее количество зданий, занимаемых учреждениями культуры</w:t>
            </w:r>
          </w:p>
          <w:p w:rsidR="007604EE" w:rsidRPr="007A5B34" w:rsidRDefault="007604EE" w:rsidP="00A62393">
            <w:pPr>
              <w:pStyle w:val="ac"/>
              <w:tabs>
                <w:tab w:val="left" w:pos="851"/>
              </w:tabs>
              <w:ind w:left="0"/>
              <w:jc w:val="center"/>
              <w:rPr>
                <w:sz w:val="20"/>
                <w:szCs w:val="20"/>
              </w:rPr>
            </w:pPr>
            <w:r w:rsidRPr="007A5B34">
              <w:rPr>
                <w:sz w:val="20"/>
                <w:szCs w:val="20"/>
              </w:rPr>
              <w:t>(ед.)</w:t>
            </w:r>
          </w:p>
        </w:tc>
        <w:tc>
          <w:tcPr>
            <w:tcW w:w="9909" w:type="dxa"/>
            <w:gridSpan w:val="5"/>
            <w:vAlign w:val="center"/>
          </w:tcPr>
          <w:p w:rsidR="007604EE" w:rsidRPr="007A5B34" w:rsidRDefault="007604EE" w:rsidP="00A62393">
            <w:pPr>
              <w:pStyle w:val="ac"/>
              <w:tabs>
                <w:tab w:val="left" w:pos="851"/>
              </w:tabs>
              <w:ind w:left="0"/>
              <w:jc w:val="center"/>
              <w:rPr>
                <w:sz w:val="20"/>
                <w:szCs w:val="20"/>
              </w:rPr>
            </w:pPr>
            <w:r w:rsidRPr="007A5B34">
              <w:rPr>
                <w:sz w:val="20"/>
                <w:szCs w:val="20"/>
              </w:rPr>
              <w:t>из них количество зданий</w:t>
            </w:r>
          </w:p>
        </w:tc>
        <w:tc>
          <w:tcPr>
            <w:tcW w:w="3221" w:type="dxa"/>
            <w:gridSpan w:val="2"/>
            <w:vAlign w:val="center"/>
          </w:tcPr>
          <w:p w:rsidR="007604EE" w:rsidRPr="007A5B34" w:rsidRDefault="00AF30BF" w:rsidP="00A62393">
            <w:pPr>
              <w:pStyle w:val="ac"/>
              <w:tabs>
                <w:tab w:val="left" w:pos="851"/>
              </w:tabs>
              <w:ind w:left="0"/>
              <w:jc w:val="center"/>
              <w:rPr>
                <w:sz w:val="20"/>
                <w:szCs w:val="20"/>
              </w:rPr>
            </w:pPr>
            <w:r>
              <w:rPr>
                <w:sz w:val="20"/>
                <w:szCs w:val="20"/>
              </w:rPr>
              <w:t>К</w:t>
            </w:r>
            <w:r w:rsidR="007604EE" w:rsidRPr="007A5B34">
              <w:rPr>
                <w:sz w:val="20"/>
                <w:szCs w:val="20"/>
              </w:rPr>
              <w:t>ол-во мероприятий, предложенных в предписаниях органов государственного пожарного надзора</w:t>
            </w:r>
          </w:p>
        </w:tc>
      </w:tr>
      <w:tr w:rsidR="007604EE" w:rsidRPr="00BC051A" w:rsidTr="005F3494">
        <w:trPr>
          <w:cantSplit/>
          <w:trHeight w:val="1283"/>
          <w:jc w:val="center"/>
        </w:trPr>
        <w:tc>
          <w:tcPr>
            <w:tcW w:w="1708" w:type="dxa"/>
            <w:gridSpan w:val="2"/>
            <w:vMerge/>
            <w:tcBorders>
              <w:bottom w:val="single" w:sz="4" w:space="0" w:color="000000"/>
            </w:tcBorders>
            <w:vAlign w:val="center"/>
          </w:tcPr>
          <w:p w:rsidR="007604EE" w:rsidRPr="007A5B34" w:rsidRDefault="007604EE" w:rsidP="00A62393">
            <w:pPr>
              <w:pStyle w:val="ac"/>
              <w:tabs>
                <w:tab w:val="left" w:pos="851"/>
              </w:tabs>
              <w:ind w:left="0"/>
              <w:jc w:val="center"/>
              <w:rPr>
                <w:sz w:val="20"/>
                <w:szCs w:val="20"/>
              </w:rPr>
            </w:pPr>
          </w:p>
        </w:tc>
        <w:tc>
          <w:tcPr>
            <w:tcW w:w="2244" w:type="dxa"/>
            <w:tcBorders>
              <w:bottom w:val="single" w:sz="4" w:space="0" w:color="000000"/>
            </w:tcBorders>
            <w:vAlign w:val="center"/>
          </w:tcPr>
          <w:p w:rsidR="007604EE" w:rsidRPr="007A5B34" w:rsidRDefault="007604EE" w:rsidP="007A5B34">
            <w:pPr>
              <w:pStyle w:val="ac"/>
              <w:tabs>
                <w:tab w:val="left" w:pos="851"/>
              </w:tabs>
              <w:ind w:left="0"/>
              <w:jc w:val="center"/>
              <w:rPr>
                <w:sz w:val="20"/>
                <w:szCs w:val="20"/>
              </w:rPr>
            </w:pPr>
            <w:r w:rsidRPr="007A5B34">
              <w:rPr>
                <w:sz w:val="20"/>
                <w:szCs w:val="20"/>
              </w:rPr>
              <w:t>Не оборудованные системами автоматической пожарной сигнализации</w:t>
            </w:r>
          </w:p>
          <w:p w:rsidR="007604EE" w:rsidRPr="007A5B34" w:rsidRDefault="007604EE" w:rsidP="007A5B34">
            <w:pPr>
              <w:pStyle w:val="ac"/>
              <w:tabs>
                <w:tab w:val="left" w:pos="851"/>
              </w:tabs>
              <w:ind w:left="0"/>
              <w:jc w:val="center"/>
              <w:rPr>
                <w:sz w:val="20"/>
                <w:szCs w:val="20"/>
              </w:rPr>
            </w:pPr>
            <w:r w:rsidRPr="007A5B34">
              <w:rPr>
                <w:sz w:val="20"/>
                <w:szCs w:val="20"/>
              </w:rPr>
              <w:t>(ед.)</w:t>
            </w:r>
          </w:p>
        </w:tc>
        <w:tc>
          <w:tcPr>
            <w:tcW w:w="1573" w:type="dxa"/>
            <w:tcBorders>
              <w:bottom w:val="single" w:sz="4" w:space="0" w:color="000000"/>
            </w:tcBorders>
            <w:vAlign w:val="center"/>
          </w:tcPr>
          <w:p w:rsidR="007604EE" w:rsidRPr="007A5B34" w:rsidRDefault="00AF30BF" w:rsidP="007A5B34">
            <w:pPr>
              <w:pStyle w:val="ac"/>
              <w:tabs>
                <w:tab w:val="left" w:pos="851"/>
              </w:tabs>
              <w:ind w:left="0"/>
              <w:jc w:val="center"/>
              <w:rPr>
                <w:sz w:val="20"/>
                <w:szCs w:val="20"/>
              </w:rPr>
            </w:pPr>
            <w:r>
              <w:rPr>
                <w:sz w:val="20"/>
                <w:szCs w:val="20"/>
              </w:rPr>
              <w:t>С</w:t>
            </w:r>
            <w:r w:rsidR="007604EE" w:rsidRPr="007A5B34">
              <w:rPr>
                <w:sz w:val="20"/>
                <w:szCs w:val="20"/>
              </w:rPr>
              <w:t>АПС в неисправном состоянии</w:t>
            </w:r>
          </w:p>
          <w:p w:rsidR="007604EE" w:rsidRPr="007A5B34" w:rsidRDefault="007604EE" w:rsidP="007A5B34">
            <w:pPr>
              <w:pStyle w:val="ac"/>
              <w:tabs>
                <w:tab w:val="left" w:pos="851"/>
              </w:tabs>
              <w:ind w:left="0"/>
              <w:jc w:val="center"/>
              <w:rPr>
                <w:sz w:val="20"/>
                <w:szCs w:val="20"/>
              </w:rPr>
            </w:pPr>
            <w:r w:rsidRPr="007A5B34">
              <w:rPr>
                <w:sz w:val="20"/>
                <w:szCs w:val="20"/>
              </w:rPr>
              <w:t>(ед.)</w:t>
            </w:r>
          </w:p>
        </w:tc>
        <w:tc>
          <w:tcPr>
            <w:tcW w:w="1796" w:type="dxa"/>
            <w:tcBorders>
              <w:bottom w:val="single" w:sz="4" w:space="0" w:color="000000"/>
            </w:tcBorders>
            <w:vAlign w:val="center"/>
          </w:tcPr>
          <w:p w:rsidR="007604EE" w:rsidRPr="007A5B34" w:rsidRDefault="007604EE" w:rsidP="007A5B34">
            <w:pPr>
              <w:pStyle w:val="ac"/>
              <w:tabs>
                <w:tab w:val="left" w:pos="851"/>
              </w:tabs>
              <w:ind w:left="0"/>
              <w:jc w:val="center"/>
              <w:rPr>
                <w:sz w:val="20"/>
                <w:szCs w:val="20"/>
              </w:rPr>
            </w:pPr>
            <w:r w:rsidRPr="007A5B34">
              <w:rPr>
                <w:sz w:val="20"/>
                <w:szCs w:val="20"/>
              </w:rPr>
              <w:t>Требующих ремонта электропроводки</w:t>
            </w:r>
          </w:p>
          <w:p w:rsidR="007604EE" w:rsidRPr="007A5B34" w:rsidRDefault="007604EE" w:rsidP="007A5B34">
            <w:pPr>
              <w:pStyle w:val="ac"/>
              <w:tabs>
                <w:tab w:val="left" w:pos="851"/>
              </w:tabs>
              <w:ind w:left="0"/>
              <w:jc w:val="center"/>
              <w:rPr>
                <w:sz w:val="20"/>
                <w:szCs w:val="20"/>
              </w:rPr>
            </w:pPr>
            <w:r w:rsidRPr="007A5B34">
              <w:rPr>
                <w:sz w:val="20"/>
                <w:szCs w:val="20"/>
              </w:rPr>
              <w:t>(ед.)</w:t>
            </w:r>
          </w:p>
        </w:tc>
        <w:tc>
          <w:tcPr>
            <w:tcW w:w="2341" w:type="dxa"/>
            <w:tcBorders>
              <w:bottom w:val="single" w:sz="4" w:space="0" w:color="000000"/>
            </w:tcBorders>
            <w:vAlign w:val="center"/>
          </w:tcPr>
          <w:p w:rsidR="007604EE" w:rsidRPr="007A5B34" w:rsidRDefault="007604EE" w:rsidP="007A5B34">
            <w:pPr>
              <w:pStyle w:val="ac"/>
              <w:tabs>
                <w:tab w:val="left" w:pos="851"/>
              </w:tabs>
              <w:ind w:left="0"/>
              <w:jc w:val="center"/>
              <w:rPr>
                <w:sz w:val="20"/>
                <w:szCs w:val="20"/>
              </w:rPr>
            </w:pPr>
            <w:r w:rsidRPr="007A5B34">
              <w:rPr>
                <w:sz w:val="20"/>
                <w:szCs w:val="20"/>
              </w:rPr>
              <w:t>Не обеспечены нормативным количеством первичных средств пожаротушения</w:t>
            </w:r>
          </w:p>
          <w:p w:rsidR="007604EE" w:rsidRPr="007A5B34" w:rsidRDefault="007604EE" w:rsidP="007A5B34">
            <w:pPr>
              <w:pStyle w:val="ac"/>
              <w:tabs>
                <w:tab w:val="left" w:pos="851"/>
              </w:tabs>
              <w:ind w:left="0"/>
              <w:jc w:val="center"/>
              <w:rPr>
                <w:sz w:val="20"/>
                <w:szCs w:val="20"/>
              </w:rPr>
            </w:pPr>
            <w:r w:rsidRPr="007A5B34">
              <w:rPr>
                <w:sz w:val="20"/>
                <w:szCs w:val="20"/>
              </w:rPr>
              <w:t>(ед.)</w:t>
            </w:r>
          </w:p>
        </w:tc>
        <w:tc>
          <w:tcPr>
            <w:tcW w:w="1955" w:type="dxa"/>
            <w:tcBorders>
              <w:bottom w:val="single" w:sz="4" w:space="0" w:color="000000"/>
            </w:tcBorders>
            <w:vAlign w:val="center"/>
          </w:tcPr>
          <w:p w:rsidR="007604EE" w:rsidRPr="007A5B34" w:rsidRDefault="007604EE" w:rsidP="007A5B34">
            <w:pPr>
              <w:pStyle w:val="ac"/>
              <w:tabs>
                <w:tab w:val="left" w:pos="851"/>
              </w:tabs>
              <w:ind w:left="0"/>
              <w:jc w:val="center"/>
              <w:rPr>
                <w:sz w:val="20"/>
                <w:szCs w:val="20"/>
              </w:rPr>
            </w:pPr>
            <w:r w:rsidRPr="007A5B34">
              <w:rPr>
                <w:sz w:val="20"/>
                <w:szCs w:val="20"/>
              </w:rPr>
              <w:t>Не имеющих круглосуточной охраны</w:t>
            </w:r>
          </w:p>
          <w:p w:rsidR="007604EE" w:rsidRPr="007A5B34" w:rsidRDefault="007604EE" w:rsidP="007A5B34">
            <w:pPr>
              <w:pStyle w:val="ac"/>
              <w:tabs>
                <w:tab w:val="left" w:pos="851"/>
              </w:tabs>
              <w:ind w:left="0"/>
              <w:jc w:val="center"/>
              <w:rPr>
                <w:sz w:val="20"/>
                <w:szCs w:val="20"/>
              </w:rPr>
            </w:pPr>
            <w:r w:rsidRPr="007A5B34">
              <w:rPr>
                <w:sz w:val="20"/>
                <w:szCs w:val="20"/>
              </w:rPr>
              <w:t>(ед.)</w:t>
            </w:r>
          </w:p>
        </w:tc>
        <w:tc>
          <w:tcPr>
            <w:tcW w:w="1610" w:type="dxa"/>
            <w:tcBorders>
              <w:bottom w:val="single" w:sz="4" w:space="0" w:color="000000"/>
            </w:tcBorders>
            <w:vAlign w:val="center"/>
          </w:tcPr>
          <w:p w:rsidR="007604EE" w:rsidRPr="007A5B34" w:rsidRDefault="007604EE" w:rsidP="007A5B34">
            <w:pPr>
              <w:pStyle w:val="ac"/>
              <w:tabs>
                <w:tab w:val="left" w:pos="851"/>
              </w:tabs>
              <w:ind w:left="0"/>
              <w:jc w:val="center"/>
              <w:rPr>
                <w:sz w:val="20"/>
                <w:szCs w:val="20"/>
              </w:rPr>
            </w:pPr>
            <w:r w:rsidRPr="007A5B34">
              <w:rPr>
                <w:sz w:val="20"/>
                <w:szCs w:val="20"/>
              </w:rPr>
              <w:t>Всего</w:t>
            </w:r>
          </w:p>
          <w:p w:rsidR="007604EE" w:rsidRPr="007A5B34" w:rsidRDefault="007604EE" w:rsidP="007A5B34">
            <w:pPr>
              <w:pStyle w:val="ac"/>
              <w:tabs>
                <w:tab w:val="left" w:pos="851"/>
              </w:tabs>
              <w:ind w:left="0"/>
              <w:jc w:val="center"/>
              <w:rPr>
                <w:sz w:val="20"/>
                <w:szCs w:val="20"/>
              </w:rPr>
            </w:pPr>
            <w:r w:rsidRPr="007A5B34">
              <w:rPr>
                <w:sz w:val="20"/>
                <w:szCs w:val="20"/>
              </w:rPr>
              <w:t>(ед.)</w:t>
            </w:r>
          </w:p>
        </w:tc>
        <w:tc>
          <w:tcPr>
            <w:tcW w:w="1611" w:type="dxa"/>
            <w:tcBorders>
              <w:bottom w:val="single" w:sz="4" w:space="0" w:color="000000"/>
            </w:tcBorders>
            <w:vAlign w:val="center"/>
          </w:tcPr>
          <w:p w:rsidR="007604EE" w:rsidRPr="007A5B34" w:rsidRDefault="007604EE" w:rsidP="007A5B34">
            <w:pPr>
              <w:pStyle w:val="ac"/>
              <w:tabs>
                <w:tab w:val="left" w:pos="851"/>
              </w:tabs>
              <w:ind w:left="0"/>
              <w:jc w:val="center"/>
              <w:rPr>
                <w:sz w:val="20"/>
                <w:szCs w:val="20"/>
              </w:rPr>
            </w:pPr>
            <w:r w:rsidRPr="007A5B34">
              <w:rPr>
                <w:sz w:val="20"/>
                <w:szCs w:val="20"/>
              </w:rPr>
              <w:t>Из них</w:t>
            </w:r>
          </w:p>
          <w:p w:rsidR="007604EE" w:rsidRPr="007A5B34" w:rsidRDefault="007604EE" w:rsidP="007A5B34">
            <w:pPr>
              <w:pStyle w:val="ac"/>
              <w:tabs>
                <w:tab w:val="left" w:pos="851"/>
              </w:tabs>
              <w:ind w:left="0"/>
              <w:jc w:val="center"/>
              <w:rPr>
                <w:sz w:val="20"/>
                <w:szCs w:val="20"/>
              </w:rPr>
            </w:pPr>
            <w:r w:rsidRPr="007A5B34">
              <w:rPr>
                <w:sz w:val="20"/>
                <w:szCs w:val="20"/>
              </w:rPr>
              <w:t>выполнены</w:t>
            </w:r>
          </w:p>
          <w:p w:rsidR="007604EE" w:rsidRPr="007A5B34" w:rsidRDefault="007604EE" w:rsidP="007A5B34">
            <w:pPr>
              <w:pStyle w:val="ac"/>
              <w:tabs>
                <w:tab w:val="left" w:pos="851"/>
              </w:tabs>
              <w:ind w:left="0"/>
              <w:jc w:val="center"/>
              <w:rPr>
                <w:sz w:val="20"/>
                <w:szCs w:val="20"/>
              </w:rPr>
            </w:pPr>
            <w:r w:rsidRPr="007A5B34">
              <w:rPr>
                <w:sz w:val="20"/>
                <w:szCs w:val="20"/>
              </w:rPr>
              <w:t>(ед.)</w:t>
            </w:r>
          </w:p>
        </w:tc>
      </w:tr>
      <w:tr w:rsidR="007604EE" w:rsidRPr="00BC051A" w:rsidTr="005F3494">
        <w:trPr>
          <w:trHeight w:val="268"/>
          <w:jc w:val="center"/>
        </w:trPr>
        <w:tc>
          <w:tcPr>
            <w:tcW w:w="899" w:type="dxa"/>
            <w:tcBorders>
              <w:right w:val="single" w:sz="4" w:space="0" w:color="auto"/>
            </w:tcBorders>
            <w:vAlign w:val="center"/>
          </w:tcPr>
          <w:p w:rsidR="007604EE" w:rsidRPr="007A5B34" w:rsidRDefault="007604EE" w:rsidP="007604EE">
            <w:pPr>
              <w:pStyle w:val="ac"/>
              <w:tabs>
                <w:tab w:val="left" w:pos="851"/>
              </w:tabs>
              <w:ind w:left="0"/>
              <w:jc w:val="center"/>
              <w:rPr>
                <w:sz w:val="20"/>
                <w:szCs w:val="20"/>
              </w:rPr>
            </w:pPr>
            <w:r>
              <w:rPr>
                <w:sz w:val="20"/>
                <w:szCs w:val="20"/>
              </w:rPr>
              <w:t>1</w:t>
            </w:r>
          </w:p>
        </w:tc>
        <w:tc>
          <w:tcPr>
            <w:tcW w:w="809" w:type="dxa"/>
            <w:tcBorders>
              <w:left w:val="single" w:sz="4" w:space="0" w:color="auto"/>
            </w:tcBorders>
            <w:vAlign w:val="center"/>
          </w:tcPr>
          <w:p w:rsidR="007604EE" w:rsidRPr="007A5B34" w:rsidRDefault="007604EE" w:rsidP="007604EE">
            <w:pPr>
              <w:pStyle w:val="ac"/>
              <w:tabs>
                <w:tab w:val="left" w:pos="851"/>
              </w:tabs>
              <w:ind w:left="0"/>
              <w:jc w:val="center"/>
              <w:rPr>
                <w:sz w:val="20"/>
                <w:szCs w:val="20"/>
              </w:rPr>
            </w:pPr>
            <w:r>
              <w:rPr>
                <w:sz w:val="20"/>
                <w:szCs w:val="20"/>
              </w:rPr>
              <w:t>2</w:t>
            </w:r>
          </w:p>
        </w:tc>
        <w:tc>
          <w:tcPr>
            <w:tcW w:w="2244" w:type="dxa"/>
            <w:vAlign w:val="center"/>
          </w:tcPr>
          <w:p w:rsidR="007604EE" w:rsidRPr="007A5B34" w:rsidRDefault="007604EE" w:rsidP="007604EE">
            <w:pPr>
              <w:pStyle w:val="ac"/>
              <w:tabs>
                <w:tab w:val="left" w:pos="851"/>
              </w:tabs>
              <w:ind w:left="0"/>
              <w:jc w:val="center"/>
              <w:rPr>
                <w:sz w:val="20"/>
                <w:szCs w:val="20"/>
              </w:rPr>
            </w:pPr>
            <w:r>
              <w:rPr>
                <w:sz w:val="20"/>
                <w:szCs w:val="20"/>
              </w:rPr>
              <w:t>3</w:t>
            </w:r>
          </w:p>
        </w:tc>
        <w:tc>
          <w:tcPr>
            <w:tcW w:w="1573" w:type="dxa"/>
            <w:vAlign w:val="center"/>
          </w:tcPr>
          <w:p w:rsidR="007604EE" w:rsidRPr="007A5B34" w:rsidRDefault="007604EE" w:rsidP="007604EE">
            <w:pPr>
              <w:pStyle w:val="ac"/>
              <w:tabs>
                <w:tab w:val="left" w:pos="851"/>
              </w:tabs>
              <w:ind w:left="0"/>
              <w:jc w:val="center"/>
              <w:rPr>
                <w:sz w:val="20"/>
                <w:szCs w:val="20"/>
              </w:rPr>
            </w:pPr>
            <w:r>
              <w:rPr>
                <w:sz w:val="20"/>
                <w:szCs w:val="20"/>
              </w:rPr>
              <w:t>4</w:t>
            </w:r>
          </w:p>
        </w:tc>
        <w:tc>
          <w:tcPr>
            <w:tcW w:w="1796" w:type="dxa"/>
            <w:vAlign w:val="center"/>
          </w:tcPr>
          <w:p w:rsidR="007604EE" w:rsidRPr="007A5B34" w:rsidRDefault="007604EE" w:rsidP="007604EE">
            <w:pPr>
              <w:pStyle w:val="ac"/>
              <w:tabs>
                <w:tab w:val="left" w:pos="851"/>
              </w:tabs>
              <w:ind w:left="0"/>
              <w:jc w:val="center"/>
              <w:rPr>
                <w:sz w:val="20"/>
                <w:szCs w:val="20"/>
              </w:rPr>
            </w:pPr>
            <w:r>
              <w:rPr>
                <w:sz w:val="20"/>
                <w:szCs w:val="20"/>
              </w:rPr>
              <w:t>5</w:t>
            </w:r>
          </w:p>
        </w:tc>
        <w:tc>
          <w:tcPr>
            <w:tcW w:w="2341" w:type="dxa"/>
            <w:vAlign w:val="center"/>
          </w:tcPr>
          <w:p w:rsidR="007604EE" w:rsidRPr="007A5B34" w:rsidRDefault="007604EE" w:rsidP="007604EE">
            <w:pPr>
              <w:pStyle w:val="ac"/>
              <w:tabs>
                <w:tab w:val="left" w:pos="851"/>
              </w:tabs>
              <w:ind w:left="0"/>
              <w:jc w:val="center"/>
              <w:rPr>
                <w:sz w:val="20"/>
                <w:szCs w:val="20"/>
              </w:rPr>
            </w:pPr>
            <w:r>
              <w:rPr>
                <w:sz w:val="20"/>
                <w:szCs w:val="20"/>
              </w:rPr>
              <w:t>6</w:t>
            </w:r>
          </w:p>
        </w:tc>
        <w:tc>
          <w:tcPr>
            <w:tcW w:w="1955" w:type="dxa"/>
            <w:vAlign w:val="center"/>
          </w:tcPr>
          <w:p w:rsidR="007604EE" w:rsidRPr="007A5B34" w:rsidRDefault="007604EE" w:rsidP="007604EE">
            <w:pPr>
              <w:pStyle w:val="ac"/>
              <w:tabs>
                <w:tab w:val="left" w:pos="851"/>
              </w:tabs>
              <w:ind w:left="0"/>
              <w:jc w:val="center"/>
              <w:rPr>
                <w:sz w:val="20"/>
                <w:szCs w:val="20"/>
              </w:rPr>
            </w:pPr>
            <w:r>
              <w:rPr>
                <w:sz w:val="20"/>
                <w:szCs w:val="20"/>
              </w:rPr>
              <w:t>7</w:t>
            </w:r>
          </w:p>
        </w:tc>
        <w:tc>
          <w:tcPr>
            <w:tcW w:w="1610" w:type="dxa"/>
            <w:vAlign w:val="center"/>
          </w:tcPr>
          <w:p w:rsidR="007604EE" w:rsidRPr="007A5B34" w:rsidRDefault="007604EE" w:rsidP="007604EE">
            <w:pPr>
              <w:pStyle w:val="ac"/>
              <w:tabs>
                <w:tab w:val="left" w:pos="851"/>
              </w:tabs>
              <w:ind w:left="0"/>
              <w:jc w:val="center"/>
              <w:rPr>
                <w:sz w:val="20"/>
                <w:szCs w:val="20"/>
              </w:rPr>
            </w:pPr>
            <w:r>
              <w:rPr>
                <w:sz w:val="20"/>
                <w:szCs w:val="20"/>
              </w:rPr>
              <w:t>8</w:t>
            </w:r>
          </w:p>
        </w:tc>
        <w:tc>
          <w:tcPr>
            <w:tcW w:w="1611" w:type="dxa"/>
            <w:vAlign w:val="center"/>
          </w:tcPr>
          <w:p w:rsidR="007604EE" w:rsidRPr="007A5B34" w:rsidRDefault="007604EE" w:rsidP="007604EE">
            <w:pPr>
              <w:pStyle w:val="ac"/>
              <w:tabs>
                <w:tab w:val="left" w:pos="851"/>
              </w:tabs>
              <w:ind w:left="0"/>
              <w:jc w:val="center"/>
              <w:rPr>
                <w:sz w:val="20"/>
                <w:szCs w:val="20"/>
              </w:rPr>
            </w:pPr>
            <w:r>
              <w:rPr>
                <w:sz w:val="20"/>
                <w:szCs w:val="20"/>
              </w:rPr>
              <w:t>9</w:t>
            </w:r>
          </w:p>
        </w:tc>
      </w:tr>
      <w:tr w:rsidR="007604EE" w:rsidRPr="00BC051A" w:rsidTr="005F3494">
        <w:trPr>
          <w:trHeight w:val="268"/>
          <w:jc w:val="center"/>
        </w:trPr>
        <w:tc>
          <w:tcPr>
            <w:tcW w:w="899" w:type="dxa"/>
            <w:tcBorders>
              <w:right w:val="single" w:sz="4" w:space="0" w:color="auto"/>
            </w:tcBorders>
            <w:vAlign w:val="center"/>
          </w:tcPr>
          <w:p w:rsidR="007604EE" w:rsidRPr="00202B4D" w:rsidRDefault="00202B4D" w:rsidP="007604EE">
            <w:pPr>
              <w:pStyle w:val="ac"/>
              <w:tabs>
                <w:tab w:val="left" w:pos="851"/>
              </w:tabs>
              <w:ind w:left="0"/>
              <w:jc w:val="center"/>
              <w:rPr>
                <w:sz w:val="20"/>
                <w:szCs w:val="20"/>
                <w:lang w:val="en-US"/>
              </w:rPr>
            </w:pPr>
            <w:r>
              <w:rPr>
                <w:sz w:val="20"/>
                <w:szCs w:val="20"/>
              </w:rPr>
              <w:t>202</w:t>
            </w:r>
            <w:r>
              <w:rPr>
                <w:sz w:val="20"/>
                <w:szCs w:val="20"/>
                <w:lang w:val="en-US"/>
              </w:rPr>
              <w:t>1</w:t>
            </w:r>
          </w:p>
        </w:tc>
        <w:tc>
          <w:tcPr>
            <w:tcW w:w="809" w:type="dxa"/>
            <w:tcBorders>
              <w:left w:val="single" w:sz="4" w:space="0" w:color="auto"/>
            </w:tcBorders>
            <w:vAlign w:val="center"/>
          </w:tcPr>
          <w:p w:rsidR="007604EE" w:rsidRPr="00202B4D" w:rsidRDefault="00202B4D" w:rsidP="007604EE">
            <w:pPr>
              <w:pStyle w:val="ac"/>
              <w:tabs>
                <w:tab w:val="left" w:pos="851"/>
              </w:tabs>
              <w:ind w:left="0"/>
              <w:jc w:val="center"/>
              <w:rPr>
                <w:sz w:val="20"/>
                <w:szCs w:val="20"/>
                <w:lang w:val="en-US"/>
              </w:rPr>
            </w:pPr>
            <w:r>
              <w:rPr>
                <w:sz w:val="20"/>
                <w:szCs w:val="20"/>
              </w:rPr>
              <w:t>202</w:t>
            </w:r>
            <w:r>
              <w:rPr>
                <w:sz w:val="20"/>
                <w:szCs w:val="20"/>
                <w:lang w:val="en-US"/>
              </w:rPr>
              <w:t>2</w:t>
            </w:r>
          </w:p>
        </w:tc>
        <w:tc>
          <w:tcPr>
            <w:tcW w:w="2244" w:type="dxa"/>
            <w:vAlign w:val="center"/>
          </w:tcPr>
          <w:p w:rsidR="007604EE" w:rsidRPr="007A5B34" w:rsidRDefault="007604EE" w:rsidP="007604EE">
            <w:pPr>
              <w:pStyle w:val="ac"/>
              <w:tabs>
                <w:tab w:val="left" w:pos="851"/>
              </w:tabs>
              <w:ind w:left="0"/>
              <w:rPr>
                <w:sz w:val="20"/>
                <w:szCs w:val="20"/>
              </w:rPr>
            </w:pPr>
          </w:p>
        </w:tc>
        <w:tc>
          <w:tcPr>
            <w:tcW w:w="1573" w:type="dxa"/>
            <w:vAlign w:val="center"/>
          </w:tcPr>
          <w:p w:rsidR="007604EE" w:rsidRPr="007A5B34" w:rsidRDefault="007604EE" w:rsidP="007604EE">
            <w:pPr>
              <w:pStyle w:val="ac"/>
              <w:tabs>
                <w:tab w:val="left" w:pos="851"/>
              </w:tabs>
              <w:ind w:left="0"/>
              <w:jc w:val="center"/>
              <w:rPr>
                <w:sz w:val="20"/>
                <w:szCs w:val="20"/>
              </w:rPr>
            </w:pPr>
          </w:p>
        </w:tc>
        <w:tc>
          <w:tcPr>
            <w:tcW w:w="1796" w:type="dxa"/>
            <w:vAlign w:val="center"/>
          </w:tcPr>
          <w:p w:rsidR="007604EE" w:rsidRPr="007A5B34" w:rsidRDefault="007604EE" w:rsidP="007604EE">
            <w:pPr>
              <w:pStyle w:val="ac"/>
              <w:tabs>
                <w:tab w:val="left" w:pos="851"/>
              </w:tabs>
              <w:ind w:left="0"/>
              <w:jc w:val="center"/>
              <w:rPr>
                <w:sz w:val="20"/>
                <w:szCs w:val="20"/>
              </w:rPr>
            </w:pPr>
          </w:p>
        </w:tc>
        <w:tc>
          <w:tcPr>
            <w:tcW w:w="2341" w:type="dxa"/>
            <w:vAlign w:val="center"/>
          </w:tcPr>
          <w:p w:rsidR="007604EE" w:rsidRPr="007A5B34" w:rsidRDefault="007604EE" w:rsidP="007604EE">
            <w:pPr>
              <w:pStyle w:val="ac"/>
              <w:tabs>
                <w:tab w:val="left" w:pos="851"/>
              </w:tabs>
              <w:ind w:left="0"/>
              <w:jc w:val="center"/>
              <w:rPr>
                <w:sz w:val="20"/>
                <w:szCs w:val="20"/>
              </w:rPr>
            </w:pPr>
          </w:p>
        </w:tc>
        <w:tc>
          <w:tcPr>
            <w:tcW w:w="1955" w:type="dxa"/>
            <w:vAlign w:val="center"/>
          </w:tcPr>
          <w:p w:rsidR="007604EE" w:rsidRPr="007A5B34" w:rsidRDefault="007604EE" w:rsidP="007604EE">
            <w:pPr>
              <w:pStyle w:val="ac"/>
              <w:tabs>
                <w:tab w:val="left" w:pos="851"/>
              </w:tabs>
              <w:ind w:left="0"/>
              <w:jc w:val="center"/>
              <w:rPr>
                <w:sz w:val="20"/>
                <w:szCs w:val="20"/>
              </w:rPr>
            </w:pPr>
          </w:p>
        </w:tc>
        <w:tc>
          <w:tcPr>
            <w:tcW w:w="1610" w:type="dxa"/>
            <w:vAlign w:val="center"/>
          </w:tcPr>
          <w:p w:rsidR="007604EE" w:rsidRPr="007A5B34" w:rsidRDefault="007604EE" w:rsidP="007604EE">
            <w:pPr>
              <w:pStyle w:val="ac"/>
              <w:tabs>
                <w:tab w:val="left" w:pos="851"/>
              </w:tabs>
              <w:ind w:left="0"/>
              <w:jc w:val="center"/>
              <w:rPr>
                <w:sz w:val="20"/>
                <w:szCs w:val="20"/>
              </w:rPr>
            </w:pPr>
          </w:p>
        </w:tc>
        <w:tc>
          <w:tcPr>
            <w:tcW w:w="1611" w:type="dxa"/>
            <w:vAlign w:val="center"/>
          </w:tcPr>
          <w:p w:rsidR="007604EE" w:rsidRPr="007A5B34" w:rsidRDefault="007604EE" w:rsidP="007604EE">
            <w:pPr>
              <w:pStyle w:val="ac"/>
              <w:tabs>
                <w:tab w:val="left" w:pos="851"/>
              </w:tabs>
              <w:ind w:left="0"/>
              <w:jc w:val="center"/>
              <w:rPr>
                <w:sz w:val="20"/>
                <w:szCs w:val="20"/>
              </w:rPr>
            </w:pPr>
          </w:p>
        </w:tc>
      </w:tr>
      <w:tr w:rsidR="007604EE" w:rsidRPr="00BC051A" w:rsidTr="005F3494">
        <w:trPr>
          <w:trHeight w:val="268"/>
          <w:jc w:val="center"/>
        </w:trPr>
        <w:tc>
          <w:tcPr>
            <w:tcW w:w="899" w:type="dxa"/>
            <w:tcBorders>
              <w:right w:val="single" w:sz="4" w:space="0" w:color="auto"/>
            </w:tcBorders>
            <w:vAlign w:val="center"/>
          </w:tcPr>
          <w:p w:rsidR="007604EE" w:rsidRPr="007604EE" w:rsidRDefault="001A0D2F" w:rsidP="007604EE">
            <w:pPr>
              <w:pStyle w:val="ac"/>
              <w:tabs>
                <w:tab w:val="left" w:pos="851"/>
              </w:tabs>
              <w:ind w:left="0"/>
              <w:jc w:val="center"/>
              <w:rPr>
                <w:sz w:val="20"/>
                <w:szCs w:val="20"/>
              </w:rPr>
            </w:pPr>
            <w:r>
              <w:rPr>
                <w:sz w:val="20"/>
                <w:szCs w:val="20"/>
              </w:rPr>
              <w:t>4</w:t>
            </w:r>
          </w:p>
        </w:tc>
        <w:tc>
          <w:tcPr>
            <w:tcW w:w="809" w:type="dxa"/>
            <w:tcBorders>
              <w:left w:val="single" w:sz="4" w:space="0" w:color="auto"/>
            </w:tcBorders>
            <w:vAlign w:val="center"/>
          </w:tcPr>
          <w:p w:rsidR="007604EE" w:rsidRPr="007604EE" w:rsidRDefault="001A0D2F" w:rsidP="007604EE">
            <w:pPr>
              <w:pStyle w:val="ac"/>
              <w:tabs>
                <w:tab w:val="left" w:pos="851"/>
              </w:tabs>
              <w:ind w:left="0"/>
              <w:jc w:val="center"/>
              <w:rPr>
                <w:sz w:val="20"/>
                <w:szCs w:val="20"/>
              </w:rPr>
            </w:pPr>
            <w:r>
              <w:rPr>
                <w:sz w:val="20"/>
                <w:szCs w:val="20"/>
              </w:rPr>
              <w:t>4</w:t>
            </w:r>
          </w:p>
        </w:tc>
        <w:tc>
          <w:tcPr>
            <w:tcW w:w="2244" w:type="dxa"/>
            <w:vAlign w:val="center"/>
          </w:tcPr>
          <w:p w:rsidR="007604EE" w:rsidRPr="007A5B34" w:rsidRDefault="001A0D2F" w:rsidP="007604EE">
            <w:pPr>
              <w:pStyle w:val="ac"/>
              <w:tabs>
                <w:tab w:val="left" w:pos="851"/>
              </w:tabs>
              <w:ind w:left="0"/>
              <w:rPr>
                <w:sz w:val="20"/>
                <w:szCs w:val="20"/>
              </w:rPr>
            </w:pPr>
            <w:r>
              <w:rPr>
                <w:sz w:val="20"/>
                <w:szCs w:val="20"/>
              </w:rPr>
              <w:t>0</w:t>
            </w:r>
          </w:p>
        </w:tc>
        <w:tc>
          <w:tcPr>
            <w:tcW w:w="1573" w:type="dxa"/>
            <w:vAlign w:val="center"/>
          </w:tcPr>
          <w:p w:rsidR="007604EE" w:rsidRPr="007A5B34" w:rsidRDefault="001A0D2F" w:rsidP="007604EE">
            <w:pPr>
              <w:pStyle w:val="ac"/>
              <w:tabs>
                <w:tab w:val="left" w:pos="851"/>
              </w:tabs>
              <w:ind w:left="0"/>
              <w:jc w:val="center"/>
              <w:rPr>
                <w:sz w:val="20"/>
                <w:szCs w:val="20"/>
              </w:rPr>
            </w:pPr>
            <w:r>
              <w:rPr>
                <w:sz w:val="20"/>
                <w:szCs w:val="20"/>
              </w:rPr>
              <w:t>0</w:t>
            </w:r>
          </w:p>
        </w:tc>
        <w:tc>
          <w:tcPr>
            <w:tcW w:w="1796" w:type="dxa"/>
            <w:vAlign w:val="center"/>
          </w:tcPr>
          <w:p w:rsidR="007604EE" w:rsidRPr="007A5B34" w:rsidRDefault="001A0D2F" w:rsidP="007604EE">
            <w:pPr>
              <w:pStyle w:val="ac"/>
              <w:tabs>
                <w:tab w:val="left" w:pos="851"/>
              </w:tabs>
              <w:ind w:left="0"/>
              <w:jc w:val="center"/>
              <w:rPr>
                <w:sz w:val="20"/>
                <w:szCs w:val="20"/>
              </w:rPr>
            </w:pPr>
            <w:r>
              <w:rPr>
                <w:sz w:val="20"/>
                <w:szCs w:val="20"/>
              </w:rPr>
              <w:t>0</w:t>
            </w:r>
          </w:p>
        </w:tc>
        <w:tc>
          <w:tcPr>
            <w:tcW w:w="2341" w:type="dxa"/>
            <w:vAlign w:val="center"/>
          </w:tcPr>
          <w:p w:rsidR="007604EE" w:rsidRPr="007A5B34" w:rsidRDefault="001A0D2F" w:rsidP="007604EE">
            <w:pPr>
              <w:pStyle w:val="ac"/>
              <w:tabs>
                <w:tab w:val="left" w:pos="851"/>
              </w:tabs>
              <w:ind w:left="0"/>
              <w:jc w:val="center"/>
              <w:rPr>
                <w:sz w:val="20"/>
                <w:szCs w:val="20"/>
              </w:rPr>
            </w:pPr>
            <w:r>
              <w:rPr>
                <w:sz w:val="20"/>
                <w:szCs w:val="20"/>
              </w:rPr>
              <w:t>0</w:t>
            </w:r>
          </w:p>
        </w:tc>
        <w:tc>
          <w:tcPr>
            <w:tcW w:w="1955" w:type="dxa"/>
            <w:vAlign w:val="center"/>
          </w:tcPr>
          <w:p w:rsidR="007604EE" w:rsidRPr="007A5B34" w:rsidRDefault="001A0D2F" w:rsidP="007604EE">
            <w:pPr>
              <w:pStyle w:val="ac"/>
              <w:tabs>
                <w:tab w:val="left" w:pos="851"/>
              </w:tabs>
              <w:ind w:left="0"/>
              <w:jc w:val="center"/>
              <w:rPr>
                <w:sz w:val="20"/>
                <w:szCs w:val="20"/>
              </w:rPr>
            </w:pPr>
            <w:r>
              <w:rPr>
                <w:sz w:val="20"/>
                <w:szCs w:val="20"/>
              </w:rPr>
              <w:t>4</w:t>
            </w:r>
          </w:p>
        </w:tc>
        <w:tc>
          <w:tcPr>
            <w:tcW w:w="1610" w:type="dxa"/>
            <w:vAlign w:val="center"/>
          </w:tcPr>
          <w:p w:rsidR="007604EE" w:rsidRPr="007A5B34" w:rsidRDefault="001A0D2F" w:rsidP="007604EE">
            <w:pPr>
              <w:pStyle w:val="ac"/>
              <w:tabs>
                <w:tab w:val="left" w:pos="851"/>
              </w:tabs>
              <w:ind w:left="0"/>
              <w:jc w:val="center"/>
              <w:rPr>
                <w:sz w:val="20"/>
                <w:szCs w:val="20"/>
              </w:rPr>
            </w:pPr>
            <w:r>
              <w:rPr>
                <w:sz w:val="20"/>
                <w:szCs w:val="20"/>
              </w:rPr>
              <w:t>4</w:t>
            </w:r>
          </w:p>
        </w:tc>
        <w:tc>
          <w:tcPr>
            <w:tcW w:w="1611" w:type="dxa"/>
            <w:vAlign w:val="center"/>
          </w:tcPr>
          <w:p w:rsidR="007604EE" w:rsidRPr="007A5B34" w:rsidRDefault="001A0D2F" w:rsidP="007604EE">
            <w:pPr>
              <w:pStyle w:val="ac"/>
              <w:tabs>
                <w:tab w:val="left" w:pos="851"/>
              </w:tabs>
              <w:ind w:left="0"/>
              <w:jc w:val="center"/>
              <w:rPr>
                <w:sz w:val="20"/>
                <w:szCs w:val="20"/>
              </w:rPr>
            </w:pPr>
            <w:r>
              <w:rPr>
                <w:sz w:val="20"/>
                <w:szCs w:val="20"/>
              </w:rPr>
              <w:t>4</w:t>
            </w:r>
          </w:p>
        </w:tc>
      </w:tr>
    </w:tbl>
    <w:p w:rsidR="00913FD2" w:rsidRPr="00913FD2" w:rsidRDefault="00913FD2" w:rsidP="00D40A7C">
      <w:pPr>
        <w:ind w:firstLine="851"/>
        <w:jc w:val="both"/>
        <w:rPr>
          <w:b/>
          <w:i/>
          <w:sz w:val="12"/>
          <w:szCs w:val="12"/>
        </w:rPr>
      </w:pPr>
    </w:p>
    <w:p w:rsidR="0090682E" w:rsidRPr="00D551F2" w:rsidRDefault="00072134" w:rsidP="00D40A7C">
      <w:pPr>
        <w:ind w:firstLine="851"/>
        <w:jc w:val="both"/>
        <w:rPr>
          <w:i/>
          <w:sz w:val="22"/>
          <w:szCs w:val="22"/>
        </w:rPr>
      </w:pPr>
      <w:r w:rsidRPr="00D551F2">
        <w:rPr>
          <w:b/>
          <w:i/>
          <w:sz w:val="22"/>
          <w:szCs w:val="22"/>
        </w:rPr>
        <w:t>Примечание</w:t>
      </w:r>
      <w:r w:rsidRPr="00D551F2">
        <w:rPr>
          <w:i/>
          <w:sz w:val="22"/>
          <w:szCs w:val="22"/>
        </w:rPr>
        <w:t>: В общее количество зданий, занимаемых учреждениями культуры, включены здания театров,</w:t>
      </w:r>
      <w:r w:rsidR="00202B4D" w:rsidRPr="00D551F2">
        <w:rPr>
          <w:i/>
          <w:sz w:val="22"/>
          <w:szCs w:val="22"/>
        </w:rPr>
        <w:t xml:space="preserve"> </w:t>
      </w:r>
      <w:r w:rsidRPr="00D551F2">
        <w:rPr>
          <w:i/>
          <w:sz w:val="22"/>
          <w:szCs w:val="22"/>
        </w:rPr>
        <w:t xml:space="preserve">музеев, библиотек, культурно-досуговых учреждений, учреждений дополнительного образования детей. </w:t>
      </w:r>
      <w:r w:rsidR="0090682E" w:rsidRPr="00D551F2">
        <w:rPr>
          <w:i/>
          <w:sz w:val="22"/>
          <w:szCs w:val="22"/>
        </w:rPr>
        <w:t xml:space="preserve">В случае изменения числа зданий в сторону увеличения или уменьшения </w:t>
      </w:r>
      <w:r w:rsidR="00F85749" w:rsidRPr="00D551F2">
        <w:rPr>
          <w:i/>
          <w:sz w:val="22"/>
          <w:szCs w:val="22"/>
        </w:rPr>
        <w:t xml:space="preserve">необходимо </w:t>
      </w:r>
      <w:r w:rsidR="0090682E" w:rsidRPr="00D551F2">
        <w:rPr>
          <w:i/>
          <w:sz w:val="22"/>
          <w:szCs w:val="22"/>
        </w:rPr>
        <w:t>указать причины произошедших изменений.</w:t>
      </w:r>
    </w:p>
    <w:p w:rsidR="00072134" w:rsidRPr="00072134" w:rsidRDefault="00AF30BF" w:rsidP="00072134">
      <w:pPr>
        <w:ind w:firstLine="851"/>
        <w:jc w:val="both"/>
        <w:rPr>
          <w:i/>
        </w:rPr>
      </w:pPr>
      <w:r w:rsidRPr="008C41AC">
        <w:rPr>
          <w:i/>
        </w:rPr>
        <w:t xml:space="preserve">В текстовой форме после таблицы </w:t>
      </w:r>
      <w:r w:rsidR="00822187" w:rsidRPr="008C41AC">
        <w:rPr>
          <w:i/>
        </w:rPr>
        <w:t xml:space="preserve">следует </w:t>
      </w:r>
      <w:r w:rsidRPr="008C41AC">
        <w:rPr>
          <w:i/>
        </w:rPr>
        <w:t>перечислить учреждения, не оборудованные САПС, указать причины, по которым учреждения не оборудованы САПС и наличие планов по оборудован</w:t>
      </w:r>
      <w:r w:rsidR="004D6C87">
        <w:rPr>
          <w:i/>
        </w:rPr>
        <w:t>ию данных учреждений САПС в 2022</w:t>
      </w:r>
      <w:r w:rsidRPr="008C41AC">
        <w:rPr>
          <w:i/>
        </w:rPr>
        <w:t xml:space="preserve"> году.</w:t>
      </w:r>
    </w:p>
    <w:p w:rsidR="006B30FE" w:rsidRPr="007A5B34" w:rsidRDefault="007A5B34" w:rsidP="006B30FE">
      <w:pPr>
        <w:pStyle w:val="ac"/>
        <w:ind w:left="0" w:firstLine="357"/>
        <w:jc w:val="both"/>
        <w:outlineLvl w:val="0"/>
      </w:pPr>
      <w:r w:rsidRPr="007A5B34">
        <w:t>Кроме того,</w:t>
      </w:r>
      <w:r w:rsidR="006B30FE" w:rsidRPr="007A5B34">
        <w:t xml:space="preserve"> отразить:</w:t>
      </w:r>
    </w:p>
    <w:p w:rsidR="006B30FE" w:rsidRPr="007A5B34" w:rsidRDefault="006B30FE" w:rsidP="006B30FE">
      <w:pPr>
        <w:pStyle w:val="ac"/>
        <w:ind w:left="0" w:firstLine="357"/>
        <w:jc w:val="both"/>
        <w:outlineLvl w:val="0"/>
      </w:pPr>
      <w:r w:rsidRPr="007A5B34">
        <w:t>– другие сведения и мероприятия по укреплению материально-технической базы учреждений культуры, которые на Ваш взгляд необходимо привести в отчете.</w:t>
      </w:r>
    </w:p>
    <w:p w:rsidR="006B30FE" w:rsidRDefault="006B30FE" w:rsidP="006B30FE">
      <w:pPr>
        <w:pStyle w:val="ac"/>
        <w:ind w:left="0" w:firstLine="357"/>
        <w:jc w:val="both"/>
        <w:outlineLvl w:val="0"/>
        <w:rPr>
          <w:sz w:val="20"/>
          <w:szCs w:val="20"/>
        </w:rPr>
      </w:pPr>
    </w:p>
    <w:p w:rsidR="006B30FE" w:rsidRPr="001A0D2F" w:rsidRDefault="009A1351" w:rsidP="00DA486A">
      <w:pPr>
        <w:pStyle w:val="ac"/>
        <w:numPr>
          <w:ilvl w:val="0"/>
          <w:numId w:val="37"/>
        </w:numPr>
        <w:tabs>
          <w:tab w:val="left" w:pos="709"/>
          <w:tab w:val="left" w:pos="851"/>
        </w:tabs>
        <w:ind w:left="0" w:firstLine="357"/>
        <w:outlineLvl w:val="0"/>
        <w:rPr>
          <w:b/>
        </w:rPr>
      </w:pPr>
      <w:r w:rsidRPr="001A0D2F">
        <w:rPr>
          <w:b/>
        </w:rPr>
        <w:t>Участие учреждений культуры в творческих, научно-просветительских мероприятиях и проектах регионального, российского и международного уровней</w:t>
      </w:r>
    </w:p>
    <w:p w:rsidR="006B30FE" w:rsidRPr="00913FD2" w:rsidRDefault="006B30FE" w:rsidP="006B30FE">
      <w:pPr>
        <w:pStyle w:val="ac"/>
        <w:tabs>
          <w:tab w:val="left" w:pos="851"/>
        </w:tabs>
        <w:spacing w:line="230" w:lineRule="auto"/>
        <w:ind w:left="0"/>
        <w:jc w:val="both"/>
        <w:rPr>
          <w:sz w:val="12"/>
          <w:szCs w:val="12"/>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87"/>
        <w:gridCol w:w="1933"/>
        <w:gridCol w:w="1975"/>
        <w:gridCol w:w="2700"/>
        <w:gridCol w:w="1385"/>
        <w:gridCol w:w="2062"/>
      </w:tblGrid>
      <w:tr w:rsidR="005A181D" w:rsidRPr="00BC051A" w:rsidTr="000A2BD5">
        <w:trPr>
          <w:jc w:val="center"/>
        </w:trPr>
        <w:tc>
          <w:tcPr>
            <w:tcW w:w="1590" w:type="pct"/>
            <w:vAlign w:val="center"/>
          </w:tcPr>
          <w:p w:rsidR="005A181D" w:rsidRPr="00574CE1" w:rsidRDefault="005A181D" w:rsidP="00574CE1">
            <w:pPr>
              <w:pStyle w:val="ac"/>
              <w:tabs>
                <w:tab w:val="left" w:pos="851"/>
              </w:tabs>
              <w:spacing w:line="230" w:lineRule="auto"/>
              <w:ind w:left="0"/>
            </w:pPr>
            <w:r w:rsidRPr="00574CE1">
              <w:t>Название мероприятия (фестиваль, конкурс и т. п.)</w:t>
            </w:r>
          </w:p>
        </w:tc>
        <w:tc>
          <w:tcPr>
            <w:tcW w:w="656" w:type="pct"/>
          </w:tcPr>
          <w:p w:rsidR="005A181D" w:rsidRPr="00574CE1" w:rsidRDefault="005A181D" w:rsidP="00574CE1">
            <w:pPr>
              <w:pStyle w:val="ac"/>
              <w:tabs>
                <w:tab w:val="left" w:pos="851"/>
              </w:tabs>
              <w:spacing w:line="230" w:lineRule="auto"/>
              <w:ind w:left="0"/>
            </w:pPr>
            <w:r w:rsidRPr="00574CE1">
              <w:t>Формат проведения (офлайн/онлайн)</w:t>
            </w:r>
          </w:p>
        </w:tc>
        <w:tc>
          <w:tcPr>
            <w:tcW w:w="670" w:type="pct"/>
            <w:vAlign w:val="center"/>
          </w:tcPr>
          <w:p w:rsidR="005A181D" w:rsidRPr="00574CE1" w:rsidRDefault="005A181D" w:rsidP="00574CE1">
            <w:pPr>
              <w:pStyle w:val="ac"/>
              <w:tabs>
                <w:tab w:val="left" w:pos="851"/>
              </w:tabs>
              <w:spacing w:line="230" w:lineRule="auto"/>
              <w:ind w:left="0"/>
            </w:pPr>
            <w:r w:rsidRPr="00574CE1">
              <w:t>Страна, город</w:t>
            </w:r>
          </w:p>
        </w:tc>
        <w:tc>
          <w:tcPr>
            <w:tcW w:w="916" w:type="pct"/>
            <w:vAlign w:val="center"/>
          </w:tcPr>
          <w:p w:rsidR="005A181D" w:rsidRPr="00574CE1" w:rsidRDefault="005A181D" w:rsidP="00574CE1">
            <w:pPr>
              <w:pStyle w:val="ac"/>
              <w:tabs>
                <w:tab w:val="left" w:pos="851"/>
              </w:tabs>
              <w:spacing w:line="230" w:lineRule="auto"/>
              <w:ind w:left="0"/>
            </w:pPr>
            <w:r w:rsidRPr="00574CE1">
              <w:t>Название коллектива</w:t>
            </w:r>
            <w:r w:rsidR="009A1351" w:rsidRPr="00574CE1">
              <w:t xml:space="preserve"> (для КДУ, ДШИ)</w:t>
            </w:r>
          </w:p>
        </w:tc>
        <w:tc>
          <w:tcPr>
            <w:tcW w:w="470" w:type="pct"/>
            <w:vAlign w:val="center"/>
          </w:tcPr>
          <w:p w:rsidR="005A181D" w:rsidRPr="00574CE1" w:rsidRDefault="005A181D" w:rsidP="00574CE1">
            <w:pPr>
              <w:pStyle w:val="ac"/>
              <w:tabs>
                <w:tab w:val="left" w:pos="851"/>
              </w:tabs>
              <w:spacing w:line="230" w:lineRule="auto"/>
              <w:ind w:left="0"/>
            </w:pPr>
            <w:r w:rsidRPr="00574CE1">
              <w:t>Кол-во участников</w:t>
            </w:r>
          </w:p>
          <w:p w:rsidR="005A181D" w:rsidRPr="00574CE1" w:rsidRDefault="005A181D" w:rsidP="00574CE1">
            <w:pPr>
              <w:pStyle w:val="ac"/>
              <w:tabs>
                <w:tab w:val="left" w:pos="851"/>
              </w:tabs>
              <w:spacing w:line="230" w:lineRule="auto"/>
              <w:ind w:left="0"/>
            </w:pPr>
            <w:r w:rsidRPr="00574CE1">
              <w:t>(чел.)</w:t>
            </w:r>
          </w:p>
        </w:tc>
        <w:tc>
          <w:tcPr>
            <w:tcW w:w="699" w:type="pct"/>
            <w:vAlign w:val="center"/>
          </w:tcPr>
          <w:p w:rsidR="005A181D" w:rsidRPr="00574CE1" w:rsidRDefault="005A181D" w:rsidP="00574CE1">
            <w:pPr>
              <w:pStyle w:val="ac"/>
              <w:tabs>
                <w:tab w:val="left" w:pos="851"/>
              </w:tabs>
              <w:spacing w:line="230" w:lineRule="auto"/>
              <w:ind w:left="0"/>
            </w:pPr>
            <w:r w:rsidRPr="00574CE1">
              <w:t>Место, награды, дипломы</w:t>
            </w:r>
          </w:p>
        </w:tc>
      </w:tr>
      <w:tr w:rsidR="004677EB" w:rsidRPr="00BC051A" w:rsidTr="000A2BD5">
        <w:trPr>
          <w:jc w:val="center"/>
        </w:trPr>
        <w:tc>
          <w:tcPr>
            <w:tcW w:w="1590" w:type="pct"/>
            <w:vAlign w:val="center"/>
          </w:tcPr>
          <w:p w:rsidR="004677EB" w:rsidRPr="00574CE1" w:rsidRDefault="004677EB" w:rsidP="00574CE1">
            <w:pPr>
              <w:pStyle w:val="ac"/>
              <w:tabs>
                <w:tab w:val="left" w:pos="851"/>
              </w:tabs>
              <w:spacing w:line="230" w:lineRule="auto"/>
              <w:ind w:left="0"/>
            </w:pPr>
            <w:r>
              <w:t>Благодарность отдела культуры администрации Казачинско-Ленского муниципального района за совместную эффективную работу</w:t>
            </w:r>
          </w:p>
        </w:tc>
        <w:tc>
          <w:tcPr>
            <w:tcW w:w="656" w:type="pct"/>
          </w:tcPr>
          <w:p w:rsidR="004677EB" w:rsidRPr="00574CE1" w:rsidRDefault="004677EB" w:rsidP="00574CE1">
            <w:pPr>
              <w:pStyle w:val="ac"/>
              <w:tabs>
                <w:tab w:val="left" w:pos="851"/>
              </w:tabs>
              <w:spacing w:line="230" w:lineRule="auto"/>
              <w:ind w:left="0"/>
            </w:pPr>
            <w:r>
              <w:t>-</w:t>
            </w:r>
          </w:p>
        </w:tc>
        <w:tc>
          <w:tcPr>
            <w:tcW w:w="670" w:type="pct"/>
            <w:vAlign w:val="center"/>
          </w:tcPr>
          <w:p w:rsidR="004677EB" w:rsidRPr="00574CE1" w:rsidRDefault="004677EB" w:rsidP="00574CE1">
            <w:pPr>
              <w:pStyle w:val="ac"/>
              <w:tabs>
                <w:tab w:val="left" w:pos="851"/>
              </w:tabs>
              <w:spacing w:line="230" w:lineRule="auto"/>
              <w:ind w:left="0"/>
            </w:pPr>
            <w:r>
              <w:t>с. Казачинское</w:t>
            </w:r>
          </w:p>
        </w:tc>
        <w:tc>
          <w:tcPr>
            <w:tcW w:w="916" w:type="pct"/>
            <w:vAlign w:val="center"/>
          </w:tcPr>
          <w:p w:rsidR="004677EB" w:rsidRPr="00574CE1" w:rsidRDefault="004677EB" w:rsidP="00574CE1">
            <w:pPr>
              <w:pStyle w:val="ac"/>
              <w:tabs>
                <w:tab w:val="left" w:pos="851"/>
              </w:tabs>
              <w:spacing w:line="230" w:lineRule="auto"/>
              <w:ind w:left="0"/>
            </w:pPr>
            <w:r>
              <w:t>Горбик Н.В.</w:t>
            </w:r>
          </w:p>
        </w:tc>
        <w:tc>
          <w:tcPr>
            <w:tcW w:w="470" w:type="pct"/>
            <w:vAlign w:val="center"/>
          </w:tcPr>
          <w:p w:rsidR="004677EB" w:rsidRPr="00574CE1" w:rsidRDefault="004677EB" w:rsidP="00574CE1">
            <w:pPr>
              <w:pStyle w:val="ac"/>
              <w:tabs>
                <w:tab w:val="left" w:pos="851"/>
              </w:tabs>
              <w:spacing w:line="230" w:lineRule="auto"/>
              <w:ind w:left="0"/>
            </w:pPr>
            <w:r>
              <w:t>1</w:t>
            </w:r>
          </w:p>
        </w:tc>
        <w:tc>
          <w:tcPr>
            <w:tcW w:w="699" w:type="pct"/>
            <w:vAlign w:val="center"/>
          </w:tcPr>
          <w:p w:rsidR="004677EB" w:rsidRPr="00574CE1" w:rsidRDefault="004677EB" w:rsidP="00574CE1">
            <w:pPr>
              <w:pStyle w:val="ac"/>
              <w:tabs>
                <w:tab w:val="left" w:pos="851"/>
              </w:tabs>
              <w:spacing w:line="230" w:lineRule="auto"/>
              <w:ind w:left="0"/>
            </w:pPr>
            <w:r>
              <w:t>Благодарственное письмо</w:t>
            </w:r>
          </w:p>
        </w:tc>
      </w:tr>
      <w:tr w:rsidR="007644E9" w:rsidRPr="00BC051A" w:rsidTr="000A2BD5">
        <w:trPr>
          <w:jc w:val="center"/>
        </w:trPr>
        <w:tc>
          <w:tcPr>
            <w:tcW w:w="1590" w:type="pct"/>
            <w:vAlign w:val="center"/>
          </w:tcPr>
          <w:p w:rsidR="007644E9" w:rsidRPr="00574CE1" w:rsidRDefault="007644E9" w:rsidP="00574CE1">
            <w:pPr>
              <w:pStyle w:val="ac"/>
              <w:tabs>
                <w:tab w:val="left" w:pos="851"/>
              </w:tabs>
              <w:spacing w:line="230" w:lineRule="auto"/>
              <w:ind w:left="0"/>
            </w:pPr>
            <w:r>
              <w:t>Благодарность за участие в организации и проведении Областного фестиваля искусств в рамках празднования годовщины со дня строительства БАМ «Огни магистрали»</w:t>
            </w:r>
          </w:p>
        </w:tc>
        <w:tc>
          <w:tcPr>
            <w:tcW w:w="656" w:type="pct"/>
          </w:tcPr>
          <w:p w:rsidR="007644E9" w:rsidRPr="00574CE1" w:rsidRDefault="007644E9" w:rsidP="00574CE1">
            <w:pPr>
              <w:pStyle w:val="ac"/>
              <w:tabs>
                <w:tab w:val="left" w:pos="851"/>
              </w:tabs>
              <w:spacing w:line="230" w:lineRule="auto"/>
              <w:ind w:left="0"/>
            </w:pPr>
            <w:r>
              <w:t>-</w:t>
            </w:r>
          </w:p>
        </w:tc>
        <w:tc>
          <w:tcPr>
            <w:tcW w:w="670" w:type="pct"/>
            <w:vAlign w:val="center"/>
          </w:tcPr>
          <w:p w:rsidR="007644E9" w:rsidRPr="00574CE1" w:rsidRDefault="007644E9" w:rsidP="00574CE1">
            <w:pPr>
              <w:pStyle w:val="ac"/>
              <w:tabs>
                <w:tab w:val="left" w:pos="851"/>
              </w:tabs>
              <w:spacing w:line="230" w:lineRule="auto"/>
              <w:ind w:left="0"/>
            </w:pPr>
            <w:r>
              <w:t>г. Иркутск</w:t>
            </w:r>
          </w:p>
        </w:tc>
        <w:tc>
          <w:tcPr>
            <w:tcW w:w="916" w:type="pct"/>
            <w:vAlign w:val="center"/>
          </w:tcPr>
          <w:p w:rsidR="007644E9" w:rsidRPr="00574CE1" w:rsidRDefault="007644E9" w:rsidP="00574CE1">
            <w:pPr>
              <w:pStyle w:val="ac"/>
              <w:tabs>
                <w:tab w:val="left" w:pos="851"/>
              </w:tabs>
              <w:spacing w:line="230" w:lineRule="auto"/>
              <w:ind w:left="0"/>
            </w:pPr>
            <w:r>
              <w:t>Горбик Н.В.</w:t>
            </w:r>
          </w:p>
        </w:tc>
        <w:tc>
          <w:tcPr>
            <w:tcW w:w="470" w:type="pct"/>
            <w:vAlign w:val="center"/>
          </w:tcPr>
          <w:p w:rsidR="007644E9" w:rsidRPr="00574CE1" w:rsidRDefault="007644E9" w:rsidP="00574CE1">
            <w:pPr>
              <w:pStyle w:val="ac"/>
              <w:tabs>
                <w:tab w:val="left" w:pos="851"/>
              </w:tabs>
              <w:spacing w:line="230" w:lineRule="auto"/>
              <w:ind w:left="0"/>
            </w:pPr>
            <w:r>
              <w:t>1</w:t>
            </w:r>
          </w:p>
        </w:tc>
        <w:tc>
          <w:tcPr>
            <w:tcW w:w="699" w:type="pct"/>
            <w:vAlign w:val="center"/>
          </w:tcPr>
          <w:p w:rsidR="007644E9" w:rsidRPr="00574CE1" w:rsidRDefault="007644E9" w:rsidP="00574CE1">
            <w:pPr>
              <w:pStyle w:val="ac"/>
              <w:tabs>
                <w:tab w:val="left" w:pos="851"/>
              </w:tabs>
              <w:spacing w:line="230" w:lineRule="auto"/>
              <w:ind w:left="0"/>
            </w:pPr>
            <w:r>
              <w:t>благодарность</w:t>
            </w:r>
          </w:p>
        </w:tc>
      </w:tr>
      <w:tr w:rsidR="007644E9" w:rsidRPr="00BC051A" w:rsidTr="000A2BD5">
        <w:trPr>
          <w:jc w:val="center"/>
        </w:trPr>
        <w:tc>
          <w:tcPr>
            <w:tcW w:w="1590" w:type="pct"/>
            <w:vAlign w:val="center"/>
          </w:tcPr>
          <w:p w:rsidR="007644E9" w:rsidRPr="00574CE1" w:rsidRDefault="007644E9" w:rsidP="00574CE1">
            <w:pPr>
              <w:pStyle w:val="ac"/>
              <w:tabs>
                <w:tab w:val="left" w:pos="851"/>
              </w:tabs>
              <w:spacing w:line="230" w:lineRule="auto"/>
              <w:ind w:left="0"/>
            </w:pPr>
            <w:r>
              <w:t xml:space="preserve">Знак общественного поощрения «85 лет </w:t>
            </w:r>
            <w:r>
              <w:lastRenderedPageBreak/>
              <w:t>Иркутской области»</w:t>
            </w:r>
          </w:p>
        </w:tc>
        <w:tc>
          <w:tcPr>
            <w:tcW w:w="656" w:type="pct"/>
          </w:tcPr>
          <w:p w:rsidR="007644E9" w:rsidRPr="00574CE1" w:rsidRDefault="007644E9" w:rsidP="00574CE1">
            <w:pPr>
              <w:pStyle w:val="ac"/>
              <w:tabs>
                <w:tab w:val="left" w:pos="851"/>
              </w:tabs>
              <w:spacing w:line="230" w:lineRule="auto"/>
              <w:ind w:left="0"/>
            </w:pPr>
            <w:r>
              <w:lastRenderedPageBreak/>
              <w:t>-</w:t>
            </w:r>
          </w:p>
        </w:tc>
        <w:tc>
          <w:tcPr>
            <w:tcW w:w="670" w:type="pct"/>
            <w:vAlign w:val="center"/>
          </w:tcPr>
          <w:p w:rsidR="007644E9" w:rsidRPr="00574CE1" w:rsidRDefault="007644E9" w:rsidP="00574CE1">
            <w:pPr>
              <w:pStyle w:val="ac"/>
              <w:tabs>
                <w:tab w:val="left" w:pos="851"/>
              </w:tabs>
              <w:spacing w:line="230" w:lineRule="auto"/>
              <w:ind w:left="0"/>
            </w:pPr>
            <w:r>
              <w:t>г. Иркутск</w:t>
            </w:r>
          </w:p>
        </w:tc>
        <w:tc>
          <w:tcPr>
            <w:tcW w:w="916" w:type="pct"/>
            <w:vAlign w:val="center"/>
          </w:tcPr>
          <w:p w:rsidR="007644E9" w:rsidRPr="00574CE1" w:rsidRDefault="007644E9" w:rsidP="00574CE1">
            <w:pPr>
              <w:pStyle w:val="ac"/>
              <w:tabs>
                <w:tab w:val="left" w:pos="851"/>
              </w:tabs>
              <w:spacing w:line="230" w:lineRule="auto"/>
              <w:ind w:left="0"/>
            </w:pPr>
            <w:r>
              <w:t>Горбик Н.В.</w:t>
            </w:r>
          </w:p>
        </w:tc>
        <w:tc>
          <w:tcPr>
            <w:tcW w:w="470" w:type="pct"/>
            <w:vAlign w:val="center"/>
          </w:tcPr>
          <w:p w:rsidR="007644E9" w:rsidRPr="00574CE1" w:rsidRDefault="007644E9" w:rsidP="00574CE1">
            <w:pPr>
              <w:pStyle w:val="ac"/>
              <w:tabs>
                <w:tab w:val="left" w:pos="851"/>
              </w:tabs>
              <w:spacing w:line="230" w:lineRule="auto"/>
              <w:ind w:left="0"/>
            </w:pPr>
            <w:r>
              <w:t>1</w:t>
            </w:r>
          </w:p>
        </w:tc>
        <w:tc>
          <w:tcPr>
            <w:tcW w:w="699" w:type="pct"/>
            <w:vAlign w:val="center"/>
          </w:tcPr>
          <w:p w:rsidR="007644E9" w:rsidRPr="00574CE1" w:rsidRDefault="007644E9" w:rsidP="00574CE1">
            <w:pPr>
              <w:pStyle w:val="ac"/>
              <w:tabs>
                <w:tab w:val="left" w:pos="851"/>
              </w:tabs>
              <w:spacing w:line="230" w:lineRule="auto"/>
              <w:ind w:left="0"/>
            </w:pPr>
            <w:r>
              <w:t>удостоверение</w:t>
            </w:r>
          </w:p>
        </w:tc>
      </w:tr>
      <w:tr w:rsidR="005A181D" w:rsidRPr="00BC051A" w:rsidTr="000A2BD5">
        <w:trPr>
          <w:jc w:val="center"/>
        </w:trPr>
        <w:tc>
          <w:tcPr>
            <w:tcW w:w="1590" w:type="pct"/>
          </w:tcPr>
          <w:p w:rsidR="005A181D" w:rsidRPr="00574CE1" w:rsidRDefault="00574CE1" w:rsidP="005B6244">
            <w:r>
              <w:lastRenderedPageBreak/>
              <w:t xml:space="preserve">Международный конкурс </w:t>
            </w:r>
            <w:r w:rsidR="001A0D2F" w:rsidRPr="00574CE1">
              <w:t>искусств и творчества «Рождественская звезда»</w:t>
            </w:r>
          </w:p>
        </w:tc>
        <w:tc>
          <w:tcPr>
            <w:tcW w:w="656" w:type="pct"/>
          </w:tcPr>
          <w:p w:rsidR="005A181D" w:rsidRPr="00574CE1" w:rsidRDefault="001A0D2F" w:rsidP="00574CE1">
            <w:pPr>
              <w:pStyle w:val="ac"/>
              <w:tabs>
                <w:tab w:val="left" w:pos="851"/>
              </w:tabs>
              <w:spacing w:line="230" w:lineRule="auto"/>
              <w:ind w:left="0"/>
            </w:pPr>
            <w:r w:rsidRPr="00574CE1">
              <w:t>онлайн</w:t>
            </w:r>
          </w:p>
        </w:tc>
        <w:tc>
          <w:tcPr>
            <w:tcW w:w="670" w:type="pct"/>
          </w:tcPr>
          <w:p w:rsidR="005A181D" w:rsidRPr="00574CE1" w:rsidRDefault="00574CE1" w:rsidP="00574CE1">
            <w:pPr>
              <w:pStyle w:val="ac"/>
              <w:tabs>
                <w:tab w:val="left" w:pos="851"/>
              </w:tabs>
              <w:spacing w:line="230" w:lineRule="auto"/>
              <w:ind w:left="0"/>
            </w:pPr>
            <w:r>
              <w:t>-</w:t>
            </w:r>
          </w:p>
        </w:tc>
        <w:tc>
          <w:tcPr>
            <w:tcW w:w="916" w:type="pct"/>
          </w:tcPr>
          <w:p w:rsidR="005A181D" w:rsidRPr="00574CE1" w:rsidRDefault="001A0D2F" w:rsidP="00574CE1">
            <w:pPr>
              <w:pStyle w:val="ac"/>
              <w:tabs>
                <w:tab w:val="left" w:pos="851"/>
              </w:tabs>
              <w:spacing w:line="230" w:lineRule="auto"/>
              <w:ind w:left="0"/>
            </w:pPr>
            <w:r w:rsidRPr="00574CE1">
              <w:t>«Народный» вокальный ансамбль «Полюшко»</w:t>
            </w:r>
          </w:p>
        </w:tc>
        <w:tc>
          <w:tcPr>
            <w:tcW w:w="470" w:type="pct"/>
          </w:tcPr>
          <w:p w:rsidR="005A181D" w:rsidRPr="00574CE1" w:rsidRDefault="001A0D2F" w:rsidP="00574CE1">
            <w:pPr>
              <w:pStyle w:val="ac"/>
              <w:tabs>
                <w:tab w:val="left" w:pos="851"/>
              </w:tabs>
              <w:spacing w:line="230" w:lineRule="auto"/>
              <w:ind w:left="0"/>
            </w:pPr>
            <w:r w:rsidRPr="00574CE1">
              <w:t>8</w:t>
            </w:r>
          </w:p>
        </w:tc>
        <w:tc>
          <w:tcPr>
            <w:tcW w:w="699" w:type="pct"/>
          </w:tcPr>
          <w:p w:rsidR="005A181D" w:rsidRPr="00574CE1" w:rsidRDefault="00203AAC" w:rsidP="00574CE1">
            <w:pPr>
              <w:pStyle w:val="ac"/>
              <w:tabs>
                <w:tab w:val="left" w:pos="851"/>
              </w:tabs>
              <w:spacing w:line="230" w:lineRule="auto"/>
              <w:ind w:left="0"/>
            </w:pPr>
            <w:r>
              <w:t>Диплом л</w:t>
            </w:r>
            <w:r w:rsidRPr="003329BA">
              <w:t>ауреат</w:t>
            </w:r>
            <w:r>
              <w:t>а</w:t>
            </w:r>
            <w:r w:rsidRPr="003329BA">
              <w:t xml:space="preserve"> 1 степени</w:t>
            </w:r>
          </w:p>
        </w:tc>
      </w:tr>
      <w:tr w:rsidR="001A0D2F" w:rsidRPr="00BC051A" w:rsidTr="000A2BD5">
        <w:trPr>
          <w:jc w:val="center"/>
        </w:trPr>
        <w:tc>
          <w:tcPr>
            <w:tcW w:w="1590" w:type="pct"/>
          </w:tcPr>
          <w:p w:rsidR="001A0D2F" w:rsidRPr="00574CE1" w:rsidRDefault="00574CE1" w:rsidP="00574CE1">
            <w:pPr>
              <w:pStyle w:val="ac"/>
              <w:tabs>
                <w:tab w:val="left" w:pos="851"/>
              </w:tabs>
              <w:spacing w:line="230" w:lineRule="auto"/>
              <w:ind w:left="0"/>
            </w:pPr>
            <w:r>
              <w:t>Международный благотворительный конкурс-фестиваль</w:t>
            </w:r>
            <w:r w:rsidR="001A0D2F" w:rsidRPr="00574CE1">
              <w:t xml:space="preserve"> «Ангелы надежды»</w:t>
            </w:r>
          </w:p>
        </w:tc>
        <w:tc>
          <w:tcPr>
            <w:tcW w:w="656" w:type="pct"/>
          </w:tcPr>
          <w:p w:rsidR="001A0D2F" w:rsidRPr="00574CE1" w:rsidRDefault="00574CE1" w:rsidP="00574CE1">
            <w:pPr>
              <w:pStyle w:val="ac"/>
              <w:tabs>
                <w:tab w:val="left" w:pos="851"/>
              </w:tabs>
              <w:spacing w:line="230" w:lineRule="auto"/>
              <w:ind w:left="0"/>
            </w:pPr>
            <w:r>
              <w:t>онлайн</w:t>
            </w:r>
          </w:p>
        </w:tc>
        <w:tc>
          <w:tcPr>
            <w:tcW w:w="670" w:type="pct"/>
          </w:tcPr>
          <w:p w:rsidR="001A0D2F" w:rsidRPr="00574CE1" w:rsidRDefault="00574CE1" w:rsidP="00574CE1">
            <w:pPr>
              <w:pStyle w:val="ac"/>
              <w:tabs>
                <w:tab w:val="left" w:pos="851"/>
              </w:tabs>
              <w:spacing w:line="230" w:lineRule="auto"/>
              <w:ind w:left="0"/>
            </w:pPr>
            <w:r>
              <w:t>г. Санкт-Петербург</w:t>
            </w:r>
          </w:p>
        </w:tc>
        <w:tc>
          <w:tcPr>
            <w:tcW w:w="916" w:type="pct"/>
          </w:tcPr>
          <w:p w:rsidR="001A0D2F" w:rsidRPr="00574CE1" w:rsidRDefault="001A0D2F" w:rsidP="00574CE1">
            <w:pPr>
              <w:pStyle w:val="ac"/>
              <w:tabs>
                <w:tab w:val="left" w:pos="851"/>
              </w:tabs>
              <w:spacing w:line="230" w:lineRule="auto"/>
              <w:ind w:left="0"/>
            </w:pPr>
            <w:r w:rsidRPr="00574CE1">
              <w:t>«Народный» вокальный ансамбль «Полюшко»</w:t>
            </w:r>
          </w:p>
        </w:tc>
        <w:tc>
          <w:tcPr>
            <w:tcW w:w="470" w:type="pct"/>
          </w:tcPr>
          <w:p w:rsidR="001A0D2F" w:rsidRPr="00574CE1" w:rsidRDefault="001A0D2F" w:rsidP="00574CE1">
            <w:pPr>
              <w:pStyle w:val="ac"/>
              <w:tabs>
                <w:tab w:val="left" w:pos="851"/>
              </w:tabs>
              <w:spacing w:line="230" w:lineRule="auto"/>
              <w:ind w:left="0"/>
            </w:pPr>
            <w:r w:rsidRPr="00574CE1">
              <w:t>8</w:t>
            </w:r>
          </w:p>
        </w:tc>
        <w:tc>
          <w:tcPr>
            <w:tcW w:w="699" w:type="pct"/>
          </w:tcPr>
          <w:p w:rsidR="001A0D2F" w:rsidRPr="00574CE1" w:rsidRDefault="00203AAC" w:rsidP="00574CE1">
            <w:pPr>
              <w:pStyle w:val="ac"/>
              <w:tabs>
                <w:tab w:val="left" w:pos="851"/>
              </w:tabs>
              <w:spacing w:line="230" w:lineRule="auto"/>
              <w:ind w:left="0"/>
            </w:pPr>
            <w:r>
              <w:t>Диплом л</w:t>
            </w:r>
            <w:r w:rsidRPr="003329BA">
              <w:t>ауреат</w:t>
            </w:r>
            <w:r>
              <w:t>а 2</w:t>
            </w:r>
            <w:r w:rsidRPr="003329BA">
              <w:t xml:space="preserve"> степени</w:t>
            </w:r>
          </w:p>
        </w:tc>
      </w:tr>
      <w:tr w:rsidR="001A0D2F" w:rsidRPr="00BC051A" w:rsidTr="000A2BD5">
        <w:trPr>
          <w:jc w:val="center"/>
        </w:trPr>
        <w:tc>
          <w:tcPr>
            <w:tcW w:w="1590" w:type="pct"/>
          </w:tcPr>
          <w:p w:rsidR="001A0D2F" w:rsidRPr="00574CE1" w:rsidRDefault="00574CE1" w:rsidP="005B6244">
            <w:r>
              <w:t>Международный</w:t>
            </w:r>
            <w:r w:rsidR="001A0D2F" w:rsidRPr="00574CE1">
              <w:t xml:space="preserve"> конк</w:t>
            </w:r>
            <w:r>
              <w:t>урс</w:t>
            </w:r>
            <w:r w:rsidR="001A0D2F" w:rsidRPr="00574CE1">
              <w:t>-фестива</w:t>
            </w:r>
            <w:r>
              <w:t xml:space="preserve">ль </w:t>
            </w:r>
            <w:r w:rsidR="001A0D2F" w:rsidRPr="00574CE1">
              <w:t xml:space="preserve">«Звездопад» </w:t>
            </w:r>
          </w:p>
        </w:tc>
        <w:tc>
          <w:tcPr>
            <w:tcW w:w="656" w:type="pct"/>
          </w:tcPr>
          <w:p w:rsidR="001A0D2F" w:rsidRPr="00574CE1" w:rsidRDefault="00574CE1" w:rsidP="00574CE1">
            <w:pPr>
              <w:pStyle w:val="ac"/>
              <w:tabs>
                <w:tab w:val="left" w:pos="851"/>
              </w:tabs>
              <w:spacing w:line="230" w:lineRule="auto"/>
              <w:ind w:left="0"/>
            </w:pPr>
            <w:r>
              <w:t>онлайн</w:t>
            </w:r>
          </w:p>
        </w:tc>
        <w:tc>
          <w:tcPr>
            <w:tcW w:w="670" w:type="pct"/>
          </w:tcPr>
          <w:p w:rsidR="001A0D2F" w:rsidRPr="00574CE1" w:rsidRDefault="00574CE1" w:rsidP="00574CE1">
            <w:pPr>
              <w:pStyle w:val="ac"/>
              <w:tabs>
                <w:tab w:val="left" w:pos="851"/>
              </w:tabs>
              <w:spacing w:line="230" w:lineRule="auto"/>
              <w:ind w:left="0"/>
            </w:pPr>
            <w:r>
              <w:t>г. Санкт-Петербург</w:t>
            </w:r>
          </w:p>
        </w:tc>
        <w:tc>
          <w:tcPr>
            <w:tcW w:w="916" w:type="pct"/>
          </w:tcPr>
          <w:p w:rsidR="001A0D2F" w:rsidRPr="00574CE1" w:rsidRDefault="001A0D2F" w:rsidP="00574CE1">
            <w:pPr>
              <w:pStyle w:val="ac"/>
              <w:tabs>
                <w:tab w:val="left" w:pos="851"/>
              </w:tabs>
              <w:spacing w:line="230" w:lineRule="auto"/>
              <w:ind w:left="0"/>
            </w:pPr>
            <w:r w:rsidRPr="00574CE1">
              <w:t>«Народный» вокальный ансамбль «Полюшко»</w:t>
            </w:r>
          </w:p>
        </w:tc>
        <w:tc>
          <w:tcPr>
            <w:tcW w:w="470" w:type="pct"/>
          </w:tcPr>
          <w:p w:rsidR="001A0D2F" w:rsidRPr="00574CE1" w:rsidRDefault="001A0D2F" w:rsidP="00574CE1">
            <w:pPr>
              <w:pStyle w:val="ac"/>
              <w:tabs>
                <w:tab w:val="left" w:pos="851"/>
              </w:tabs>
              <w:spacing w:line="230" w:lineRule="auto"/>
              <w:ind w:left="0"/>
            </w:pPr>
            <w:r w:rsidRPr="00574CE1">
              <w:t>8</w:t>
            </w:r>
          </w:p>
        </w:tc>
        <w:tc>
          <w:tcPr>
            <w:tcW w:w="699" w:type="pct"/>
          </w:tcPr>
          <w:p w:rsidR="001A0D2F" w:rsidRPr="00574CE1" w:rsidRDefault="001A0D2F" w:rsidP="00574CE1">
            <w:pPr>
              <w:pStyle w:val="ac"/>
              <w:tabs>
                <w:tab w:val="left" w:pos="851"/>
              </w:tabs>
              <w:spacing w:line="230" w:lineRule="auto"/>
              <w:ind w:left="0"/>
            </w:pPr>
            <w:r w:rsidRPr="00574CE1">
              <w:t>Диплом победителя</w:t>
            </w:r>
          </w:p>
        </w:tc>
      </w:tr>
      <w:tr w:rsidR="001A0D2F" w:rsidRPr="00BC051A" w:rsidTr="000A2BD5">
        <w:trPr>
          <w:jc w:val="center"/>
        </w:trPr>
        <w:tc>
          <w:tcPr>
            <w:tcW w:w="1590" w:type="pct"/>
          </w:tcPr>
          <w:p w:rsidR="001A0D2F" w:rsidRPr="00574CE1" w:rsidRDefault="00574CE1" w:rsidP="005B6244">
            <w:r>
              <w:t xml:space="preserve">Областной фестиваль </w:t>
            </w:r>
            <w:r w:rsidRPr="00574CE1">
              <w:t>«День славянской письменности и культуры»</w:t>
            </w:r>
          </w:p>
        </w:tc>
        <w:tc>
          <w:tcPr>
            <w:tcW w:w="656" w:type="pct"/>
          </w:tcPr>
          <w:p w:rsidR="001A0D2F" w:rsidRPr="00574CE1" w:rsidRDefault="00574CE1" w:rsidP="00574CE1">
            <w:pPr>
              <w:pStyle w:val="ac"/>
              <w:tabs>
                <w:tab w:val="left" w:pos="851"/>
              </w:tabs>
              <w:spacing w:line="230" w:lineRule="auto"/>
              <w:ind w:left="0"/>
            </w:pPr>
            <w:r>
              <w:t>онлайн</w:t>
            </w:r>
          </w:p>
        </w:tc>
        <w:tc>
          <w:tcPr>
            <w:tcW w:w="670" w:type="pct"/>
          </w:tcPr>
          <w:p w:rsidR="001A0D2F" w:rsidRPr="00574CE1" w:rsidRDefault="00574CE1" w:rsidP="00574CE1">
            <w:pPr>
              <w:pStyle w:val="ac"/>
              <w:tabs>
                <w:tab w:val="left" w:pos="851"/>
              </w:tabs>
              <w:spacing w:line="230" w:lineRule="auto"/>
              <w:ind w:left="0"/>
            </w:pPr>
            <w:r>
              <w:t>г. Иркутск</w:t>
            </w:r>
          </w:p>
        </w:tc>
        <w:tc>
          <w:tcPr>
            <w:tcW w:w="916" w:type="pct"/>
          </w:tcPr>
          <w:p w:rsidR="001A0D2F" w:rsidRPr="00574CE1" w:rsidRDefault="001A0D2F" w:rsidP="00574CE1">
            <w:pPr>
              <w:pStyle w:val="ac"/>
              <w:tabs>
                <w:tab w:val="left" w:pos="851"/>
              </w:tabs>
              <w:spacing w:line="230" w:lineRule="auto"/>
              <w:ind w:left="0"/>
            </w:pPr>
            <w:r w:rsidRPr="00574CE1">
              <w:t>«Народный» вокальный ансамбль «Полюшко»</w:t>
            </w:r>
          </w:p>
        </w:tc>
        <w:tc>
          <w:tcPr>
            <w:tcW w:w="470" w:type="pct"/>
          </w:tcPr>
          <w:p w:rsidR="001A0D2F" w:rsidRPr="00574CE1" w:rsidRDefault="001A0D2F" w:rsidP="00574CE1">
            <w:pPr>
              <w:pStyle w:val="ac"/>
              <w:tabs>
                <w:tab w:val="left" w:pos="851"/>
              </w:tabs>
              <w:spacing w:line="230" w:lineRule="auto"/>
              <w:ind w:left="0"/>
            </w:pPr>
            <w:r w:rsidRPr="00574CE1">
              <w:t>8</w:t>
            </w:r>
          </w:p>
        </w:tc>
        <w:tc>
          <w:tcPr>
            <w:tcW w:w="699" w:type="pct"/>
          </w:tcPr>
          <w:p w:rsidR="001A0D2F" w:rsidRPr="00574CE1" w:rsidRDefault="00574CE1" w:rsidP="00574CE1">
            <w:pPr>
              <w:pStyle w:val="ac"/>
              <w:tabs>
                <w:tab w:val="left" w:pos="851"/>
              </w:tabs>
              <w:spacing w:line="230" w:lineRule="auto"/>
              <w:ind w:left="0"/>
            </w:pPr>
            <w:r w:rsidRPr="00574CE1">
              <w:t>Диплом участника</w:t>
            </w:r>
          </w:p>
        </w:tc>
      </w:tr>
      <w:tr w:rsidR="00574CE1" w:rsidRPr="00BC051A" w:rsidTr="000A2BD5">
        <w:trPr>
          <w:jc w:val="center"/>
        </w:trPr>
        <w:tc>
          <w:tcPr>
            <w:tcW w:w="1590" w:type="pct"/>
          </w:tcPr>
          <w:p w:rsidR="00574CE1" w:rsidRPr="00574CE1" w:rsidRDefault="00574CE1" w:rsidP="00574CE1">
            <w:r>
              <w:t>Межрегиональный фестиваль</w:t>
            </w:r>
            <w:r w:rsidRPr="00574CE1">
              <w:t xml:space="preserve"> «Приленские самоцветы»</w:t>
            </w:r>
          </w:p>
        </w:tc>
        <w:tc>
          <w:tcPr>
            <w:tcW w:w="656" w:type="pct"/>
          </w:tcPr>
          <w:p w:rsidR="00574CE1" w:rsidRPr="00574CE1" w:rsidRDefault="00574CE1" w:rsidP="00574CE1">
            <w:pPr>
              <w:pStyle w:val="ac"/>
              <w:tabs>
                <w:tab w:val="left" w:pos="851"/>
              </w:tabs>
              <w:spacing w:line="230" w:lineRule="auto"/>
              <w:ind w:left="0"/>
            </w:pPr>
            <w:r>
              <w:t>офлайн</w:t>
            </w:r>
          </w:p>
        </w:tc>
        <w:tc>
          <w:tcPr>
            <w:tcW w:w="670" w:type="pct"/>
          </w:tcPr>
          <w:p w:rsidR="00574CE1" w:rsidRPr="00574CE1" w:rsidRDefault="00574CE1" w:rsidP="00574CE1">
            <w:pPr>
              <w:pStyle w:val="ac"/>
              <w:tabs>
                <w:tab w:val="left" w:pos="851"/>
              </w:tabs>
              <w:spacing w:line="230" w:lineRule="auto"/>
              <w:ind w:left="0"/>
            </w:pPr>
            <w:r>
              <w:t>с. Казачинское</w:t>
            </w:r>
          </w:p>
        </w:tc>
        <w:tc>
          <w:tcPr>
            <w:tcW w:w="916" w:type="pct"/>
          </w:tcPr>
          <w:p w:rsidR="00574CE1" w:rsidRPr="00574CE1" w:rsidRDefault="00574CE1" w:rsidP="00574CE1">
            <w:pPr>
              <w:pStyle w:val="ac"/>
              <w:tabs>
                <w:tab w:val="left" w:pos="851"/>
              </w:tabs>
              <w:spacing w:line="230" w:lineRule="auto"/>
              <w:ind w:left="0"/>
            </w:pPr>
            <w:r w:rsidRPr="00574CE1">
              <w:t>«Народный» вокальный ансамбль «Полюшко»</w:t>
            </w:r>
          </w:p>
        </w:tc>
        <w:tc>
          <w:tcPr>
            <w:tcW w:w="470" w:type="pct"/>
          </w:tcPr>
          <w:p w:rsidR="00574CE1" w:rsidRPr="00574CE1" w:rsidRDefault="00574CE1" w:rsidP="00574CE1">
            <w:pPr>
              <w:pStyle w:val="ac"/>
              <w:tabs>
                <w:tab w:val="left" w:pos="851"/>
              </w:tabs>
              <w:spacing w:line="230" w:lineRule="auto"/>
              <w:ind w:left="0"/>
            </w:pPr>
            <w:r w:rsidRPr="00574CE1">
              <w:t>8</w:t>
            </w:r>
          </w:p>
        </w:tc>
        <w:tc>
          <w:tcPr>
            <w:tcW w:w="699" w:type="pct"/>
          </w:tcPr>
          <w:p w:rsidR="00574CE1" w:rsidRPr="00574CE1" w:rsidRDefault="00574CE1" w:rsidP="00574CE1">
            <w:pPr>
              <w:pStyle w:val="ac"/>
              <w:tabs>
                <w:tab w:val="left" w:pos="851"/>
              </w:tabs>
              <w:spacing w:line="230" w:lineRule="auto"/>
              <w:ind w:left="0"/>
            </w:pPr>
            <w:r w:rsidRPr="00574CE1">
              <w:t>Диплом участника</w:t>
            </w:r>
          </w:p>
        </w:tc>
      </w:tr>
      <w:tr w:rsidR="00574CE1" w:rsidRPr="00BC051A" w:rsidTr="000A2BD5">
        <w:trPr>
          <w:jc w:val="center"/>
        </w:trPr>
        <w:tc>
          <w:tcPr>
            <w:tcW w:w="1590" w:type="pct"/>
          </w:tcPr>
          <w:p w:rsidR="00574CE1" w:rsidRPr="00574CE1" w:rsidRDefault="00574CE1" w:rsidP="00574CE1">
            <w:r>
              <w:t>Байкальский международный</w:t>
            </w:r>
            <w:r w:rsidRPr="00574CE1">
              <w:t xml:space="preserve"> </w:t>
            </w:r>
            <w:r w:rsidRPr="00574CE1">
              <w:rPr>
                <w:lang w:val="en-US"/>
              </w:rPr>
              <w:t>ART</w:t>
            </w:r>
            <w:r>
              <w:t>-фестиваль «</w:t>
            </w:r>
            <w:r w:rsidRPr="00574CE1">
              <w:rPr>
                <w:lang w:val="en-US"/>
              </w:rPr>
              <w:t>Vivat</w:t>
            </w:r>
            <w:r w:rsidRPr="00574CE1">
              <w:t>, Талант»</w:t>
            </w:r>
          </w:p>
        </w:tc>
        <w:tc>
          <w:tcPr>
            <w:tcW w:w="656" w:type="pct"/>
          </w:tcPr>
          <w:p w:rsidR="00574CE1" w:rsidRPr="00574CE1" w:rsidRDefault="00574CE1" w:rsidP="00574CE1">
            <w:pPr>
              <w:pStyle w:val="ac"/>
              <w:tabs>
                <w:tab w:val="left" w:pos="851"/>
              </w:tabs>
              <w:spacing w:line="230" w:lineRule="auto"/>
              <w:ind w:left="0"/>
            </w:pPr>
            <w:r>
              <w:t>офлайн</w:t>
            </w:r>
          </w:p>
        </w:tc>
        <w:tc>
          <w:tcPr>
            <w:tcW w:w="670" w:type="pct"/>
          </w:tcPr>
          <w:p w:rsidR="00574CE1" w:rsidRPr="00574CE1" w:rsidRDefault="00574CE1" w:rsidP="00574CE1">
            <w:pPr>
              <w:pStyle w:val="ac"/>
              <w:tabs>
                <w:tab w:val="left" w:pos="851"/>
              </w:tabs>
              <w:spacing w:line="230" w:lineRule="auto"/>
              <w:ind w:left="0"/>
            </w:pPr>
            <w:r>
              <w:t>г. Усть-Кут</w:t>
            </w:r>
          </w:p>
        </w:tc>
        <w:tc>
          <w:tcPr>
            <w:tcW w:w="916" w:type="pct"/>
          </w:tcPr>
          <w:p w:rsidR="00574CE1" w:rsidRPr="00574CE1" w:rsidRDefault="00574CE1" w:rsidP="00574CE1">
            <w:pPr>
              <w:pStyle w:val="ac"/>
              <w:tabs>
                <w:tab w:val="left" w:pos="851"/>
              </w:tabs>
              <w:spacing w:line="230" w:lineRule="auto"/>
              <w:ind w:left="0"/>
            </w:pPr>
            <w:r w:rsidRPr="00574CE1">
              <w:t>«Народный» вокальный ансамбль «Полюшко»</w:t>
            </w:r>
          </w:p>
        </w:tc>
        <w:tc>
          <w:tcPr>
            <w:tcW w:w="470" w:type="pct"/>
          </w:tcPr>
          <w:p w:rsidR="00574CE1" w:rsidRPr="00574CE1" w:rsidRDefault="00574CE1" w:rsidP="00574CE1">
            <w:pPr>
              <w:pStyle w:val="ac"/>
              <w:tabs>
                <w:tab w:val="left" w:pos="851"/>
              </w:tabs>
              <w:spacing w:line="230" w:lineRule="auto"/>
              <w:ind w:left="0"/>
            </w:pPr>
            <w:r w:rsidRPr="00574CE1">
              <w:t>8</w:t>
            </w:r>
          </w:p>
        </w:tc>
        <w:tc>
          <w:tcPr>
            <w:tcW w:w="699" w:type="pct"/>
          </w:tcPr>
          <w:p w:rsidR="00574CE1" w:rsidRPr="00574CE1" w:rsidRDefault="00574CE1" w:rsidP="00574CE1">
            <w:pPr>
              <w:pStyle w:val="ac"/>
              <w:tabs>
                <w:tab w:val="left" w:pos="851"/>
              </w:tabs>
              <w:spacing w:line="230" w:lineRule="auto"/>
              <w:ind w:left="0"/>
            </w:pPr>
            <w:r w:rsidRPr="00574CE1">
              <w:t>Диплом лауреата 3 степени</w:t>
            </w:r>
          </w:p>
        </w:tc>
      </w:tr>
      <w:tr w:rsidR="00574CE1" w:rsidRPr="00BC051A" w:rsidTr="000A2BD5">
        <w:trPr>
          <w:jc w:val="center"/>
        </w:trPr>
        <w:tc>
          <w:tcPr>
            <w:tcW w:w="1590" w:type="pct"/>
          </w:tcPr>
          <w:p w:rsidR="00574CE1" w:rsidRPr="00574CE1" w:rsidRDefault="00574CE1" w:rsidP="00574CE1">
            <w:r w:rsidRPr="00574CE1">
              <w:t>районного фестиваля «О Родине! О Подвиге! О Доблести! О Славе!»</w:t>
            </w:r>
          </w:p>
        </w:tc>
        <w:tc>
          <w:tcPr>
            <w:tcW w:w="656" w:type="pct"/>
          </w:tcPr>
          <w:p w:rsidR="00574CE1" w:rsidRPr="00574CE1" w:rsidRDefault="00574CE1" w:rsidP="00574CE1">
            <w:pPr>
              <w:pStyle w:val="ac"/>
              <w:tabs>
                <w:tab w:val="left" w:pos="851"/>
              </w:tabs>
              <w:spacing w:line="230" w:lineRule="auto"/>
              <w:ind w:left="0"/>
            </w:pPr>
            <w:r w:rsidRPr="00574CE1">
              <w:t>офлайн</w:t>
            </w:r>
          </w:p>
        </w:tc>
        <w:tc>
          <w:tcPr>
            <w:tcW w:w="670" w:type="pct"/>
          </w:tcPr>
          <w:p w:rsidR="00574CE1" w:rsidRPr="00574CE1" w:rsidRDefault="00574CE1" w:rsidP="00574CE1">
            <w:pPr>
              <w:pStyle w:val="ac"/>
              <w:tabs>
                <w:tab w:val="left" w:pos="851"/>
              </w:tabs>
              <w:spacing w:line="230" w:lineRule="auto"/>
              <w:ind w:left="0"/>
            </w:pPr>
            <w:r>
              <w:t>с. Казачинское</w:t>
            </w:r>
          </w:p>
        </w:tc>
        <w:tc>
          <w:tcPr>
            <w:tcW w:w="916" w:type="pct"/>
          </w:tcPr>
          <w:p w:rsidR="00574CE1" w:rsidRPr="00574CE1" w:rsidRDefault="00574CE1" w:rsidP="00574CE1">
            <w:pPr>
              <w:pStyle w:val="ac"/>
              <w:tabs>
                <w:tab w:val="left" w:pos="851"/>
              </w:tabs>
              <w:spacing w:line="230" w:lineRule="auto"/>
              <w:ind w:left="0"/>
            </w:pPr>
            <w:r w:rsidRPr="00574CE1">
              <w:t>«Народный» вокальный ансамбль «Полюшко»</w:t>
            </w:r>
          </w:p>
        </w:tc>
        <w:tc>
          <w:tcPr>
            <w:tcW w:w="470" w:type="pct"/>
          </w:tcPr>
          <w:p w:rsidR="00574CE1" w:rsidRPr="00574CE1" w:rsidRDefault="00574CE1" w:rsidP="00574CE1">
            <w:pPr>
              <w:pStyle w:val="ac"/>
              <w:tabs>
                <w:tab w:val="left" w:pos="851"/>
              </w:tabs>
              <w:spacing w:line="230" w:lineRule="auto"/>
              <w:ind w:left="0"/>
            </w:pPr>
            <w:r w:rsidRPr="00574CE1">
              <w:t>8</w:t>
            </w:r>
          </w:p>
        </w:tc>
        <w:tc>
          <w:tcPr>
            <w:tcW w:w="699" w:type="pct"/>
          </w:tcPr>
          <w:p w:rsidR="00574CE1" w:rsidRPr="00574CE1" w:rsidRDefault="00574CE1" w:rsidP="00574CE1">
            <w:pPr>
              <w:pStyle w:val="ac"/>
              <w:tabs>
                <w:tab w:val="left" w:pos="851"/>
              </w:tabs>
              <w:spacing w:line="230" w:lineRule="auto"/>
              <w:ind w:left="0"/>
            </w:pPr>
            <w:r w:rsidRPr="00574CE1">
              <w:t>Диплом 3 степени</w:t>
            </w:r>
          </w:p>
        </w:tc>
      </w:tr>
      <w:tr w:rsidR="00574CE1" w:rsidRPr="00BC051A" w:rsidTr="000A2BD5">
        <w:trPr>
          <w:jc w:val="center"/>
        </w:trPr>
        <w:tc>
          <w:tcPr>
            <w:tcW w:w="1590" w:type="pct"/>
          </w:tcPr>
          <w:p w:rsidR="00574CE1" w:rsidRPr="005B6244" w:rsidRDefault="00574CE1" w:rsidP="00574CE1">
            <w:pPr>
              <w:rPr>
                <w:szCs w:val="16"/>
              </w:rPr>
            </w:pPr>
            <w:r w:rsidRPr="005B6244">
              <w:rPr>
                <w:szCs w:val="16"/>
              </w:rPr>
              <w:t>Международный конкурс искусств и твор</w:t>
            </w:r>
            <w:r w:rsidR="00A33E1D" w:rsidRPr="005B6244">
              <w:rPr>
                <w:szCs w:val="16"/>
              </w:rPr>
              <w:t xml:space="preserve">чества «Рождественская звезда» </w:t>
            </w:r>
          </w:p>
        </w:tc>
        <w:tc>
          <w:tcPr>
            <w:tcW w:w="656" w:type="pct"/>
          </w:tcPr>
          <w:p w:rsidR="00574CE1" w:rsidRPr="00574CE1" w:rsidRDefault="00A33E1D" w:rsidP="00574CE1">
            <w:pPr>
              <w:pStyle w:val="ac"/>
              <w:tabs>
                <w:tab w:val="left" w:pos="851"/>
              </w:tabs>
              <w:spacing w:line="230" w:lineRule="auto"/>
              <w:ind w:left="0"/>
            </w:pPr>
            <w:r>
              <w:t>онлайн</w:t>
            </w:r>
          </w:p>
        </w:tc>
        <w:tc>
          <w:tcPr>
            <w:tcW w:w="670" w:type="pct"/>
          </w:tcPr>
          <w:p w:rsidR="00574CE1" w:rsidRDefault="00A33E1D" w:rsidP="00574CE1">
            <w:pPr>
              <w:pStyle w:val="ac"/>
              <w:tabs>
                <w:tab w:val="left" w:pos="851"/>
              </w:tabs>
              <w:spacing w:line="230" w:lineRule="auto"/>
              <w:ind w:left="0"/>
            </w:pPr>
            <w:r>
              <w:t>-</w:t>
            </w:r>
          </w:p>
        </w:tc>
        <w:tc>
          <w:tcPr>
            <w:tcW w:w="916" w:type="pct"/>
          </w:tcPr>
          <w:p w:rsidR="00574CE1" w:rsidRPr="00574CE1" w:rsidRDefault="00A33E1D" w:rsidP="00574CE1">
            <w:pPr>
              <w:pStyle w:val="ac"/>
              <w:tabs>
                <w:tab w:val="left" w:pos="851"/>
              </w:tabs>
              <w:spacing w:line="230" w:lineRule="auto"/>
              <w:ind w:left="0"/>
            </w:pPr>
            <w:r>
              <w:t>Хореографический ансамбль «Созвездие»</w:t>
            </w:r>
          </w:p>
        </w:tc>
        <w:tc>
          <w:tcPr>
            <w:tcW w:w="470" w:type="pct"/>
          </w:tcPr>
          <w:p w:rsidR="00574CE1" w:rsidRPr="00574CE1" w:rsidRDefault="00A33E1D" w:rsidP="00574CE1">
            <w:pPr>
              <w:pStyle w:val="ac"/>
              <w:tabs>
                <w:tab w:val="left" w:pos="851"/>
              </w:tabs>
              <w:spacing w:line="230" w:lineRule="auto"/>
              <w:ind w:left="0"/>
            </w:pPr>
            <w:r>
              <w:t>8</w:t>
            </w:r>
          </w:p>
        </w:tc>
        <w:tc>
          <w:tcPr>
            <w:tcW w:w="699" w:type="pct"/>
          </w:tcPr>
          <w:p w:rsidR="00574CE1" w:rsidRPr="00574CE1" w:rsidRDefault="00203AAC" w:rsidP="00574CE1">
            <w:pPr>
              <w:pStyle w:val="ac"/>
              <w:tabs>
                <w:tab w:val="left" w:pos="851"/>
              </w:tabs>
              <w:spacing w:line="230" w:lineRule="auto"/>
              <w:ind w:left="0"/>
            </w:pPr>
            <w:r>
              <w:t>Диплом л</w:t>
            </w:r>
            <w:r w:rsidRPr="003329BA">
              <w:t>ауреат</w:t>
            </w:r>
            <w:r>
              <w:t>а 2</w:t>
            </w:r>
            <w:r w:rsidRPr="003329BA">
              <w:t xml:space="preserve"> степени</w:t>
            </w:r>
          </w:p>
        </w:tc>
      </w:tr>
      <w:tr w:rsidR="00A33E1D" w:rsidRPr="00BC051A" w:rsidTr="000A2BD5">
        <w:trPr>
          <w:jc w:val="center"/>
        </w:trPr>
        <w:tc>
          <w:tcPr>
            <w:tcW w:w="1590" w:type="pct"/>
          </w:tcPr>
          <w:p w:rsidR="00A33E1D" w:rsidRPr="003329BA" w:rsidRDefault="00A33E1D" w:rsidP="00574CE1">
            <w:r w:rsidRPr="003329BA">
              <w:t>Международный  фестиваль-конкурс «Призвание»</w:t>
            </w:r>
          </w:p>
        </w:tc>
        <w:tc>
          <w:tcPr>
            <w:tcW w:w="656" w:type="pct"/>
          </w:tcPr>
          <w:p w:rsidR="00A33E1D" w:rsidRPr="003329BA" w:rsidRDefault="00A33E1D" w:rsidP="00574CE1">
            <w:pPr>
              <w:pStyle w:val="ac"/>
              <w:tabs>
                <w:tab w:val="left" w:pos="851"/>
              </w:tabs>
              <w:spacing w:line="230" w:lineRule="auto"/>
              <w:ind w:left="0"/>
            </w:pPr>
            <w:r w:rsidRPr="003329BA">
              <w:t>онлайн</w:t>
            </w:r>
          </w:p>
        </w:tc>
        <w:tc>
          <w:tcPr>
            <w:tcW w:w="670" w:type="pct"/>
          </w:tcPr>
          <w:p w:rsidR="00A33E1D" w:rsidRPr="003329BA" w:rsidRDefault="00A33E1D" w:rsidP="00574CE1">
            <w:pPr>
              <w:pStyle w:val="ac"/>
              <w:tabs>
                <w:tab w:val="left" w:pos="851"/>
              </w:tabs>
              <w:spacing w:line="230" w:lineRule="auto"/>
              <w:ind w:left="0"/>
            </w:pPr>
            <w:r w:rsidRPr="003329BA">
              <w:t>г. Санкт-Петербург</w:t>
            </w:r>
          </w:p>
        </w:tc>
        <w:tc>
          <w:tcPr>
            <w:tcW w:w="916" w:type="pct"/>
          </w:tcPr>
          <w:p w:rsidR="00A33E1D" w:rsidRPr="003329BA" w:rsidRDefault="00A33E1D" w:rsidP="003329BA">
            <w:pPr>
              <w:pStyle w:val="ac"/>
              <w:tabs>
                <w:tab w:val="left" w:pos="851"/>
              </w:tabs>
              <w:spacing w:line="230" w:lineRule="auto"/>
              <w:ind w:left="0"/>
            </w:pPr>
            <w:r w:rsidRPr="003329BA">
              <w:t>Хореографический ансамбль «Созвездие»</w:t>
            </w:r>
          </w:p>
        </w:tc>
        <w:tc>
          <w:tcPr>
            <w:tcW w:w="470" w:type="pct"/>
          </w:tcPr>
          <w:p w:rsidR="00A33E1D" w:rsidRPr="003329BA" w:rsidRDefault="00A33E1D" w:rsidP="003329BA">
            <w:pPr>
              <w:pStyle w:val="ac"/>
              <w:tabs>
                <w:tab w:val="left" w:pos="851"/>
              </w:tabs>
              <w:spacing w:line="230" w:lineRule="auto"/>
              <w:ind w:left="0"/>
            </w:pPr>
            <w:r w:rsidRPr="003329BA">
              <w:t>8</w:t>
            </w:r>
          </w:p>
        </w:tc>
        <w:tc>
          <w:tcPr>
            <w:tcW w:w="699" w:type="pct"/>
          </w:tcPr>
          <w:p w:rsidR="00A33E1D" w:rsidRPr="003329BA" w:rsidRDefault="00203AAC" w:rsidP="00574CE1">
            <w:pPr>
              <w:pStyle w:val="ac"/>
              <w:tabs>
                <w:tab w:val="left" w:pos="851"/>
              </w:tabs>
              <w:spacing w:line="230" w:lineRule="auto"/>
              <w:ind w:left="0"/>
            </w:pPr>
            <w:r>
              <w:t>Диплом л</w:t>
            </w:r>
            <w:r w:rsidRPr="003329BA">
              <w:t>ауреат</w:t>
            </w:r>
            <w:r>
              <w:t>а 2</w:t>
            </w:r>
            <w:r w:rsidRPr="003329BA">
              <w:t xml:space="preserve"> степени</w:t>
            </w:r>
          </w:p>
        </w:tc>
      </w:tr>
      <w:tr w:rsidR="00A33E1D" w:rsidRPr="00BC051A" w:rsidTr="000A2BD5">
        <w:trPr>
          <w:jc w:val="center"/>
        </w:trPr>
        <w:tc>
          <w:tcPr>
            <w:tcW w:w="1590" w:type="pct"/>
          </w:tcPr>
          <w:p w:rsidR="00A33E1D" w:rsidRPr="003329BA" w:rsidRDefault="00A33E1D" w:rsidP="003329BA">
            <w:r w:rsidRPr="003329BA">
              <w:t>Международный  фестиваль-конкурс «Призвание»</w:t>
            </w:r>
          </w:p>
          <w:p w:rsidR="00A33E1D" w:rsidRPr="003329BA" w:rsidRDefault="00A33E1D" w:rsidP="003329BA"/>
        </w:tc>
        <w:tc>
          <w:tcPr>
            <w:tcW w:w="656" w:type="pct"/>
          </w:tcPr>
          <w:p w:rsidR="00A33E1D" w:rsidRPr="003329BA" w:rsidRDefault="00A33E1D" w:rsidP="003329BA">
            <w:pPr>
              <w:pStyle w:val="ac"/>
              <w:tabs>
                <w:tab w:val="left" w:pos="851"/>
              </w:tabs>
              <w:spacing w:line="230" w:lineRule="auto"/>
              <w:ind w:left="0"/>
            </w:pPr>
            <w:r w:rsidRPr="003329BA">
              <w:t>онлайн</w:t>
            </w:r>
          </w:p>
        </w:tc>
        <w:tc>
          <w:tcPr>
            <w:tcW w:w="670" w:type="pct"/>
          </w:tcPr>
          <w:p w:rsidR="00A33E1D" w:rsidRPr="003329BA" w:rsidRDefault="00A33E1D" w:rsidP="003329BA">
            <w:pPr>
              <w:pStyle w:val="ac"/>
              <w:tabs>
                <w:tab w:val="left" w:pos="851"/>
              </w:tabs>
              <w:spacing w:line="230" w:lineRule="auto"/>
              <w:ind w:left="0"/>
            </w:pPr>
            <w:r w:rsidRPr="003329BA">
              <w:t>г. Санкт-Петербург</w:t>
            </w:r>
          </w:p>
        </w:tc>
        <w:tc>
          <w:tcPr>
            <w:tcW w:w="916" w:type="pct"/>
          </w:tcPr>
          <w:p w:rsidR="00A33E1D" w:rsidRPr="003329BA" w:rsidRDefault="00A33E1D" w:rsidP="00574CE1">
            <w:pPr>
              <w:pStyle w:val="ac"/>
              <w:tabs>
                <w:tab w:val="left" w:pos="851"/>
              </w:tabs>
              <w:spacing w:line="230" w:lineRule="auto"/>
              <w:ind w:left="0"/>
            </w:pPr>
            <w:r w:rsidRPr="003329BA">
              <w:t>Меркулова Д.В.</w:t>
            </w:r>
          </w:p>
        </w:tc>
        <w:tc>
          <w:tcPr>
            <w:tcW w:w="470" w:type="pct"/>
          </w:tcPr>
          <w:p w:rsidR="00A33E1D" w:rsidRPr="003329BA" w:rsidRDefault="00A33E1D" w:rsidP="00574CE1">
            <w:pPr>
              <w:pStyle w:val="ac"/>
              <w:tabs>
                <w:tab w:val="left" w:pos="851"/>
              </w:tabs>
              <w:spacing w:line="230" w:lineRule="auto"/>
              <w:ind w:left="0"/>
            </w:pPr>
            <w:r w:rsidRPr="003329BA">
              <w:t>1</w:t>
            </w:r>
          </w:p>
        </w:tc>
        <w:tc>
          <w:tcPr>
            <w:tcW w:w="699" w:type="pct"/>
          </w:tcPr>
          <w:p w:rsidR="00A33E1D" w:rsidRPr="003329BA" w:rsidRDefault="00203AAC" w:rsidP="00574CE1">
            <w:pPr>
              <w:pStyle w:val="ac"/>
              <w:tabs>
                <w:tab w:val="left" w:pos="851"/>
              </w:tabs>
              <w:spacing w:line="230" w:lineRule="auto"/>
              <w:ind w:left="0"/>
            </w:pPr>
            <w:r>
              <w:t>Диплом л</w:t>
            </w:r>
            <w:r w:rsidRPr="003329BA">
              <w:t>ауреат</w:t>
            </w:r>
            <w:r>
              <w:t>а</w:t>
            </w:r>
            <w:r w:rsidRPr="003329BA">
              <w:t xml:space="preserve"> 1 степени</w:t>
            </w:r>
          </w:p>
        </w:tc>
      </w:tr>
      <w:tr w:rsidR="00A33E1D" w:rsidRPr="00BC051A" w:rsidTr="000A2BD5">
        <w:trPr>
          <w:jc w:val="center"/>
        </w:trPr>
        <w:tc>
          <w:tcPr>
            <w:tcW w:w="1590" w:type="pct"/>
          </w:tcPr>
          <w:p w:rsidR="00A33E1D" w:rsidRPr="003329BA" w:rsidRDefault="00A33E1D" w:rsidP="00574CE1">
            <w:r w:rsidRPr="003329BA">
              <w:t xml:space="preserve">Международный благотворительный фестиваль-конкурс «Ангелы надежды» </w:t>
            </w:r>
          </w:p>
        </w:tc>
        <w:tc>
          <w:tcPr>
            <w:tcW w:w="656" w:type="pct"/>
          </w:tcPr>
          <w:p w:rsidR="00A33E1D" w:rsidRPr="003329BA" w:rsidRDefault="00A33E1D" w:rsidP="00574CE1">
            <w:pPr>
              <w:pStyle w:val="ac"/>
              <w:tabs>
                <w:tab w:val="left" w:pos="851"/>
              </w:tabs>
              <w:spacing w:line="230" w:lineRule="auto"/>
              <w:ind w:left="0"/>
            </w:pPr>
            <w:r w:rsidRPr="003329BA">
              <w:t>онлайн</w:t>
            </w:r>
          </w:p>
        </w:tc>
        <w:tc>
          <w:tcPr>
            <w:tcW w:w="670" w:type="pct"/>
          </w:tcPr>
          <w:p w:rsidR="00A33E1D" w:rsidRPr="003329BA" w:rsidRDefault="00A33E1D" w:rsidP="003329BA">
            <w:r w:rsidRPr="003329BA">
              <w:t>г. Санкт</w:t>
            </w:r>
            <w:r w:rsidR="003329BA" w:rsidRPr="003329BA">
              <w:t>-Петербург</w:t>
            </w:r>
          </w:p>
        </w:tc>
        <w:tc>
          <w:tcPr>
            <w:tcW w:w="916" w:type="pct"/>
          </w:tcPr>
          <w:p w:rsidR="00A33E1D" w:rsidRPr="003329BA" w:rsidRDefault="00A33E1D" w:rsidP="00574CE1">
            <w:pPr>
              <w:pStyle w:val="ac"/>
              <w:tabs>
                <w:tab w:val="left" w:pos="851"/>
              </w:tabs>
              <w:spacing w:line="230" w:lineRule="auto"/>
              <w:ind w:left="0"/>
            </w:pPr>
            <w:r w:rsidRPr="003329BA">
              <w:t>Хореографический ансамбль «Созвездие»</w:t>
            </w:r>
          </w:p>
        </w:tc>
        <w:tc>
          <w:tcPr>
            <w:tcW w:w="470" w:type="pct"/>
          </w:tcPr>
          <w:p w:rsidR="00A33E1D" w:rsidRPr="003329BA" w:rsidRDefault="00A33E1D" w:rsidP="00574CE1">
            <w:pPr>
              <w:pStyle w:val="ac"/>
              <w:tabs>
                <w:tab w:val="left" w:pos="851"/>
              </w:tabs>
              <w:spacing w:line="230" w:lineRule="auto"/>
              <w:ind w:left="0"/>
            </w:pPr>
            <w:r w:rsidRPr="003329BA">
              <w:t>8</w:t>
            </w:r>
          </w:p>
        </w:tc>
        <w:tc>
          <w:tcPr>
            <w:tcW w:w="699" w:type="pct"/>
          </w:tcPr>
          <w:p w:rsidR="00A33E1D" w:rsidRPr="003329BA" w:rsidRDefault="00203AAC" w:rsidP="00574CE1">
            <w:pPr>
              <w:pStyle w:val="ac"/>
              <w:tabs>
                <w:tab w:val="left" w:pos="851"/>
              </w:tabs>
              <w:spacing w:line="230" w:lineRule="auto"/>
              <w:ind w:left="0"/>
            </w:pPr>
            <w:r>
              <w:t>Диплом л</w:t>
            </w:r>
            <w:r w:rsidR="00A33E1D" w:rsidRPr="003329BA">
              <w:t>ауреат</w:t>
            </w:r>
            <w:r>
              <w:t>а</w:t>
            </w:r>
            <w:r w:rsidR="00A33E1D" w:rsidRPr="003329BA">
              <w:t xml:space="preserve"> 1 степени</w:t>
            </w:r>
          </w:p>
        </w:tc>
      </w:tr>
      <w:tr w:rsidR="00A33E1D" w:rsidRPr="00BC051A" w:rsidTr="000A2BD5">
        <w:trPr>
          <w:jc w:val="center"/>
        </w:trPr>
        <w:tc>
          <w:tcPr>
            <w:tcW w:w="1590" w:type="pct"/>
          </w:tcPr>
          <w:p w:rsidR="00A33E1D" w:rsidRPr="003329BA" w:rsidRDefault="00A33E1D" w:rsidP="00574CE1">
            <w:r w:rsidRPr="003329BA">
              <w:t xml:space="preserve">Международный благотворительный фестиваль-конкурс «Ангелы надежды» </w:t>
            </w:r>
          </w:p>
        </w:tc>
        <w:tc>
          <w:tcPr>
            <w:tcW w:w="656" w:type="pct"/>
          </w:tcPr>
          <w:p w:rsidR="00A33E1D" w:rsidRPr="003329BA" w:rsidRDefault="00A33E1D" w:rsidP="00574CE1">
            <w:pPr>
              <w:pStyle w:val="ac"/>
              <w:tabs>
                <w:tab w:val="left" w:pos="851"/>
              </w:tabs>
              <w:spacing w:line="230" w:lineRule="auto"/>
              <w:ind w:left="0"/>
            </w:pPr>
            <w:r w:rsidRPr="003329BA">
              <w:t>онлайн</w:t>
            </w:r>
          </w:p>
        </w:tc>
        <w:tc>
          <w:tcPr>
            <w:tcW w:w="670" w:type="pct"/>
          </w:tcPr>
          <w:p w:rsidR="00A33E1D" w:rsidRPr="003329BA" w:rsidRDefault="00A33E1D" w:rsidP="003329BA">
            <w:r w:rsidRPr="003329BA">
              <w:t>г. Санкт</w:t>
            </w:r>
            <w:r w:rsidR="003329BA" w:rsidRPr="003329BA">
              <w:t>-Петербург</w:t>
            </w:r>
          </w:p>
        </w:tc>
        <w:tc>
          <w:tcPr>
            <w:tcW w:w="916" w:type="pct"/>
          </w:tcPr>
          <w:p w:rsidR="00A33E1D" w:rsidRPr="003329BA" w:rsidRDefault="00A33E1D" w:rsidP="00574CE1">
            <w:pPr>
              <w:pStyle w:val="ac"/>
              <w:tabs>
                <w:tab w:val="left" w:pos="851"/>
              </w:tabs>
              <w:spacing w:line="230" w:lineRule="auto"/>
              <w:ind w:left="0"/>
            </w:pPr>
            <w:r w:rsidRPr="003329BA">
              <w:t>Меркулова Д.В.</w:t>
            </w:r>
          </w:p>
        </w:tc>
        <w:tc>
          <w:tcPr>
            <w:tcW w:w="470" w:type="pct"/>
          </w:tcPr>
          <w:p w:rsidR="00A33E1D" w:rsidRPr="003329BA" w:rsidRDefault="00A33E1D" w:rsidP="00574CE1">
            <w:pPr>
              <w:pStyle w:val="ac"/>
              <w:tabs>
                <w:tab w:val="left" w:pos="851"/>
              </w:tabs>
              <w:spacing w:line="230" w:lineRule="auto"/>
              <w:ind w:left="0"/>
            </w:pPr>
            <w:r w:rsidRPr="003329BA">
              <w:t>1</w:t>
            </w:r>
          </w:p>
        </w:tc>
        <w:tc>
          <w:tcPr>
            <w:tcW w:w="699" w:type="pct"/>
          </w:tcPr>
          <w:p w:rsidR="00A33E1D" w:rsidRPr="003329BA" w:rsidRDefault="00203AAC" w:rsidP="00574CE1">
            <w:pPr>
              <w:pStyle w:val="ac"/>
              <w:tabs>
                <w:tab w:val="left" w:pos="851"/>
              </w:tabs>
              <w:spacing w:line="230" w:lineRule="auto"/>
              <w:ind w:left="0"/>
            </w:pPr>
            <w:r>
              <w:t>Диплом л</w:t>
            </w:r>
            <w:r w:rsidRPr="003329BA">
              <w:t>ауреат</w:t>
            </w:r>
            <w:r>
              <w:t>а</w:t>
            </w:r>
            <w:r w:rsidRPr="003329BA">
              <w:t xml:space="preserve"> 1 степени</w:t>
            </w:r>
          </w:p>
        </w:tc>
      </w:tr>
      <w:tr w:rsidR="00A33E1D" w:rsidRPr="00BC051A" w:rsidTr="000A2BD5">
        <w:trPr>
          <w:jc w:val="center"/>
        </w:trPr>
        <w:tc>
          <w:tcPr>
            <w:tcW w:w="1590" w:type="pct"/>
          </w:tcPr>
          <w:p w:rsidR="00A33E1D" w:rsidRPr="003329BA" w:rsidRDefault="003329BA" w:rsidP="00A33E1D">
            <w:r w:rsidRPr="003329BA">
              <w:t xml:space="preserve">Межрегиональный фестиваль-конкурс «Байкальские звездочки» </w:t>
            </w:r>
          </w:p>
        </w:tc>
        <w:tc>
          <w:tcPr>
            <w:tcW w:w="656" w:type="pct"/>
          </w:tcPr>
          <w:p w:rsidR="00A33E1D" w:rsidRPr="003329BA" w:rsidRDefault="003329BA" w:rsidP="00574CE1">
            <w:pPr>
              <w:pStyle w:val="ac"/>
              <w:tabs>
                <w:tab w:val="left" w:pos="851"/>
              </w:tabs>
              <w:spacing w:line="230" w:lineRule="auto"/>
              <w:ind w:left="0"/>
            </w:pPr>
            <w:r w:rsidRPr="003329BA">
              <w:t>офлайн</w:t>
            </w:r>
          </w:p>
        </w:tc>
        <w:tc>
          <w:tcPr>
            <w:tcW w:w="670" w:type="pct"/>
          </w:tcPr>
          <w:p w:rsidR="00A33E1D" w:rsidRPr="003329BA" w:rsidRDefault="003329BA" w:rsidP="003329BA">
            <w:r w:rsidRPr="003329BA">
              <w:t>г. Северобайкальск</w:t>
            </w:r>
          </w:p>
        </w:tc>
        <w:tc>
          <w:tcPr>
            <w:tcW w:w="916" w:type="pct"/>
          </w:tcPr>
          <w:p w:rsidR="00A33E1D" w:rsidRPr="003329BA" w:rsidRDefault="003329BA" w:rsidP="00574CE1">
            <w:pPr>
              <w:pStyle w:val="ac"/>
              <w:tabs>
                <w:tab w:val="left" w:pos="851"/>
              </w:tabs>
              <w:spacing w:line="230" w:lineRule="auto"/>
              <w:ind w:left="0"/>
            </w:pPr>
            <w:r w:rsidRPr="003329BA">
              <w:t>Хореографический ансамбль «Созвездие»</w:t>
            </w:r>
          </w:p>
        </w:tc>
        <w:tc>
          <w:tcPr>
            <w:tcW w:w="470" w:type="pct"/>
          </w:tcPr>
          <w:p w:rsidR="00A33E1D" w:rsidRPr="003329BA" w:rsidRDefault="003329BA" w:rsidP="00574CE1">
            <w:pPr>
              <w:pStyle w:val="ac"/>
              <w:tabs>
                <w:tab w:val="left" w:pos="851"/>
              </w:tabs>
              <w:spacing w:line="230" w:lineRule="auto"/>
              <w:ind w:left="0"/>
            </w:pPr>
            <w:r w:rsidRPr="003329BA">
              <w:t>14</w:t>
            </w:r>
          </w:p>
        </w:tc>
        <w:tc>
          <w:tcPr>
            <w:tcW w:w="699" w:type="pct"/>
          </w:tcPr>
          <w:p w:rsidR="00A33E1D" w:rsidRPr="003329BA" w:rsidRDefault="00203AAC" w:rsidP="00574CE1">
            <w:pPr>
              <w:pStyle w:val="ac"/>
              <w:tabs>
                <w:tab w:val="left" w:pos="851"/>
              </w:tabs>
              <w:spacing w:line="230" w:lineRule="auto"/>
              <w:ind w:left="0"/>
            </w:pPr>
            <w:r>
              <w:t>Диплом л</w:t>
            </w:r>
            <w:r w:rsidRPr="003329BA">
              <w:t>ауреат</w:t>
            </w:r>
            <w:r>
              <w:t>а 2</w:t>
            </w:r>
            <w:r w:rsidRPr="003329BA">
              <w:t xml:space="preserve"> степени</w:t>
            </w:r>
          </w:p>
        </w:tc>
      </w:tr>
      <w:tr w:rsidR="00A33E1D" w:rsidRPr="00BC051A" w:rsidTr="000A2BD5">
        <w:trPr>
          <w:jc w:val="center"/>
        </w:trPr>
        <w:tc>
          <w:tcPr>
            <w:tcW w:w="1590" w:type="pct"/>
          </w:tcPr>
          <w:p w:rsidR="00A33E1D" w:rsidRPr="003329BA" w:rsidRDefault="003329BA" w:rsidP="00A33E1D">
            <w:r w:rsidRPr="003329BA">
              <w:t xml:space="preserve">Байкальский международный арт-фестиваль «Виват, талант!» </w:t>
            </w:r>
          </w:p>
        </w:tc>
        <w:tc>
          <w:tcPr>
            <w:tcW w:w="656" w:type="pct"/>
          </w:tcPr>
          <w:p w:rsidR="00A33E1D" w:rsidRPr="003329BA" w:rsidRDefault="003329BA" w:rsidP="00574CE1">
            <w:pPr>
              <w:pStyle w:val="ac"/>
              <w:tabs>
                <w:tab w:val="left" w:pos="851"/>
              </w:tabs>
              <w:spacing w:line="230" w:lineRule="auto"/>
              <w:ind w:left="0"/>
            </w:pPr>
            <w:r w:rsidRPr="003329BA">
              <w:t>офлайн</w:t>
            </w:r>
          </w:p>
        </w:tc>
        <w:tc>
          <w:tcPr>
            <w:tcW w:w="670" w:type="pct"/>
          </w:tcPr>
          <w:p w:rsidR="00A33E1D" w:rsidRPr="003329BA" w:rsidRDefault="003329BA" w:rsidP="003329BA">
            <w:r w:rsidRPr="003329BA">
              <w:t>г. Иркутск</w:t>
            </w:r>
          </w:p>
        </w:tc>
        <w:tc>
          <w:tcPr>
            <w:tcW w:w="916" w:type="pct"/>
          </w:tcPr>
          <w:p w:rsidR="00A33E1D" w:rsidRPr="003329BA" w:rsidRDefault="003329BA" w:rsidP="00574CE1">
            <w:pPr>
              <w:pStyle w:val="ac"/>
              <w:tabs>
                <w:tab w:val="left" w:pos="851"/>
              </w:tabs>
              <w:spacing w:line="230" w:lineRule="auto"/>
              <w:ind w:left="0"/>
            </w:pPr>
            <w:r w:rsidRPr="003329BA">
              <w:t>Хореографический ансамбль «Созвездие»</w:t>
            </w:r>
          </w:p>
        </w:tc>
        <w:tc>
          <w:tcPr>
            <w:tcW w:w="470" w:type="pct"/>
          </w:tcPr>
          <w:p w:rsidR="00A33E1D" w:rsidRPr="003329BA" w:rsidRDefault="003329BA" w:rsidP="00574CE1">
            <w:pPr>
              <w:pStyle w:val="ac"/>
              <w:tabs>
                <w:tab w:val="left" w:pos="851"/>
              </w:tabs>
              <w:spacing w:line="230" w:lineRule="auto"/>
              <w:ind w:left="0"/>
            </w:pPr>
            <w:r w:rsidRPr="003329BA">
              <w:t>8</w:t>
            </w:r>
          </w:p>
        </w:tc>
        <w:tc>
          <w:tcPr>
            <w:tcW w:w="699" w:type="pct"/>
          </w:tcPr>
          <w:p w:rsidR="00A33E1D" w:rsidRPr="003329BA" w:rsidRDefault="003329BA" w:rsidP="00574CE1">
            <w:pPr>
              <w:pStyle w:val="ac"/>
              <w:tabs>
                <w:tab w:val="left" w:pos="851"/>
              </w:tabs>
              <w:spacing w:line="230" w:lineRule="auto"/>
              <w:ind w:left="0"/>
            </w:pPr>
            <w:r w:rsidRPr="003329BA">
              <w:t>Диплом 1,2 степени</w:t>
            </w:r>
          </w:p>
        </w:tc>
      </w:tr>
      <w:tr w:rsidR="003329BA" w:rsidRPr="00BC051A" w:rsidTr="000A2BD5">
        <w:trPr>
          <w:jc w:val="center"/>
        </w:trPr>
        <w:tc>
          <w:tcPr>
            <w:tcW w:w="1590" w:type="pct"/>
          </w:tcPr>
          <w:p w:rsidR="003329BA" w:rsidRPr="005B6244" w:rsidRDefault="003329BA" w:rsidP="003329BA">
            <w:pPr>
              <w:rPr>
                <w:szCs w:val="16"/>
              </w:rPr>
            </w:pPr>
            <w:r w:rsidRPr="003329BA">
              <w:rPr>
                <w:szCs w:val="16"/>
              </w:rPr>
              <w:t xml:space="preserve">Районный фестиваль детского и юношеского творчества «Радуга талантов» </w:t>
            </w:r>
          </w:p>
        </w:tc>
        <w:tc>
          <w:tcPr>
            <w:tcW w:w="656" w:type="pct"/>
          </w:tcPr>
          <w:p w:rsidR="003329BA" w:rsidRDefault="003329BA" w:rsidP="00574CE1">
            <w:pPr>
              <w:pStyle w:val="ac"/>
              <w:tabs>
                <w:tab w:val="left" w:pos="851"/>
              </w:tabs>
              <w:spacing w:line="230" w:lineRule="auto"/>
              <w:ind w:left="0"/>
            </w:pPr>
            <w:r>
              <w:t>офлайн</w:t>
            </w:r>
          </w:p>
        </w:tc>
        <w:tc>
          <w:tcPr>
            <w:tcW w:w="670" w:type="pct"/>
          </w:tcPr>
          <w:p w:rsidR="003329BA" w:rsidRDefault="003329BA" w:rsidP="003329BA">
            <w:r>
              <w:t>с. Казачинское</w:t>
            </w:r>
          </w:p>
        </w:tc>
        <w:tc>
          <w:tcPr>
            <w:tcW w:w="916" w:type="pct"/>
          </w:tcPr>
          <w:p w:rsidR="003329BA" w:rsidRDefault="003329BA" w:rsidP="00574CE1">
            <w:pPr>
              <w:pStyle w:val="ac"/>
              <w:tabs>
                <w:tab w:val="left" w:pos="851"/>
              </w:tabs>
              <w:spacing w:line="230" w:lineRule="auto"/>
              <w:ind w:left="0"/>
            </w:pPr>
            <w:r w:rsidRPr="003329BA">
              <w:t>Хореографический ансамбль «Созвездие»</w:t>
            </w:r>
          </w:p>
        </w:tc>
        <w:tc>
          <w:tcPr>
            <w:tcW w:w="470" w:type="pct"/>
          </w:tcPr>
          <w:p w:rsidR="003329BA" w:rsidRDefault="003329BA" w:rsidP="00574CE1">
            <w:pPr>
              <w:pStyle w:val="ac"/>
              <w:tabs>
                <w:tab w:val="left" w:pos="851"/>
              </w:tabs>
              <w:spacing w:line="230" w:lineRule="auto"/>
              <w:ind w:left="0"/>
            </w:pPr>
            <w:r>
              <w:t>8</w:t>
            </w:r>
          </w:p>
        </w:tc>
        <w:tc>
          <w:tcPr>
            <w:tcW w:w="699" w:type="pct"/>
          </w:tcPr>
          <w:p w:rsidR="003329BA" w:rsidRDefault="003329BA" w:rsidP="00574CE1">
            <w:pPr>
              <w:pStyle w:val="ac"/>
              <w:tabs>
                <w:tab w:val="left" w:pos="851"/>
              </w:tabs>
              <w:spacing w:line="230" w:lineRule="auto"/>
              <w:ind w:left="0"/>
              <w:rPr>
                <w:sz w:val="16"/>
                <w:szCs w:val="16"/>
              </w:rPr>
            </w:pPr>
            <w:r w:rsidRPr="003329BA">
              <w:rPr>
                <w:szCs w:val="16"/>
              </w:rPr>
              <w:t>Диплом лауреата</w:t>
            </w:r>
          </w:p>
        </w:tc>
      </w:tr>
      <w:tr w:rsidR="003329BA" w:rsidRPr="00BC051A" w:rsidTr="000A2BD5">
        <w:trPr>
          <w:jc w:val="center"/>
        </w:trPr>
        <w:tc>
          <w:tcPr>
            <w:tcW w:w="1590" w:type="pct"/>
          </w:tcPr>
          <w:p w:rsidR="003329BA" w:rsidRPr="003329BA" w:rsidRDefault="003329BA" w:rsidP="003329BA">
            <w:r w:rsidRPr="003329BA">
              <w:t xml:space="preserve">Межрайонный хореографический конкурс «Танцевальная волна» </w:t>
            </w:r>
          </w:p>
        </w:tc>
        <w:tc>
          <w:tcPr>
            <w:tcW w:w="656" w:type="pct"/>
          </w:tcPr>
          <w:p w:rsidR="003329BA" w:rsidRPr="003329BA" w:rsidRDefault="003329BA" w:rsidP="00574CE1">
            <w:pPr>
              <w:pStyle w:val="ac"/>
              <w:tabs>
                <w:tab w:val="left" w:pos="851"/>
              </w:tabs>
              <w:spacing w:line="230" w:lineRule="auto"/>
              <w:ind w:left="0"/>
            </w:pPr>
            <w:r w:rsidRPr="003329BA">
              <w:t>онлайн</w:t>
            </w:r>
          </w:p>
        </w:tc>
        <w:tc>
          <w:tcPr>
            <w:tcW w:w="670" w:type="pct"/>
          </w:tcPr>
          <w:p w:rsidR="003329BA" w:rsidRPr="003329BA" w:rsidRDefault="003329BA" w:rsidP="003329BA">
            <w:r w:rsidRPr="003329BA">
              <w:t>г. Киренск</w:t>
            </w:r>
          </w:p>
        </w:tc>
        <w:tc>
          <w:tcPr>
            <w:tcW w:w="916" w:type="pct"/>
          </w:tcPr>
          <w:p w:rsidR="003329BA" w:rsidRPr="003329BA" w:rsidRDefault="003329BA" w:rsidP="00574CE1">
            <w:pPr>
              <w:pStyle w:val="ac"/>
              <w:tabs>
                <w:tab w:val="left" w:pos="851"/>
              </w:tabs>
              <w:spacing w:line="230" w:lineRule="auto"/>
              <w:ind w:left="0"/>
            </w:pPr>
            <w:r w:rsidRPr="003329BA">
              <w:t>Хореографический ансамбль «Созвездие»</w:t>
            </w:r>
          </w:p>
        </w:tc>
        <w:tc>
          <w:tcPr>
            <w:tcW w:w="470" w:type="pct"/>
          </w:tcPr>
          <w:p w:rsidR="003329BA" w:rsidRPr="003329BA" w:rsidRDefault="005B6244" w:rsidP="00574CE1">
            <w:pPr>
              <w:pStyle w:val="ac"/>
              <w:tabs>
                <w:tab w:val="left" w:pos="851"/>
              </w:tabs>
              <w:spacing w:line="230" w:lineRule="auto"/>
              <w:ind w:left="0"/>
            </w:pPr>
            <w:r>
              <w:t>20</w:t>
            </w:r>
          </w:p>
        </w:tc>
        <w:tc>
          <w:tcPr>
            <w:tcW w:w="699" w:type="pct"/>
          </w:tcPr>
          <w:p w:rsidR="003329BA" w:rsidRPr="003329BA" w:rsidRDefault="003329BA" w:rsidP="00574CE1">
            <w:pPr>
              <w:pStyle w:val="ac"/>
              <w:tabs>
                <w:tab w:val="left" w:pos="851"/>
              </w:tabs>
              <w:spacing w:line="230" w:lineRule="auto"/>
              <w:ind w:left="0"/>
            </w:pPr>
            <w:r w:rsidRPr="003329BA">
              <w:t>Диплом лауреата 1,1,2 степени</w:t>
            </w:r>
          </w:p>
        </w:tc>
      </w:tr>
      <w:tr w:rsidR="003329BA" w:rsidRPr="00BC051A" w:rsidTr="000A2BD5">
        <w:trPr>
          <w:jc w:val="center"/>
        </w:trPr>
        <w:tc>
          <w:tcPr>
            <w:tcW w:w="1590" w:type="pct"/>
          </w:tcPr>
          <w:p w:rsidR="003329BA" w:rsidRPr="003329BA" w:rsidRDefault="003329BA" w:rsidP="003329BA">
            <w:r w:rsidRPr="003329BA">
              <w:rPr>
                <w:lang w:val="en-US"/>
              </w:rPr>
              <w:t>IX</w:t>
            </w:r>
            <w:r w:rsidRPr="003329BA">
              <w:t xml:space="preserve"> Межрегиональный фестиваль </w:t>
            </w:r>
            <w:r w:rsidRPr="003329BA">
              <w:lastRenderedPageBreak/>
              <w:t xml:space="preserve">«Приленские самоцветы» </w:t>
            </w:r>
          </w:p>
        </w:tc>
        <w:tc>
          <w:tcPr>
            <w:tcW w:w="656" w:type="pct"/>
          </w:tcPr>
          <w:p w:rsidR="003329BA" w:rsidRPr="003329BA" w:rsidRDefault="003329BA" w:rsidP="00574CE1">
            <w:pPr>
              <w:pStyle w:val="ac"/>
              <w:tabs>
                <w:tab w:val="left" w:pos="851"/>
              </w:tabs>
              <w:spacing w:line="230" w:lineRule="auto"/>
              <w:ind w:left="0"/>
            </w:pPr>
            <w:r w:rsidRPr="003329BA">
              <w:lastRenderedPageBreak/>
              <w:t>офлайн</w:t>
            </w:r>
          </w:p>
        </w:tc>
        <w:tc>
          <w:tcPr>
            <w:tcW w:w="670" w:type="pct"/>
          </w:tcPr>
          <w:p w:rsidR="003329BA" w:rsidRPr="003329BA" w:rsidRDefault="003329BA" w:rsidP="003329BA">
            <w:r w:rsidRPr="003329BA">
              <w:t>с. Казачинское</w:t>
            </w:r>
          </w:p>
        </w:tc>
        <w:tc>
          <w:tcPr>
            <w:tcW w:w="916" w:type="pct"/>
          </w:tcPr>
          <w:p w:rsidR="003329BA" w:rsidRPr="003329BA" w:rsidRDefault="003329BA" w:rsidP="00574CE1">
            <w:pPr>
              <w:pStyle w:val="ac"/>
              <w:tabs>
                <w:tab w:val="left" w:pos="851"/>
              </w:tabs>
              <w:spacing w:line="230" w:lineRule="auto"/>
              <w:ind w:left="0"/>
            </w:pPr>
            <w:r w:rsidRPr="003329BA">
              <w:t xml:space="preserve">Хореографический </w:t>
            </w:r>
            <w:r w:rsidRPr="003329BA">
              <w:lastRenderedPageBreak/>
              <w:t>ансамбль «Созвездие»</w:t>
            </w:r>
          </w:p>
        </w:tc>
        <w:tc>
          <w:tcPr>
            <w:tcW w:w="470" w:type="pct"/>
          </w:tcPr>
          <w:p w:rsidR="003329BA" w:rsidRPr="003329BA" w:rsidRDefault="003329BA" w:rsidP="00574CE1">
            <w:pPr>
              <w:pStyle w:val="ac"/>
              <w:tabs>
                <w:tab w:val="left" w:pos="851"/>
              </w:tabs>
              <w:spacing w:line="230" w:lineRule="auto"/>
              <w:ind w:left="0"/>
            </w:pPr>
            <w:r w:rsidRPr="003329BA">
              <w:lastRenderedPageBreak/>
              <w:t>8</w:t>
            </w:r>
          </w:p>
        </w:tc>
        <w:tc>
          <w:tcPr>
            <w:tcW w:w="699" w:type="pct"/>
          </w:tcPr>
          <w:p w:rsidR="003329BA" w:rsidRPr="003329BA" w:rsidRDefault="003329BA" w:rsidP="005B6244">
            <w:r w:rsidRPr="003329BA">
              <w:t xml:space="preserve">Диплом </w:t>
            </w:r>
            <w:r w:rsidRPr="003329BA">
              <w:lastRenderedPageBreak/>
              <w:t>участника</w:t>
            </w:r>
          </w:p>
        </w:tc>
      </w:tr>
      <w:tr w:rsidR="003329BA" w:rsidRPr="00BC051A" w:rsidTr="000A2BD5">
        <w:trPr>
          <w:jc w:val="center"/>
        </w:trPr>
        <w:tc>
          <w:tcPr>
            <w:tcW w:w="1590" w:type="pct"/>
          </w:tcPr>
          <w:p w:rsidR="003329BA" w:rsidRPr="003329BA" w:rsidRDefault="003329BA" w:rsidP="003329BA">
            <w:r w:rsidRPr="003329BA">
              <w:rPr>
                <w:szCs w:val="16"/>
              </w:rPr>
              <w:lastRenderedPageBreak/>
              <w:t xml:space="preserve">Международный онлайн-конкурс «Вдохновение» </w:t>
            </w:r>
          </w:p>
        </w:tc>
        <w:tc>
          <w:tcPr>
            <w:tcW w:w="656" w:type="pct"/>
          </w:tcPr>
          <w:p w:rsidR="003329BA" w:rsidRPr="003329BA" w:rsidRDefault="003329BA" w:rsidP="00574CE1">
            <w:pPr>
              <w:pStyle w:val="ac"/>
              <w:tabs>
                <w:tab w:val="left" w:pos="851"/>
              </w:tabs>
              <w:spacing w:line="230" w:lineRule="auto"/>
              <w:ind w:left="0"/>
            </w:pPr>
            <w:r w:rsidRPr="003329BA">
              <w:t>онлайн</w:t>
            </w:r>
          </w:p>
        </w:tc>
        <w:tc>
          <w:tcPr>
            <w:tcW w:w="670" w:type="pct"/>
          </w:tcPr>
          <w:p w:rsidR="003329BA" w:rsidRPr="003329BA" w:rsidRDefault="005B6244" w:rsidP="003329BA">
            <w:r>
              <w:t>-</w:t>
            </w:r>
          </w:p>
        </w:tc>
        <w:tc>
          <w:tcPr>
            <w:tcW w:w="916" w:type="pct"/>
          </w:tcPr>
          <w:p w:rsidR="003329BA" w:rsidRPr="003329BA" w:rsidRDefault="003329BA" w:rsidP="00574CE1">
            <w:pPr>
              <w:pStyle w:val="ac"/>
              <w:tabs>
                <w:tab w:val="left" w:pos="851"/>
              </w:tabs>
              <w:spacing w:line="230" w:lineRule="auto"/>
              <w:ind w:left="0"/>
            </w:pPr>
            <w:r w:rsidRPr="003329BA">
              <w:t>Хореографический ансамбль «Созвездие»</w:t>
            </w:r>
          </w:p>
        </w:tc>
        <w:tc>
          <w:tcPr>
            <w:tcW w:w="470" w:type="pct"/>
          </w:tcPr>
          <w:p w:rsidR="003329BA" w:rsidRPr="003329BA" w:rsidRDefault="003329BA" w:rsidP="00574CE1">
            <w:pPr>
              <w:pStyle w:val="ac"/>
              <w:tabs>
                <w:tab w:val="left" w:pos="851"/>
              </w:tabs>
              <w:spacing w:line="230" w:lineRule="auto"/>
              <w:ind w:left="0"/>
            </w:pPr>
            <w:r w:rsidRPr="003329BA">
              <w:t>8</w:t>
            </w:r>
          </w:p>
        </w:tc>
        <w:tc>
          <w:tcPr>
            <w:tcW w:w="699" w:type="pct"/>
          </w:tcPr>
          <w:p w:rsidR="003329BA" w:rsidRPr="003329BA" w:rsidRDefault="003329BA" w:rsidP="00574CE1">
            <w:pPr>
              <w:pStyle w:val="ac"/>
              <w:tabs>
                <w:tab w:val="left" w:pos="851"/>
              </w:tabs>
              <w:spacing w:line="230" w:lineRule="auto"/>
              <w:ind w:left="0"/>
            </w:pPr>
            <w:r w:rsidRPr="003329BA">
              <w:rPr>
                <w:szCs w:val="16"/>
              </w:rPr>
              <w:t>Дипломант 2 степени</w:t>
            </w:r>
          </w:p>
        </w:tc>
      </w:tr>
      <w:tr w:rsidR="003329BA" w:rsidRPr="00BC051A" w:rsidTr="000A2BD5">
        <w:trPr>
          <w:jc w:val="center"/>
        </w:trPr>
        <w:tc>
          <w:tcPr>
            <w:tcW w:w="1590" w:type="pct"/>
          </w:tcPr>
          <w:p w:rsidR="003329BA" w:rsidRPr="005B6244" w:rsidRDefault="005B6244" w:rsidP="005B6244">
            <w:pPr>
              <w:rPr>
                <w:szCs w:val="16"/>
              </w:rPr>
            </w:pPr>
            <w:r w:rsidRPr="005B6244">
              <w:rPr>
                <w:szCs w:val="16"/>
              </w:rPr>
              <w:t>Байкальский международный фестиваль «Виват, талант</w:t>
            </w:r>
            <w:r>
              <w:rPr>
                <w:szCs w:val="16"/>
              </w:rPr>
              <w:t>!»</w:t>
            </w:r>
          </w:p>
        </w:tc>
        <w:tc>
          <w:tcPr>
            <w:tcW w:w="656" w:type="pct"/>
          </w:tcPr>
          <w:p w:rsidR="003329BA" w:rsidRPr="005B6244" w:rsidRDefault="005B6244" w:rsidP="00574CE1">
            <w:pPr>
              <w:pStyle w:val="ac"/>
              <w:tabs>
                <w:tab w:val="left" w:pos="851"/>
              </w:tabs>
              <w:spacing w:line="230" w:lineRule="auto"/>
              <w:ind w:left="0"/>
            </w:pPr>
            <w:r w:rsidRPr="005B6244">
              <w:t>офлайн</w:t>
            </w:r>
          </w:p>
        </w:tc>
        <w:tc>
          <w:tcPr>
            <w:tcW w:w="670" w:type="pct"/>
          </w:tcPr>
          <w:p w:rsidR="003329BA" w:rsidRPr="005B6244" w:rsidRDefault="005B6244" w:rsidP="003329BA">
            <w:r w:rsidRPr="005B6244">
              <w:rPr>
                <w:szCs w:val="16"/>
              </w:rPr>
              <w:t>г. Усть-Кут</w:t>
            </w:r>
          </w:p>
        </w:tc>
        <w:tc>
          <w:tcPr>
            <w:tcW w:w="916" w:type="pct"/>
          </w:tcPr>
          <w:p w:rsidR="003329BA" w:rsidRPr="005B6244" w:rsidRDefault="005B6244" w:rsidP="00574CE1">
            <w:pPr>
              <w:pStyle w:val="ac"/>
              <w:tabs>
                <w:tab w:val="left" w:pos="851"/>
              </w:tabs>
              <w:spacing w:line="230" w:lineRule="auto"/>
              <w:ind w:left="0"/>
            </w:pPr>
            <w:r w:rsidRPr="003329BA">
              <w:t>Хореографический ансамбль «Созвездие»</w:t>
            </w:r>
          </w:p>
        </w:tc>
        <w:tc>
          <w:tcPr>
            <w:tcW w:w="470" w:type="pct"/>
          </w:tcPr>
          <w:p w:rsidR="003329BA" w:rsidRPr="005B6244" w:rsidRDefault="005B6244" w:rsidP="00574CE1">
            <w:pPr>
              <w:pStyle w:val="ac"/>
              <w:tabs>
                <w:tab w:val="left" w:pos="851"/>
              </w:tabs>
              <w:spacing w:line="230" w:lineRule="auto"/>
              <w:ind w:left="0"/>
            </w:pPr>
            <w:r w:rsidRPr="005B6244">
              <w:t>9</w:t>
            </w:r>
          </w:p>
        </w:tc>
        <w:tc>
          <w:tcPr>
            <w:tcW w:w="699" w:type="pct"/>
          </w:tcPr>
          <w:p w:rsidR="003329BA" w:rsidRPr="005B6244" w:rsidRDefault="005B6244" w:rsidP="00574CE1">
            <w:pPr>
              <w:pStyle w:val="ac"/>
              <w:tabs>
                <w:tab w:val="left" w:pos="851"/>
              </w:tabs>
              <w:spacing w:line="230" w:lineRule="auto"/>
              <w:ind w:left="0"/>
              <w:rPr>
                <w:szCs w:val="16"/>
              </w:rPr>
            </w:pPr>
            <w:r w:rsidRPr="005B6244">
              <w:rPr>
                <w:szCs w:val="16"/>
              </w:rPr>
              <w:t>диплом лауреата 1,3 степени</w:t>
            </w:r>
          </w:p>
        </w:tc>
      </w:tr>
      <w:tr w:rsidR="000A2BD5" w:rsidRPr="00BC051A" w:rsidTr="000A2BD5">
        <w:trPr>
          <w:jc w:val="center"/>
        </w:trPr>
        <w:tc>
          <w:tcPr>
            <w:tcW w:w="1590" w:type="pct"/>
          </w:tcPr>
          <w:p w:rsidR="000A2BD5" w:rsidRPr="000A2BD5" w:rsidRDefault="000A2BD5" w:rsidP="00431D34">
            <w:r w:rsidRPr="000A2BD5">
              <w:rPr>
                <w:lang w:val="en-US"/>
              </w:rPr>
              <w:t>III</w:t>
            </w:r>
            <w:r w:rsidRPr="000A2BD5">
              <w:t xml:space="preserve"> Всероссийский конкурс хореографического искусства «Стежки-дорожки»</w:t>
            </w:r>
          </w:p>
        </w:tc>
        <w:tc>
          <w:tcPr>
            <w:tcW w:w="656" w:type="pct"/>
          </w:tcPr>
          <w:p w:rsidR="000A2BD5" w:rsidRPr="005B6244" w:rsidRDefault="000A2BD5" w:rsidP="00574CE1">
            <w:pPr>
              <w:pStyle w:val="ac"/>
              <w:tabs>
                <w:tab w:val="left" w:pos="851"/>
              </w:tabs>
              <w:spacing w:line="230" w:lineRule="auto"/>
              <w:ind w:left="0"/>
            </w:pPr>
            <w:r>
              <w:t>офлайн</w:t>
            </w:r>
          </w:p>
        </w:tc>
        <w:tc>
          <w:tcPr>
            <w:tcW w:w="670" w:type="pct"/>
          </w:tcPr>
          <w:p w:rsidR="000A2BD5" w:rsidRPr="005B6244" w:rsidRDefault="000A2BD5" w:rsidP="003329BA">
            <w:pPr>
              <w:rPr>
                <w:szCs w:val="16"/>
              </w:rPr>
            </w:pPr>
            <w:r>
              <w:rPr>
                <w:szCs w:val="16"/>
              </w:rPr>
              <w:t>г. Красноярск</w:t>
            </w:r>
          </w:p>
        </w:tc>
        <w:tc>
          <w:tcPr>
            <w:tcW w:w="916" w:type="pct"/>
          </w:tcPr>
          <w:p w:rsidR="000A2BD5" w:rsidRDefault="000A2BD5">
            <w:r w:rsidRPr="00D35230">
              <w:t>Хореографический ансамбль «Созвездие»</w:t>
            </w:r>
          </w:p>
        </w:tc>
        <w:tc>
          <w:tcPr>
            <w:tcW w:w="470" w:type="pct"/>
          </w:tcPr>
          <w:p w:rsidR="000A2BD5" w:rsidRPr="005B6244" w:rsidRDefault="000A2BD5" w:rsidP="00574CE1">
            <w:pPr>
              <w:pStyle w:val="ac"/>
              <w:tabs>
                <w:tab w:val="left" w:pos="851"/>
              </w:tabs>
              <w:spacing w:line="230" w:lineRule="auto"/>
              <w:ind w:left="0"/>
            </w:pPr>
            <w:r>
              <w:t>9</w:t>
            </w:r>
          </w:p>
        </w:tc>
        <w:tc>
          <w:tcPr>
            <w:tcW w:w="699" w:type="pct"/>
          </w:tcPr>
          <w:p w:rsidR="000A2BD5" w:rsidRPr="005B6244" w:rsidRDefault="000A2BD5" w:rsidP="00574CE1">
            <w:pPr>
              <w:pStyle w:val="ac"/>
              <w:tabs>
                <w:tab w:val="left" w:pos="851"/>
              </w:tabs>
              <w:spacing w:line="230" w:lineRule="auto"/>
              <w:ind w:left="0"/>
              <w:rPr>
                <w:szCs w:val="16"/>
              </w:rPr>
            </w:pPr>
            <w:r>
              <w:rPr>
                <w:szCs w:val="16"/>
              </w:rPr>
              <w:t>Диплом 1 степени</w:t>
            </w:r>
          </w:p>
        </w:tc>
      </w:tr>
      <w:tr w:rsidR="000A2BD5" w:rsidRPr="00BC051A" w:rsidTr="000A2BD5">
        <w:trPr>
          <w:jc w:val="center"/>
        </w:trPr>
        <w:tc>
          <w:tcPr>
            <w:tcW w:w="1590" w:type="pct"/>
          </w:tcPr>
          <w:p w:rsidR="000A2BD5" w:rsidRPr="000A2BD5" w:rsidRDefault="000A2BD5" w:rsidP="00431D34">
            <w:r w:rsidRPr="000A2BD5">
              <w:t>Всесибирский конкурс любительских хореографических коллективов имени М.С. Годенко</w:t>
            </w:r>
          </w:p>
        </w:tc>
        <w:tc>
          <w:tcPr>
            <w:tcW w:w="656" w:type="pct"/>
          </w:tcPr>
          <w:p w:rsidR="000A2BD5" w:rsidRPr="005B6244" w:rsidRDefault="000A2BD5" w:rsidP="00574CE1">
            <w:pPr>
              <w:pStyle w:val="ac"/>
              <w:tabs>
                <w:tab w:val="left" w:pos="851"/>
              </w:tabs>
              <w:spacing w:line="230" w:lineRule="auto"/>
              <w:ind w:left="0"/>
            </w:pPr>
            <w:r>
              <w:t>офлайн</w:t>
            </w:r>
          </w:p>
        </w:tc>
        <w:tc>
          <w:tcPr>
            <w:tcW w:w="670" w:type="pct"/>
          </w:tcPr>
          <w:p w:rsidR="000A2BD5" w:rsidRPr="005B6244" w:rsidRDefault="000A2BD5" w:rsidP="003329BA">
            <w:pPr>
              <w:rPr>
                <w:szCs w:val="16"/>
              </w:rPr>
            </w:pPr>
            <w:r>
              <w:rPr>
                <w:szCs w:val="16"/>
              </w:rPr>
              <w:t>г. Красноярск</w:t>
            </w:r>
          </w:p>
        </w:tc>
        <w:tc>
          <w:tcPr>
            <w:tcW w:w="916" w:type="pct"/>
          </w:tcPr>
          <w:p w:rsidR="000A2BD5" w:rsidRDefault="000A2BD5">
            <w:r w:rsidRPr="00D35230">
              <w:t>Хореографический ансамбль «Созвездие»</w:t>
            </w:r>
          </w:p>
        </w:tc>
        <w:tc>
          <w:tcPr>
            <w:tcW w:w="470" w:type="pct"/>
          </w:tcPr>
          <w:p w:rsidR="000A2BD5" w:rsidRPr="005B6244" w:rsidRDefault="000A2BD5" w:rsidP="00574CE1">
            <w:pPr>
              <w:pStyle w:val="ac"/>
              <w:tabs>
                <w:tab w:val="left" w:pos="851"/>
              </w:tabs>
              <w:spacing w:line="230" w:lineRule="auto"/>
              <w:ind w:left="0"/>
            </w:pPr>
            <w:r>
              <w:t>9</w:t>
            </w:r>
          </w:p>
        </w:tc>
        <w:tc>
          <w:tcPr>
            <w:tcW w:w="699" w:type="pct"/>
          </w:tcPr>
          <w:p w:rsidR="000A2BD5" w:rsidRPr="005B6244" w:rsidRDefault="000A2BD5" w:rsidP="00574CE1">
            <w:pPr>
              <w:pStyle w:val="ac"/>
              <w:tabs>
                <w:tab w:val="left" w:pos="851"/>
              </w:tabs>
              <w:spacing w:line="230" w:lineRule="auto"/>
              <w:ind w:left="0"/>
              <w:rPr>
                <w:szCs w:val="16"/>
              </w:rPr>
            </w:pPr>
            <w:r>
              <w:rPr>
                <w:szCs w:val="16"/>
              </w:rPr>
              <w:t>Диплом участника</w:t>
            </w:r>
          </w:p>
        </w:tc>
      </w:tr>
      <w:tr w:rsidR="000A2BD5" w:rsidRPr="00BC051A" w:rsidTr="000A2BD5">
        <w:trPr>
          <w:jc w:val="center"/>
        </w:trPr>
        <w:tc>
          <w:tcPr>
            <w:tcW w:w="1590" w:type="pct"/>
          </w:tcPr>
          <w:p w:rsidR="000A2BD5" w:rsidRPr="005B6244" w:rsidRDefault="000A2BD5" w:rsidP="006336FF">
            <w:pPr>
              <w:rPr>
                <w:szCs w:val="16"/>
              </w:rPr>
            </w:pPr>
            <w:r w:rsidRPr="005B6244">
              <w:rPr>
                <w:szCs w:val="16"/>
              </w:rPr>
              <w:t>Байкальский международный фестиваль «Виват, талант</w:t>
            </w:r>
            <w:r>
              <w:rPr>
                <w:szCs w:val="16"/>
              </w:rPr>
              <w:t>!»</w:t>
            </w:r>
          </w:p>
        </w:tc>
        <w:tc>
          <w:tcPr>
            <w:tcW w:w="656" w:type="pct"/>
          </w:tcPr>
          <w:p w:rsidR="000A2BD5" w:rsidRPr="005B6244" w:rsidRDefault="000A2BD5" w:rsidP="006336FF">
            <w:pPr>
              <w:pStyle w:val="ac"/>
              <w:tabs>
                <w:tab w:val="left" w:pos="851"/>
              </w:tabs>
              <w:spacing w:line="230" w:lineRule="auto"/>
              <w:ind w:left="0"/>
            </w:pPr>
            <w:r w:rsidRPr="005B6244">
              <w:t>офлайн</w:t>
            </w:r>
          </w:p>
        </w:tc>
        <w:tc>
          <w:tcPr>
            <w:tcW w:w="670" w:type="pct"/>
          </w:tcPr>
          <w:p w:rsidR="000A2BD5" w:rsidRPr="003D49F7" w:rsidRDefault="000A2BD5" w:rsidP="006336FF">
            <w:pPr>
              <w:rPr>
                <w:szCs w:val="16"/>
              </w:rPr>
            </w:pPr>
            <w:r w:rsidRPr="003D49F7">
              <w:rPr>
                <w:szCs w:val="16"/>
              </w:rPr>
              <w:t>г. Усть</w:t>
            </w:r>
            <w:r>
              <w:rPr>
                <w:szCs w:val="16"/>
              </w:rPr>
              <w:t>-Кут</w:t>
            </w:r>
          </w:p>
        </w:tc>
        <w:tc>
          <w:tcPr>
            <w:tcW w:w="916" w:type="pct"/>
          </w:tcPr>
          <w:p w:rsidR="000A2BD5" w:rsidRPr="003329BA" w:rsidRDefault="000A2BD5" w:rsidP="00574CE1">
            <w:pPr>
              <w:pStyle w:val="ac"/>
              <w:tabs>
                <w:tab w:val="left" w:pos="851"/>
              </w:tabs>
              <w:spacing w:line="230" w:lineRule="auto"/>
              <w:ind w:left="0"/>
            </w:pPr>
            <w:r>
              <w:t>Меркулова Д.В.</w:t>
            </w:r>
          </w:p>
        </w:tc>
        <w:tc>
          <w:tcPr>
            <w:tcW w:w="470" w:type="pct"/>
          </w:tcPr>
          <w:p w:rsidR="000A2BD5" w:rsidRPr="005B6244" w:rsidRDefault="000A2BD5" w:rsidP="00574CE1">
            <w:pPr>
              <w:pStyle w:val="ac"/>
              <w:tabs>
                <w:tab w:val="left" w:pos="851"/>
              </w:tabs>
              <w:spacing w:line="230" w:lineRule="auto"/>
              <w:ind w:left="0"/>
            </w:pPr>
            <w:r>
              <w:t>1</w:t>
            </w:r>
          </w:p>
        </w:tc>
        <w:tc>
          <w:tcPr>
            <w:tcW w:w="699" w:type="pct"/>
          </w:tcPr>
          <w:p w:rsidR="000A2BD5" w:rsidRPr="005B6244" w:rsidRDefault="000A2BD5" w:rsidP="00574CE1">
            <w:pPr>
              <w:pStyle w:val="ac"/>
              <w:tabs>
                <w:tab w:val="left" w:pos="851"/>
              </w:tabs>
              <w:spacing w:line="230" w:lineRule="auto"/>
              <w:ind w:left="0"/>
              <w:rPr>
                <w:szCs w:val="16"/>
              </w:rPr>
            </w:pPr>
            <w:r>
              <w:rPr>
                <w:szCs w:val="16"/>
              </w:rPr>
              <w:t>Диплом лауреата 2 степени</w:t>
            </w:r>
          </w:p>
        </w:tc>
      </w:tr>
      <w:tr w:rsidR="000A2BD5" w:rsidRPr="00BC051A" w:rsidTr="000A2BD5">
        <w:trPr>
          <w:jc w:val="center"/>
        </w:trPr>
        <w:tc>
          <w:tcPr>
            <w:tcW w:w="1590" w:type="pct"/>
          </w:tcPr>
          <w:p w:rsidR="000A2BD5" w:rsidRPr="005B6244" w:rsidRDefault="000A2BD5" w:rsidP="006336FF">
            <w:pPr>
              <w:rPr>
                <w:szCs w:val="16"/>
              </w:rPr>
            </w:pPr>
            <w:r w:rsidRPr="005B6244">
              <w:rPr>
                <w:szCs w:val="16"/>
              </w:rPr>
              <w:t>Байкальский международный фестиваль «Виват, талант</w:t>
            </w:r>
            <w:r>
              <w:rPr>
                <w:szCs w:val="16"/>
              </w:rPr>
              <w:t>!»</w:t>
            </w:r>
          </w:p>
        </w:tc>
        <w:tc>
          <w:tcPr>
            <w:tcW w:w="656" w:type="pct"/>
          </w:tcPr>
          <w:p w:rsidR="000A2BD5" w:rsidRPr="005B6244" w:rsidRDefault="000A2BD5" w:rsidP="006336FF">
            <w:pPr>
              <w:pStyle w:val="ac"/>
              <w:tabs>
                <w:tab w:val="left" w:pos="851"/>
              </w:tabs>
              <w:spacing w:line="230" w:lineRule="auto"/>
              <w:ind w:left="0"/>
            </w:pPr>
            <w:r w:rsidRPr="005B6244">
              <w:t>офлайн</w:t>
            </w:r>
          </w:p>
        </w:tc>
        <w:tc>
          <w:tcPr>
            <w:tcW w:w="670" w:type="pct"/>
          </w:tcPr>
          <w:p w:rsidR="000A2BD5" w:rsidRPr="003D49F7" w:rsidRDefault="000A2BD5" w:rsidP="006336FF">
            <w:pPr>
              <w:rPr>
                <w:szCs w:val="16"/>
              </w:rPr>
            </w:pPr>
            <w:r w:rsidRPr="003D49F7">
              <w:rPr>
                <w:szCs w:val="16"/>
              </w:rPr>
              <w:t>г. Усть</w:t>
            </w:r>
            <w:r>
              <w:rPr>
                <w:szCs w:val="16"/>
              </w:rPr>
              <w:t>-Кут</w:t>
            </w:r>
          </w:p>
        </w:tc>
        <w:tc>
          <w:tcPr>
            <w:tcW w:w="916" w:type="pct"/>
          </w:tcPr>
          <w:p w:rsidR="000A2BD5" w:rsidRPr="003329BA" w:rsidRDefault="000A2BD5" w:rsidP="00574CE1">
            <w:pPr>
              <w:pStyle w:val="ac"/>
              <w:tabs>
                <w:tab w:val="left" w:pos="851"/>
              </w:tabs>
              <w:spacing w:line="230" w:lineRule="auto"/>
              <w:ind w:left="0"/>
            </w:pPr>
            <w:r>
              <w:t>Дуэт Меркулова Д., Кузнецов И.</w:t>
            </w:r>
          </w:p>
        </w:tc>
        <w:tc>
          <w:tcPr>
            <w:tcW w:w="470" w:type="pct"/>
          </w:tcPr>
          <w:p w:rsidR="000A2BD5" w:rsidRPr="005B6244" w:rsidRDefault="000A2BD5" w:rsidP="00574CE1">
            <w:pPr>
              <w:pStyle w:val="ac"/>
              <w:tabs>
                <w:tab w:val="left" w:pos="851"/>
              </w:tabs>
              <w:spacing w:line="230" w:lineRule="auto"/>
              <w:ind w:left="0"/>
            </w:pPr>
            <w:r>
              <w:t>2</w:t>
            </w:r>
          </w:p>
        </w:tc>
        <w:tc>
          <w:tcPr>
            <w:tcW w:w="699" w:type="pct"/>
          </w:tcPr>
          <w:p w:rsidR="000A2BD5" w:rsidRPr="005B6244" w:rsidRDefault="000A2BD5" w:rsidP="00574CE1">
            <w:pPr>
              <w:pStyle w:val="ac"/>
              <w:tabs>
                <w:tab w:val="left" w:pos="851"/>
              </w:tabs>
              <w:spacing w:line="230" w:lineRule="auto"/>
              <w:ind w:left="0"/>
              <w:rPr>
                <w:szCs w:val="16"/>
              </w:rPr>
            </w:pPr>
            <w:r>
              <w:rPr>
                <w:szCs w:val="16"/>
              </w:rPr>
              <w:t>Диплом лауреата 2 степени</w:t>
            </w:r>
          </w:p>
        </w:tc>
      </w:tr>
      <w:tr w:rsidR="000A2BD5" w:rsidRPr="00BC051A" w:rsidTr="000A2BD5">
        <w:trPr>
          <w:jc w:val="center"/>
        </w:trPr>
        <w:tc>
          <w:tcPr>
            <w:tcW w:w="1590" w:type="pct"/>
          </w:tcPr>
          <w:p w:rsidR="000A2BD5" w:rsidRPr="005B6244" w:rsidRDefault="000A2BD5" w:rsidP="006336FF">
            <w:pPr>
              <w:rPr>
                <w:szCs w:val="16"/>
              </w:rPr>
            </w:pPr>
            <w:r w:rsidRPr="005B6244">
              <w:rPr>
                <w:szCs w:val="16"/>
              </w:rPr>
              <w:t>Байкальский международный фестиваль «Виват, талант</w:t>
            </w:r>
            <w:r>
              <w:rPr>
                <w:szCs w:val="16"/>
              </w:rPr>
              <w:t>!»</w:t>
            </w:r>
          </w:p>
        </w:tc>
        <w:tc>
          <w:tcPr>
            <w:tcW w:w="656" w:type="pct"/>
          </w:tcPr>
          <w:p w:rsidR="000A2BD5" w:rsidRPr="005B6244" w:rsidRDefault="000A2BD5" w:rsidP="006336FF">
            <w:pPr>
              <w:pStyle w:val="ac"/>
              <w:tabs>
                <w:tab w:val="left" w:pos="851"/>
              </w:tabs>
              <w:spacing w:line="230" w:lineRule="auto"/>
              <w:ind w:left="0"/>
            </w:pPr>
            <w:r w:rsidRPr="005B6244">
              <w:t>офлайн</w:t>
            </w:r>
          </w:p>
        </w:tc>
        <w:tc>
          <w:tcPr>
            <w:tcW w:w="670" w:type="pct"/>
          </w:tcPr>
          <w:p w:rsidR="000A2BD5" w:rsidRPr="004705E2" w:rsidRDefault="000A2BD5" w:rsidP="006336FF">
            <w:pPr>
              <w:rPr>
                <w:szCs w:val="16"/>
              </w:rPr>
            </w:pPr>
            <w:r w:rsidRPr="004705E2">
              <w:rPr>
                <w:szCs w:val="16"/>
              </w:rPr>
              <w:t>г. Усть</w:t>
            </w:r>
            <w:r>
              <w:rPr>
                <w:szCs w:val="16"/>
              </w:rPr>
              <w:t>-Кут</w:t>
            </w:r>
          </w:p>
        </w:tc>
        <w:tc>
          <w:tcPr>
            <w:tcW w:w="916" w:type="pct"/>
          </w:tcPr>
          <w:p w:rsidR="000A2BD5" w:rsidRPr="003329BA" w:rsidRDefault="000A2BD5" w:rsidP="00574CE1">
            <w:pPr>
              <w:pStyle w:val="ac"/>
              <w:tabs>
                <w:tab w:val="left" w:pos="851"/>
              </w:tabs>
              <w:spacing w:line="230" w:lineRule="auto"/>
              <w:ind w:left="0"/>
            </w:pPr>
            <w:r>
              <w:t>Исрафилова Айлин</w:t>
            </w:r>
          </w:p>
        </w:tc>
        <w:tc>
          <w:tcPr>
            <w:tcW w:w="470" w:type="pct"/>
          </w:tcPr>
          <w:p w:rsidR="000A2BD5" w:rsidRDefault="000A2BD5" w:rsidP="00574CE1">
            <w:pPr>
              <w:pStyle w:val="ac"/>
              <w:tabs>
                <w:tab w:val="left" w:pos="851"/>
              </w:tabs>
              <w:spacing w:line="230" w:lineRule="auto"/>
              <w:ind w:left="0"/>
            </w:pPr>
            <w:r>
              <w:t>1</w:t>
            </w:r>
          </w:p>
        </w:tc>
        <w:tc>
          <w:tcPr>
            <w:tcW w:w="699" w:type="pct"/>
          </w:tcPr>
          <w:p w:rsidR="000A2BD5" w:rsidRPr="005B6244" w:rsidRDefault="000A2BD5" w:rsidP="00574CE1">
            <w:pPr>
              <w:pStyle w:val="ac"/>
              <w:tabs>
                <w:tab w:val="left" w:pos="851"/>
              </w:tabs>
              <w:spacing w:line="230" w:lineRule="auto"/>
              <w:ind w:left="0"/>
              <w:rPr>
                <w:szCs w:val="16"/>
              </w:rPr>
            </w:pPr>
            <w:r>
              <w:rPr>
                <w:szCs w:val="16"/>
              </w:rPr>
              <w:t>Диплом лауреата 3 степени</w:t>
            </w:r>
          </w:p>
        </w:tc>
      </w:tr>
      <w:tr w:rsidR="000A2BD5" w:rsidRPr="00BC051A" w:rsidTr="000A2BD5">
        <w:trPr>
          <w:jc w:val="center"/>
        </w:trPr>
        <w:tc>
          <w:tcPr>
            <w:tcW w:w="1590" w:type="pct"/>
          </w:tcPr>
          <w:p w:rsidR="000A2BD5" w:rsidRPr="005B6244" w:rsidRDefault="000A2BD5" w:rsidP="006336FF">
            <w:pPr>
              <w:rPr>
                <w:szCs w:val="16"/>
              </w:rPr>
            </w:pPr>
            <w:r w:rsidRPr="005B6244">
              <w:rPr>
                <w:szCs w:val="16"/>
              </w:rPr>
              <w:t>Байкальский международный фестиваль «Виват, талант</w:t>
            </w:r>
            <w:r>
              <w:rPr>
                <w:szCs w:val="16"/>
              </w:rPr>
              <w:t>!»</w:t>
            </w:r>
          </w:p>
        </w:tc>
        <w:tc>
          <w:tcPr>
            <w:tcW w:w="656" w:type="pct"/>
          </w:tcPr>
          <w:p w:rsidR="000A2BD5" w:rsidRPr="005B6244" w:rsidRDefault="000A2BD5" w:rsidP="006336FF">
            <w:pPr>
              <w:pStyle w:val="ac"/>
              <w:tabs>
                <w:tab w:val="left" w:pos="851"/>
              </w:tabs>
              <w:spacing w:line="230" w:lineRule="auto"/>
              <w:ind w:left="0"/>
            </w:pPr>
            <w:r w:rsidRPr="005B6244">
              <w:t>офлайн</w:t>
            </w:r>
          </w:p>
        </w:tc>
        <w:tc>
          <w:tcPr>
            <w:tcW w:w="670" w:type="pct"/>
          </w:tcPr>
          <w:p w:rsidR="000A2BD5" w:rsidRPr="004705E2" w:rsidRDefault="000A2BD5" w:rsidP="006336FF">
            <w:pPr>
              <w:rPr>
                <w:szCs w:val="16"/>
              </w:rPr>
            </w:pPr>
            <w:r w:rsidRPr="004705E2">
              <w:rPr>
                <w:szCs w:val="16"/>
              </w:rPr>
              <w:t>г. Усть</w:t>
            </w:r>
            <w:r>
              <w:rPr>
                <w:szCs w:val="16"/>
              </w:rPr>
              <w:t>-Кут</w:t>
            </w:r>
          </w:p>
        </w:tc>
        <w:tc>
          <w:tcPr>
            <w:tcW w:w="916" w:type="pct"/>
          </w:tcPr>
          <w:p w:rsidR="000A2BD5" w:rsidRPr="003329BA" w:rsidRDefault="000A2BD5" w:rsidP="00574CE1">
            <w:pPr>
              <w:pStyle w:val="ac"/>
              <w:tabs>
                <w:tab w:val="left" w:pos="851"/>
              </w:tabs>
              <w:spacing w:line="230" w:lineRule="auto"/>
              <w:ind w:left="0"/>
            </w:pPr>
            <w:r>
              <w:t>Кузнецов Иван</w:t>
            </w:r>
          </w:p>
        </w:tc>
        <w:tc>
          <w:tcPr>
            <w:tcW w:w="470" w:type="pct"/>
          </w:tcPr>
          <w:p w:rsidR="000A2BD5" w:rsidRDefault="000A2BD5" w:rsidP="00574CE1">
            <w:pPr>
              <w:pStyle w:val="ac"/>
              <w:tabs>
                <w:tab w:val="left" w:pos="851"/>
              </w:tabs>
              <w:spacing w:line="230" w:lineRule="auto"/>
              <w:ind w:left="0"/>
            </w:pPr>
            <w:r>
              <w:t>1</w:t>
            </w:r>
          </w:p>
        </w:tc>
        <w:tc>
          <w:tcPr>
            <w:tcW w:w="699" w:type="pct"/>
          </w:tcPr>
          <w:p w:rsidR="000A2BD5" w:rsidRPr="005B6244" w:rsidRDefault="000A2BD5" w:rsidP="00574CE1">
            <w:pPr>
              <w:pStyle w:val="ac"/>
              <w:tabs>
                <w:tab w:val="left" w:pos="851"/>
              </w:tabs>
              <w:spacing w:line="230" w:lineRule="auto"/>
              <w:ind w:left="0"/>
              <w:rPr>
                <w:szCs w:val="16"/>
              </w:rPr>
            </w:pPr>
            <w:r>
              <w:rPr>
                <w:szCs w:val="16"/>
              </w:rPr>
              <w:t>Диплом лауреата 2 степени</w:t>
            </w:r>
          </w:p>
        </w:tc>
      </w:tr>
      <w:tr w:rsidR="000A2BD5" w:rsidRPr="00BC051A" w:rsidTr="000A2BD5">
        <w:trPr>
          <w:jc w:val="center"/>
        </w:trPr>
        <w:tc>
          <w:tcPr>
            <w:tcW w:w="1590" w:type="pct"/>
          </w:tcPr>
          <w:p w:rsidR="000A2BD5" w:rsidRPr="005B6244" w:rsidRDefault="000A2BD5" w:rsidP="005B6244">
            <w:pPr>
              <w:rPr>
                <w:szCs w:val="16"/>
              </w:rPr>
            </w:pPr>
            <w:r>
              <w:rPr>
                <w:szCs w:val="16"/>
              </w:rPr>
              <w:t>Международный фестиваль-конкурс «Призвание»</w:t>
            </w:r>
          </w:p>
        </w:tc>
        <w:tc>
          <w:tcPr>
            <w:tcW w:w="656" w:type="pct"/>
          </w:tcPr>
          <w:p w:rsidR="000A2BD5" w:rsidRPr="005B6244" w:rsidRDefault="000A2BD5" w:rsidP="00574CE1">
            <w:pPr>
              <w:pStyle w:val="ac"/>
              <w:tabs>
                <w:tab w:val="left" w:pos="851"/>
              </w:tabs>
              <w:spacing w:line="230" w:lineRule="auto"/>
              <w:ind w:left="0"/>
            </w:pPr>
            <w:r>
              <w:t>онлайн</w:t>
            </w:r>
          </w:p>
        </w:tc>
        <w:tc>
          <w:tcPr>
            <w:tcW w:w="670" w:type="pct"/>
          </w:tcPr>
          <w:p w:rsidR="000A2BD5" w:rsidRPr="005B6244" w:rsidRDefault="000A2BD5" w:rsidP="003329BA">
            <w:pPr>
              <w:rPr>
                <w:szCs w:val="16"/>
              </w:rPr>
            </w:pPr>
            <w:r>
              <w:rPr>
                <w:szCs w:val="16"/>
              </w:rPr>
              <w:t>г. Санкт-Петербург</w:t>
            </w:r>
          </w:p>
        </w:tc>
        <w:tc>
          <w:tcPr>
            <w:tcW w:w="916" w:type="pct"/>
          </w:tcPr>
          <w:p w:rsidR="000A2BD5" w:rsidRPr="003329BA" w:rsidRDefault="000A2BD5" w:rsidP="00574CE1">
            <w:pPr>
              <w:pStyle w:val="ac"/>
              <w:tabs>
                <w:tab w:val="left" w:pos="851"/>
              </w:tabs>
              <w:spacing w:line="230" w:lineRule="auto"/>
              <w:ind w:left="0"/>
            </w:pPr>
            <w:r>
              <w:t>Карпова М.В.</w:t>
            </w:r>
          </w:p>
        </w:tc>
        <w:tc>
          <w:tcPr>
            <w:tcW w:w="470" w:type="pct"/>
          </w:tcPr>
          <w:p w:rsidR="000A2BD5" w:rsidRDefault="000A2BD5" w:rsidP="00574CE1">
            <w:pPr>
              <w:pStyle w:val="ac"/>
              <w:tabs>
                <w:tab w:val="left" w:pos="851"/>
              </w:tabs>
              <w:spacing w:line="230" w:lineRule="auto"/>
              <w:ind w:left="0"/>
            </w:pPr>
            <w:r>
              <w:t>1</w:t>
            </w:r>
          </w:p>
        </w:tc>
        <w:tc>
          <w:tcPr>
            <w:tcW w:w="699" w:type="pct"/>
          </w:tcPr>
          <w:p w:rsidR="000A2BD5" w:rsidRPr="005B6244" w:rsidRDefault="000A2BD5" w:rsidP="00574CE1">
            <w:pPr>
              <w:pStyle w:val="ac"/>
              <w:tabs>
                <w:tab w:val="left" w:pos="851"/>
              </w:tabs>
              <w:spacing w:line="230" w:lineRule="auto"/>
              <w:ind w:left="0"/>
              <w:rPr>
                <w:szCs w:val="16"/>
              </w:rPr>
            </w:pPr>
            <w:r>
              <w:rPr>
                <w:szCs w:val="16"/>
              </w:rPr>
              <w:t>Диплом лауреата 2 степени</w:t>
            </w:r>
          </w:p>
        </w:tc>
      </w:tr>
      <w:tr w:rsidR="000A2BD5" w:rsidRPr="00BC051A" w:rsidTr="000A2BD5">
        <w:trPr>
          <w:jc w:val="center"/>
        </w:trPr>
        <w:tc>
          <w:tcPr>
            <w:tcW w:w="1590" w:type="pct"/>
          </w:tcPr>
          <w:p w:rsidR="000A2BD5" w:rsidRDefault="000A2BD5" w:rsidP="005B6244">
            <w:pPr>
              <w:rPr>
                <w:szCs w:val="16"/>
              </w:rPr>
            </w:pPr>
            <w:r>
              <w:rPr>
                <w:szCs w:val="16"/>
              </w:rPr>
              <w:t>Международный фестиваль-конкурс «Призвание»</w:t>
            </w:r>
          </w:p>
        </w:tc>
        <w:tc>
          <w:tcPr>
            <w:tcW w:w="656" w:type="pct"/>
          </w:tcPr>
          <w:p w:rsidR="000A2BD5" w:rsidRDefault="000A2BD5" w:rsidP="00574CE1">
            <w:pPr>
              <w:pStyle w:val="ac"/>
              <w:tabs>
                <w:tab w:val="left" w:pos="851"/>
              </w:tabs>
              <w:spacing w:line="230" w:lineRule="auto"/>
              <w:ind w:left="0"/>
            </w:pPr>
            <w:r>
              <w:t>онлайн</w:t>
            </w:r>
          </w:p>
        </w:tc>
        <w:tc>
          <w:tcPr>
            <w:tcW w:w="670" w:type="pct"/>
          </w:tcPr>
          <w:p w:rsidR="000A2BD5" w:rsidRDefault="000A2BD5" w:rsidP="003329BA">
            <w:pPr>
              <w:rPr>
                <w:szCs w:val="16"/>
              </w:rPr>
            </w:pPr>
            <w:r>
              <w:rPr>
                <w:szCs w:val="16"/>
              </w:rPr>
              <w:t>г. Санкт-Петербург</w:t>
            </w:r>
          </w:p>
        </w:tc>
        <w:tc>
          <w:tcPr>
            <w:tcW w:w="916" w:type="pct"/>
          </w:tcPr>
          <w:p w:rsidR="000A2BD5" w:rsidRDefault="000A2BD5" w:rsidP="00574CE1">
            <w:pPr>
              <w:pStyle w:val="ac"/>
              <w:tabs>
                <w:tab w:val="left" w:pos="851"/>
              </w:tabs>
              <w:spacing w:line="230" w:lineRule="auto"/>
              <w:ind w:left="0"/>
            </w:pPr>
            <w:r>
              <w:t>Карпова М.В., Гурская Т.А.</w:t>
            </w:r>
          </w:p>
        </w:tc>
        <w:tc>
          <w:tcPr>
            <w:tcW w:w="470" w:type="pct"/>
          </w:tcPr>
          <w:p w:rsidR="000A2BD5" w:rsidRDefault="000A2BD5" w:rsidP="00574CE1">
            <w:pPr>
              <w:pStyle w:val="ac"/>
              <w:tabs>
                <w:tab w:val="left" w:pos="851"/>
              </w:tabs>
              <w:spacing w:line="230" w:lineRule="auto"/>
              <w:ind w:left="0"/>
            </w:pPr>
            <w:r>
              <w:t>2</w:t>
            </w:r>
          </w:p>
        </w:tc>
        <w:tc>
          <w:tcPr>
            <w:tcW w:w="699" w:type="pct"/>
          </w:tcPr>
          <w:p w:rsidR="000A2BD5" w:rsidRDefault="000A2BD5" w:rsidP="00574CE1">
            <w:pPr>
              <w:pStyle w:val="ac"/>
              <w:tabs>
                <w:tab w:val="left" w:pos="851"/>
              </w:tabs>
              <w:spacing w:line="230" w:lineRule="auto"/>
              <w:ind w:left="0"/>
              <w:rPr>
                <w:szCs w:val="16"/>
              </w:rPr>
            </w:pPr>
            <w:r>
              <w:rPr>
                <w:szCs w:val="16"/>
              </w:rPr>
              <w:t>Диплом лауреата 3 степени</w:t>
            </w:r>
          </w:p>
        </w:tc>
      </w:tr>
      <w:tr w:rsidR="000A2BD5" w:rsidRPr="00BC051A" w:rsidTr="000A2BD5">
        <w:trPr>
          <w:jc w:val="center"/>
        </w:trPr>
        <w:tc>
          <w:tcPr>
            <w:tcW w:w="1590" w:type="pct"/>
          </w:tcPr>
          <w:p w:rsidR="000A2BD5" w:rsidRDefault="000A2BD5" w:rsidP="005B6244">
            <w:pPr>
              <w:rPr>
                <w:szCs w:val="16"/>
              </w:rPr>
            </w:pPr>
            <w:r>
              <w:rPr>
                <w:szCs w:val="16"/>
              </w:rPr>
              <w:t>Конкурс-фестиваль в сфере искусства и творчества «Пробуждение»</w:t>
            </w:r>
          </w:p>
        </w:tc>
        <w:tc>
          <w:tcPr>
            <w:tcW w:w="656" w:type="pct"/>
          </w:tcPr>
          <w:p w:rsidR="000A2BD5" w:rsidRDefault="000A2BD5" w:rsidP="00574CE1">
            <w:pPr>
              <w:pStyle w:val="ac"/>
              <w:tabs>
                <w:tab w:val="left" w:pos="851"/>
              </w:tabs>
              <w:spacing w:line="230" w:lineRule="auto"/>
              <w:ind w:left="0"/>
            </w:pPr>
            <w:r>
              <w:t>онлайн</w:t>
            </w:r>
          </w:p>
        </w:tc>
        <w:tc>
          <w:tcPr>
            <w:tcW w:w="670" w:type="pct"/>
          </w:tcPr>
          <w:p w:rsidR="000A2BD5" w:rsidRDefault="000A2BD5" w:rsidP="003329BA">
            <w:pPr>
              <w:rPr>
                <w:szCs w:val="16"/>
              </w:rPr>
            </w:pPr>
            <w:r>
              <w:rPr>
                <w:szCs w:val="16"/>
              </w:rPr>
              <w:t>г. Санкт-Петербург</w:t>
            </w:r>
          </w:p>
        </w:tc>
        <w:tc>
          <w:tcPr>
            <w:tcW w:w="916" w:type="pct"/>
          </w:tcPr>
          <w:p w:rsidR="000A2BD5" w:rsidRDefault="000A2BD5" w:rsidP="00574CE1">
            <w:pPr>
              <w:pStyle w:val="ac"/>
              <w:tabs>
                <w:tab w:val="left" w:pos="851"/>
              </w:tabs>
              <w:spacing w:line="230" w:lineRule="auto"/>
              <w:ind w:left="0"/>
            </w:pPr>
            <w:r>
              <w:t>Карпова М.В.</w:t>
            </w:r>
          </w:p>
        </w:tc>
        <w:tc>
          <w:tcPr>
            <w:tcW w:w="470" w:type="pct"/>
          </w:tcPr>
          <w:p w:rsidR="000A2BD5" w:rsidRDefault="000A2BD5" w:rsidP="00574CE1">
            <w:pPr>
              <w:pStyle w:val="ac"/>
              <w:tabs>
                <w:tab w:val="left" w:pos="851"/>
              </w:tabs>
              <w:spacing w:line="230" w:lineRule="auto"/>
              <w:ind w:left="0"/>
            </w:pPr>
            <w:r>
              <w:t>1</w:t>
            </w:r>
          </w:p>
        </w:tc>
        <w:tc>
          <w:tcPr>
            <w:tcW w:w="699" w:type="pct"/>
          </w:tcPr>
          <w:p w:rsidR="000A2BD5" w:rsidRDefault="000A2BD5" w:rsidP="00574CE1">
            <w:pPr>
              <w:pStyle w:val="ac"/>
              <w:tabs>
                <w:tab w:val="left" w:pos="851"/>
              </w:tabs>
              <w:spacing w:line="230" w:lineRule="auto"/>
              <w:ind w:left="0"/>
              <w:rPr>
                <w:szCs w:val="16"/>
              </w:rPr>
            </w:pPr>
            <w:r>
              <w:rPr>
                <w:szCs w:val="16"/>
              </w:rPr>
              <w:t>Диплом лауреата 1 степени</w:t>
            </w:r>
          </w:p>
        </w:tc>
      </w:tr>
      <w:tr w:rsidR="000A2BD5" w:rsidRPr="00BC051A" w:rsidTr="000A2BD5">
        <w:trPr>
          <w:jc w:val="center"/>
        </w:trPr>
        <w:tc>
          <w:tcPr>
            <w:tcW w:w="1590" w:type="pct"/>
          </w:tcPr>
          <w:p w:rsidR="000A2BD5" w:rsidRDefault="000A2BD5" w:rsidP="005B6244">
            <w:pPr>
              <w:rPr>
                <w:szCs w:val="16"/>
              </w:rPr>
            </w:pPr>
            <w:r>
              <w:rPr>
                <w:szCs w:val="16"/>
              </w:rPr>
              <w:t>Международный конкурс-фестиваль искусств «Звездопад»</w:t>
            </w:r>
          </w:p>
        </w:tc>
        <w:tc>
          <w:tcPr>
            <w:tcW w:w="656" w:type="pct"/>
          </w:tcPr>
          <w:p w:rsidR="000A2BD5" w:rsidRDefault="000A2BD5" w:rsidP="006336FF">
            <w:pPr>
              <w:pStyle w:val="ac"/>
              <w:tabs>
                <w:tab w:val="left" w:pos="851"/>
              </w:tabs>
              <w:spacing w:line="230" w:lineRule="auto"/>
              <w:ind w:left="0"/>
            </w:pPr>
            <w:r>
              <w:t>онлайн</w:t>
            </w:r>
          </w:p>
        </w:tc>
        <w:tc>
          <w:tcPr>
            <w:tcW w:w="670" w:type="pct"/>
          </w:tcPr>
          <w:p w:rsidR="000A2BD5" w:rsidRDefault="000A2BD5" w:rsidP="006336FF">
            <w:pPr>
              <w:rPr>
                <w:szCs w:val="16"/>
              </w:rPr>
            </w:pPr>
            <w:r>
              <w:rPr>
                <w:szCs w:val="16"/>
              </w:rPr>
              <w:t>г. Санкт-Петербург</w:t>
            </w:r>
          </w:p>
        </w:tc>
        <w:tc>
          <w:tcPr>
            <w:tcW w:w="916" w:type="pct"/>
          </w:tcPr>
          <w:p w:rsidR="000A2BD5" w:rsidRDefault="000A2BD5" w:rsidP="006336FF">
            <w:pPr>
              <w:pStyle w:val="ac"/>
              <w:tabs>
                <w:tab w:val="left" w:pos="851"/>
              </w:tabs>
              <w:spacing w:line="230" w:lineRule="auto"/>
              <w:ind w:left="0"/>
            </w:pPr>
            <w:r>
              <w:t>Карпова М.В.</w:t>
            </w:r>
          </w:p>
        </w:tc>
        <w:tc>
          <w:tcPr>
            <w:tcW w:w="470" w:type="pct"/>
          </w:tcPr>
          <w:p w:rsidR="000A2BD5" w:rsidRDefault="000A2BD5" w:rsidP="00574CE1">
            <w:pPr>
              <w:pStyle w:val="ac"/>
              <w:tabs>
                <w:tab w:val="left" w:pos="851"/>
              </w:tabs>
              <w:spacing w:line="230" w:lineRule="auto"/>
              <w:ind w:left="0"/>
            </w:pPr>
            <w:r>
              <w:t>1</w:t>
            </w:r>
          </w:p>
        </w:tc>
        <w:tc>
          <w:tcPr>
            <w:tcW w:w="699" w:type="pct"/>
          </w:tcPr>
          <w:p w:rsidR="000A2BD5" w:rsidRDefault="000A2BD5" w:rsidP="00574CE1">
            <w:pPr>
              <w:pStyle w:val="ac"/>
              <w:tabs>
                <w:tab w:val="left" w:pos="851"/>
              </w:tabs>
              <w:spacing w:line="230" w:lineRule="auto"/>
              <w:ind w:left="0"/>
              <w:rPr>
                <w:szCs w:val="16"/>
              </w:rPr>
            </w:pPr>
            <w:r>
              <w:rPr>
                <w:szCs w:val="16"/>
              </w:rPr>
              <w:t>Диплом победителя</w:t>
            </w:r>
          </w:p>
        </w:tc>
      </w:tr>
      <w:tr w:rsidR="000A2BD5" w:rsidRPr="00BC051A" w:rsidTr="000A2BD5">
        <w:trPr>
          <w:jc w:val="center"/>
        </w:trPr>
        <w:tc>
          <w:tcPr>
            <w:tcW w:w="1590" w:type="pct"/>
          </w:tcPr>
          <w:p w:rsidR="000A2BD5" w:rsidRDefault="000A2BD5" w:rsidP="005B6244">
            <w:pPr>
              <w:rPr>
                <w:szCs w:val="16"/>
              </w:rPr>
            </w:pPr>
            <w:r>
              <w:rPr>
                <w:szCs w:val="16"/>
              </w:rPr>
              <w:t>Конкурс видеороликов, посвященный 85-летию В.Г. Распутина «У каждого есть своя Матера»</w:t>
            </w:r>
          </w:p>
        </w:tc>
        <w:tc>
          <w:tcPr>
            <w:tcW w:w="656" w:type="pct"/>
          </w:tcPr>
          <w:p w:rsidR="000A2BD5" w:rsidRDefault="000A2BD5" w:rsidP="006336FF">
            <w:pPr>
              <w:pStyle w:val="ac"/>
              <w:tabs>
                <w:tab w:val="left" w:pos="851"/>
              </w:tabs>
              <w:spacing w:line="230" w:lineRule="auto"/>
              <w:ind w:left="0"/>
            </w:pPr>
            <w:r>
              <w:t>онлайн</w:t>
            </w:r>
          </w:p>
        </w:tc>
        <w:tc>
          <w:tcPr>
            <w:tcW w:w="670" w:type="pct"/>
          </w:tcPr>
          <w:p w:rsidR="000A2BD5" w:rsidRDefault="000A2BD5" w:rsidP="006336FF">
            <w:pPr>
              <w:rPr>
                <w:szCs w:val="16"/>
              </w:rPr>
            </w:pPr>
            <w:r>
              <w:rPr>
                <w:szCs w:val="16"/>
              </w:rPr>
              <w:t>Г. Иркутск</w:t>
            </w:r>
          </w:p>
        </w:tc>
        <w:tc>
          <w:tcPr>
            <w:tcW w:w="916" w:type="pct"/>
          </w:tcPr>
          <w:p w:rsidR="000A2BD5" w:rsidRDefault="000A2BD5" w:rsidP="006336FF">
            <w:pPr>
              <w:pStyle w:val="ac"/>
              <w:tabs>
                <w:tab w:val="left" w:pos="851"/>
              </w:tabs>
              <w:spacing w:line="230" w:lineRule="auto"/>
              <w:ind w:left="0"/>
            </w:pPr>
            <w:r>
              <w:t>Карпова М.В.</w:t>
            </w:r>
          </w:p>
        </w:tc>
        <w:tc>
          <w:tcPr>
            <w:tcW w:w="470" w:type="pct"/>
          </w:tcPr>
          <w:p w:rsidR="000A2BD5" w:rsidRDefault="000A2BD5" w:rsidP="006336FF">
            <w:pPr>
              <w:pStyle w:val="ac"/>
              <w:tabs>
                <w:tab w:val="left" w:pos="851"/>
              </w:tabs>
              <w:spacing w:line="230" w:lineRule="auto"/>
              <w:ind w:left="0"/>
            </w:pPr>
            <w:r>
              <w:t>1</w:t>
            </w:r>
          </w:p>
        </w:tc>
        <w:tc>
          <w:tcPr>
            <w:tcW w:w="699" w:type="pct"/>
          </w:tcPr>
          <w:p w:rsidR="000A2BD5" w:rsidRDefault="000A2BD5" w:rsidP="00574CE1">
            <w:pPr>
              <w:pStyle w:val="ac"/>
              <w:tabs>
                <w:tab w:val="left" w:pos="851"/>
              </w:tabs>
              <w:spacing w:line="230" w:lineRule="auto"/>
              <w:ind w:left="0"/>
              <w:rPr>
                <w:szCs w:val="16"/>
              </w:rPr>
            </w:pPr>
            <w:r>
              <w:rPr>
                <w:szCs w:val="16"/>
              </w:rPr>
              <w:t>Диплом участника</w:t>
            </w:r>
          </w:p>
        </w:tc>
      </w:tr>
    </w:tbl>
    <w:p w:rsidR="006B30FE" w:rsidRPr="001952DA" w:rsidRDefault="006B30FE" w:rsidP="006B30FE">
      <w:pPr>
        <w:pStyle w:val="ac"/>
        <w:tabs>
          <w:tab w:val="left" w:pos="0"/>
        </w:tabs>
        <w:spacing w:line="230" w:lineRule="auto"/>
        <w:jc w:val="both"/>
        <w:rPr>
          <w:sz w:val="20"/>
          <w:szCs w:val="20"/>
        </w:rPr>
      </w:pPr>
    </w:p>
    <w:p w:rsidR="004D6C87" w:rsidRPr="00443683" w:rsidRDefault="00443683" w:rsidP="00443683">
      <w:pPr>
        <w:tabs>
          <w:tab w:val="left" w:pos="0"/>
          <w:tab w:val="left" w:pos="851"/>
        </w:tabs>
        <w:spacing w:line="230" w:lineRule="auto"/>
        <w:ind w:left="357"/>
        <w:jc w:val="both"/>
        <w:rPr>
          <w:b/>
        </w:rPr>
      </w:pPr>
      <w:r w:rsidRPr="00443683">
        <w:rPr>
          <w:b/>
          <w:highlight w:val="green"/>
        </w:rPr>
        <w:t xml:space="preserve">16. </w:t>
      </w:r>
      <w:r w:rsidR="004D6C87" w:rsidRPr="00443683">
        <w:rPr>
          <w:b/>
          <w:highlight w:val="green"/>
        </w:rPr>
        <w:t>Деятельность по организации кино-видеосеансов и других мероприятий с использованием кино</w:t>
      </w:r>
    </w:p>
    <w:p w:rsidR="004D6C87" w:rsidRPr="00913FD2" w:rsidRDefault="004D6C87" w:rsidP="004D6C87">
      <w:pPr>
        <w:tabs>
          <w:tab w:val="left" w:pos="0"/>
          <w:tab w:val="left" w:pos="851"/>
        </w:tabs>
        <w:spacing w:line="230" w:lineRule="auto"/>
        <w:ind w:firstLine="357"/>
        <w:jc w:val="both"/>
        <w:rPr>
          <w:sz w:val="12"/>
          <w:szCs w:val="12"/>
        </w:rPr>
      </w:pPr>
    </w:p>
    <w:tbl>
      <w:tblPr>
        <w:tblW w:w="148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94"/>
        <w:gridCol w:w="2463"/>
        <w:gridCol w:w="1266"/>
        <w:gridCol w:w="1254"/>
        <w:gridCol w:w="1476"/>
        <w:gridCol w:w="1448"/>
        <w:gridCol w:w="1546"/>
        <w:gridCol w:w="1550"/>
        <w:gridCol w:w="2121"/>
      </w:tblGrid>
      <w:tr w:rsidR="004D6C87" w:rsidRPr="00F401F3" w:rsidTr="005F3494">
        <w:trPr>
          <w:trHeight w:val="508"/>
          <w:jc w:val="center"/>
        </w:trPr>
        <w:tc>
          <w:tcPr>
            <w:tcW w:w="1694" w:type="dxa"/>
            <w:vMerge w:val="restart"/>
            <w:vAlign w:val="center"/>
          </w:tcPr>
          <w:p w:rsidR="004D6C87" w:rsidRPr="008C41AC" w:rsidRDefault="004D6C87" w:rsidP="001111CC">
            <w:pPr>
              <w:pStyle w:val="ac"/>
              <w:tabs>
                <w:tab w:val="left" w:pos="851"/>
              </w:tabs>
              <w:spacing w:line="230" w:lineRule="auto"/>
              <w:ind w:left="0"/>
              <w:jc w:val="center"/>
              <w:rPr>
                <w:sz w:val="20"/>
                <w:szCs w:val="20"/>
              </w:rPr>
            </w:pPr>
            <w:r w:rsidRPr="008C41AC">
              <w:rPr>
                <w:sz w:val="20"/>
                <w:szCs w:val="20"/>
              </w:rPr>
              <w:t xml:space="preserve">Наименование учреждения, в </w:t>
            </w:r>
            <w:r w:rsidRPr="008C41AC">
              <w:rPr>
                <w:sz w:val="20"/>
                <w:szCs w:val="20"/>
              </w:rPr>
              <w:lastRenderedPageBreak/>
              <w:t>составе которого находится кинозал</w:t>
            </w:r>
          </w:p>
        </w:tc>
        <w:tc>
          <w:tcPr>
            <w:tcW w:w="2463" w:type="dxa"/>
            <w:vMerge w:val="restart"/>
          </w:tcPr>
          <w:p w:rsidR="004D6C87" w:rsidRPr="008C41AC" w:rsidRDefault="004D6C87" w:rsidP="001111CC">
            <w:pPr>
              <w:pStyle w:val="ac"/>
              <w:tabs>
                <w:tab w:val="left" w:pos="851"/>
              </w:tabs>
              <w:spacing w:line="230" w:lineRule="auto"/>
              <w:ind w:left="0"/>
              <w:jc w:val="center"/>
              <w:rPr>
                <w:sz w:val="20"/>
                <w:szCs w:val="20"/>
              </w:rPr>
            </w:pPr>
            <w:r w:rsidRPr="008C41AC">
              <w:rPr>
                <w:sz w:val="20"/>
                <w:szCs w:val="20"/>
              </w:rPr>
              <w:lastRenderedPageBreak/>
              <w:t xml:space="preserve">Кинозал является структурным </w:t>
            </w:r>
            <w:r w:rsidRPr="008C41AC">
              <w:rPr>
                <w:sz w:val="20"/>
                <w:szCs w:val="20"/>
              </w:rPr>
              <w:lastRenderedPageBreak/>
              <w:t xml:space="preserve">подразделением другого учреждения культуры </w:t>
            </w:r>
          </w:p>
          <w:p w:rsidR="004D6C87" w:rsidRPr="008C41AC" w:rsidRDefault="004D6C87" w:rsidP="001111CC">
            <w:pPr>
              <w:pStyle w:val="ac"/>
              <w:tabs>
                <w:tab w:val="left" w:pos="851"/>
              </w:tabs>
              <w:spacing w:line="230" w:lineRule="auto"/>
              <w:ind w:left="0"/>
              <w:jc w:val="center"/>
              <w:rPr>
                <w:sz w:val="20"/>
                <w:szCs w:val="20"/>
              </w:rPr>
            </w:pPr>
            <w:r w:rsidRPr="008C41AC">
              <w:rPr>
                <w:sz w:val="20"/>
                <w:szCs w:val="20"/>
              </w:rPr>
              <w:t>(укажите да/нет)</w:t>
            </w:r>
          </w:p>
        </w:tc>
        <w:tc>
          <w:tcPr>
            <w:tcW w:w="1266" w:type="dxa"/>
            <w:vMerge w:val="restart"/>
            <w:vAlign w:val="center"/>
          </w:tcPr>
          <w:p w:rsidR="004D6C87" w:rsidRPr="008C41AC" w:rsidRDefault="004D6C87" w:rsidP="001111CC">
            <w:pPr>
              <w:pStyle w:val="ac"/>
              <w:tabs>
                <w:tab w:val="left" w:pos="851"/>
              </w:tabs>
              <w:spacing w:line="230" w:lineRule="auto"/>
              <w:ind w:left="0"/>
              <w:jc w:val="center"/>
              <w:rPr>
                <w:sz w:val="20"/>
                <w:szCs w:val="20"/>
              </w:rPr>
            </w:pPr>
            <w:r w:rsidRPr="008C41AC">
              <w:rPr>
                <w:sz w:val="20"/>
                <w:szCs w:val="20"/>
              </w:rPr>
              <w:lastRenderedPageBreak/>
              <w:t>Кол-во мест в кинозале</w:t>
            </w:r>
          </w:p>
        </w:tc>
        <w:tc>
          <w:tcPr>
            <w:tcW w:w="2730" w:type="dxa"/>
            <w:gridSpan w:val="2"/>
            <w:tcBorders>
              <w:bottom w:val="single" w:sz="4" w:space="0" w:color="auto"/>
            </w:tcBorders>
            <w:vAlign w:val="center"/>
          </w:tcPr>
          <w:p w:rsidR="004D6C87" w:rsidRPr="008C41AC" w:rsidRDefault="000B4F43" w:rsidP="001111CC">
            <w:pPr>
              <w:pStyle w:val="ac"/>
              <w:tabs>
                <w:tab w:val="left" w:pos="851"/>
              </w:tabs>
              <w:spacing w:line="230" w:lineRule="auto"/>
              <w:ind w:left="0"/>
              <w:jc w:val="center"/>
              <w:rPr>
                <w:sz w:val="20"/>
                <w:szCs w:val="20"/>
              </w:rPr>
            </w:pPr>
            <w:r>
              <w:rPr>
                <w:sz w:val="20"/>
                <w:szCs w:val="20"/>
              </w:rPr>
              <w:t>Кол-во кино- видеосеансов</w:t>
            </w:r>
            <w:r w:rsidR="004D6C87" w:rsidRPr="008C41AC">
              <w:rPr>
                <w:sz w:val="20"/>
                <w:szCs w:val="20"/>
              </w:rPr>
              <w:t xml:space="preserve"> </w:t>
            </w:r>
            <w:r>
              <w:rPr>
                <w:sz w:val="20"/>
                <w:szCs w:val="20"/>
              </w:rPr>
              <w:t>(</w:t>
            </w:r>
            <w:r w:rsidR="004D6C87" w:rsidRPr="008C41AC">
              <w:rPr>
                <w:sz w:val="20"/>
                <w:szCs w:val="20"/>
              </w:rPr>
              <w:t>ед.</w:t>
            </w:r>
            <w:r>
              <w:rPr>
                <w:sz w:val="20"/>
                <w:szCs w:val="20"/>
              </w:rPr>
              <w:t>)</w:t>
            </w:r>
          </w:p>
        </w:tc>
        <w:tc>
          <w:tcPr>
            <w:tcW w:w="1448" w:type="dxa"/>
            <w:vMerge w:val="restart"/>
            <w:vAlign w:val="center"/>
          </w:tcPr>
          <w:p w:rsidR="004D6C87" w:rsidRPr="008C41AC" w:rsidRDefault="000B4F43" w:rsidP="001111CC">
            <w:pPr>
              <w:pStyle w:val="ac"/>
              <w:tabs>
                <w:tab w:val="left" w:pos="851"/>
              </w:tabs>
              <w:spacing w:line="230" w:lineRule="auto"/>
              <w:ind w:left="0"/>
              <w:jc w:val="center"/>
              <w:rPr>
                <w:sz w:val="20"/>
                <w:szCs w:val="20"/>
              </w:rPr>
            </w:pPr>
            <w:r>
              <w:rPr>
                <w:sz w:val="20"/>
                <w:szCs w:val="20"/>
              </w:rPr>
              <w:t>Кол-во кинозрителей</w:t>
            </w:r>
            <w:r w:rsidR="004D6C87" w:rsidRPr="008C41AC">
              <w:rPr>
                <w:sz w:val="20"/>
                <w:szCs w:val="20"/>
              </w:rPr>
              <w:t xml:space="preserve"> </w:t>
            </w:r>
            <w:r>
              <w:rPr>
                <w:sz w:val="20"/>
                <w:szCs w:val="20"/>
              </w:rPr>
              <w:lastRenderedPageBreak/>
              <w:t>(</w:t>
            </w:r>
            <w:r w:rsidR="004D6C87" w:rsidRPr="008C41AC">
              <w:rPr>
                <w:sz w:val="20"/>
                <w:szCs w:val="20"/>
              </w:rPr>
              <w:t>чел.</w:t>
            </w:r>
            <w:r>
              <w:rPr>
                <w:sz w:val="20"/>
                <w:szCs w:val="20"/>
              </w:rPr>
              <w:t>)</w:t>
            </w:r>
          </w:p>
        </w:tc>
        <w:tc>
          <w:tcPr>
            <w:tcW w:w="1546" w:type="dxa"/>
            <w:vMerge w:val="restart"/>
            <w:vAlign w:val="center"/>
          </w:tcPr>
          <w:p w:rsidR="004D6C87" w:rsidRPr="008C41AC" w:rsidRDefault="000B4F43" w:rsidP="001111CC">
            <w:pPr>
              <w:pStyle w:val="ac"/>
              <w:tabs>
                <w:tab w:val="left" w:pos="851"/>
              </w:tabs>
              <w:spacing w:line="230" w:lineRule="auto"/>
              <w:ind w:left="0"/>
              <w:jc w:val="center"/>
              <w:rPr>
                <w:sz w:val="20"/>
                <w:szCs w:val="20"/>
              </w:rPr>
            </w:pPr>
            <w:r>
              <w:rPr>
                <w:sz w:val="20"/>
                <w:szCs w:val="20"/>
              </w:rPr>
              <w:lastRenderedPageBreak/>
              <w:t>Из них дети до 14 лет</w:t>
            </w:r>
            <w:r w:rsidR="004D6C87" w:rsidRPr="008C41AC">
              <w:rPr>
                <w:sz w:val="20"/>
                <w:szCs w:val="20"/>
              </w:rPr>
              <w:t xml:space="preserve"> </w:t>
            </w:r>
            <w:r>
              <w:rPr>
                <w:sz w:val="20"/>
                <w:szCs w:val="20"/>
              </w:rPr>
              <w:t>(</w:t>
            </w:r>
            <w:r w:rsidR="004D6C87" w:rsidRPr="008C41AC">
              <w:rPr>
                <w:sz w:val="20"/>
                <w:szCs w:val="20"/>
              </w:rPr>
              <w:t>чел.</w:t>
            </w:r>
            <w:r>
              <w:rPr>
                <w:sz w:val="20"/>
                <w:szCs w:val="20"/>
              </w:rPr>
              <w:t>)</w:t>
            </w:r>
          </w:p>
        </w:tc>
        <w:tc>
          <w:tcPr>
            <w:tcW w:w="1550" w:type="dxa"/>
            <w:vMerge w:val="restart"/>
            <w:tcBorders>
              <w:right w:val="single" w:sz="4" w:space="0" w:color="auto"/>
            </w:tcBorders>
            <w:vAlign w:val="center"/>
          </w:tcPr>
          <w:p w:rsidR="004D6C87" w:rsidRPr="008C41AC" w:rsidRDefault="000B4F43" w:rsidP="001111CC">
            <w:pPr>
              <w:pStyle w:val="ac"/>
              <w:tabs>
                <w:tab w:val="left" w:pos="851"/>
              </w:tabs>
              <w:spacing w:line="230" w:lineRule="auto"/>
              <w:ind w:left="0"/>
              <w:jc w:val="center"/>
              <w:rPr>
                <w:sz w:val="20"/>
                <w:szCs w:val="20"/>
              </w:rPr>
            </w:pPr>
            <w:r>
              <w:rPr>
                <w:sz w:val="20"/>
                <w:szCs w:val="20"/>
              </w:rPr>
              <w:t>Валовый сбор</w:t>
            </w:r>
            <w:r w:rsidR="004D6C87" w:rsidRPr="008C41AC">
              <w:rPr>
                <w:sz w:val="20"/>
                <w:szCs w:val="20"/>
              </w:rPr>
              <w:t xml:space="preserve"> </w:t>
            </w:r>
            <w:r>
              <w:rPr>
                <w:sz w:val="20"/>
                <w:szCs w:val="20"/>
              </w:rPr>
              <w:t>(</w:t>
            </w:r>
            <w:r w:rsidR="004D6C87" w:rsidRPr="008C41AC">
              <w:rPr>
                <w:sz w:val="20"/>
                <w:szCs w:val="20"/>
              </w:rPr>
              <w:t>тыс. руб.</w:t>
            </w:r>
            <w:r>
              <w:rPr>
                <w:sz w:val="20"/>
                <w:szCs w:val="20"/>
              </w:rPr>
              <w:t>)</w:t>
            </w:r>
          </w:p>
        </w:tc>
        <w:tc>
          <w:tcPr>
            <w:tcW w:w="2121" w:type="dxa"/>
            <w:vMerge w:val="restart"/>
            <w:tcBorders>
              <w:left w:val="single" w:sz="4" w:space="0" w:color="auto"/>
            </w:tcBorders>
            <w:vAlign w:val="center"/>
          </w:tcPr>
          <w:p w:rsidR="004D6C87" w:rsidRPr="008C41AC" w:rsidRDefault="004D6C87" w:rsidP="001111CC">
            <w:pPr>
              <w:pStyle w:val="ac"/>
              <w:tabs>
                <w:tab w:val="left" w:pos="851"/>
              </w:tabs>
              <w:spacing w:line="230" w:lineRule="auto"/>
              <w:ind w:left="0"/>
              <w:jc w:val="center"/>
              <w:rPr>
                <w:sz w:val="20"/>
                <w:szCs w:val="20"/>
              </w:rPr>
            </w:pPr>
            <w:r w:rsidRPr="008C41AC">
              <w:rPr>
                <w:sz w:val="20"/>
                <w:szCs w:val="20"/>
              </w:rPr>
              <w:t xml:space="preserve">Из них </w:t>
            </w:r>
            <w:r w:rsidR="000B4F43">
              <w:rPr>
                <w:sz w:val="20"/>
                <w:szCs w:val="20"/>
              </w:rPr>
              <w:t>приходится на российские фильмы</w:t>
            </w:r>
            <w:r w:rsidRPr="008C41AC">
              <w:rPr>
                <w:sz w:val="20"/>
                <w:szCs w:val="20"/>
              </w:rPr>
              <w:t xml:space="preserve"> </w:t>
            </w:r>
            <w:r w:rsidR="000B4F43">
              <w:rPr>
                <w:sz w:val="20"/>
                <w:szCs w:val="20"/>
              </w:rPr>
              <w:lastRenderedPageBreak/>
              <w:t>(</w:t>
            </w:r>
            <w:r w:rsidRPr="008C41AC">
              <w:rPr>
                <w:sz w:val="20"/>
                <w:szCs w:val="20"/>
              </w:rPr>
              <w:t>тыс. руб.</w:t>
            </w:r>
            <w:r w:rsidR="000B4F43">
              <w:rPr>
                <w:sz w:val="20"/>
                <w:szCs w:val="20"/>
              </w:rPr>
              <w:t>)</w:t>
            </w:r>
          </w:p>
        </w:tc>
      </w:tr>
      <w:tr w:rsidR="004D6C87" w:rsidRPr="00F401F3" w:rsidTr="005F3494">
        <w:trPr>
          <w:trHeight w:val="653"/>
          <w:jc w:val="center"/>
        </w:trPr>
        <w:tc>
          <w:tcPr>
            <w:tcW w:w="1694" w:type="dxa"/>
            <w:vMerge/>
            <w:vAlign w:val="center"/>
          </w:tcPr>
          <w:p w:rsidR="004D6C87" w:rsidRPr="00F401F3" w:rsidRDefault="004D6C87" w:rsidP="001111CC">
            <w:pPr>
              <w:pStyle w:val="ac"/>
              <w:tabs>
                <w:tab w:val="left" w:pos="851"/>
              </w:tabs>
              <w:spacing w:line="230" w:lineRule="auto"/>
              <w:ind w:left="0"/>
              <w:jc w:val="center"/>
              <w:rPr>
                <w:sz w:val="20"/>
                <w:szCs w:val="20"/>
                <w:highlight w:val="lightGray"/>
              </w:rPr>
            </w:pPr>
          </w:p>
        </w:tc>
        <w:tc>
          <w:tcPr>
            <w:tcW w:w="2463" w:type="dxa"/>
            <w:vMerge/>
          </w:tcPr>
          <w:p w:rsidR="004D6C87" w:rsidRPr="00F401F3" w:rsidRDefault="004D6C87" w:rsidP="001111CC">
            <w:pPr>
              <w:pStyle w:val="ac"/>
              <w:tabs>
                <w:tab w:val="left" w:pos="851"/>
              </w:tabs>
              <w:spacing w:line="230" w:lineRule="auto"/>
              <w:ind w:left="0"/>
              <w:jc w:val="center"/>
              <w:rPr>
                <w:sz w:val="20"/>
                <w:szCs w:val="20"/>
                <w:highlight w:val="lightGray"/>
              </w:rPr>
            </w:pPr>
          </w:p>
        </w:tc>
        <w:tc>
          <w:tcPr>
            <w:tcW w:w="1266" w:type="dxa"/>
            <w:vMerge/>
            <w:vAlign w:val="center"/>
          </w:tcPr>
          <w:p w:rsidR="004D6C87" w:rsidRPr="00F401F3" w:rsidRDefault="004D6C87" w:rsidP="001111CC">
            <w:pPr>
              <w:pStyle w:val="ac"/>
              <w:tabs>
                <w:tab w:val="left" w:pos="851"/>
              </w:tabs>
              <w:spacing w:line="230" w:lineRule="auto"/>
              <w:ind w:left="0"/>
              <w:jc w:val="center"/>
              <w:rPr>
                <w:sz w:val="20"/>
                <w:szCs w:val="20"/>
                <w:highlight w:val="lightGray"/>
              </w:rPr>
            </w:pPr>
          </w:p>
        </w:tc>
        <w:tc>
          <w:tcPr>
            <w:tcW w:w="1254" w:type="dxa"/>
            <w:tcBorders>
              <w:top w:val="single" w:sz="4" w:space="0" w:color="auto"/>
              <w:right w:val="single" w:sz="4" w:space="0" w:color="auto"/>
            </w:tcBorders>
            <w:vAlign w:val="center"/>
          </w:tcPr>
          <w:p w:rsidR="004D6C87" w:rsidRPr="008C41AC" w:rsidRDefault="004D6C87" w:rsidP="001111CC">
            <w:pPr>
              <w:pStyle w:val="ac"/>
              <w:tabs>
                <w:tab w:val="left" w:pos="851"/>
              </w:tabs>
              <w:spacing w:line="230" w:lineRule="auto"/>
              <w:ind w:left="0"/>
              <w:jc w:val="center"/>
              <w:rPr>
                <w:sz w:val="20"/>
                <w:szCs w:val="20"/>
              </w:rPr>
            </w:pPr>
            <w:r w:rsidRPr="008C41AC">
              <w:rPr>
                <w:sz w:val="20"/>
                <w:szCs w:val="20"/>
              </w:rPr>
              <w:t>российские показы</w:t>
            </w:r>
          </w:p>
        </w:tc>
        <w:tc>
          <w:tcPr>
            <w:tcW w:w="1476" w:type="dxa"/>
            <w:tcBorders>
              <w:top w:val="single" w:sz="4" w:space="0" w:color="auto"/>
              <w:left w:val="single" w:sz="4" w:space="0" w:color="auto"/>
            </w:tcBorders>
            <w:vAlign w:val="center"/>
          </w:tcPr>
          <w:p w:rsidR="004D6C87" w:rsidRPr="008C41AC" w:rsidRDefault="004D6C87" w:rsidP="001111CC">
            <w:pPr>
              <w:pStyle w:val="ac"/>
              <w:tabs>
                <w:tab w:val="left" w:pos="851"/>
              </w:tabs>
              <w:spacing w:line="230" w:lineRule="auto"/>
              <w:ind w:left="0"/>
              <w:jc w:val="center"/>
              <w:rPr>
                <w:sz w:val="20"/>
                <w:szCs w:val="20"/>
              </w:rPr>
            </w:pPr>
            <w:r w:rsidRPr="008C41AC">
              <w:rPr>
                <w:sz w:val="20"/>
                <w:szCs w:val="20"/>
              </w:rPr>
              <w:t>зарубежные показы</w:t>
            </w:r>
          </w:p>
        </w:tc>
        <w:tc>
          <w:tcPr>
            <w:tcW w:w="1448" w:type="dxa"/>
            <w:vMerge/>
            <w:vAlign w:val="center"/>
          </w:tcPr>
          <w:p w:rsidR="004D6C87" w:rsidRPr="00F401F3" w:rsidRDefault="004D6C87" w:rsidP="001111CC">
            <w:pPr>
              <w:pStyle w:val="ac"/>
              <w:tabs>
                <w:tab w:val="left" w:pos="851"/>
              </w:tabs>
              <w:spacing w:line="230" w:lineRule="auto"/>
              <w:ind w:left="0"/>
              <w:jc w:val="center"/>
              <w:rPr>
                <w:sz w:val="20"/>
                <w:szCs w:val="20"/>
                <w:highlight w:val="lightGray"/>
              </w:rPr>
            </w:pPr>
          </w:p>
        </w:tc>
        <w:tc>
          <w:tcPr>
            <w:tcW w:w="1546" w:type="dxa"/>
            <w:vMerge/>
            <w:vAlign w:val="center"/>
          </w:tcPr>
          <w:p w:rsidR="004D6C87" w:rsidRPr="00F401F3" w:rsidRDefault="004D6C87" w:rsidP="001111CC">
            <w:pPr>
              <w:pStyle w:val="ac"/>
              <w:tabs>
                <w:tab w:val="left" w:pos="851"/>
              </w:tabs>
              <w:spacing w:line="230" w:lineRule="auto"/>
              <w:ind w:left="0"/>
              <w:jc w:val="center"/>
              <w:rPr>
                <w:sz w:val="20"/>
                <w:szCs w:val="20"/>
                <w:highlight w:val="lightGray"/>
              </w:rPr>
            </w:pPr>
          </w:p>
        </w:tc>
        <w:tc>
          <w:tcPr>
            <w:tcW w:w="1550" w:type="dxa"/>
            <w:vMerge/>
            <w:tcBorders>
              <w:right w:val="single" w:sz="4" w:space="0" w:color="auto"/>
            </w:tcBorders>
            <w:vAlign w:val="center"/>
          </w:tcPr>
          <w:p w:rsidR="004D6C87" w:rsidRPr="00F401F3" w:rsidRDefault="004D6C87" w:rsidP="001111CC">
            <w:pPr>
              <w:pStyle w:val="ac"/>
              <w:tabs>
                <w:tab w:val="left" w:pos="851"/>
              </w:tabs>
              <w:spacing w:line="230" w:lineRule="auto"/>
              <w:ind w:left="0"/>
              <w:jc w:val="center"/>
              <w:rPr>
                <w:sz w:val="20"/>
                <w:szCs w:val="20"/>
                <w:highlight w:val="lightGray"/>
              </w:rPr>
            </w:pPr>
          </w:p>
        </w:tc>
        <w:tc>
          <w:tcPr>
            <w:tcW w:w="2121" w:type="dxa"/>
            <w:vMerge/>
            <w:tcBorders>
              <w:left w:val="single" w:sz="4" w:space="0" w:color="auto"/>
            </w:tcBorders>
            <w:vAlign w:val="center"/>
          </w:tcPr>
          <w:p w:rsidR="004D6C87" w:rsidRPr="00F401F3" w:rsidRDefault="004D6C87" w:rsidP="001111CC">
            <w:pPr>
              <w:pStyle w:val="ac"/>
              <w:tabs>
                <w:tab w:val="left" w:pos="851"/>
              </w:tabs>
              <w:spacing w:line="230" w:lineRule="auto"/>
              <w:ind w:left="0"/>
              <w:jc w:val="center"/>
              <w:rPr>
                <w:sz w:val="20"/>
                <w:szCs w:val="20"/>
                <w:highlight w:val="lightGray"/>
              </w:rPr>
            </w:pPr>
          </w:p>
        </w:tc>
      </w:tr>
      <w:tr w:rsidR="004D6C87" w:rsidRPr="00F401F3" w:rsidTr="005F3494">
        <w:trPr>
          <w:trHeight w:val="246"/>
          <w:jc w:val="center"/>
        </w:trPr>
        <w:tc>
          <w:tcPr>
            <w:tcW w:w="1694" w:type="dxa"/>
          </w:tcPr>
          <w:p w:rsidR="004D6C87" w:rsidRPr="00941883" w:rsidRDefault="00941883" w:rsidP="001111CC">
            <w:pPr>
              <w:pStyle w:val="ac"/>
              <w:tabs>
                <w:tab w:val="left" w:pos="851"/>
              </w:tabs>
              <w:spacing w:line="230" w:lineRule="auto"/>
              <w:ind w:left="0"/>
              <w:jc w:val="both"/>
              <w:rPr>
                <w:sz w:val="20"/>
                <w:szCs w:val="20"/>
              </w:rPr>
            </w:pPr>
            <w:r w:rsidRPr="00941883">
              <w:rPr>
                <w:sz w:val="20"/>
                <w:szCs w:val="20"/>
              </w:rPr>
              <w:lastRenderedPageBreak/>
              <w:t>нет</w:t>
            </w:r>
          </w:p>
        </w:tc>
        <w:tc>
          <w:tcPr>
            <w:tcW w:w="2463" w:type="dxa"/>
          </w:tcPr>
          <w:p w:rsidR="004D6C87" w:rsidRPr="00941883" w:rsidRDefault="00941883" w:rsidP="001111CC">
            <w:pPr>
              <w:pStyle w:val="ac"/>
              <w:tabs>
                <w:tab w:val="left" w:pos="851"/>
              </w:tabs>
              <w:spacing w:line="230" w:lineRule="auto"/>
              <w:ind w:left="0"/>
              <w:jc w:val="both"/>
              <w:rPr>
                <w:sz w:val="20"/>
                <w:szCs w:val="20"/>
              </w:rPr>
            </w:pPr>
            <w:r w:rsidRPr="00941883">
              <w:rPr>
                <w:sz w:val="20"/>
                <w:szCs w:val="20"/>
              </w:rPr>
              <w:t>нет</w:t>
            </w:r>
          </w:p>
        </w:tc>
        <w:tc>
          <w:tcPr>
            <w:tcW w:w="1266" w:type="dxa"/>
          </w:tcPr>
          <w:p w:rsidR="004D6C87" w:rsidRPr="00941883" w:rsidRDefault="00941883" w:rsidP="001111CC">
            <w:pPr>
              <w:pStyle w:val="ac"/>
              <w:tabs>
                <w:tab w:val="left" w:pos="851"/>
              </w:tabs>
              <w:spacing w:line="230" w:lineRule="auto"/>
              <w:ind w:left="0"/>
              <w:jc w:val="both"/>
              <w:rPr>
                <w:sz w:val="20"/>
                <w:szCs w:val="20"/>
              </w:rPr>
            </w:pPr>
            <w:r w:rsidRPr="00941883">
              <w:rPr>
                <w:sz w:val="20"/>
                <w:szCs w:val="20"/>
              </w:rPr>
              <w:t>нет</w:t>
            </w:r>
          </w:p>
        </w:tc>
        <w:tc>
          <w:tcPr>
            <w:tcW w:w="1254" w:type="dxa"/>
            <w:tcBorders>
              <w:right w:val="single" w:sz="4" w:space="0" w:color="auto"/>
            </w:tcBorders>
            <w:vAlign w:val="center"/>
          </w:tcPr>
          <w:p w:rsidR="004D6C87" w:rsidRPr="00941883" w:rsidRDefault="00941883" w:rsidP="001111CC">
            <w:pPr>
              <w:pStyle w:val="ac"/>
              <w:tabs>
                <w:tab w:val="left" w:pos="851"/>
              </w:tabs>
              <w:spacing w:line="230" w:lineRule="auto"/>
              <w:ind w:left="0"/>
              <w:jc w:val="center"/>
              <w:rPr>
                <w:sz w:val="20"/>
                <w:szCs w:val="20"/>
              </w:rPr>
            </w:pPr>
            <w:r w:rsidRPr="00941883">
              <w:rPr>
                <w:sz w:val="20"/>
                <w:szCs w:val="20"/>
              </w:rPr>
              <w:t>нет</w:t>
            </w:r>
          </w:p>
        </w:tc>
        <w:tc>
          <w:tcPr>
            <w:tcW w:w="1476" w:type="dxa"/>
            <w:tcBorders>
              <w:left w:val="single" w:sz="4" w:space="0" w:color="auto"/>
            </w:tcBorders>
            <w:vAlign w:val="center"/>
          </w:tcPr>
          <w:p w:rsidR="004D6C87" w:rsidRPr="00941883" w:rsidRDefault="00941883" w:rsidP="001111CC">
            <w:pPr>
              <w:pStyle w:val="ac"/>
              <w:tabs>
                <w:tab w:val="left" w:pos="851"/>
              </w:tabs>
              <w:spacing w:line="230" w:lineRule="auto"/>
              <w:ind w:left="0"/>
              <w:jc w:val="center"/>
              <w:rPr>
                <w:sz w:val="20"/>
                <w:szCs w:val="20"/>
              </w:rPr>
            </w:pPr>
            <w:r w:rsidRPr="00941883">
              <w:rPr>
                <w:sz w:val="20"/>
                <w:szCs w:val="20"/>
              </w:rPr>
              <w:t>нет</w:t>
            </w:r>
          </w:p>
        </w:tc>
        <w:tc>
          <w:tcPr>
            <w:tcW w:w="1448" w:type="dxa"/>
          </w:tcPr>
          <w:p w:rsidR="004D6C87" w:rsidRPr="00941883" w:rsidRDefault="00941883" w:rsidP="001111CC">
            <w:pPr>
              <w:pStyle w:val="ac"/>
              <w:tabs>
                <w:tab w:val="left" w:pos="851"/>
              </w:tabs>
              <w:spacing w:line="230" w:lineRule="auto"/>
              <w:ind w:left="0"/>
              <w:jc w:val="both"/>
              <w:rPr>
                <w:sz w:val="20"/>
                <w:szCs w:val="20"/>
              </w:rPr>
            </w:pPr>
            <w:r w:rsidRPr="00941883">
              <w:rPr>
                <w:sz w:val="20"/>
                <w:szCs w:val="20"/>
              </w:rPr>
              <w:t>нет</w:t>
            </w:r>
          </w:p>
        </w:tc>
        <w:tc>
          <w:tcPr>
            <w:tcW w:w="1546" w:type="dxa"/>
          </w:tcPr>
          <w:p w:rsidR="004D6C87" w:rsidRPr="00941883" w:rsidRDefault="00941883" w:rsidP="001111CC">
            <w:pPr>
              <w:pStyle w:val="ac"/>
              <w:tabs>
                <w:tab w:val="left" w:pos="851"/>
              </w:tabs>
              <w:spacing w:line="230" w:lineRule="auto"/>
              <w:ind w:left="0"/>
              <w:jc w:val="both"/>
              <w:rPr>
                <w:sz w:val="20"/>
                <w:szCs w:val="20"/>
              </w:rPr>
            </w:pPr>
            <w:r w:rsidRPr="00941883">
              <w:rPr>
                <w:sz w:val="20"/>
                <w:szCs w:val="20"/>
              </w:rPr>
              <w:t>нет</w:t>
            </w:r>
          </w:p>
        </w:tc>
        <w:tc>
          <w:tcPr>
            <w:tcW w:w="1550" w:type="dxa"/>
            <w:tcBorders>
              <w:right w:val="single" w:sz="4" w:space="0" w:color="auto"/>
            </w:tcBorders>
          </w:tcPr>
          <w:p w:rsidR="004D6C87" w:rsidRPr="00941883" w:rsidRDefault="00941883" w:rsidP="001111CC">
            <w:pPr>
              <w:pStyle w:val="ac"/>
              <w:tabs>
                <w:tab w:val="left" w:pos="851"/>
              </w:tabs>
              <w:spacing w:line="230" w:lineRule="auto"/>
              <w:ind w:left="0"/>
              <w:jc w:val="both"/>
              <w:rPr>
                <w:sz w:val="20"/>
                <w:szCs w:val="20"/>
              </w:rPr>
            </w:pPr>
            <w:r w:rsidRPr="00941883">
              <w:rPr>
                <w:sz w:val="20"/>
                <w:szCs w:val="20"/>
              </w:rPr>
              <w:t>нет</w:t>
            </w:r>
          </w:p>
        </w:tc>
        <w:tc>
          <w:tcPr>
            <w:tcW w:w="2121" w:type="dxa"/>
            <w:tcBorders>
              <w:left w:val="single" w:sz="4" w:space="0" w:color="auto"/>
            </w:tcBorders>
          </w:tcPr>
          <w:p w:rsidR="004D6C87" w:rsidRPr="00941883" w:rsidRDefault="00941883" w:rsidP="001111CC">
            <w:pPr>
              <w:pStyle w:val="ac"/>
              <w:tabs>
                <w:tab w:val="left" w:pos="851"/>
              </w:tabs>
              <w:spacing w:line="230" w:lineRule="auto"/>
              <w:ind w:left="0"/>
              <w:jc w:val="both"/>
              <w:rPr>
                <w:sz w:val="20"/>
                <w:szCs w:val="20"/>
              </w:rPr>
            </w:pPr>
            <w:r w:rsidRPr="00941883">
              <w:rPr>
                <w:sz w:val="20"/>
                <w:szCs w:val="20"/>
              </w:rPr>
              <w:t>нет</w:t>
            </w:r>
          </w:p>
        </w:tc>
      </w:tr>
    </w:tbl>
    <w:p w:rsidR="001952DA" w:rsidRPr="001952DA" w:rsidRDefault="001952DA" w:rsidP="004D6C87">
      <w:pPr>
        <w:ind w:firstLine="851"/>
        <w:jc w:val="both"/>
        <w:rPr>
          <w:b/>
          <w:i/>
          <w:sz w:val="12"/>
          <w:szCs w:val="12"/>
        </w:rPr>
      </w:pPr>
    </w:p>
    <w:p w:rsidR="004D6C87" w:rsidRPr="001952DA" w:rsidRDefault="004D6C87" w:rsidP="004D6C87">
      <w:pPr>
        <w:ind w:firstLine="851"/>
        <w:jc w:val="both"/>
        <w:rPr>
          <w:i/>
          <w:sz w:val="22"/>
          <w:szCs w:val="22"/>
        </w:rPr>
      </w:pPr>
      <w:r w:rsidRPr="001952DA">
        <w:rPr>
          <w:b/>
          <w:i/>
          <w:sz w:val="22"/>
          <w:szCs w:val="22"/>
        </w:rPr>
        <w:t>Примечание</w:t>
      </w:r>
      <w:r w:rsidRPr="001952DA">
        <w:rPr>
          <w:i/>
          <w:sz w:val="22"/>
          <w:szCs w:val="22"/>
        </w:rPr>
        <w:t>: После таблицы в текстовой форме перечислить и описать не более 3-х мероприятий с использованием кино.</w:t>
      </w:r>
    </w:p>
    <w:p w:rsidR="004D6C87" w:rsidRPr="001952DA" w:rsidRDefault="004D6C87" w:rsidP="004D6C87">
      <w:pPr>
        <w:pStyle w:val="ac"/>
        <w:tabs>
          <w:tab w:val="left" w:pos="0"/>
          <w:tab w:val="left" w:pos="567"/>
        </w:tabs>
        <w:ind w:left="0" w:firstLine="357"/>
        <w:jc w:val="both"/>
        <w:rPr>
          <w:i/>
          <w:sz w:val="22"/>
          <w:szCs w:val="22"/>
        </w:rPr>
      </w:pPr>
      <w:r w:rsidRPr="001952DA">
        <w:rPr>
          <w:i/>
          <w:sz w:val="22"/>
          <w:szCs w:val="22"/>
        </w:rPr>
        <w:t>(Примерная схема описания мероприятия: форма, название, основная цель, участники (количество, состав), творческие находки, итоги.)</w:t>
      </w:r>
    </w:p>
    <w:p w:rsidR="004D6C87" w:rsidRPr="001952DA" w:rsidRDefault="004D6C87" w:rsidP="006B30FE">
      <w:pPr>
        <w:spacing w:line="235" w:lineRule="auto"/>
        <w:ind w:firstLine="340"/>
        <w:outlineLvl w:val="0"/>
        <w:rPr>
          <w:b/>
          <w:sz w:val="20"/>
          <w:szCs w:val="20"/>
        </w:rPr>
      </w:pPr>
    </w:p>
    <w:p w:rsidR="006B30FE" w:rsidRPr="00F10E12" w:rsidRDefault="005D21D4" w:rsidP="006B30FE">
      <w:pPr>
        <w:pStyle w:val="ac"/>
        <w:spacing w:line="264" w:lineRule="auto"/>
        <w:ind w:left="0" w:firstLine="357"/>
        <w:jc w:val="both"/>
        <w:rPr>
          <w:b/>
        </w:rPr>
      </w:pPr>
      <w:r>
        <w:rPr>
          <w:b/>
        </w:rPr>
        <w:t>18</w:t>
      </w:r>
      <w:r w:rsidR="006B30FE" w:rsidRPr="00F10E12">
        <w:rPr>
          <w:b/>
        </w:rPr>
        <w:t>. Сведения о состоянии кадров и кадровой работы в муниципальных учреждениях культуры</w:t>
      </w:r>
    </w:p>
    <w:p w:rsidR="006B30FE" w:rsidRDefault="005D21D4" w:rsidP="00097AAD">
      <w:pPr>
        <w:pStyle w:val="ac"/>
        <w:tabs>
          <w:tab w:val="left" w:pos="0"/>
        </w:tabs>
        <w:spacing w:before="120" w:after="120" w:line="264" w:lineRule="auto"/>
        <w:ind w:left="0" w:firstLine="357"/>
        <w:jc w:val="both"/>
      </w:pPr>
      <w:r>
        <w:t>18</w:t>
      </w:r>
      <w:r w:rsidR="006B30FE" w:rsidRPr="00F10E12">
        <w:t>.</w:t>
      </w:r>
      <w:r w:rsidR="00097AAD">
        <w:t>1. Численность</w:t>
      </w:r>
      <w:r w:rsidR="00D5230B">
        <w:t xml:space="preserve"> кадров учреждений:</w:t>
      </w:r>
    </w:p>
    <w:p w:rsidR="001952DA" w:rsidRPr="00913FD2" w:rsidRDefault="001952DA" w:rsidP="00097AAD">
      <w:pPr>
        <w:pStyle w:val="ac"/>
        <w:tabs>
          <w:tab w:val="left" w:pos="0"/>
        </w:tabs>
        <w:spacing w:before="120" w:after="120" w:line="264" w:lineRule="auto"/>
        <w:ind w:left="0" w:firstLine="357"/>
        <w:jc w:val="both"/>
        <w:rPr>
          <w:sz w:val="12"/>
          <w:szCs w:val="12"/>
        </w:rPr>
      </w:pPr>
    </w:p>
    <w:tbl>
      <w:tblPr>
        <w:tblStyle w:val="af5"/>
        <w:tblW w:w="14713" w:type="dxa"/>
        <w:jc w:val="center"/>
        <w:tblLayout w:type="fixed"/>
        <w:tblCellMar>
          <w:left w:w="28" w:type="dxa"/>
          <w:right w:w="28" w:type="dxa"/>
        </w:tblCellMar>
        <w:tblLook w:val="04A0"/>
      </w:tblPr>
      <w:tblGrid>
        <w:gridCol w:w="2378"/>
        <w:gridCol w:w="537"/>
        <w:gridCol w:w="623"/>
        <w:gridCol w:w="668"/>
        <w:gridCol w:w="699"/>
        <w:gridCol w:w="700"/>
        <w:gridCol w:w="700"/>
        <w:gridCol w:w="521"/>
        <w:gridCol w:w="566"/>
        <w:gridCol w:w="700"/>
        <w:gridCol w:w="700"/>
        <w:gridCol w:w="651"/>
        <w:gridCol w:w="535"/>
        <w:gridCol w:w="1047"/>
        <w:gridCol w:w="1207"/>
        <w:gridCol w:w="1208"/>
        <w:gridCol w:w="1273"/>
      </w:tblGrid>
      <w:tr w:rsidR="0035310E" w:rsidTr="006D47B0">
        <w:trPr>
          <w:trHeight w:val="201"/>
          <w:jc w:val="center"/>
        </w:trPr>
        <w:tc>
          <w:tcPr>
            <w:tcW w:w="2378" w:type="dxa"/>
            <w:vMerge w:val="restart"/>
            <w:vAlign w:val="center"/>
          </w:tcPr>
          <w:p w:rsidR="0035310E" w:rsidRPr="00F10E12" w:rsidRDefault="0035310E" w:rsidP="00A62393">
            <w:pPr>
              <w:pStyle w:val="ac"/>
              <w:tabs>
                <w:tab w:val="left" w:pos="0"/>
              </w:tabs>
              <w:spacing w:line="264" w:lineRule="auto"/>
              <w:ind w:left="0"/>
              <w:jc w:val="center"/>
              <w:rPr>
                <w:sz w:val="20"/>
                <w:szCs w:val="20"/>
              </w:rPr>
            </w:pPr>
            <w:r>
              <w:rPr>
                <w:sz w:val="20"/>
                <w:szCs w:val="20"/>
              </w:rPr>
              <w:t>Вид учреждения</w:t>
            </w:r>
          </w:p>
        </w:tc>
        <w:tc>
          <w:tcPr>
            <w:tcW w:w="1160" w:type="dxa"/>
            <w:gridSpan w:val="2"/>
            <w:vMerge w:val="restart"/>
            <w:vAlign w:val="center"/>
          </w:tcPr>
          <w:p w:rsidR="0035310E" w:rsidRPr="00F10E12" w:rsidRDefault="00A47E43" w:rsidP="00A62393">
            <w:pPr>
              <w:pStyle w:val="ac"/>
              <w:tabs>
                <w:tab w:val="left" w:pos="0"/>
              </w:tabs>
              <w:spacing w:line="264" w:lineRule="auto"/>
              <w:ind w:left="0"/>
              <w:jc w:val="center"/>
              <w:rPr>
                <w:sz w:val="20"/>
                <w:szCs w:val="20"/>
              </w:rPr>
            </w:pPr>
            <w:r>
              <w:rPr>
                <w:sz w:val="20"/>
                <w:szCs w:val="20"/>
              </w:rPr>
              <w:t>Всего работников</w:t>
            </w:r>
            <w:r w:rsidR="0035310E" w:rsidRPr="00F10E12">
              <w:rPr>
                <w:sz w:val="20"/>
                <w:szCs w:val="20"/>
              </w:rPr>
              <w:t xml:space="preserve"> </w:t>
            </w:r>
            <w:r>
              <w:rPr>
                <w:sz w:val="20"/>
                <w:szCs w:val="20"/>
              </w:rPr>
              <w:t>(</w:t>
            </w:r>
            <w:r w:rsidR="0035310E" w:rsidRPr="00F10E12">
              <w:rPr>
                <w:sz w:val="20"/>
                <w:szCs w:val="20"/>
              </w:rPr>
              <w:t>чел.</w:t>
            </w:r>
            <w:r>
              <w:rPr>
                <w:sz w:val="20"/>
                <w:szCs w:val="20"/>
              </w:rPr>
              <w:t>)</w:t>
            </w:r>
          </w:p>
        </w:tc>
        <w:tc>
          <w:tcPr>
            <w:tcW w:w="1367" w:type="dxa"/>
            <w:gridSpan w:val="2"/>
            <w:vMerge w:val="restart"/>
            <w:tcBorders>
              <w:right w:val="single" w:sz="4" w:space="0" w:color="auto"/>
            </w:tcBorders>
            <w:shd w:val="clear" w:color="auto" w:fill="auto"/>
            <w:vAlign w:val="center"/>
          </w:tcPr>
          <w:p w:rsidR="0035310E" w:rsidRPr="0035310E" w:rsidRDefault="006F31E7" w:rsidP="00D65707">
            <w:pPr>
              <w:pStyle w:val="ac"/>
              <w:tabs>
                <w:tab w:val="left" w:pos="0"/>
              </w:tabs>
              <w:spacing w:line="264" w:lineRule="auto"/>
              <w:ind w:left="0"/>
              <w:jc w:val="center"/>
              <w:rPr>
                <w:sz w:val="20"/>
                <w:szCs w:val="20"/>
                <w:highlight w:val="green"/>
              </w:rPr>
            </w:pPr>
            <w:r>
              <w:rPr>
                <w:sz w:val="20"/>
                <w:szCs w:val="20"/>
                <w:highlight w:val="green"/>
              </w:rPr>
              <w:t>Число ставок по штатному расписанию</w:t>
            </w:r>
            <w:r w:rsidR="0035310E" w:rsidRPr="0035310E">
              <w:rPr>
                <w:sz w:val="20"/>
                <w:szCs w:val="20"/>
                <w:highlight w:val="green"/>
              </w:rPr>
              <w:t xml:space="preserve"> </w:t>
            </w:r>
            <w:r w:rsidR="000B4F43">
              <w:rPr>
                <w:sz w:val="20"/>
                <w:szCs w:val="20"/>
                <w:highlight w:val="green"/>
              </w:rPr>
              <w:t>(</w:t>
            </w:r>
            <w:r w:rsidR="0035310E" w:rsidRPr="0035310E">
              <w:rPr>
                <w:sz w:val="20"/>
                <w:szCs w:val="20"/>
                <w:highlight w:val="green"/>
              </w:rPr>
              <w:t>ед.</w:t>
            </w:r>
            <w:r w:rsidR="000B4F43">
              <w:rPr>
                <w:sz w:val="20"/>
                <w:szCs w:val="20"/>
                <w:highlight w:val="green"/>
              </w:rPr>
              <w:t>)</w:t>
            </w:r>
          </w:p>
        </w:tc>
        <w:tc>
          <w:tcPr>
            <w:tcW w:w="1400" w:type="dxa"/>
            <w:gridSpan w:val="2"/>
            <w:vMerge w:val="restart"/>
            <w:vAlign w:val="center"/>
          </w:tcPr>
          <w:p w:rsidR="0035310E" w:rsidRPr="0035310E" w:rsidRDefault="006F31E7" w:rsidP="003D2BCE">
            <w:pPr>
              <w:pStyle w:val="ac"/>
              <w:tabs>
                <w:tab w:val="left" w:pos="0"/>
              </w:tabs>
              <w:spacing w:line="264" w:lineRule="auto"/>
              <w:ind w:left="0"/>
              <w:jc w:val="center"/>
              <w:rPr>
                <w:sz w:val="20"/>
                <w:szCs w:val="20"/>
                <w:highlight w:val="green"/>
              </w:rPr>
            </w:pPr>
            <w:r>
              <w:rPr>
                <w:sz w:val="20"/>
                <w:szCs w:val="20"/>
                <w:highlight w:val="green"/>
              </w:rPr>
              <w:t>Число фактически занятых ставок</w:t>
            </w:r>
            <w:r w:rsidR="0035310E" w:rsidRPr="0035310E">
              <w:rPr>
                <w:sz w:val="20"/>
                <w:szCs w:val="20"/>
                <w:highlight w:val="green"/>
              </w:rPr>
              <w:t xml:space="preserve"> </w:t>
            </w:r>
            <w:r w:rsidR="000B4F43">
              <w:rPr>
                <w:sz w:val="20"/>
                <w:szCs w:val="20"/>
                <w:highlight w:val="green"/>
              </w:rPr>
              <w:t>(</w:t>
            </w:r>
            <w:r w:rsidR="0035310E" w:rsidRPr="0035310E">
              <w:rPr>
                <w:sz w:val="20"/>
                <w:szCs w:val="20"/>
                <w:highlight w:val="green"/>
              </w:rPr>
              <w:t>ед.</w:t>
            </w:r>
            <w:r w:rsidR="000B4F43">
              <w:rPr>
                <w:sz w:val="20"/>
                <w:szCs w:val="20"/>
                <w:highlight w:val="green"/>
              </w:rPr>
              <w:t>)</w:t>
            </w:r>
          </w:p>
        </w:tc>
        <w:tc>
          <w:tcPr>
            <w:tcW w:w="2487" w:type="dxa"/>
            <w:gridSpan w:val="4"/>
            <w:vAlign w:val="center"/>
          </w:tcPr>
          <w:p w:rsidR="0035310E" w:rsidRDefault="0035310E" w:rsidP="00DA7297">
            <w:pPr>
              <w:pStyle w:val="ac"/>
              <w:tabs>
                <w:tab w:val="left" w:pos="0"/>
              </w:tabs>
              <w:spacing w:line="264" w:lineRule="auto"/>
              <w:ind w:left="0"/>
              <w:jc w:val="center"/>
              <w:rPr>
                <w:sz w:val="20"/>
                <w:szCs w:val="20"/>
              </w:rPr>
            </w:pPr>
            <w:r w:rsidRPr="003D2BCE">
              <w:rPr>
                <w:sz w:val="20"/>
                <w:szCs w:val="20"/>
              </w:rPr>
              <w:t>из графы 1</w:t>
            </w:r>
          </w:p>
        </w:tc>
        <w:tc>
          <w:tcPr>
            <w:tcW w:w="5921" w:type="dxa"/>
            <w:gridSpan w:val="6"/>
            <w:tcBorders>
              <w:right w:val="single" w:sz="4" w:space="0" w:color="auto"/>
            </w:tcBorders>
            <w:vAlign w:val="center"/>
          </w:tcPr>
          <w:p w:rsidR="0035310E" w:rsidRDefault="0035310E" w:rsidP="00DA7297">
            <w:pPr>
              <w:pStyle w:val="ac"/>
              <w:tabs>
                <w:tab w:val="left" w:pos="0"/>
              </w:tabs>
              <w:spacing w:line="264" w:lineRule="auto"/>
              <w:ind w:left="0"/>
              <w:jc w:val="center"/>
              <w:rPr>
                <w:sz w:val="20"/>
                <w:szCs w:val="20"/>
              </w:rPr>
            </w:pPr>
            <w:r>
              <w:rPr>
                <w:sz w:val="20"/>
                <w:szCs w:val="20"/>
              </w:rPr>
              <w:t>из графы 4</w:t>
            </w:r>
          </w:p>
        </w:tc>
      </w:tr>
      <w:tr w:rsidR="0035310E" w:rsidTr="006D47B0">
        <w:trPr>
          <w:trHeight w:val="378"/>
          <w:jc w:val="center"/>
        </w:trPr>
        <w:tc>
          <w:tcPr>
            <w:tcW w:w="2378" w:type="dxa"/>
            <w:vMerge/>
            <w:vAlign w:val="center"/>
          </w:tcPr>
          <w:p w:rsidR="0035310E" w:rsidRPr="00F10E12" w:rsidRDefault="0035310E" w:rsidP="00A62393">
            <w:pPr>
              <w:pStyle w:val="ac"/>
              <w:tabs>
                <w:tab w:val="left" w:pos="0"/>
              </w:tabs>
              <w:spacing w:line="264" w:lineRule="auto"/>
              <w:ind w:left="0"/>
              <w:jc w:val="center"/>
              <w:rPr>
                <w:sz w:val="20"/>
                <w:szCs w:val="20"/>
              </w:rPr>
            </w:pPr>
          </w:p>
        </w:tc>
        <w:tc>
          <w:tcPr>
            <w:tcW w:w="1160" w:type="dxa"/>
            <w:gridSpan w:val="2"/>
            <w:vMerge/>
            <w:vAlign w:val="center"/>
          </w:tcPr>
          <w:p w:rsidR="0035310E" w:rsidRPr="00F10E12" w:rsidRDefault="0035310E" w:rsidP="00A62393">
            <w:pPr>
              <w:pStyle w:val="ac"/>
              <w:tabs>
                <w:tab w:val="left" w:pos="0"/>
              </w:tabs>
              <w:spacing w:line="264" w:lineRule="auto"/>
              <w:ind w:left="0"/>
              <w:jc w:val="center"/>
              <w:rPr>
                <w:sz w:val="20"/>
                <w:szCs w:val="20"/>
              </w:rPr>
            </w:pPr>
          </w:p>
        </w:tc>
        <w:tc>
          <w:tcPr>
            <w:tcW w:w="1367" w:type="dxa"/>
            <w:gridSpan w:val="2"/>
            <w:vMerge/>
            <w:tcBorders>
              <w:right w:val="single" w:sz="4" w:space="0" w:color="auto"/>
            </w:tcBorders>
            <w:shd w:val="clear" w:color="auto" w:fill="auto"/>
            <w:vAlign w:val="center"/>
          </w:tcPr>
          <w:p w:rsidR="0035310E" w:rsidRPr="00F10E12" w:rsidRDefault="0035310E" w:rsidP="00DD6300">
            <w:pPr>
              <w:pStyle w:val="ac"/>
              <w:tabs>
                <w:tab w:val="left" w:pos="0"/>
              </w:tabs>
              <w:spacing w:line="264" w:lineRule="auto"/>
              <w:ind w:left="0"/>
              <w:jc w:val="center"/>
              <w:rPr>
                <w:sz w:val="20"/>
                <w:szCs w:val="20"/>
              </w:rPr>
            </w:pPr>
          </w:p>
        </w:tc>
        <w:tc>
          <w:tcPr>
            <w:tcW w:w="1400" w:type="dxa"/>
            <w:gridSpan w:val="2"/>
            <w:vMerge/>
          </w:tcPr>
          <w:p w:rsidR="0035310E" w:rsidRPr="00F10E12" w:rsidRDefault="0035310E" w:rsidP="00DD6300">
            <w:pPr>
              <w:pStyle w:val="ac"/>
              <w:tabs>
                <w:tab w:val="left" w:pos="0"/>
              </w:tabs>
              <w:spacing w:line="264" w:lineRule="auto"/>
              <w:ind w:left="0"/>
              <w:jc w:val="center"/>
              <w:rPr>
                <w:sz w:val="20"/>
                <w:szCs w:val="20"/>
              </w:rPr>
            </w:pPr>
          </w:p>
        </w:tc>
        <w:tc>
          <w:tcPr>
            <w:tcW w:w="1087" w:type="dxa"/>
            <w:gridSpan w:val="2"/>
            <w:tcBorders>
              <w:right w:val="single" w:sz="4" w:space="0" w:color="auto"/>
            </w:tcBorders>
            <w:vAlign w:val="center"/>
          </w:tcPr>
          <w:p w:rsidR="0035310E" w:rsidRPr="00F10E12" w:rsidRDefault="0035310E" w:rsidP="003D2BCE">
            <w:pPr>
              <w:pStyle w:val="ac"/>
              <w:tabs>
                <w:tab w:val="left" w:pos="0"/>
              </w:tabs>
              <w:spacing w:line="264" w:lineRule="auto"/>
              <w:ind w:left="0"/>
              <w:jc w:val="center"/>
              <w:rPr>
                <w:sz w:val="20"/>
                <w:szCs w:val="20"/>
              </w:rPr>
            </w:pPr>
            <w:r>
              <w:rPr>
                <w:sz w:val="20"/>
                <w:szCs w:val="20"/>
              </w:rPr>
              <w:t>Основной персонал</w:t>
            </w:r>
            <w:r w:rsidRPr="003D2BCE">
              <w:rPr>
                <w:sz w:val="20"/>
                <w:szCs w:val="20"/>
              </w:rPr>
              <w:t xml:space="preserve"> </w:t>
            </w:r>
            <w:r w:rsidR="000B4F43">
              <w:rPr>
                <w:sz w:val="20"/>
                <w:szCs w:val="20"/>
              </w:rPr>
              <w:t>(</w:t>
            </w:r>
            <w:r w:rsidRPr="003D2BCE">
              <w:rPr>
                <w:sz w:val="20"/>
                <w:szCs w:val="20"/>
              </w:rPr>
              <w:t>чел.</w:t>
            </w:r>
            <w:r w:rsidR="000B4F43">
              <w:rPr>
                <w:sz w:val="20"/>
                <w:szCs w:val="20"/>
              </w:rPr>
              <w:t>)</w:t>
            </w:r>
          </w:p>
        </w:tc>
        <w:tc>
          <w:tcPr>
            <w:tcW w:w="1400" w:type="dxa"/>
            <w:gridSpan w:val="2"/>
            <w:tcBorders>
              <w:right w:val="single" w:sz="4" w:space="0" w:color="auto"/>
            </w:tcBorders>
            <w:vAlign w:val="center"/>
          </w:tcPr>
          <w:p w:rsidR="0035310E" w:rsidRDefault="0035310E" w:rsidP="005F60EE">
            <w:pPr>
              <w:pStyle w:val="ac"/>
              <w:tabs>
                <w:tab w:val="left" w:pos="0"/>
              </w:tabs>
              <w:spacing w:line="264" w:lineRule="auto"/>
              <w:ind w:left="0"/>
              <w:jc w:val="center"/>
              <w:rPr>
                <w:sz w:val="20"/>
                <w:szCs w:val="20"/>
              </w:rPr>
            </w:pPr>
            <w:r w:rsidRPr="0035310E">
              <w:rPr>
                <w:sz w:val="20"/>
                <w:szCs w:val="20"/>
                <w:highlight w:val="green"/>
              </w:rPr>
              <w:t xml:space="preserve">Имеющих инвалидность </w:t>
            </w:r>
            <w:r w:rsidR="000B4F43">
              <w:rPr>
                <w:sz w:val="20"/>
                <w:szCs w:val="20"/>
                <w:highlight w:val="green"/>
              </w:rPr>
              <w:t>(</w:t>
            </w:r>
            <w:r w:rsidRPr="0035310E">
              <w:rPr>
                <w:sz w:val="20"/>
                <w:szCs w:val="20"/>
                <w:highlight w:val="green"/>
              </w:rPr>
              <w:t>чел.</w:t>
            </w:r>
            <w:r w:rsidR="000B4F43">
              <w:rPr>
                <w:sz w:val="20"/>
                <w:szCs w:val="20"/>
              </w:rPr>
              <w:t>)</w:t>
            </w:r>
          </w:p>
        </w:tc>
        <w:tc>
          <w:tcPr>
            <w:tcW w:w="1186" w:type="dxa"/>
            <w:gridSpan w:val="2"/>
            <w:tcBorders>
              <w:left w:val="single" w:sz="4" w:space="0" w:color="auto"/>
              <w:right w:val="single" w:sz="4" w:space="0" w:color="auto"/>
            </w:tcBorders>
            <w:vAlign w:val="center"/>
          </w:tcPr>
          <w:p w:rsidR="0035310E" w:rsidRPr="00F10E12" w:rsidRDefault="0035310E" w:rsidP="000B4F43">
            <w:pPr>
              <w:pStyle w:val="ac"/>
              <w:tabs>
                <w:tab w:val="left" w:pos="0"/>
              </w:tabs>
              <w:spacing w:line="264" w:lineRule="auto"/>
              <w:ind w:left="0"/>
              <w:jc w:val="center"/>
              <w:rPr>
                <w:sz w:val="20"/>
                <w:szCs w:val="20"/>
              </w:rPr>
            </w:pPr>
            <w:r>
              <w:rPr>
                <w:sz w:val="20"/>
                <w:szCs w:val="20"/>
              </w:rPr>
              <w:t>Р</w:t>
            </w:r>
            <w:r w:rsidRPr="00F10E12">
              <w:rPr>
                <w:sz w:val="20"/>
                <w:szCs w:val="20"/>
              </w:rPr>
              <w:t>аботающие пенсионеры</w:t>
            </w:r>
            <w:r>
              <w:rPr>
                <w:sz w:val="20"/>
                <w:szCs w:val="20"/>
              </w:rPr>
              <w:t xml:space="preserve"> </w:t>
            </w:r>
            <w:r w:rsidR="000B4F43">
              <w:rPr>
                <w:b/>
                <w:sz w:val="20"/>
                <w:szCs w:val="20"/>
              </w:rPr>
              <w:t>(</w:t>
            </w:r>
            <w:r w:rsidRPr="00F10E12">
              <w:rPr>
                <w:sz w:val="20"/>
                <w:szCs w:val="20"/>
              </w:rPr>
              <w:t>чел.</w:t>
            </w:r>
            <w:r w:rsidR="000B4F43">
              <w:rPr>
                <w:sz w:val="20"/>
                <w:szCs w:val="20"/>
              </w:rPr>
              <w:t>)</w:t>
            </w:r>
          </w:p>
        </w:tc>
        <w:tc>
          <w:tcPr>
            <w:tcW w:w="2254" w:type="dxa"/>
            <w:gridSpan w:val="2"/>
            <w:tcBorders>
              <w:left w:val="single" w:sz="4" w:space="0" w:color="auto"/>
              <w:right w:val="single" w:sz="4" w:space="0" w:color="auto"/>
            </w:tcBorders>
            <w:vAlign w:val="center"/>
          </w:tcPr>
          <w:p w:rsidR="0035310E" w:rsidRPr="0035310E" w:rsidRDefault="0035310E" w:rsidP="0035310E">
            <w:pPr>
              <w:pStyle w:val="ac"/>
              <w:tabs>
                <w:tab w:val="left" w:pos="0"/>
              </w:tabs>
              <w:spacing w:line="264" w:lineRule="auto"/>
              <w:ind w:left="0"/>
              <w:jc w:val="center"/>
              <w:rPr>
                <w:sz w:val="20"/>
                <w:szCs w:val="20"/>
                <w:highlight w:val="green"/>
              </w:rPr>
            </w:pPr>
            <w:r w:rsidRPr="0035310E">
              <w:rPr>
                <w:sz w:val="20"/>
                <w:szCs w:val="20"/>
                <w:highlight w:val="green"/>
              </w:rPr>
              <w:t>Число трудоустроенных молодых специалистов до 35</w:t>
            </w:r>
            <w:r w:rsidR="000B4F43">
              <w:rPr>
                <w:sz w:val="20"/>
                <w:szCs w:val="20"/>
                <w:highlight w:val="green"/>
              </w:rPr>
              <w:t xml:space="preserve"> лет</w:t>
            </w:r>
            <w:r w:rsidRPr="0035310E">
              <w:rPr>
                <w:sz w:val="20"/>
                <w:szCs w:val="20"/>
                <w:highlight w:val="green"/>
              </w:rPr>
              <w:t xml:space="preserve"> (чел.)</w:t>
            </w:r>
          </w:p>
        </w:tc>
        <w:tc>
          <w:tcPr>
            <w:tcW w:w="2481" w:type="dxa"/>
            <w:gridSpan w:val="2"/>
            <w:tcBorders>
              <w:left w:val="single" w:sz="4" w:space="0" w:color="auto"/>
              <w:right w:val="single" w:sz="4" w:space="0" w:color="auto"/>
            </w:tcBorders>
            <w:vAlign w:val="center"/>
          </w:tcPr>
          <w:p w:rsidR="0035310E" w:rsidRPr="0035310E" w:rsidRDefault="0035310E" w:rsidP="0035310E">
            <w:pPr>
              <w:pStyle w:val="ac"/>
              <w:tabs>
                <w:tab w:val="left" w:pos="0"/>
              </w:tabs>
              <w:spacing w:line="264" w:lineRule="auto"/>
              <w:ind w:left="0"/>
              <w:jc w:val="center"/>
              <w:rPr>
                <w:sz w:val="20"/>
                <w:szCs w:val="20"/>
                <w:highlight w:val="green"/>
              </w:rPr>
            </w:pPr>
            <w:r w:rsidRPr="0035310E">
              <w:rPr>
                <w:sz w:val="20"/>
                <w:szCs w:val="20"/>
                <w:highlight w:val="green"/>
              </w:rPr>
              <w:t xml:space="preserve">Численность работников основного персонала в сельских населенных пунктах </w:t>
            </w:r>
            <w:r w:rsidR="000B4F43">
              <w:rPr>
                <w:sz w:val="20"/>
                <w:szCs w:val="20"/>
                <w:highlight w:val="green"/>
              </w:rPr>
              <w:t>(</w:t>
            </w:r>
            <w:r w:rsidRPr="0035310E">
              <w:rPr>
                <w:sz w:val="20"/>
                <w:szCs w:val="20"/>
                <w:highlight w:val="green"/>
              </w:rPr>
              <w:t>чел.</w:t>
            </w:r>
            <w:r w:rsidR="000B4F43">
              <w:rPr>
                <w:sz w:val="20"/>
                <w:szCs w:val="20"/>
                <w:highlight w:val="green"/>
              </w:rPr>
              <w:t>)</w:t>
            </w:r>
          </w:p>
        </w:tc>
      </w:tr>
      <w:tr w:rsidR="0035310E" w:rsidTr="006D47B0">
        <w:trPr>
          <w:jc w:val="center"/>
        </w:trPr>
        <w:tc>
          <w:tcPr>
            <w:tcW w:w="2378" w:type="dxa"/>
            <w:vMerge/>
            <w:shd w:val="clear" w:color="auto" w:fill="D0CECE" w:themeFill="background2" w:themeFillShade="E6"/>
          </w:tcPr>
          <w:p w:rsidR="0035310E" w:rsidRPr="00F10E12" w:rsidRDefault="0035310E" w:rsidP="00A62393">
            <w:pPr>
              <w:pStyle w:val="ac"/>
              <w:tabs>
                <w:tab w:val="left" w:pos="0"/>
              </w:tabs>
              <w:spacing w:line="264" w:lineRule="auto"/>
              <w:ind w:left="0"/>
              <w:jc w:val="both"/>
              <w:rPr>
                <w:sz w:val="20"/>
                <w:szCs w:val="20"/>
              </w:rPr>
            </w:pPr>
          </w:p>
        </w:tc>
        <w:tc>
          <w:tcPr>
            <w:tcW w:w="1160" w:type="dxa"/>
            <w:gridSpan w:val="2"/>
            <w:shd w:val="clear" w:color="auto" w:fill="D0CECE" w:themeFill="background2" w:themeFillShade="E6"/>
            <w:vAlign w:val="center"/>
          </w:tcPr>
          <w:p w:rsidR="0035310E" w:rsidRPr="006D47B0" w:rsidRDefault="0035310E" w:rsidP="00A62393">
            <w:pPr>
              <w:pStyle w:val="ac"/>
              <w:tabs>
                <w:tab w:val="left" w:pos="0"/>
              </w:tabs>
              <w:spacing w:line="264" w:lineRule="auto"/>
              <w:ind w:left="0"/>
              <w:jc w:val="center"/>
              <w:rPr>
                <w:sz w:val="16"/>
                <w:szCs w:val="16"/>
              </w:rPr>
            </w:pPr>
            <w:r w:rsidRPr="006D47B0">
              <w:rPr>
                <w:sz w:val="16"/>
                <w:szCs w:val="16"/>
              </w:rPr>
              <w:t>1</w:t>
            </w:r>
          </w:p>
        </w:tc>
        <w:tc>
          <w:tcPr>
            <w:tcW w:w="1367" w:type="dxa"/>
            <w:gridSpan w:val="2"/>
            <w:tcBorders>
              <w:right w:val="single" w:sz="4" w:space="0" w:color="auto"/>
            </w:tcBorders>
            <w:shd w:val="clear" w:color="auto" w:fill="D0CECE" w:themeFill="background2" w:themeFillShade="E6"/>
          </w:tcPr>
          <w:p w:rsidR="0035310E" w:rsidRPr="006D47B0" w:rsidRDefault="0035310E" w:rsidP="005E7127">
            <w:pPr>
              <w:pStyle w:val="ac"/>
              <w:tabs>
                <w:tab w:val="left" w:pos="0"/>
              </w:tabs>
              <w:spacing w:line="264" w:lineRule="auto"/>
              <w:ind w:left="0"/>
              <w:jc w:val="center"/>
              <w:rPr>
                <w:sz w:val="16"/>
                <w:szCs w:val="16"/>
              </w:rPr>
            </w:pPr>
            <w:r w:rsidRPr="006D47B0">
              <w:rPr>
                <w:sz w:val="16"/>
                <w:szCs w:val="16"/>
              </w:rPr>
              <w:t>2</w:t>
            </w:r>
          </w:p>
        </w:tc>
        <w:tc>
          <w:tcPr>
            <w:tcW w:w="1400" w:type="dxa"/>
            <w:gridSpan w:val="2"/>
            <w:tcBorders>
              <w:right w:val="single" w:sz="4" w:space="0" w:color="auto"/>
            </w:tcBorders>
            <w:shd w:val="clear" w:color="auto" w:fill="D0CECE" w:themeFill="background2" w:themeFillShade="E6"/>
          </w:tcPr>
          <w:p w:rsidR="0035310E" w:rsidRPr="006D47B0" w:rsidRDefault="0035310E" w:rsidP="00A62393">
            <w:pPr>
              <w:pStyle w:val="ac"/>
              <w:tabs>
                <w:tab w:val="left" w:pos="0"/>
              </w:tabs>
              <w:spacing w:line="264" w:lineRule="auto"/>
              <w:ind w:left="0"/>
              <w:jc w:val="center"/>
              <w:rPr>
                <w:sz w:val="16"/>
                <w:szCs w:val="16"/>
              </w:rPr>
            </w:pPr>
            <w:r w:rsidRPr="006D47B0">
              <w:rPr>
                <w:sz w:val="16"/>
                <w:szCs w:val="16"/>
              </w:rPr>
              <w:t>3</w:t>
            </w:r>
          </w:p>
        </w:tc>
        <w:tc>
          <w:tcPr>
            <w:tcW w:w="1087" w:type="dxa"/>
            <w:gridSpan w:val="2"/>
            <w:tcBorders>
              <w:left w:val="single" w:sz="4" w:space="0" w:color="auto"/>
            </w:tcBorders>
            <w:shd w:val="clear" w:color="auto" w:fill="D0CECE" w:themeFill="background2" w:themeFillShade="E6"/>
          </w:tcPr>
          <w:p w:rsidR="0035310E" w:rsidRPr="006D47B0" w:rsidRDefault="0035310E" w:rsidP="00A62393">
            <w:pPr>
              <w:pStyle w:val="ac"/>
              <w:tabs>
                <w:tab w:val="left" w:pos="0"/>
              </w:tabs>
              <w:spacing w:line="264" w:lineRule="auto"/>
              <w:ind w:left="0"/>
              <w:jc w:val="center"/>
              <w:rPr>
                <w:sz w:val="16"/>
                <w:szCs w:val="16"/>
              </w:rPr>
            </w:pPr>
            <w:r w:rsidRPr="006D47B0">
              <w:rPr>
                <w:sz w:val="16"/>
                <w:szCs w:val="16"/>
              </w:rPr>
              <w:t>4</w:t>
            </w:r>
          </w:p>
        </w:tc>
        <w:tc>
          <w:tcPr>
            <w:tcW w:w="1400" w:type="dxa"/>
            <w:gridSpan w:val="2"/>
            <w:shd w:val="clear" w:color="auto" w:fill="D0CECE" w:themeFill="background2" w:themeFillShade="E6"/>
          </w:tcPr>
          <w:p w:rsidR="0035310E" w:rsidRPr="006D47B0" w:rsidRDefault="0035310E" w:rsidP="00A62393">
            <w:pPr>
              <w:pStyle w:val="ac"/>
              <w:tabs>
                <w:tab w:val="left" w:pos="0"/>
              </w:tabs>
              <w:spacing w:line="264" w:lineRule="auto"/>
              <w:ind w:left="0"/>
              <w:jc w:val="center"/>
              <w:rPr>
                <w:sz w:val="16"/>
                <w:szCs w:val="16"/>
              </w:rPr>
            </w:pPr>
            <w:r w:rsidRPr="006D47B0">
              <w:rPr>
                <w:sz w:val="16"/>
                <w:szCs w:val="16"/>
              </w:rPr>
              <w:t>5</w:t>
            </w:r>
          </w:p>
        </w:tc>
        <w:tc>
          <w:tcPr>
            <w:tcW w:w="1186" w:type="dxa"/>
            <w:gridSpan w:val="2"/>
            <w:shd w:val="clear" w:color="auto" w:fill="D0CECE" w:themeFill="background2" w:themeFillShade="E6"/>
            <w:vAlign w:val="center"/>
          </w:tcPr>
          <w:p w:rsidR="0035310E" w:rsidRPr="006D47B0" w:rsidRDefault="0035310E" w:rsidP="00A62393">
            <w:pPr>
              <w:pStyle w:val="ac"/>
              <w:tabs>
                <w:tab w:val="left" w:pos="0"/>
              </w:tabs>
              <w:spacing w:line="264" w:lineRule="auto"/>
              <w:ind w:left="0"/>
              <w:jc w:val="center"/>
              <w:rPr>
                <w:sz w:val="16"/>
                <w:szCs w:val="16"/>
              </w:rPr>
            </w:pPr>
            <w:r w:rsidRPr="006D47B0">
              <w:rPr>
                <w:sz w:val="16"/>
                <w:szCs w:val="16"/>
              </w:rPr>
              <w:t>6</w:t>
            </w:r>
          </w:p>
        </w:tc>
        <w:tc>
          <w:tcPr>
            <w:tcW w:w="2254" w:type="dxa"/>
            <w:gridSpan w:val="2"/>
            <w:shd w:val="clear" w:color="auto" w:fill="D0CECE" w:themeFill="background2" w:themeFillShade="E6"/>
          </w:tcPr>
          <w:p w:rsidR="0035310E" w:rsidRPr="006D47B0" w:rsidRDefault="0035310E" w:rsidP="00A62393">
            <w:pPr>
              <w:pStyle w:val="ac"/>
              <w:tabs>
                <w:tab w:val="left" w:pos="0"/>
              </w:tabs>
              <w:spacing w:line="264" w:lineRule="auto"/>
              <w:ind w:left="0"/>
              <w:jc w:val="center"/>
              <w:rPr>
                <w:sz w:val="16"/>
                <w:szCs w:val="16"/>
              </w:rPr>
            </w:pPr>
            <w:r w:rsidRPr="006D47B0">
              <w:rPr>
                <w:sz w:val="16"/>
                <w:szCs w:val="16"/>
              </w:rPr>
              <w:t>7</w:t>
            </w:r>
          </w:p>
        </w:tc>
        <w:tc>
          <w:tcPr>
            <w:tcW w:w="2481" w:type="dxa"/>
            <w:gridSpan w:val="2"/>
            <w:shd w:val="clear" w:color="auto" w:fill="D0CECE" w:themeFill="background2" w:themeFillShade="E6"/>
          </w:tcPr>
          <w:p w:rsidR="0035310E" w:rsidRPr="006D47B0" w:rsidRDefault="0035310E" w:rsidP="00A62393">
            <w:pPr>
              <w:pStyle w:val="ac"/>
              <w:tabs>
                <w:tab w:val="left" w:pos="0"/>
              </w:tabs>
              <w:spacing w:line="264" w:lineRule="auto"/>
              <w:ind w:left="0"/>
              <w:jc w:val="center"/>
              <w:rPr>
                <w:sz w:val="16"/>
                <w:szCs w:val="16"/>
              </w:rPr>
            </w:pPr>
            <w:r w:rsidRPr="006D47B0">
              <w:rPr>
                <w:sz w:val="16"/>
                <w:szCs w:val="16"/>
              </w:rPr>
              <w:t>8</w:t>
            </w:r>
          </w:p>
        </w:tc>
      </w:tr>
      <w:tr w:rsidR="006D47B0" w:rsidTr="006D47B0">
        <w:trPr>
          <w:jc w:val="center"/>
        </w:trPr>
        <w:tc>
          <w:tcPr>
            <w:tcW w:w="2378" w:type="dxa"/>
          </w:tcPr>
          <w:p w:rsidR="0035310E" w:rsidRPr="00F10E12" w:rsidRDefault="0035310E" w:rsidP="00A62393">
            <w:pPr>
              <w:pStyle w:val="ac"/>
              <w:tabs>
                <w:tab w:val="left" w:pos="0"/>
              </w:tabs>
              <w:spacing w:line="264" w:lineRule="auto"/>
              <w:ind w:left="0"/>
              <w:jc w:val="both"/>
              <w:rPr>
                <w:sz w:val="20"/>
                <w:szCs w:val="20"/>
              </w:rPr>
            </w:pPr>
          </w:p>
        </w:tc>
        <w:tc>
          <w:tcPr>
            <w:tcW w:w="537" w:type="dxa"/>
            <w:vAlign w:val="center"/>
          </w:tcPr>
          <w:p w:rsidR="0035310E" w:rsidRPr="00F10E12" w:rsidRDefault="0035310E" w:rsidP="005F4A98">
            <w:pPr>
              <w:pStyle w:val="ac"/>
              <w:tabs>
                <w:tab w:val="left" w:pos="0"/>
              </w:tabs>
              <w:spacing w:line="264" w:lineRule="auto"/>
              <w:ind w:left="0"/>
              <w:jc w:val="center"/>
              <w:rPr>
                <w:sz w:val="20"/>
                <w:szCs w:val="20"/>
              </w:rPr>
            </w:pPr>
            <w:r>
              <w:rPr>
                <w:sz w:val="20"/>
                <w:szCs w:val="20"/>
              </w:rPr>
              <w:t>2021</w:t>
            </w:r>
          </w:p>
        </w:tc>
        <w:tc>
          <w:tcPr>
            <w:tcW w:w="623" w:type="dxa"/>
            <w:vAlign w:val="center"/>
          </w:tcPr>
          <w:p w:rsidR="0035310E" w:rsidRPr="00F10E12" w:rsidRDefault="0035310E" w:rsidP="005F4A98">
            <w:pPr>
              <w:pStyle w:val="ac"/>
              <w:tabs>
                <w:tab w:val="left" w:pos="0"/>
              </w:tabs>
              <w:spacing w:line="264" w:lineRule="auto"/>
              <w:ind w:left="0"/>
              <w:jc w:val="center"/>
              <w:rPr>
                <w:sz w:val="20"/>
                <w:szCs w:val="20"/>
              </w:rPr>
            </w:pPr>
            <w:r>
              <w:rPr>
                <w:sz w:val="20"/>
                <w:szCs w:val="20"/>
              </w:rPr>
              <w:t>2022</w:t>
            </w:r>
          </w:p>
        </w:tc>
        <w:tc>
          <w:tcPr>
            <w:tcW w:w="668" w:type="dxa"/>
            <w:tcBorders>
              <w:right w:val="single" w:sz="4" w:space="0" w:color="auto"/>
            </w:tcBorders>
            <w:vAlign w:val="center"/>
          </w:tcPr>
          <w:p w:rsidR="0035310E" w:rsidRPr="00F10E12" w:rsidRDefault="0035310E" w:rsidP="005F60EE">
            <w:pPr>
              <w:pStyle w:val="ac"/>
              <w:tabs>
                <w:tab w:val="left" w:pos="0"/>
              </w:tabs>
              <w:spacing w:line="264" w:lineRule="auto"/>
              <w:ind w:left="0"/>
              <w:jc w:val="center"/>
              <w:rPr>
                <w:sz w:val="20"/>
                <w:szCs w:val="20"/>
              </w:rPr>
            </w:pPr>
            <w:r>
              <w:rPr>
                <w:sz w:val="20"/>
                <w:szCs w:val="20"/>
              </w:rPr>
              <w:t>2021</w:t>
            </w:r>
          </w:p>
        </w:tc>
        <w:tc>
          <w:tcPr>
            <w:tcW w:w="699" w:type="dxa"/>
            <w:tcBorders>
              <w:right w:val="single" w:sz="4" w:space="0" w:color="auto"/>
            </w:tcBorders>
            <w:vAlign w:val="center"/>
          </w:tcPr>
          <w:p w:rsidR="0035310E" w:rsidRPr="00F10E12" w:rsidRDefault="0035310E" w:rsidP="005F60EE">
            <w:pPr>
              <w:pStyle w:val="ac"/>
              <w:tabs>
                <w:tab w:val="left" w:pos="0"/>
              </w:tabs>
              <w:spacing w:line="264" w:lineRule="auto"/>
              <w:ind w:left="0"/>
              <w:jc w:val="center"/>
              <w:rPr>
                <w:sz w:val="20"/>
                <w:szCs w:val="20"/>
              </w:rPr>
            </w:pPr>
            <w:r>
              <w:rPr>
                <w:sz w:val="20"/>
                <w:szCs w:val="20"/>
              </w:rPr>
              <w:t>2022</w:t>
            </w:r>
          </w:p>
        </w:tc>
        <w:tc>
          <w:tcPr>
            <w:tcW w:w="700" w:type="dxa"/>
            <w:vAlign w:val="center"/>
          </w:tcPr>
          <w:p w:rsidR="0035310E" w:rsidRPr="00F10E12" w:rsidRDefault="0035310E" w:rsidP="005F60EE">
            <w:pPr>
              <w:pStyle w:val="ac"/>
              <w:tabs>
                <w:tab w:val="left" w:pos="0"/>
              </w:tabs>
              <w:spacing w:line="264" w:lineRule="auto"/>
              <w:ind w:left="0"/>
              <w:jc w:val="center"/>
              <w:rPr>
                <w:sz w:val="20"/>
                <w:szCs w:val="20"/>
              </w:rPr>
            </w:pPr>
            <w:r>
              <w:rPr>
                <w:sz w:val="20"/>
                <w:szCs w:val="20"/>
              </w:rPr>
              <w:t>2021</w:t>
            </w:r>
          </w:p>
        </w:tc>
        <w:tc>
          <w:tcPr>
            <w:tcW w:w="700" w:type="dxa"/>
            <w:tcBorders>
              <w:right w:val="single" w:sz="4" w:space="0" w:color="auto"/>
            </w:tcBorders>
            <w:vAlign w:val="center"/>
          </w:tcPr>
          <w:p w:rsidR="0035310E" w:rsidRPr="00F10E12" w:rsidRDefault="0035310E" w:rsidP="005F60EE">
            <w:pPr>
              <w:pStyle w:val="ac"/>
              <w:tabs>
                <w:tab w:val="left" w:pos="0"/>
              </w:tabs>
              <w:spacing w:line="264" w:lineRule="auto"/>
              <w:ind w:left="0"/>
              <w:jc w:val="center"/>
              <w:rPr>
                <w:sz w:val="20"/>
                <w:szCs w:val="20"/>
              </w:rPr>
            </w:pPr>
            <w:r>
              <w:rPr>
                <w:sz w:val="20"/>
                <w:szCs w:val="20"/>
              </w:rPr>
              <w:t>2022</w:t>
            </w:r>
          </w:p>
        </w:tc>
        <w:tc>
          <w:tcPr>
            <w:tcW w:w="521" w:type="dxa"/>
            <w:tcBorders>
              <w:left w:val="single" w:sz="4" w:space="0" w:color="auto"/>
            </w:tcBorders>
            <w:vAlign w:val="center"/>
          </w:tcPr>
          <w:p w:rsidR="0035310E" w:rsidRPr="00F10E12" w:rsidRDefault="0035310E" w:rsidP="005F60EE">
            <w:pPr>
              <w:pStyle w:val="ac"/>
              <w:tabs>
                <w:tab w:val="left" w:pos="0"/>
              </w:tabs>
              <w:spacing w:line="264" w:lineRule="auto"/>
              <w:ind w:left="0"/>
              <w:jc w:val="center"/>
              <w:rPr>
                <w:sz w:val="20"/>
                <w:szCs w:val="20"/>
              </w:rPr>
            </w:pPr>
            <w:r>
              <w:rPr>
                <w:sz w:val="20"/>
                <w:szCs w:val="20"/>
              </w:rPr>
              <w:t>2021</w:t>
            </w:r>
          </w:p>
        </w:tc>
        <w:tc>
          <w:tcPr>
            <w:tcW w:w="566" w:type="dxa"/>
            <w:vAlign w:val="center"/>
          </w:tcPr>
          <w:p w:rsidR="0035310E" w:rsidRPr="00F10E12" w:rsidRDefault="0035310E" w:rsidP="005F60EE">
            <w:pPr>
              <w:pStyle w:val="ac"/>
              <w:tabs>
                <w:tab w:val="left" w:pos="0"/>
              </w:tabs>
              <w:spacing w:line="264" w:lineRule="auto"/>
              <w:ind w:left="0"/>
              <w:jc w:val="center"/>
              <w:rPr>
                <w:sz w:val="20"/>
                <w:szCs w:val="20"/>
              </w:rPr>
            </w:pPr>
            <w:r>
              <w:rPr>
                <w:sz w:val="20"/>
                <w:szCs w:val="20"/>
              </w:rPr>
              <w:t>2022</w:t>
            </w:r>
          </w:p>
        </w:tc>
        <w:tc>
          <w:tcPr>
            <w:tcW w:w="700" w:type="dxa"/>
            <w:vAlign w:val="center"/>
          </w:tcPr>
          <w:p w:rsidR="0035310E" w:rsidRPr="00F10E12" w:rsidRDefault="0035310E" w:rsidP="005F60EE">
            <w:pPr>
              <w:pStyle w:val="ac"/>
              <w:tabs>
                <w:tab w:val="left" w:pos="0"/>
              </w:tabs>
              <w:spacing w:line="264" w:lineRule="auto"/>
              <w:ind w:left="0"/>
              <w:jc w:val="center"/>
              <w:rPr>
                <w:sz w:val="20"/>
                <w:szCs w:val="20"/>
              </w:rPr>
            </w:pPr>
            <w:r>
              <w:rPr>
                <w:sz w:val="20"/>
                <w:szCs w:val="20"/>
              </w:rPr>
              <w:t>2021</w:t>
            </w:r>
          </w:p>
        </w:tc>
        <w:tc>
          <w:tcPr>
            <w:tcW w:w="700" w:type="dxa"/>
            <w:vAlign w:val="center"/>
          </w:tcPr>
          <w:p w:rsidR="0035310E" w:rsidRPr="00F10E12" w:rsidRDefault="0035310E" w:rsidP="005F60EE">
            <w:pPr>
              <w:pStyle w:val="ac"/>
              <w:tabs>
                <w:tab w:val="left" w:pos="0"/>
              </w:tabs>
              <w:spacing w:line="264" w:lineRule="auto"/>
              <w:ind w:left="0"/>
              <w:jc w:val="center"/>
              <w:rPr>
                <w:sz w:val="20"/>
                <w:szCs w:val="20"/>
              </w:rPr>
            </w:pPr>
            <w:r>
              <w:rPr>
                <w:sz w:val="20"/>
                <w:szCs w:val="20"/>
              </w:rPr>
              <w:t>2022</w:t>
            </w:r>
          </w:p>
        </w:tc>
        <w:tc>
          <w:tcPr>
            <w:tcW w:w="651" w:type="dxa"/>
            <w:vAlign w:val="center"/>
          </w:tcPr>
          <w:p w:rsidR="0035310E" w:rsidRPr="00F10E12" w:rsidRDefault="0035310E" w:rsidP="005F60EE">
            <w:pPr>
              <w:pStyle w:val="ac"/>
              <w:tabs>
                <w:tab w:val="left" w:pos="0"/>
              </w:tabs>
              <w:spacing w:line="264" w:lineRule="auto"/>
              <w:ind w:left="0"/>
              <w:jc w:val="center"/>
              <w:rPr>
                <w:sz w:val="20"/>
                <w:szCs w:val="20"/>
              </w:rPr>
            </w:pPr>
            <w:r>
              <w:rPr>
                <w:sz w:val="20"/>
                <w:szCs w:val="20"/>
              </w:rPr>
              <w:t>2021</w:t>
            </w:r>
          </w:p>
        </w:tc>
        <w:tc>
          <w:tcPr>
            <w:tcW w:w="535" w:type="dxa"/>
            <w:vAlign w:val="center"/>
          </w:tcPr>
          <w:p w:rsidR="0035310E" w:rsidRPr="00F10E12" w:rsidRDefault="0035310E" w:rsidP="005F60EE">
            <w:pPr>
              <w:pStyle w:val="ac"/>
              <w:tabs>
                <w:tab w:val="left" w:pos="0"/>
              </w:tabs>
              <w:spacing w:line="264" w:lineRule="auto"/>
              <w:ind w:left="0"/>
              <w:jc w:val="center"/>
              <w:rPr>
                <w:sz w:val="20"/>
                <w:szCs w:val="20"/>
              </w:rPr>
            </w:pPr>
            <w:r>
              <w:rPr>
                <w:sz w:val="20"/>
                <w:szCs w:val="20"/>
              </w:rPr>
              <w:t>2022</w:t>
            </w:r>
          </w:p>
        </w:tc>
        <w:tc>
          <w:tcPr>
            <w:tcW w:w="1047" w:type="dxa"/>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2021</w:t>
            </w:r>
          </w:p>
        </w:tc>
        <w:tc>
          <w:tcPr>
            <w:tcW w:w="1207" w:type="dxa"/>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2022</w:t>
            </w:r>
          </w:p>
        </w:tc>
        <w:tc>
          <w:tcPr>
            <w:tcW w:w="1208" w:type="dxa"/>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2021</w:t>
            </w:r>
          </w:p>
        </w:tc>
        <w:tc>
          <w:tcPr>
            <w:tcW w:w="1273" w:type="dxa"/>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2022</w:t>
            </w:r>
          </w:p>
        </w:tc>
      </w:tr>
      <w:tr w:rsidR="006D47B0" w:rsidTr="006D47B0">
        <w:trPr>
          <w:jc w:val="center"/>
        </w:trPr>
        <w:tc>
          <w:tcPr>
            <w:tcW w:w="2378" w:type="dxa"/>
            <w:shd w:val="clear" w:color="auto" w:fill="auto"/>
          </w:tcPr>
          <w:p w:rsidR="0035310E" w:rsidRPr="00944BA6" w:rsidRDefault="0035310E" w:rsidP="004D1E53">
            <w:pPr>
              <w:pStyle w:val="ac"/>
              <w:tabs>
                <w:tab w:val="left" w:pos="0"/>
              </w:tabs>
              <w:spacing w:line="264" w:lineRule="auto"/>
              <w:ind w:left="0"/>
              <w:jc w:val="both"/>
              <w:rPr>
                <w:sz w:val="20"/>
                <w:szCs w:val="20"/>
              </w:rPr>
            </w:pPr>
            <w:r w:rsidRPr="00944BA6">
              <w:rPr>
                <w:sz w:val="20"/>
                <w:szCs w:val="20"/>
              </w:rPr>
              <w:t>КДУ (без библиотек)</w:t>
            </w:r>
          </w:p>
        </w:tc>
        <w:tc>
          <w:tcPr>
            <w:tcW w:w="537"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623"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668"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699"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700"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521" w:type="dxa"/>
            <w:tcBorders>
              <w:lef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566" w:type="dxa"/>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651"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535"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1047" w:type="dxa"/>
          </w:tcPr>
          <w:p w:rsidR="0035310E" w:rsidRPr="00F10E12" w:rsidRDefault="0035310E" w:rsidP="00A62393">
            <w:pPr>
              <w:pStyle w:val="ac"/>
              <w:tabs>
                <w:tab w:val="left" w:pos="0"/>
              </w:tabs>
              <w:spacing w:line="264" w:lineRule="auto"/>
              <w:ind w:left="0"/>
              <w:jc w:val="center"/>
              <w:rPr>
                <w:sz w:val="20"/>
                <w:szCs w:val="20"/>
              </w:rPr>
            </w:pPr>
          </w:p>
        </w:tc>
        <w:tc>
          <w:tcPr>
            <w:tcW w:w="1207" w:type="dxa"/>
          </w:tcPr>
          <w:p w:rsidR="0035310E" w:rsidRPr="00F10E12" w:rsidRDefault="0035310E" w:rsidP="00A62393">
            <w:pPr>
              <w:pStyle w:val="ac"/>
              <w:tabs>
                <w:tab w:val="left" w:pos="0"/>
              </w:tabs>
              <w:spacing w:line="264" w:lineRule="auto"/>
              <w:ind w:left="0"/>
              <w:jc w:val="center"/>
              <w:rPr>
                <w:sz w:val="20"/>
                <w:szCs w:val="20"/>
              </w:rPr>
            </w:pPr>
          </w:p>
        </w:tc>
        <w:tc>
          <w:tcPr>
            <w:tcW w:w="1208" w:type="dxa"/>
          </w:tcPr>
          <w:p w:rsidR="0035310E" w:rsidRPr="00F10E12" w:rsidRDefault="0035310E" w:rsidP="00A62393">
            <w:pPr>
              <w:pStyle w:val="ac"/>
              <w:tabs>
                <w:tab w:val="left" w:pos="0"/>
              </w:tabs>
              <w:spacing w:line="264" w:lineRule="auto"/>
              <w:ind w:left="0"/>
              <w:jc w:val="center"/>
              <w:rPr>
                <w:sz w:val="20"/>
                <w:szCs w:val="20"/>
              </w:rPr>
            </w:pPr>
          </w:p>
        </w:tc>
        <w:tc>
          <w:tcPr>
            <w:tcW w:w="1273" w:type="dxa"/>
          </w:tcPr>
          <w:p w:rsidR="0035310E" w:rsidRPr="00F10E12" w:rsidRDefault="0035310E" w:rsidP="00A62393">
            <w:pPr>
              <w:pStyle w:val="ac"/>
              <w:tabs>
                <w:tab w:val="left" w:pos="0"/>
              </w:tabs>
              <w:spacing w:line="264" w:lineRule="auto"/>
              <w:ind w:left="0"/>
              <w:jc w:val="center"/>
              <w:rPr>
                <w:sz w:val="20"/>
                <w:szCs w:val="20"/>
              </w:rPr>
            </w:pPr>
          </w:p>
        </w:tc>
      </w:tr>
      <w:tr w:rsidR="006D47B0" w:rsidTr="006D47B0">
        <w:trPr>
          <w:jc w:val="center"/>
        </w:trPr>
        <w:tc>
          <w:tcPr>
            <w:tcW w:w="2378" w:type="dxa"/>
            <w:shd w:val="clear" w:color="auto" w:fill="auto"/>
          </w:tcPr>
          <w:p w:rsidR="0035310E" w:rsidRPr="00944BA6" w:rsidRDefault="0035310E" w:rsidP="004D1E53">
            <w:pPr>
              <w:pStyle w:val="ac"/>
              <w:tabs>
                <w:tab w:val="left" w:pos="0"/>
              </w:tabs>
              <w:spacing w:line="264" w:lineRule="auto"/>
              <w:ind w:left="0"/>
              <w:jc w:val="both"/>
              <w:rPr>
                <w:sz w:val="20"/>
                <w:szCs w:val="20"/>
              </w:rPr>
            </w:pPr>
            <w:r w:rsidRPr="00944BA6">
              <w:rPr>
                <w:sz w:val="20"/>
                <w:szCs w:val="20"/>
              </w:rPr>
              <w:t>Библиотеки</w:t>
            </w:r>
          </w:p>
        </w:tc>
        <w:tc>
          <w:tcPr>
            <w:tcW w:w="537"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623"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668"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699"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700"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521" w:type="dxa"/>
            <w:tcBorders>
              <w:lef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566" w:type="dxa"/>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651"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535"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1047" w:type="dxa"/>
          </w:tcPr>
          <w:p w:rsidR="0035310E" w:rsidRPr="00F10E12" w:rsidRDefault="0035310E" w:rsidP="00A62393">
            <w:pPr>
              <w:pStyle w:val="ac"/>
              <w:tabs>
                <w:tab w:val="left" w:pos="0"/>
              </w:tabs>
              <w:spacing w:line="264" w:lineRule="auto"/>
              <w:ind w:left="0"/>
              <w:jc w:val="center"/>
              <w:rPr>
                <w:sz w:val="20"/>
                <w:szCs w:val="20"/>
              </w:rPr>
            </w:pPr>
          </w:p>
        </w:tc>
        <w:tc>
          <w:tcPr>
            <w:tcW w:w="1207" w:type="dxa"/>
          </w:tcPr>
          <w:p w:rsidR="0035310E" w:rsidRPr="00F10E12" w:rsidRDefault="0035310E" w:rsidP="00A62393">
            <w:pPr>
              <w:pStyle w:val="ac"/>
              <w:tabs>
                <w:tab w:val="left" w:pos="0"/>
              </w:tabs>
              <w:spacing w:line="264" w:lineRule="auto"/>
              <w:ind w:left="0"/>
              <w:jc w:val="center"/>
              <w:rPr>
                <w:sz w:val="20"/>
                <w:szCs w:val="20"/>
              </w:rPr>
            </w:pPr>
          </w:p>
        </w:tc>
        <w:tc>
          <w:tcPr>
            <w:tcW w:w="1208" w:type="dxa"/>
          </w:tcPr>
          <w:p w:rsidR="0035310E" w:rsidRPr="00F10E12" w:rsidRDefault="0035310E" w:rsidP="00A62393">
            <w:pPr>
              <w:pStyle w:val="ac"/>
              <w:tabs>
                <w:tab w:val="left" w:pos="0"/>
              </w:tabs>
              <w:spacing w:line="264" w:lineRule="auto"/>
              <w:ind w:left="0"/>
              <w:jc w:val="center"/>
              <w:rPr>
                <w:sz w:val="20"/>
                <w:szCs w:val="20"/>
              </w:rPr>
            </w:pPr>
          </w:p>
        </w:tc>
        <w:tc>
          <w:tcPr>
            <w:tcW w:w="1273" w:type="dxa"/>
          </w:tcPr>
          <w:p w:rsidR="0035310E" w:rsidRPr="00F10E12" w:rsidRDefault="0035310E" w:rsidP="00A62393">
            <w:pPr>
              <w:pStyle w:val="ac"/>
              <w:tabs>
                <w:tab w:val="left" w:pos="0"/>
              </w:tabs>
              <w:spacing w:line="264" w:lineRule="auto"/>
              <w:ind w:left="0"/>
              <w:jc w:val="center"/>
              <w:rPr>
                <w:sz w:val="20"/>
                <w:szCs w:val="20"/>
              </w:rPr>
            </w:pPr>
          </w:p>
        </w:tc>
      </w:tr>
      <w:tr w:rsidR="006D47B0" w:rsidTr="006D47B0">
        <w:trPr>
          <w:jc w:val="center"/>
        </w:trPr>
        <w:tc>
          <w:tcPr>
            <w:tcW w:w="2378" w:type="dxa"/>
            <w:shd w:val="clear" w:color="auto" w:fill="auto"/>
          </w:tcPr>
          <w:p w:rsidR="0035310E" w:rsidRPr="00944BA6" w:rsidRDefault="0035310E" w:rsidP="004D1E53">
            <w:pPr>
              <w:pStyle w:val="ac"/>
              <w:tabs>
                <w:tab w:val="left" w:pos="0"/>
              </w:tabs>
              <w:spacing w:line="264" w:lineRule="auto"/>
              <w:ind w:left="0"/>
              <w:jc w:val="both"/>
              <w:rPr>
                <w:sz w:val="20"/>
                <w:szCs w:val="20"/>
              </w:rPr>
            </w:pPr>
            <w:r w:rsidRPr="00944BA6">
              <w:rPr>
                <w:sz w:val="20"/>
                <w:szCs w:val="20"/>
              </w:rPr>
              <w:t>Библиотеки в составе КДУ</w:t>
            </w:r>
          </w:p>
        </w:tc>
        <w:tc>
          <w:tcPr>
            <w:tcW w:w="537"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623"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668"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699"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700"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521" w:type="dxa"/>
            <w:tcBorders>
              <w:lef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566" w:type="dxa"/>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651"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535"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1047" w:type="dxa"/>
          </w:tcPr>
          <w:p w:rsidR="0035310E" w:rsidRPr="00F10E12" w:rsidRDefault="0035310E" w:rsidP="00A62393">
            <w:pPr>
              <w:pStyle w:val="ac"/>
              <w:tabs>
                <w:tab w:val="left" w:pos="0"/>
              </w:tabs>
              <w:spacing w:line="264" w:lineRule="auto"/>
              <w:ind w:left="0"/>
              <w:jc w:val="center"/>
              <w:rPr>
                <w:sz w:val="20"/>
                <w:szCs w:val="20"/>
              </w:rPr>
            </w:pPr>
          </w:p>
        </w:tc>
        <w:tc>
          <w:tcPr>
            <w:tcW w:w="1207" w:type="dxa"/>
          </w:tcPr>
          <w:p w:rsidR="0035310E" w:rsidRPr="00F10E12" w:rsidRDefault="0035310E" w:rsidP="00A62393">
            <w:pPr>
              <w:pStyle w:val="ac"/>
              <w:tabs>
                <w:tab w:val="left" w:pos="0"/>
              </w:tabs>
              <w:spacing w:line="264" w:lineRule="auto"/>
              <w:ind w:left="0"/>
              <w:jc w:val="center"/>
              <w:rPr>
                <w:sz w:val="20"/>
                <w:szCs w:val="20"/>
              </w:rPr>
            </w:pPr>
          </w:p>
        </w:tc>
        <w:tc>
          <w:tcPr>
            <w:tcW w:w="1208" w:type="dxa"/>
          </w:tcPr>
          <w:p w:rsidR="0035310E" w:rsidRPr="00F10E12" w:rsidRDefault="0035310E" w:rsidP="00A62393">
            <w:pPr>
              <w:pStyle w:val="ac"/>
              <w:tabs>
                <w:tab w:val="left" w:pos="0"/>
              </w:tabs>
              <w:spacing w:line="264" w:lineRule="auto"/>
              <w:ind w:left="0"/>
              <w:jc w:val="center"/>
              <w:rPr>
                <w:sz w:val="20"/>
                <w:szCs w:val="20"/>
              </w:rPr>
            </w:pPr>
          </w:p>
        </w:tc>
        <w:tc>
          <w:tcPr>
            <w:tcW w:w="1273" w:type="dxa"/>
          </w:tcPr>
          <w:p w:rsidR="0035310E" w:rsidRPr="00F10E12" w:rsidRDefault="0035310E" w:rsidP="00A62393">
            <w:pPr>
              <w:pStyle w:val="ac"/>
              <w:tabs>
                <w:tab w:val="left" w:pos="0"/>
              </w:tabs>
              <w:spacing w:line="264" w:lineRule="auto"/>
              <w:ind w:left="0"/>
              <w:jc w:val="center"/>
              <w:rPr>
                <w:sz w:val="20"/>
                <w:szCs w:val="20"/>
              </w:rPr>
            </w:pPr>
          </w:p>
        </w:tc>
      </w:tr>
      <w:tr w:rsidR="006D47B0" w:rsidTr="006D47B0">
        <w:trPr>
          <w:jc w:val="center"/>
        </w:trPr>
        <w:tc>
          <w:tcPr>
            <w:tcW w:w="2378" w:type="dxa"/>
          </w:tcPr>
          <w:p w:rsidR="0035310E" w:rsidRPr="00F10E12" w:rsidRDefault="0035310E" w:rsidP="00A62393">
            <w:pPr>
              <w:pStyle w:val="ac"/>
              <w:tabs>
                <w:tab w:val="left" w:pos="0"/>
              </w:tabs>
              <w:spacing w:line="264" w:lineRule="auto"/>
              <w:ind w:left="0"/>
              <w:jc w:val="both"/>
              <w:rPr>
                <w:sz w:val="20"/>
                <w:szCs w:val="20"/>
              </w:rPr>
            </w:pPr>
            <w:r w:rsidRPr="00F10E12">
              <w:rPr>
                <w:sz w:val="20"/>
                <w:szCs w:val="20"/>
              </w:rPr>
              <w:t>Музеи</w:t>
            </w:r>
          </w:p>
        </w:tc>
        <w:tc>
          <w:tcPr>
            <w:tcW w:w="537"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623"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668"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699"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700"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521" w:type="dxa"/>
            <w:tcBorders>
              <w:lef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566" w:type="dxa"/>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651"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535"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1047" w:type="dxa"/>
          </w:tcPr>
          <w:p w:rsidR="0035310E" w:rsidRPr="00F10E12" w:rsidRDefault="0035310E" w:rsidP="00A62393">
            <w:pPr>
              <w:pStyle w:val="ac"/>
              <w:tabs>
                <w:tab w:val="left" w:pos="0"/>
              </w:tabs>
              <w:spacing w:line="264" w:lineRule="auto"/>
              <w:ind w:left="0"/>
              <w:jc w:val="center"/>
              <w:rPr>
                <w:sz w:val="20"/>
                <w:szCs w:val="20"/>
              </w:rPr>
            </w:pPr>
          </w:p>
        </w:tc>
        <w:tc>
          <w:tcPr>
            <w:tcW w:w="1207" w:type="dxa"/>
          </w:tcPr>
          <w:p w:rsidR="0035310E" w:rsidRPr="00F10E12" w:rsidRDefault="0035310E" w:rsidP="00A62393">
            <w:pPr>
              <w:pStyle w:val="ac"/>
              <w:tabs>
                <w:tab w:val="left" w:pos="0"/>
              </w:tabs>
              <w:spacing w:line="264" w:lineRule="auto"/>
              <w:ind w:left="0"/>
              <w:jc w:val="center"/>
              <w:rPr>
                <w:sz w:val="20"/>
                <w:szCs w:val="20"/>
              </w:rPr>
            </w:pPr>
          </w:p>
        </w:tc>
        <w:tc>
          <w:tcPr>
            <w:tcW w:w="1208" w:type="dxa"/>
          </w:tcPr>
          <w:p w:rsidR="0035310E" w:rsidRPr="00F10E12" w:rsidRDefault="0035310E" w:rsidP="00A62393">
            <w:pPr>
              <w:pStyle w:val="ac"/>
              <w:tabs>
                <w:tab w:val="left" w:pos="0"/>
              </w:tabs>
              <w:spacing w:line="264" w:lineRule="auto"/>
              <w:ind w:left="0"/>
              <w:jc w:val="center"/>
              <w:rPr>
                <w:sz w:val="20"/>
                <w:szCs w:val="20"/>
              </w:rPr>
            </w:pPr>
          </w:p>
        </w:tc>
        <w:tc>
          <w:tcPr>
            <w:tcW w:w="1273" w:type="dxa"/>
          </w:tcPr>
          <w:p w:rsidR="0035310E" w:rsidRPr="00F10E12" w:rsidRDefault="0035310E" w:rsidP="00A62393">
            <w:pPr>
              <w:pStyle w:val="ac"/>
              <w:tabs>
                <w:tab w:val="left" w:pos="0"/>
              </w:tabs>
              <w:spacing w:line="264" w:lineRule="auto"/>
              <w:ind w:left="0"/>
              <w:jc w:val="center"/>
              <w:rPr>
                <w:sz w:val="20"/>
                <w:szCs w:val="20"/>
              </w:rPr>
            </w:pPr>
          </w:p>
        </w:tc>
      </w:tr>
      <w:tr w:rsidR="006D47B0" w:rsidTr="006D47B0">
        <w:trPr>
          <w:jc w:val="center"/>
        </w:trPr>
        <w:tc>
          <w:tcPr>
            <w:tcW w:w="2378" w:type="dxa"/>
          </w:tcPr>
          <w:p w:rsidR="0035310E" w:rsidRPr="00F10E12" w:rsidRDefault="0035310E" w:rsidP="00A62393">
            <w:pPr>
              <w:pStyle w:val="ac"/>
              <w:tabs>
                <w:tab w:val="left" w:pos="0"/>
              </w:tabs>
              <w:spacing w:line="264" w:lineRule="auto"/>
              <w:ind w:left="0"/>
              <w:jc w:val="both"/>
              <w:rPr>
                <w:sz w:val="20"/>
                <w:szCs w:val="20"/>
              </w:rPr>
            </w:pPr>
            <w:r w:rsidRPr="00F10E12">
              <w:rPr>
                <w:sz w:val="20"/>
                <w:szCs w:val="20"/>
              </w:rPr>
              <w:t>ДШИ</w:t>
            </w:r>
          </w:p>
        </w:tc>
        <w:tc>
          <w:tcPr>
            <w:tcW w:w="537"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623"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668"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699"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700"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521" w:type="dxa"/>
            <w:tcBorders>
              <w:lef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566" w:type="dxa"/>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651"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535"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1047" w:type="dxa"/>
          </w:tcPr>
          <w:p w:rsidR="0035310E" w:rsidRPr="00F10E12" w:rsidRDefault="0035310E" w:rsidP="00A62393">
            <w:pPr>
              <w:pStyle w:val="ac"/>
              <w:tabs>
                <w:tab w:val="left" w:pos="0"/>
              </w:tabs>
              <w:spacing w:line="264" w:lineRule="auto"/>
              <w:ind w:left="0"/>
              <w:jc w:val="center"/>
              <w:rPr>
                <w:sz w:val="20"/>
                <w:szCs w:val="20"/>
              </w:rPr>
            </w:pPr>
          </w:p>
        </w:tc>
        <w:tc>
          <w:tcPr>
            <w:tcW w:w="1207" w:type="dxa"/>
          </w:tcPr>
          <w:p w:rsidR="0035310E" w:rsidRPr="00F10E12" w:rsidRDefault="0035310E" w:rsidP="00A62393">
            <w:pPr>
              <w:pStyle w:val="ac"/>
              <w:tabs>
                <w:tab w:val="left" w:pos="0"/>
              </w:tabs>
              <w:spacing w:line="264" w:lineRule="auto"/>
              <w:ind w:left="0"/>
              <w:jc w:val="center"/>
              <w:rPr>
                <w:sz w:val="20"/>
                <w:szCs w:val="20"/>
              </w:rPr>
            </w:pPr>
          </w:p>
        </w:tc>
        <w:tc>
          <w:tcPr>
            <w:tcW w:w="1208" w:type="dxa"/>
          </w:tcPr>
          <w:p w:rsidR="0035310E" w:rsidRPr="00F10E12" w:rsidRDefault="0035310E" w:rsidP="00A62393">
            <w:pPr>
              <w:pStyle w:val="ac"/>
              <w:tabs>
                <w:tab w:val="left" w:pos="0"/>
              </w:tabs>
              <w:spacing w:line="264" w:lineRule="auto"/>
              <w:ind w:left="0"/>
              <w:jc w:val="center"/>
              <w:rPr>
                <w:sz w:val="20"/>
                <w:szCs w:val="20"/>
              </w:rPr>
            </w:pPr>
          </w:p>
        </w:tc>
        <w:tc>
          <w:tcPr>
            <w:tcW w:w="1273" w:type="dxa"/>
          </w:tcPr>
          <w:p w:rsidR="0035310E" w:rsidRPr="00F10E12" w:rsidRDefault="0035310E" w:rsidP="00A62393">
            <w:pPr>
              <w:pStyle w:val="ac"/>
              <w:tabs>
                <w:tab w:val="left" w:pos="0"/>
              </w:tabs>
              <w:spacing w:line="264" w:lineRule="auto"/>
              <w:ind w:left="0"/>
              <w:jc w:val="center"/>
              <w:rPr>
                <w:sz w:val="20"/>
                <w:szCs w:val="20"/>
              </w:rPr>
            </w:pPr>
          </w:p>
        </w:tc>
      </w:tr>
      <w:tr w:rsidR="006D47B0" w:rsidTr="006D47B0">
        <w:trPr>
          <w:jc w:val="center"/>
        </w:trPr>
        <w:tc>
          <w:tcPr>
            <w:tcW w:w="2378" w:type="dxa"/>
          </w:tcPr>
          <w:p w:rsidR="0035310E" w:rsidRPr="00F10E12" w:rsidRDefault="0035310E" w:rsidP="00A62393">
            <w:pPr>
              <w:pStyle w:val="ac"/>
              <w:tabs>
                <w:tab w:val="left" w:pos="0"/>
              </w:tabs>
              <w:spacing w:line="264" w:lineRule="auto"/>
              <w:ind w:left="0"/>
              <w:jc w:val="both"/>
              <w:rPr>
                <w:sz w:val="20"/>
                <w:szCs w:val="20"/>
              </w:rPr>
            </w:pPr>
            <w:r w:rsidRPr="00F10E12">
              <w:rPr>
                <w:sz w:val="20"/>
                <w:szCs w:val="20"/>
              </w:rPr>
              <w:t>Театры (проф.)</w:t>
            </w:r>
          </w:p>
        </w:tc>
        <w:tc>
          <w:tcPr>
            <w:tcW w:w="537"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623"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668"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699"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700"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521" w:type="dxa"/>
            <w:tcBorders>
              <w:lef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566" w:type="dxa"/>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651"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535"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1047" w:type="dxa"/>
          </w:tcPr>
          <w:p w:rsidR="0035310E" w:rsidRPr="00F10E12" w:rsidRDefault="0035310E" w:rsidP="00A62393">
            <w:pPr>
              <w:pStyle w:val="ac"/>
              <w:tabs>
                <w:tab w:val="left" w:pos="0"/>
              </w:tabs>
              <w:spacing w:line="264" w:lineRule="auto"/>
              <w:ind w:left="0"/>
              <w:jc w:val="center"/>
              <w:rPr>
                <w:sz w:val="20"/>
                <w:szCs w:val="20"/>
              </w:rPr>
            </w:pPr>
          </w:p>
        </w:tc>
        <w:tc>
          <w:tcPr>
            <w:tcW w:w="1207" w:type="dxa"/>
          </w:tcPr>
          <w:p w:rsidR="0035310E" w:rsidRPr="00F10E12" w:rsidRDefault="0035310E" w:rsidP="00A62393">
            <w:pPr>
              <w:pStyle w:val="ac"/>
              <w:tabs>
                <w:tab w:val="left" w:pos="0"/>
              </w:tabs>
              <w:spacing w:line="264" w:lineRule="auto"/>
              <w:ind w:left="0"/>
              <w:jc w:val="center"/>
              <w:rPr>
                <w:sz w:val="20"/>
                <w:szCs w:val="20"/>
              </w:rPr>
            </w:pPr>
          </w:p>
        </w:tc>
        <w:tc>
          <w:tcPr>
            <w:tcW w:w="1208" w:type="dxa"/>
          </w:tcPr>
          <w:p w:rsidR="0035310E" w:rsidRPr="00F10E12" w:rsidRDefault="0035310E" w:rsidP="00A62393">
            <w:pPr>
              <w:pStyle w:val="ac"/>
              <w:tabs>
                <w:tab w:val="left" w:pos="0"/>
              </w:tabs>
              <w:spacing w:line="264" w:lineRule="auto"/>
              <w:ind w:left="0"/>
              <w:jc w:val="center"/>
              <w:rPr>
                <w:sz w:val="20"/>
                <w:szCs w:val="20"/>
              </w:rPr>
            </w:pPr>
          </w:p>
        </w:tc>
        <w:tc>
          <w:tcPr>
            <w:tcW w:w="1273" w:type="dxa"/>
          </w:tcPr>
          <w:p w:rsidR="0035310E" w:rsidRPr="00F10E12" w:rsidRDefault="0035310E" w:rsidP="00A62393">
            <w:pPr>
              <w:pStyle w:val="ac"/>
              <w:tabs>
                <w:tab w:val="left" w:pos="0"/>
              </w:tabs>
              <w:spacing w:line="264" w:lineRule="auto"/>
              <w:ind w:left="0"/>
              <w:jc w:val="center"/>
              <w:rPr>
                <w:sz w:val="20"/>
                <w:szCs w:val="20"/>
              </w:rPr>
            </w:pPr>
          </w:p>
        </w:tc>
      </w:tr>
      <w:tr w:rsidR="006D47B0" w:rsidTr="006D47B0">
        <w:trPr>
          <w:jc w:val="center"/>
        </w:trPr>
        <w:tc>
          <w:tcPr>
            <w:tcW w:w="2378" w:type="dxa"/>
          </w:tcPr>
          <w:p w:rsidR="0035310E" w:rsidRPr="00F10E12" w:rsidRDefault="0035310E" w:rsidP="00A62393">
            <w:pPr>
              <w:pStyle w:val="ac"/>
              <w:tabs>
                <w:tab w:val="left" w:pos="0"/>
              </w:tabs>
              <w:spacing w:line="264" w:lineRule="auto"/>
              <w:ind w:left="0"/>
              <w:jc w:val="both"/>
              <w:rPr>
                <w:sz w:val="20"/>
                <w:szCs w:val="20"/>
              </w:rPr>
            </w:pPr>
            <w:r>
              <w:rPr>
                <w:sz w:val="20"/>
                <w:szCs w:val="20"/>
              </w:rPr>
              <w:t>Оркестр</w:t>
            </w:r>
          </w:p>
        </w:tc>
        <w:tc>
          <w:tcPr>
            <w:tcW w:w="537"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623"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668"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699"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700"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521" w:type="dxa"/>
            <w:tcBorders>
              <w:lef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566" w:type="dxa"/>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651"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535"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1047" w:type="dxa"/>
          </w:tcPr>
          <w:p w:rsidR="0035310E" w:rsidRPr="00F10E12" w:rsidRDefault="0035310E" w:rsidP="00A62393">
            <w:pPr>
              <w:pStyle w:val="ac"/>
              <w:tabs>
                <w:tab w:val="left" w:pos="0"/>
              </w:tabs>
              <w:spacing w:line="264" w:lineRule="auto"/>
              <w:ind w:left="0"/>
              <w:jc w:val="center"/>
              <w:rPr>
                <w:sz w:val="20"/>
                <w:szCs w:val="20"/>
              </w:rPr>
            </w:pPr>
          </w:p>
        </w:tc>
        <w:tc>
          <w:tcPr>
            <w:tcW w:w="1207" w:type="dxa"/>
          </w:tcPr>
          <w:p w:rsidR="0035310E" w:rsidRPr="00F10E12" w:rsidRDefault="0035310E" w:rsidP="00A62393">
            <w:pPr>
              <w:pStyle w:val="ac"/>
              <w:tabs>
                <w:tab w:val="left" w:pos="0"/>
              </w:tabs>
              <w:spacing w:line="264" w:lineRule="auto"/>
              <w:ind w:left="0"/>
              <w:jc w:val="center"/>
              <w:rPr>
                <w:sz w:val="20"/>
                <w:szCs w:val="20"/>
              </w:rPr>
            </w:pPr>
          </w:p>
        </w:tc>
        <w:tc>
          <w:tcPr>
            <w:tcW w:w="1208" w:type="dxa"/>
          </w:tcPr>
          <w:p w:rsidR="0035310E" w:rsidRPr="00F10E12" w:rsidRDefault="0035310E" w:rsidP="00A62393">
            <w:pPr>
              <w:pStyle w:val="ac"/>
              <w:tabs>
                <w:tab w:val="left" w:pos="0"/>
              </w:tabs>
              <w:spacing w:line="264" w:lineRule="auto"/>
              <w:ind w:left="0"/>
              <w:jc w:val="center"/>
              <w:rPr>
                <w:sz w:val="20"/>
                <w:szCs w:val="20"/>
              </w:rPr>
            </w:pPr>
          </w:p>
        </w:tc>
        <w:tc>
          <w:tcPr>
            <w:tcW w:w="1273" w:type="dxa"/>
          </w:tcPr>
          <w:p w:rsidR="0035310E" w:rsidRPr="00F10E12" w:rsidRDefault="0035310E" w:rsidP="00A62393">
            <w:pPr>
              <w:pStyle w:val="ac"/>
              <w:tabs>
                <w:tab w:val="left" w:pos="0"/>
              </w:tabs>
              <w:spacing w:line="264" w:lineRule="auto"/>
              <w:ind w:left="0"/>
              <w:jc w:val="center"/>
              <w:rPr>
                <w:sz w:val="20"/>
                <w:szCs w:val="20"/>
              </w:rPr>
            </w:pPr>
          </w:p>
        </w:tc>
      </w:tr>
      <w:tr w:rsidR="006D47B0" w:rsidTr="006D47B0">
        <w:trPr>
          <w:jc w:val="center"/>
        </w:trPr>
        <w:tc>
          <w:tcPr>
            <w:tcW w:w="2378" w:type="dxa"/>
          </w:tcPr>
          <w:p w:rsidR="0035310E" w:rsidRPr="00F10E12" w:rsidRDefault="0035310E" w:rsidP="00A62393">
            <w:pPr>
              <w:pStyle w:val="ac"/>
              <w:tabs>
                <w:tab w:val="left" w:pos="0"/>
              </w:tabs>
              <w:spacing w:line="264" w:lineRule="auto"/>
              <w:ind w:left="0"/>
              <w:jc w:val="both"/>
              <w:rPr>
                <w:sz w:val="20"/>
                <w:szCs w:val="20"/>
              </w:rPr>
            </w:pPr>
            <w:r>
              <w:rPr>
                <w:sz w:val="20"/>
                <w:szCs w:val="20"/>
              </w:rPr>
              <w:t>Парк</w:t>
            </w:r>
          </w:p>
        </w:tc>
        <w:tc>
          <w:tcPr>
            <w:tcW w:w="537"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623"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668"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699"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700"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521" w:type="dxa"/>
            <w:tcBorders>
              <w:lef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566" w:type="dxa"/>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651"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535"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1047" w:type="dxa"/>
          </w:tcPr>
          <w:p w:rsidR="0035310E" w:rsidRPr="00F10E12" w:rsidRDefault="0035310E" w:rsidP="00A62393">
            <w:pPr>
              <w:pStyle w:val="ac"/>
              <w:tabs>
                <w:tab w:val="left" w:pos="0"/>
              </w:tabs>
              <w:spacing w:line="264" w:lineRule="auto"/>
              <w:ind w:left="0"/>
              <w:jc w:val="center"/>
              <w:rPr>
                <w:sz w:val="20"/>
                <w:szCs w:val="20"/>
              </w:rPr>
            </w:pPr>
          </w:p>
        </w:tc>
        <w:tc>
          <w:tcPr>
            <w:tcW w:w="1207" w:type="dxa"/>
          </w:tcPr>
          <w:p w:rsidR="0035310E" w:rsidRPr="00F10E12" w:rsidRDefault="0035310E" w:rsidP="00A62393">
            <w:pPr>
              <w:pStyle w:val="ac"/>
              <w:tabs>
                <w:tab w:val="left" w:pos="0"/>
              </w:tabs>
              <w:spacing w:line="264" w:lineRule="auto"/>
              <w:ind w:left="0"/>
              <w:jc w:val="center"/>
              <w:rPr>
                <w:sz w:val="20"/>
                <w:szCs w:val="20"/>
              </w:rPr>
            </w:pPr>
          </w:p>
        </w:tc>
        <w:tc>
          <w:tcPr>
            <w:tcW w:w="1208" w:type="dxa"/>
          </w:tcPr>
          <w:p w:rsidR="0035310E" w:rsidRPr="00F10E12" w:rsidRDefault="0035310E" w:rsidP="00A62393">
            <w:pPr>
              <w:pStyle w:val="ac"/>
              <w:tabs>
                <w:tab w:val="left" w:pos="0"/>
              </w:tabs>
              <w:spacing w:line="264" w:lineRule="auto"/>
              <w:ind w:left="0"/>
              <w:jc w:val="center"/>
              <w:rPr>
                <w:sz w:val="20"/>
                <w:szCs w:val="20"/>
              </w:rPr>
            </w:pPr>
          </w:p>
        </w:tc>
        <w:tc>
          <w:tcPr>
            <w:tcW w:w="1273" w:type="dxa"/>
          </w:tcPr>
          <w:p w:rsidR="0035310E" w:rsidRPr="00F10E12" w:rsidRDefault="0035310E" w:rsidP="00A62393">
            <w:pPr>
              <w:pStyle w:val="ac"/>
              <w:tabs>
                <w:tab w:val="left" w:pos="0"/>
              </w:tabs>
              <w:spacing w:line="264" w:lineRule="auto"/>
              <w:ind w:left="0"/>
              <w:jc w:val="center"/>
              <w:rPr>
                <w:sz w:val="20"/>
                <w:szCs w:val="20"/>
              </w:rPr>
            </w:pPr>
          </w:p>
        </w:tc>
      </w:tr>
      <w:tr w:rsidR="006D47B0" w:rsidTr="006D47B0">
        <w:trPr>
          <w:jc w:val="center"/>
        </w:trPr>
        <w:tc>
          <w:tcPr>
            <w:tcW w:w="2378" w:type="dxa"/>
          </w:tcPr>
          <w:p w:rsidR="0035310E" w:rsidRDefault="0035310E" w:rsidP="00A62393">
            <w:pPr>
              <w:pStyle w:val="ac"/>
              <w:tabs>
                <w:tab w:val="left" w:pos="0"/>
              </w:tabs>
              <w:spacing w:line="264" w:lineRule="auto"/>
              <w:ind w:left="0"/>
              <w:jc w:val="both"/>
              <w:rPr>
                <w:sz w:val="20"/>
                <w:szCs w:val="20"/>
              </w:rPr>
            </w:pPr>
            <w:r w:rsidRPr="0075586D">
              <w:rPr>
                <w:sz w:val="20"/>
                <w:szCs w:val="20"/>
                <w:highlight w:val="green"/>
              </w:rPr>
              <w:t>Органы управления культуры</w:t>
            </w:r>
          </w:p>
        </w:tc>
        <w:tc>
          <w:tcPr>
            <w:tcW w:w="537"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623"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668"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699"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700"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521" w:type="dxa"/>
            <w:tcBorders>
              <w:lef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566" w:type="dxa"/>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651"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535"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1047" w:type="dxa"/>
          </w:tcPr>
          <w:p w:rsidR="0035310E" w:rsidRPr="00F10E12" w:rsidRDefault="0035310E" w:rsidP="00A62393">
            <w:pPr>
              <w:pStyle w:val="ac"/>
              <w:tabs>
                <w:tab w:val="left" w:pos="0"/>
              </w:tabs>
              <w:spacing w:line="264" w:lineRule="auto"/>
              <w:ind w:left="0"/>
              <w:jc w:val="center"/>
              <w:rPr>
                <w:sz w:val="20"/>
                <w:szCs w:val="20"/>
              </w:rPr>
            </w:pPr>
          </w:p>
        </w:tc>
        <w:tc>
          <w:tcPr>
            <w:tcW w:w="1207" w:type="dxa"/>
          </w:tcPr>
          <w:p w:rsidR="0035310E" w:rsidRPr="00F10E12" w:rsidRDefault="0035310E" w:rsidP="00A62393">
            <w:pPr>
              <w:pStyle w:val="ac"/>
              <w:tabs>
                <w:tab w:val="left" w:pos="0"/>
              </w:tabs>
              <w:spacing w:line="264" w:lineRule="auto"/>
              <w:ind w:left="0"/>
              <w:jc w:val="center"/>
              <w:rPr>
                <w:sz w:val="20"/>
                <w:szCs w:val="20"/>
              </w:rPr>
            </w:pPr>
          </w:p>
        </w:tc>
        <w:tc>
          <w:tcPr>
            <w:tcW w:w="1208" w:type="dxa"/>
          </w:tcPr>
          <w:p w:rsidR="0035310E" w:rsidRPr="00F10E12" w:rsidRDefault="0035310E" w:rsidP="00A62393">
            <w:pPr>
              <w:pStyle w:val="ac"/>
              <w:tabs>
                <w:tab w:val="left" w:pos="0"/>
              </w:tabs>
              <w:spacing w:line="264" w:lineRule="auto"/>
              <w:ind w:left="0"/>
              <w:jc w:val="center"/>
              <w:rPr>
                <w:sz w:val="20"/>
                <w:szCs w:val="20"/>
              </w:rPr>
            </w:pPr>
          </w:p>
        </w:tc>
        <w:tc>
          <w:tcPr>
            <w:tcW w:w="1273" w:type="dxa"/>
          </w:tcPr>
          <w:p w:rsidR="0035310E" w:rsidRPr="00F10E12" w:rsidRDefault="0035310E" w:rsidP="00A62393">
            <w:pPr>
              <w:pStyle w:val="ac"/>
              <w:tabs>
                <w:tab w:val="left" w:pos="0"/>
              </w:tabs>
              <w:spacing w:line="264" w:lineRule="auto"/>
              <w:ind w:left="0"/>
              <w:jc w:val="center"/>
              <w:rPr>
                <w:sz w:val="20"/>
                <w:szCs w:val="20"/>
              </w:rPr>
            </w:pPr>
          </w:p>
        </w:tc>
      </w:tr>
      <w:tr w:rsidR="006D47B0" w:rsidTr="006D47B0">
        <w:trPr>
          <w:trHeight w:val="77"/>
          <w:jc w:val="center"/>
        </w:trPr>
        <w:tc>
          <w:tcPr>
            <w:tcW w:w="2378" w:type="dxa"/>
          </w:tcPr>
          <w:p w:rsidR="0035310E" w:rsidRPr="00F10E12" w:rsidRDefault="0035310E" w:rsidP="00A62393">
            <w:pPr>
              <w:pStyle w:val="ac"/>
              <w:tabs>
                <w:tab w:val="left" w:pos="0"/>
              </w:tabs>
              <w:spacing w:line="264" w:lineRule="auto"/>
              <w:ind w:left="0"/>
              <w:jc w:val="both"/>
              <w:rPr>
                <w:sz w:val="20"/>
                <w:szCs w:val="20"/>
              </w:rPr>
            </w:pPr>
            <w:r w:rsidRPr="00F10E12">
              <w:rPr>
                <w:sz w:val="20"/>
                <w:szCs w:val="20"/>
              </w:rPr>
              <w:t>Итого</w:t>
            </w:r>
          </w:p>
        </w:tc>
        <w:tc>
          <w:tcPr>
            <w:tcW w:w="537"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623"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668"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699"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700" w:type="dxa"/>
            <w:tcBorders>
              <w:righ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521" w:type="dxa"/>
            <w:tcBorders>
              <w:left w:val="single" w:sz="4" w:space="0" w:color="auto"/>
            </w:tcBorders>
          </w:tcPr>
          <w:p w:rsidR="0035310E" w:rsidRPr="00F10E12" w:rsidRDefault="0035310E" w:rsidP="00A62393">
            <w:pPr>
              <w:pStyle w:val="ac"/>
              <w:tabs>
                <w:tab w:val="left" w:pos="0"/>
              </w:tabs>
              <w:spacing w:line="264" w:lineRule="auto"/>
              <w:ind w:left="0"/>
              <w:jc w:val="center"/>
              <w:rPr>
                <w:sz w:val="20"/>
                <w:szCs w:val="20"/>
              </w:rPr>
            </w:pPr>
          </w:p>
        </w:tc>
        <w:tc>
          <w:tcPr>
            <w:tcW w:w="566" w:type="dxa"/>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700" w:type="dxa"/>
          </w:tcPr>
          <w:p w:rsidR="0035310E" w:rsidRPr="00F10E12" w:rsidRDefault="0035310E" w:rsidP="00A62393">
            <w:pPr>
              <w:pStyle w:val="ac"/>
              <w:tabs>
                <w:tab w:val="left" w:pos="0"/>
              </w:tabs>
              <w:spacing w:line="264" w:lineRule="auto"/>
              <w:ind w:left="0"/>
              <w:jc w:val="center"/>
              <w:rPr>
                <w:sz w:val="20"/>
                <w:szCs w:val="20"/>
              </w:rPr>
            </w:pPr>
          </w:p>
        </w:tc>
        <w:tc>
          <w:tcPr>
            <w:tcW w:w="651"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535" w:type="dxa"/>
            <w:vAlign w:val="center"/>
          </w:tcPr>
          <w:p w:rsidR="0035310E" w:rsidRPr="00F10E12" w:rsidRDefault="0035310E" w:rsidP="00A62393">
            <w:pPr>
              <w:pStyle w:val="ac"/>
              <w:tabs>
                <w:tab w:val="left" w:pos="0"/>
              </w:tabs>
              <w:spacing w:line="264" w:lineRule="auto"/>
              <w:ind w:left="0"/>
              <w:jc w:val="center"/>
              <w:rPr>
                <w:sz w:val="20"/>
                <w:szCs w:val="20"/>
              </w:rPr>
            </w:pPr>
          </w:p>
        </w:tc>
        <w:tc>
          <w:tcPr>
            <w:tcW w:w="1047" w:type="dxa"/>
          </w:tcPr>
          <w:p w:rsidR="0035310E" w:rsidRPr="00F10E12" w:rsidRDefault="0035310E" w:rsidP="00A62393">
            <w:pPr>
              <w:pStyle w:val="ac"/>
              <w:tabs>
                <w:tab w:val="left" w:pos="0"/>
              </w:tabs>
              <w:spacing w:line="264" w:lineRule="auto"/>
              <w:ind w:left="0"/>
              <w:jc w:val="center"/>
              <w:rPr>
                <w:sz w:val="20"/>
                <w:szCs w:val="20"/>
              </w:rPr>
            </w:pPr>
          </w:p>
        </w:tc>
        <w:tc>
          <w:tcPr>
            <w:tcW w:w="1207" w:type="dxa"/>
          </w:tcPr>
          <w:p w:rsidR="0035310E" w:rsidRPr="00F10E12" w:rsidRDefault="0035310E" w:rsidP="00A62393">
            <w:pPr>
              <w:pStyle w:val="ac"/>
              <w:tabs>
                <w:tab w:val="left" w:pos="0"/>
              </w:tabs>
              <w:spacing w:line="264" w:lineRule="auto"/>
              <w:ind w:left="0"/>
              <w:jc w:val="center"/>
              <w:rPr>
                <w:sz w:val="20"/>
                <w:szCs w:val="20"/>
              </w:rPr>
            </w:pPr>
          </w:p>
        </w:tc>
        <w:tc>
          <w:tcPr>
            <w:tcW w:w="1208" w:type="dxa"/>
          </w:tcPr>
          <w:p w:rsidR="0035310E" w:rsidRPr="00F10E12" w:rsidRDefault="0035310E" w:rsidP="00A62393">
            <w:pPr>
              <w:pStyle w:val="ac"/>
              <w:tabs>
                <w:tab w:val="left" w:pos="0"/>
              </w:tabs>
              <w:spacing w:line="264" w:lineRule="auto"/>
              <w:ind w:left="0"/>
              <w:jc w:val="center"/>
              <w:rPr>
                <w:sz w:val="20"/>
                <w:szCs w:val="20"/>
              </w:rPr>
            </w:pPr>
          </w:p>
        </w:tc>
        <w:tc>
          <w:tcPr>
            <w:tcW w:w="1273" w:type="dxa"/>
          </w:tcPr>
          <w:p w:rsidR="0035310E" w:rsidRPr="00F10E12" w:rsidRDefault="0035310E" w:rsidP="00A62393">
            <w:pPr>
              <w:pStyle w:val="ac"/>
              <w:tabs>
                <w:tab w:val="left" w:pos="0"/>
              </w:tabs>
              <w:spacing w:line="264" w:lineRule="auto"/>
              <w:ind w:left="0"/>
              <w:jc w:val="center"/>
              <w:rPr>
                <w:sz w:val="20"/>
                <w:szCs w:val="20"/>
              </w:rPr>
            </w:pPr>
          </w:p>
        </w:tc>
      </w:tr>
    </w:tbl>
    <w:p w:rsidR="006B30FE" w:rsidRPr="006D47B0" w:rsidRDefault="00045D00" w:rsidP="006D47B0">
      <w:pPr>
        <w:pStyle w:val="ac"/>
        <w:tabs>
          <w:tab w:val="left" w:pos="0"/>
          <w:tab w:val="left" w:pos="1094"/>
          <w:tab w:val="left" w:pos="13747"/>
        </w:tabs>
        <w:ind w:left="0"/>
        <w:jc w:val="both"/>
        <w:rPr>
          <w:sz w:val="12"/>
          <w:szCs w:val="12"/>
        </w:rPr>
      </w:pPr>
      <w:r w:rsidRPr="006D47B0">
        <w:rPr>
          <w:sz w:val="12"/>
          <w:szCs w:val="12"/>
        </w:rPr>
        <w:tab/>
      </w:r>
      <w:r w:rsidR="006D47B0" w:rsidRPr="006D47B0">
        <w:rPr>
          <w:sz w:val="12"/>
          <w:szCs w:val="12"/>
        </w:rPr>
        <w:tab/>
      </w:r>
    </w:p>
    <w:p w:rsidR="00672AB9" w:rsidRPr="001952DA" w:rsidRDefault="001D624B" w:rsidP="005C5F0A">
      <w:pPr>
        <w:pStyle w:val="ac"/>
        <w:tabs>
          <w:tab w:val="left" w:pos="284"/>
        </w:tabs>
        <w:ind w:left="142"/>
        <w:jc w:val="both"/>
        <w:rPr>
          <w:i/>
          <w:sz w:val="22"/>
          <w:szCs w:val="22"/>
        </w:rPr>
      </w:pPr>
      <w:r>
        <w:rPr>
          <w:b/>
          <w:i/>
          <w:sz w:val="22"/>
          <w:szCs w:val="22"/>
        </w:rPr>
        <w:t xml:space="preserve">Примечание: </w:t>
      </w:r>
      <w:r w:rsidR="00672AB9" w:rsidRPr="001D624B">
        <w:rPr>
          <w:i/>
          <w:sz w:val="22"/>
          <w:szCs w:val="22"/>
        </w:rPr>
        <w:t>Основной персонал ДШИ:</w:t>
      </w:r>
      <w:r w:rsidR="00672AB9" w:rsidRPr="001952DA">
        <w:rPr>
          <w:i/>
          <w:sz w:val="22"/>
          <w:szCs w:val="22"/>
        </w:rPr>
        <w:t xml:space="preserve"> преподаватели, концертмейстеры, методисты.</w:t>
      </w:r>
    </w:p>
    <w:p w:rsidR="00457936" w:rsidRPr="001952DA" w:rsidRDefault="00457936" w:rsidP="00045D00">
      <w:pPr>
        <w:pStyle w:val="ac"/>
        <w:tabs>
          <w:tab w:val="left" w:pos="142"/>
        </w:tabs>
        <w:ind w:left="142"/>
        <w:jc w:val="both"/>
        <w:rPr>
          <w:i/>
          <w:sz w:val="22"/>
          <w:szCs w:val="22"/>
        </w:rPr>
      </w:pPr>
      <w:r w:rsidRPr="001952DA">
        <w:rPr>
          <w:i/>
          <w:sz w:val="22"/>
          <w:szCs w:val="22"/>
        </w:rPr>
        <w:t>Число</w:t>
      </w:r>
      <w:r w:rsidR="005E7127" w:rsidRPr="001952DA">
        <w:rPr>
          <w:i/>
          <w:sz w:val="22"/>
          <w:szCs w:val="22"/>
        </w:rPr>
        <w:t xml:space="preserve"> работающих пенсионеров (графа </w:t>
      </w:r>
      <w:r w:rsidR="00672AB9" w:rsidRPr="001952DA">
        <w:rPr>
          <w:i/>
          <w:sz w:val="22"/>
          <w:szCs w:val="22"/>
        </w:rPr>
        <w:t>6</w:t>
      </w:r>
      <w:r w:rsidRPr="001952DA">
        <w:rPr>
          <w:i/>
          <w:sz w:val="22"/>
          <w:szCs w:val="22"/>
        </w:rPr>
        <w:t>) указывается из числа работни</w:t>
      </w:r>
      <w:r w:rsidR="00C757A6" w:rsidRPr="001952DA">
        <w:rPr>
          <w:i/>
          <w:sz w:val="22"/>
          <w:szCs w:val="22"/>
        </w:rPr>
        <w:t xml:space="preserve">ков ОСНОВНОГО персонала (графа </w:t>
      </w:r>
      <w:r w:rsidR="00672AB9" w:rsidRPr="001952DA">
        <w:rPr>
          <w:i/>
          <w:sz w:val="22"/>
          <w:szCs w:val="22"/>
        </w:rPr>
        <w:t>4</w:t>
      </w:r>
      <w:r w:rsidRPr="001952DA">
        <w:rPr>
          <w:i/>
          <w:sz w:val="22"/>
          <w:szCs w:val="22"/>
        </w:rPr>
        <w:t>).</w:t>
      </w:r>
    </w:p>
    <w:p w:rsidR="001952DA" w:rsidRPr="00DC45D4" w:rsidRDefault="0075586D" w:rsidP="00DC45D4">
      <w:pPr>
        <w:pStyle w:val="ac"/>
        <w:tabs>
          <w:tab w:val="left" w:pos="142"/>
        </w:tabs>
        <w:ind w:left="142"/>
        <w:jc w:val="both"/>
        <w:rPr>
          <w:i/>
          <w:sz w:val="22"/>
          <w:szCs w:val="22"/>
        </w:rPr>
      </w:pPr>
      <w:r w:rsidRPr="001952DA">
        <w:rPr>
          <w:i/>
          <w:sz w:val="22"/>
          <w:szCs w:val="22"/>
          <w:highlight w:val="green"/>
        </w:rPr>
        <w:t xml:space="preserve">В строке «Органы управления культуры» указываются </w:t>
      </w:r>
      <w:r w:rsidR="005D21D4">
        <w:rPr>
          <w:i/>
          <w:sz w:val="22"/>
          <w:szCs w:val="22"/>
          <w:highlight w:val="green"/>
        </w:rPr>
        <w:t>сотрудники</w:t>
      </w:r>
      <w:r w:rsidRPr="001952DA">
        <w:rPr>
          <w:i/>
          <w:sz w:val="22"/>
          <w:szCs w:val="22"/>
          <w:highlight w:val="green"/>
        </w:rPr>
        <w:t>, которые курируют сферу культуры</w:t>
      </w:r>
      <w:r w:rsidRPr="001952DA">
        <w:rPr>
          <w:i/>
          <w:sz w:val="22"/>
          <w:szCs w:val="22"/>
        </w:rPr>
        <w:t>.</w:t>
      </w:r>
    </w:p>
    <w:p w:rsidR="00F856ED" w:rsidRDefault="005D21D4" w:rsidP="00472680">
      <w:pPr>
        <w:pStyle w:val="ac"/>
        <w:tabs>
          <w:tab w:val="left" w:pos="0"/>
        </w:tabs>
        <w:ind w:left="0" w:firstLine="284"/>
        <w:jc w:val="both"/>
      </w:pPr>
      <w:r>
        <w:t>18</w:t>
      </w:r>
      <w:r w:rsidR="00097AAD">
        <w:t>.2</w:t>
      </w:r>
      <w:r w:rsidR="00472680">
        <w:t>.</w:t>
      </w:r>
      <w:r w:rsidR="00097AAD">
        <w:t xml:space="preserve"> </w:t>
      </w:r>
      <w:r w:rsidR="00F856ED">
        <w:t xml:space="preserve">Основной персонал </w:t>
      </w:r>
      <w:r w:rsidR="00F856ED" w:rsidRPr="00F10E12">
        <w:t>по возрасту:</w:t>
      </w:r>
    </w:p>
    <w:p w:rsidR="00472680" w:rsidRPr="006D47B0" w:rsidRDefault="00472680" w:rsidP="00472680">
      <w:pPr>
        <w:pStyle w:val="ac"/>
        <w:tabs>
          <w:tab w:val="left" w:pos="0"/>
        </w:tabs>
        <w:ind w:left="0" w:firstLine="284"/>
        <w:jc w:val="both"/>
        <w:rPr>
          <w:sz w:val="12"/>
          <w:szCs w:val="12"/>
        </w:rPr>
      </w:pPr>
    </w:p>
    <w:tbl>
      <w:tblPr>
        <w:tblStyle w:val="af5"/>
        <w:tblW w:w="14742" w:type="dxa"/>
        <w:jc w:val="center"/>
        <w:tblLayout w:type="fixed"/>
        <w:tblLook w:val="04A0"/>
      </w:tblPr>
      <w:tblGrid>
        <w:gridCol w:w="3119"/>
        <w:gridCol w:w="1134"/>
        <w:gridCol w:w="1134"/>
        <w:gridCol w:w="1647"/>
        <w:gridCol w:w="1471"/>
        <w:gridCol w:w="1612"/>
        <w:gridCol w:w="1507"/>
        <w:gridCol w:w="1576"/>
        <w:gridCol w:w="1542"/>
      </w:tblGrid>
      <w:tr w:rsidR="00F856ED" w:rsidTr="006A5FB0">
        <w:trPr>
          <w:trHeight w:val="279"/>
          <w:jc w:val="center"/>
        </w:trPr>
        <w:tc>
          <w:tcPr>
            <w:tcW w:w="3119" w:type="dxa"/>
            <w:vMerge w:val="restart"/>
            <w:vAlign w:val="center"/>
          </w:tcPr>
          <w:p w:rsidR="00F856ED" w:rsidRPr="00F10E12" w:rsidRDefault="00F856ED" w:rsidP="005F4A98">
            <w:pPr>
              <w:pStyle w:val="ac"/>
              <w:tabs>
                <w:tab w:val="left" w:pos="0"/>
              </w:tabs>
              <w:spacing w:line="264" w:lineRule="auto"/>
              <w:ind w:left="0"/>
              <w:jc w:val="center"/>
              <w:rPr>
                <w:sz w:val="20"/>
                <w:szCs w:val="20"/>
              </w:rPr>
            </w:pPr>
            <w:r>
              <w:rPr>
                <w:sz w:val="20"/>
                <w:szCs w:val="20"/>
              </w:rPr>
              <w:t>Вид учреждения</w:t>
            </w:r>
          </w:p>
        </w:tc>
        <w:tc>
          <w:tcPr>
            <w:tcW w:w="2268" w:type="dxa"/>
            <w:gridSpan w:val="2"/>
            <w:vMerge w:val="restart"/>
            <w:vAlign w:val="center"/>
          </w:tcPr>
          <w:p w:rsidR="00F856ED" w:rsidRPr="00F10E12" w:rsidRDefault="00A47E43" w:rsidP="005F4A98">
            <w:pPr>
              <w:pStyle w:val="ac"/>
              <w:tabs>
                <w:tab w:val="left" w:pos="0"/>
              </w:tabs>
              <w:spacing w:line="264" w:lineRule="auto"/>
              <w:ind w:left="0"/>
              <w:jc w:val="center"/>
              <w:rPr>
                <w:sz w:val="20"/>
                <w:szCs w:val="20"/>
              </w:rPr>
            </w:pPr>
            <w:r>
              <w:rPr>
                <w:sz w:val="20"/>
                <w:szCs w:val="20"/>
              </w:rPr>
              <w:t>Основной персонал всего</w:t>
            </w:r>
            <w:r w:rsidR="00F856ED" w:rsidRPr="00F10E12">
              <w:rPr>
                <w:sz w:val="20"/>
                <w:szCs w:val="20"/>
              </w:rPr>
              <w:t xml:space="preserve"> </w:t>
            </w:r>
            <w:r>
              <w:rPr>
                <w:sz w:val="20"/>
                <w:szCs w:val="20"/>
              </w:rPr>
              <w:t>(</w:t>
            </w:r>
            <w:r w:rsidR="00F856ED" w:rsidRPr="00F10E12">
              <w:rPr>
                <w:sz w:val="20"/>
                <w:szCs w:val="20"/>
              </w:rPr>
              <w:t>чел.</w:t>
            </w:r>
            <w:r>
              <w:rPr>
                <w:sz w:val="20"/>
                <w:szCs w:val="20"/>
              </w:rPr>
              <w:t>)</w:t>
            </w:r>
          </w:p>
        </w:tc>
        <w:tc>
          <w:tcPr>
            <w:tcW w:w="9355" w:type="dxa"/>
            <w:gridSpan w:val="6"/>
            <w:tcBorders>
              <w:right w:val="single" w:sz="4" w:space="0" w:color="auto"/>
            </w:tcBorders>
            <w:vAlign w:val="center"/>
          </w:tcPr>
          <w:p w:rsidR="00F856ED" w:rsidRPr="00F10E12" w:rsidRDefault="00302DE1" w:rsidP="005F4A98">
            <w:pPr>
              <w:pStyle w:val="ac"/>
              <w:tabs>
                <w:tab w:val="left" w:pos="0"/>
              </w:tabs>
              <w:spacing w:line="264" w:lineRule="auto"/>
              <w:ind w:left="0"/>
              <w:jc w:val="center"/>
              <w:rPr>
                <w:sz w:val="20"/>
                <w:szCs w:val="20"/>
              </w:rPr>
            </w:pPr>
            <w:r>
              <w:rPr>
                <w:sz w:val="20"/>
                <w:szCs w:val="20"/>
              </w:rPr>
              <w:t>и</w:t>
            </w:r>
            <w:r w:rsidR="00F856ED" w:rsidRPr="00F10E12">
              <w:rPr>
                <w:sz w:val="20"/>
                <w:szCs w:val="20"/>
              </w:rPr>
              <w:t>з них по возрасту</w:t>
            </w:r>
            <w:r>
              <w:rPr>
                <w:sz w:val="20"/>
                <w:szCs w:val="20"/>
              </w:rPr>
              <w:t xml:space="preserve"> </w:t>
            </w:r>
            <w:r w:rsidRPr="00302DE1">
              <w:rPr>
                <w:b/>
                <w:sz w:val="20"/>
                <w:szCs w:val="20"/>
              </w:rPr>
              <w:t>(из графы 1)</w:t>
            </w:r>
          </w:p>
        </w:tc>
      </w:tr>
      <w:tr w:rsidR="00F856ED" w:rsidTr="006A5FB0">
        <w:trPr>
          <w:trHeight w:val="270"/>
          <w:jc w:val="center"/>
        </w:trPr>
        <w:tc>
          <w:tcPr>
            <w:tcW w:w="3119" w:type="dxa"/>
            <w:vMerge/>
            <w:vAlign w:val="center"/>
          </w:tcPr>
          <w:p w:rsidR="00F856ED" w:rsidRPr="00F10E12" w:rsidRDefault="00F856ED" w:rsidP="005F4A98">
            <w:pPr>
              <w:pStyle w:val="ac"/>
              <w:tabs>
                <w:tab w:val="left" w:pos="0"/>
              </w:tabs>
              <w:spacing w:line="264" w:lineRule="auto"/>
              <w:ind w:left="0"/>
              <w:jc w:val="center"/>
              <w:rPr>
                <w:sz w:val="20"/>
                <w:szCs w:val="20"/>
              </w:rPr>
            </w:pPr>
          </w:p>
        </w:tc>
        <w:tc>
          <w:tcPr>
            <w:tcW w:w="2268" w:type="dxa"/>
            <w:gridSpan w:val="2"/>
            <w:vMerge/>
            <w:vAlign w:val="center"/>
          </w:tcPr>
          <w:p w:rsidR="00F856ED" w:rsidRPr="00F10E12" w:rsidRDefault="00F856ED" w:rsidP="005F4A98">
            <w:pPr>
              <w:pStyle w:val="ac"/>
              <w:tabs>
                <w:tab w:val="left" w:pos="0"/>
              </w:tabs>
              <w:spacing w:line="264" w:lineRule="auto"/>
              <w:ind w:left="0"/>
              <w:jc w:val="center"/>
              <w:rPr>
                <w:sz w:val="20"/>
                <w:szCs w:val="20"/>
              </w:rPr>
            </w:pPr>
          </w:p>
        </w:tc>
        <w:tc>
          <w:tcPr>
            <w:tcW w:w="3118" w:type="dxa"/>
            <w:gridSpan w:val="2"/>
            <w:vAlign w:val="center"/>
          </w:tcPr>
          <w:p w:rsidR="00F856ED" w:rsidRPr="00944BA6" w:rsidRDefault="00C2610C" w:rsidP="005F4A98">
            <w:pPr>
              <w:pStyle w:val="ac"/>
              <w:tabs>
                <w:tab w:val="left" w:pos="0"/>
              </w:tabs>
              <w:spacing w:line="264" w:lineRule="auto"/>
              <w:ind w:left="0"/>
              <w:jc w:val="center"/>
              <w:rPr>
                <w:sz w:val="20"/>
                <w:szCs w:val="20"/>
              </w:rPr>
            </w:pPr>
            <w:r w:rsidRPr="00944BA6">
              <w:rPr>
                <w:sz w:val="20"/>
                <w:szCs w:val="20"/>
              </w:rPr>
              <w:t>До 35</w:t>
            </w:r>
            <w:r w:rsidR="000B4F43">
              <w:rPr>
                <w:sz w:val="20"/>
                <w:szCs w:val="20"/>
              </w:rPr>
              <w:t xml:space="preserve"> лет</w:t>
            </w:r>
            <w:r w:rsidR="00F856ED" w:rsidRPr="00944BA6">
              <w:rPr>
                <w:sz w:val="20"/>
                <w:szCs w:val="20"/>
              </w:rPr>
              <w:t xml:space="preserve"> </w:t>
            </w:r>
            <w:r w:rsidR="000B4F43" w:rsidRPr="000B4F43">
              <w:rPr>
                <w:sz w:val="20"/>
                <w:szCs w:val="20"/>
              </w:rPr>
              <w:t>(чел.)</w:t>
            </w:r>
          </w:p>
        </w:tc>
        <w:tc>
          <w:tcPr>
            <w:tcW w:w="3119" w:type="dxa"/>
            <w:gridSpan w:val="2"/>
            <w:vAlign w:val="center"/>
          </w:tcPr>
          <w:p w:rsidR="00F856ED" w:rsidRPr="00944BA6" w:rsidRDefault="00C2610C" w:rsidP="005F4A98">
            <w:pPr>
              <w:pStyle w:val="ac"/>
              <w:tabs>
                <w:tab w:val="left" w:pos="0"/>
              </w:tabs>
              <w:spacing w:line="264" w:lineRule="auto"/>
              <w:ind w:left="0"/>
              <w:jc w:val="center"/>
              <w:rPr>
                <w:sz w:val="20"/>
                <w:szCs w:val="20"/>
              </w:rPr>
            </w:pPr>
            <w:r w:rsidRPr="00944BA6">
              <w:rPr>
                <w:sz w:val="20"/>
                <w:szCs w:val="20"/>
              </w:rPr>
              <w:t>От 35</w:t>
            </w:r>
            <w:r w:rsidR="000B4F43">
              <w:rPr>
                <w:sz w:val="20"/>
                <w:szCs w:val="20"/>
              </w:rPr>
              <w:t xml:space="preserve"> до 55 лет</w:t>
            </w:r>
            <w:r w:rsidR="00F856ED" w:rsidRPr="00944BA6">
              <w:rPr>
                <w:sz w:val="20"/>
                <w:szCs w:val="20"/>
              </w:rPr>
              <w:t xml:space="preserve"> </w:t>
            </w:r>
            <w:r w:rsidR="000B4F43" w:rsidRPr="000B4F43">
              <w:rPr>
                <w:sz w:val="20"/>
                <w:szCs w:val="20"/>
              </w:rPr>
              <w:t>(чел.)</w:t>
            </w:r>
          </w:p>
        </w:tc>
        <w:tc>
          <w:tcPr>
            <w:tcW w:w="3118" w:type="dxa"/>
            <w:gridSpan w:val="2"/>
            <w:tcBorders>
              <w:right w:val="single" w:sz="4" w:space="0" w:color="auto"/>
            </w:tcBorders>
            <w:vAlign w:val="center"/>
          </w:tcPr>
          <w:p w:rsidR="00F856ED" w:rsidRPr="008C41AC" w:rsidRDefault="000B4F43" w:rsidP="005F4A98">
            <w:pPr>
              <w:pStyle w:val="ac"/>
              <w:tabs>
                <w:tab w:val="left" w:pos="0"/>
              </w:tabs>
              <w:spacing w:line="264" w:lineRule="auto"/>
              <w:ind w:left="0"/>
              <w:jc w:val="center"/>
              <w:rPr>
                <w:sz w:val="20"/>
                <w:szCs w:val="20"/>
              </w:rPr>
            </w:pPr>
            <w:r>
              <w:rPr>
                <w:sz w:val="20"/>
                <w:szCs w:val="20"/>
              </w:rPr>
              <w:t>Старше 55 лет</w:t>
            </w:r>
            <w:r w:rsidR="00F856ED" w:rsidRPr="008C41AC">
              <w:rPr>
                <w:sz w:val="20"/>
                <w:szCs w:val="20"/>
              </w:rPr>
              <w:t xml:space="preserve"> </w:t>
            </w:r>
            <w:r w:rsidRPr="000B4F43">
              <w:rPr>
                <w:sz w:val="20"/>
                <w:szCs w:val="20"/>
              </w:rPr>
              <w:t>(чел.)</w:t>
            </w:r>
          </w:p>
        </w:tc>
      </w:tr>
      <w:tr w:rsidR="00D23EF2" w:rsidTr="006A5FB0">
        <w:trPr>
          <w:trHeight w:val="122"/>
          <w:jc w:val="center"/>
        </w:trPr>
        <w:tc>
          <w:tcPr>
            <w:tcW w:w="3119" w:type="dxa"/>
            <w:vMerge/>
          </w:tcPr>
          <w:p w:rsidR="00D23EF2" w:rsidRPr="00F10E12" w:rsidRDefault="00D23EF2" w:rsidP="005F4A98">
            <w:pPr>
              <w:pStyle w:val="ac"/>
              <w:tabs>
                <w:tab w:val="left" w:pos="0"/>
              </w:tabs>
              <w:spacing w:line="264" w:lineRule="auto"/>
              <w:ind w:left="0"/>
              <w:jc w:val="both"/>
              <w:rPr>
                <w:sz w:val="20"/>
                <w:szCs w:val="20"/>
              </w:rPr>
            </w:pPr>
          </w:p>
        </w:tc>
        <w:tc>
          <w:tcPr>
            <w:tcW w:w="2268" w:type="dxa"/>
            <w:gridSpan w:val="2"/>
            <w:shd w:val="clear" w:color="auto" w:fill="D0CECE" w:themeFill="background2" w:themeFillShade="E6"/>
            <w:vAlign w:val="center"/>
          </w:tcPr>
          <w:p w:rsidR="00D23EF2" w:rsidRPr="006D47B0" w:rsidRDefault="00D23EF2" w:rsidP="005F4A98">
            <w:pPr>
              <w:pStyle w:val="ac"/>
              <w:tabs>
                <w:tab w:val="left" w:pos="0"/>
              </w:tabs>
              <w:spacing w:line="264" w:lineRule="auto"/>
              <w:ind w:left="0"/>
              <w:jc w:val="center"/>
              <w:rPr>
                <w:sz w:val="16"/>
                <w:szCs w:val="16"/>
              </w:rPr>
            </w:pPr>
            <w:r w:rsidRPr="006D47B0">
              <w:rPr>
                <w:sz w:val="16"/>
                <w:szCs w:val="16"/>
              </w:rPr>
              <w:t>1</w:t>
            </w:r>
          </w:p>
        </w:tc>
        <w:tc>
          <w:tcPr>
            <w:tcW w:w="3118" w:type="dxa"/>
            <w:gridSpan w:val="2"/>
            <w:shd w:val="clear" w:color="auto" w:fill="D0CECE" w:themeFill="background2" w:themeFillShade="E6"/>
            <w:vAlign w:val="center"/>
          </w:tcPr>
          <w:p w:rsidR="00D23EF2" w:rsidRPr="006D47B0" w:rsidRDefault="00D23EF2" w:rsidP="005F4A98">
            <w:pPr>
              <w:pStyle w:val="ac"/>
              <w:tabs>
                <w:tab w:val="left" w:pos="0"/>
              </w:tabs>
              <w:spacing w:line="264" w:lineRule="auto"/>
              <w:ind w:left="0"/>
              <w:jc w:val="center"/>
              <w:rPr>
                <w:sz w:val="16"/>
                <w:szCs w:val="16"/>
              </w:rPr>
            </w:pPr>
            <w:r w:rsidRPr="006D47B0">
              <w:rPr>
                <w:sz w:val="16"/>
                <w:szCs w:val="16"/>
              </w:rPr>
              <w:t>2</w:t>
            </w:r>
          </w:p>
        </w:tc>
        <w:tc>
          <w:tcPr>
            <w:tcW w:w="3119" w:type="dxa"/>
            <w:gridSpan w:val="2"/>
            <w:shd w:val="clear" w:color="auto" w:fill="D0CECE" w:themeFill="background2" w:themeFillShade="E6"/>
            <w:vAlign w:val="center"/>
          </w:tcPr>
          <w:p w:rsidR="00D23EF2" w:rsidRPr="006D47B0" w:rsidRDefault="00D23EF2" w:rsidP="005F4A98">
            <w:pPr>
              <w:pStyle w:val="ac"/>
              <w:tabs>
                <w:tab w:val="left" w:pos="0"/>
              </w:tabs>
              <w:spacing w:line="264" w:lineRule="auto"/>
              <w:ind w:left="0"/>
              <w:jc w:val="center"/>
              <w:rPr>
                <w:sz w:val="16"/>
                <w:szCs w:val="16"/>
              </w:rPr>
            </w:pPr>
            <w:r w:rsidRPr="006D47B0">
              <w:rPr>
                <w:sz w:val="16"/>
                <w:szCs w:val="16"/>
              </w:rPr>
              <w:t>3</w:t>
            </w:r>
          </w:p>
        </w:tc>
        <w:tc>
          <w:tcPr>
            <w:tcW w:w="3118" w:type="dxa"/>
            <w:gridSpan w:val="2"/>
            <w:shd w:val="clear" w:color="auto" w:fill="D0CECE" w:themeFill="background2" w:themeFillShade="E6"/>
            <w:vAlign w:val="center"/>
          </w:tcPr>
          <w:p w:rsidR="00D23EF2" w:rsidRPr="006D47B0" w:rsidRDefault="00D23EF2" w:rsidP="005F4A98">
            <w:pPr>
              <w:pStyle w:val="ac"/>
              <w:tabs>
                <w:tab w:val="left" w:pos="0"/>
              </w:tabs>
              <w:spacing w:line="264" w:lineRule="auto"/>
              <w:ind w:left="0"/>
              <w:jc w:val="center"/>
              <w:rPr>
                <w:sz w:val="16"/>
                <w:szCs w:val="16"/>
              </w:rPr>
            </w:pPr>
            <w:r w:rsidRPr="006D47B0">
              <w:rPr>
                <w:sz w:val="16"/>
                <w:szCs w:val="16"/>
              </w:rPr>
              <w:t>4</w:t>
            </w:r>
          </w:p>
        </w:tc>
      </w:tr>
      <w:tr w:rsidR="0035310E" w:rsidTr="006A5FB0">
        <w:trPr>
          <w:trHeight w:val="253"/>
          <w:jc w:val="center"/>
        </w:trPr>
        <w:tc>
          <w:tcPr>
            <w:tcW w:w="3119" w:type="dxa"/>
          </w:tcPr>
          <w:p w:rsidR="0035310E" w:rsidRPr="00F10E12" w:rsidRDefault="0035310E" w:rsidP="005F4A98">
            <w:pPr>
              <w:pStyle w:val="ac"/>
              <w:tabs>
                <w:tab w:val="left" w:pos="0"/>
              </w:tabs>
              <w:spacing w:line="264" w:lineRule="auto"/>
              <w:ind w:left="0"/>
              <w:jc w:val="both"/>
              <w:rPr>
                <w:sz w:val="20"/>
                <w:szCs w:val="20"/>
              </w:rPr>
            </w:pPr>
          </w:p>
        </w:tc>
        <w:tc>
          <w:tcPr>
            <w:tcW w:w="1134" w:type="dxa"/>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2021</w:t>
            </w:r>
          </w:p>
        </w:tc>
        <w:tc>
          <w:tcPr>
            <w:tcW w:w="1134" w:type="dxa"/>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2022</w:t>
            </w:r>
          </w:p>
        </w:tc>
        <w:tc>
          <w:tcPr>
            <w:tcW w:w="1647" w:type="dxa"/>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2021</w:t>
            </w:r>
          </w:p>
        </w:tc>
        <w:tc>
          <w:tcPr>
            <w:tcW w:w="1471" w:type="dxa"/>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2022</w:t>
            </w:r>
          </w:p>
        </w:tc>
        <w:tc>
          <w:tcPr>
            <w:tcW w:w="1612" w:type="dxa"/>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2021</w:t>
            </w:r>
          </w:p>
        </w:tc>
        <w:tc>
          <w:tcPr>
            <w:tcW w:w="1507" w:type="dxa"/>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2022</w:t>
            </w:r>
          </w:p>
        </w:tc>
        <w:tc>
          <w:tcPr>
            <w:tcW w:w="1576" w:type="dxa"/>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2021</w:t>
            </w:r>
          </w:p>
        </w:tc>
        <w:tc>
          <w:tcPr>
            <w:tcW w:w="1542" w:type="dxa"/>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2022</w:t>
            </w:r>
          </w:p>
        </w:tc>
      </w:tr>
      <w:tr w:rsidR="00540BEF" w:rsidTr="006A5FB0">
        <w:trPr>
          <w:trHeight w:val="253"/>
          <w:jc w:val="center"/>
        </w:trPr>
        <w:tc>
          <w:tcPr>
            <w:tcW w:w="3119" w:type="dxa"/>
            <w:shd w:val="clear" w:color="auto" w:fill="auto"/>
          </w:tcPr>
          <w:p w:rsidR="00540BEF" w:rsidRPr="00995F3D" w:rsidRDefault="00540BEF" w:rsidP="004D1E53">
            <w:pPr>
              <w:pStyle w:val="ac"/>
              <w:tabs>
                <w:tab w:val="left" w:pos="0"/>
              </w:tabs>
              <w:spacing w:line="264" w:lineRule="auto"/>
              <w:ind w:left="0"/>
              <w:jc w:val="both"/>
              <w:rPr>
                <w:sz w:val="20"/>
                <w:szCs w:val="20"/>
              </w:rPr>
            </w:pPr>
            <w:r w:rsidRPr="00F10E12">
              <w:rPr>
                <w:sz w:val="20"/>
                <w:szCs w:val="20"/>
              </w:rPr>
              <w:t>КДУ</w:t>
            </w:r>
            <w:r>
              <w:rPr>
                <w:sz w:val="20"/>
                <w:szCs w:val="20"/>
              </w:rPr>
              <w:t xml:space="preserve"> (без библиотек)</w:t>
            </w:r>
          </w:p>
        </w:tc>
        <w:tc>
          <w:tcPr>
            <w:tcW w:w="1134" w:type="dxa"/>
            <w:vAlign w:val="center"/>
          </w:tcPr>
          <w:p w:rsidR="00540BEF" w:rsidRPr="00F10E12" w:rsidRDefault="00540BEF" w:rsidP="005F4A98">
            <w:pPr>
              <w:pStyle w:val="ac"/>
              <w:tabs>
                <w:tab w:val="left" w:pos="0"/>
              </w:tabs>
              <w:spacing w:line="264" w:lineRule="auto"/>
              <w:ind w:left="0"/>
              <w:jc w:val="center"/>
              <w:rPr>
                <w:sz w:val="20"/>
                <w:szCs w:val="20"/>
              </w:rPr>
            </w:pPr>
          </w:p>
        </w:tc>
        <w:tc>
          <w:tcPr>
            <w:tcW w:w="1134" w:type="dxa"/>
            <w:vAlign w:val="center"/>
          </w:tcPr>
          <w:p w:rsidR="00540BEF" w:rsidRPr="00F10E12" w:rsidRDefault="00540BEF" w:rsidP="005F4A98">
            <w:pPr>
              <w:pStyle w:val="ac"/>
              <w:tabs>
                <w:tab w:val="left" w:pos="0"/>
              </w:tabs>
              <w:spacing w:line="264" w:lineRule="auto"/>
              <w:ind w:left="0"/>
              <w:jc w:val="center"/>
              <w:rPr>
                <w:sz w:val="20"/>
                <w:szCs w:val="20"/>
              </w:rPr>
            </w:pPr>
          </w:p>
        </w:tc>
        <w:tc>
          <w:tcPr>
            <w:tcW w:w="1647" w:type="dxa"/>
            <w:vAlign w:val="center"/>
          </w:tcPr>
          <w:p w:rsidR="00540BEF" w:rsidRPr="00F10E12" w:rsidRDefault="00540BEF" w:rsidP="005F4A98">
            <w:pPr>
              <w:pStyle w:val="ac"/>
              <w:tabs>
                <w:tab w:val="left" w:pos="0"/>
              </w:tabs>
              <w:spacing w:line="264" w:lineRule="auto"/>
              <w:ind w:left="0"/>
              <w:jc w:val="center"/>
              <w:rPr>
                <w:sz w:val="20"/>
                <w:szCs w:val="20"/>
              </w:rPr>
            </w:pPr>
          </w:p>
        </w:tc>
        <w:tc>
          <w:tcPr>
            <w:tcW w:w="1471" w:type="dxa"/>
            <w:vAlign w:val="center"/>
          </w:tcPr>
          <w:p w:rsidR="00540BEF" w:rsidRPr="00F10E12" w:rsidRDefault="00540BEF" w:rsidP="005F4A98">
            <w:pPr>
              <w:pStyle w:val="ac"/>
              <w:tabs>
                <w:tab w:val="left" w:pos="0"/>
              </w:tabs>
              <w:spacing w:line="264" w:lineRule="auto"/>
              <w:ind w:left="0"/>
              <w:jc w:val="center"/>
              <w:rPr>
                <w:sz w:val="20"/>
                <w:szCs w:val="20"/>
              </w:rPr>
            </w:pPr>
          </w:p>
        </w:tc>
        <w:tc>
          <w:tcPr>
            <w:tcW w:w="1612" w:type="dxa"/>
            <w:vAlign w:val="center"/>
          </w:tcPr>
          <w:p w:rsidR="00540BEF" w:rsidRPr="00F10E12" w:rsidRDefault="00540BEF" w:rsidP="005F4A98">
            <w:pPr>
              <w:pStyle w:val="ac"/>
              <w:tabs>
                <w:tab w:val="left" w:pos="0"/>
              </w:tabs>
              <w:spacing w:line="264" w:lineRule="auto"/>
              <w:ind w:left="0"/>
              <w:jc w:val="center"/>
              <w:rPr>
                <w:sz w:val="20"/>
                <w:szCs w:val="20"/>
              </w:rPr>
            </w:pPr>
          </w:p>
        </w:tc>
        <w:tc>
          <w:tcPr>
            <w:tcW w:w="1507" w:type="dxa"/>
            <w:vAlign w:val="center"/>
          </w:tcPr>
          <w:p w:rsidR="00540BEF" w:rsidRPr="00F10E12" w:rsidRDefault="00540BEF" w:rsidP="005F4A98">
            <w:pPr>
              <w:pStyle w:val="ac"/>
              <w:tabs>
                <w:tab w:val="left" w:pos="0"/>
              </w:tabs>
              <w:spacing w:line="264" w:lineRule="auto"/>
              <w:ind w:left="0"/>
              <w:jc w:val="center"/>
              <w:rPr>
                <w:sz w:val="20"/>
                <w:szCs w:val="20"/>
              </w:rPr>
            </w:pPr>
          </w:p>
        </w:tc>
        <w:tc>
          <w:tcPr>
            <w:tcW w:w="1576" w:type="dxa"/>
          </w:tcPr>
          <w:p w:rsidR="00540BEF" w:rsidRPr="00F10E12" w:rsidRDefault="00540BEF" w:rsidP="005F4A98">
            <w:pPr>
              <w:pStyle w:val="ac"/>
              <w:tabs>
                <w:tab w:val="left" w:pos="0"/>
              </w:tabs>
              <w:spacing w:line="264" w:lineRule="auto"/>
              <w:ind w:left="0"/>
              <w:jc w:val="center"/>
              <w:rPr>
                <w:sz w:val="20"/>
                <w:szCs w:val="20"/>
              </w:rPr>
            </w:pPr>
          </w:p>
        </w:tc>
        <w:tc>
          <w:tcPr>
            <w:tcW w:w="1542" w:type="dxa"/>
          </w:tcPr>
          <w:p w:rsidR="00540BEF" w:rsidRPr="00F10E12" w:rsidRDefault="00540BEF" w:rsidP="005F4A98">
            <w:pPr>
              <w:pStyle w:val="ac"/>
              <w:tabs>
                <w:tab w:val="left" w:pos="0"/>
              </w:tabs>
              <w:spacing w:line="264" w:lineRule="auto"/>
              <w:ind w:left="0"/>
              <w:jc w:val="center"/>
              <w:rPr>
                <w:sz w:val="20"/>
                <w:szCs w:val="20"/>
              </w:rPr>
            </w:pPr>
          </w:p>
        </w:tc>
      </w:tr>
      <w:tr w:rsidR="00540BEF" w:rsidTr="006A5FB0">
        <w:trPr>
          <w:trHeight w:val="253"/>
          <w:jc w:val="center"/>
        </w:trPr>
        <w:tc>
          <w:tcPr>
            <w:tcW w:w="3119" w:type="dxa"/>
            <w:shd w:val="clear" w:color="auto" w:fill="auto"/>
          </w:tcPr>
          <w:p w:rsidR="00540BEF" w:rsidRPr="00995F3D" w:rsidRDefault="00540BEF" w:rsidP="004D1E53">
            <w:pPr>
              <w:pStyle w:val="ac"/>
              <w:tabs>
                <w:tab w:val="left" w:pos="0"/>
              </w:tabs>
              <w:spacing w:line="264" w:lineRule="auto"/>
              <w:ind w:left="0"/>
              <w:jc w:val="both"/>
              <w:rPr>
                <w:sz w:val="20"/>
                <w:szCs w:val="20"/>
              </w:rPr>
            </w:pPr>
            <w:r w:rsidRPr="00F10E12">
              <w:rPr>
                <w:sz w:val="20"/>
                <w:szCs w:val="20"/>
              </w:rPr>
              <w:lastRenderedPageBreak/>
              <w:t>Библиотеки</w:t>
            </w:r>
          </w:p>
        </w:tc>
        <w:tc>
          <w:tcPr>
            <w:tcW w:w="1134" w:type="dxa"/>
            <w:vAlign w:val="center"/>
          </w:tcPr>
          <w:p w:rsidR="00540BEF" w:rsidRPr="00F10E12" w:rsidRDefault="00540BEF" w:rsidP="005F4A98">
            <w:pPr>
              <w:pStyle w:val="ac"/>
              <w:tabs>
                <w:tab w:val="left" w:pos="0"/>
              </w:tabs>
              <w:spacing w:line="264" w:lineRule="auto"/>
              <w:ind w:left="0"/>
              <w:jc w:val="center"/>
              <w:rPr>
                <w:sz w:val="20"/>
                <w:szCs w:val="20"/>
              </w:rPr>
            </w:pPr>
          </w:p>
        </w:tc>
        <w:tc>
          <w:tcPr>
            <w:tcW w:w="1134" w:type="dxa"/>
            <w:vAlign w:val="center"/>
          </w:tcPr>
          <w:p w:rsidR="00540BEF" w:rsidRPr="00F10E12" w:rsidRDefault="00540BEF" w:rsidP="005F4A98">
            <w:pPr>
              <w:pStyle w:val="ac"/>
              <w:tabs>
                <w:tab w:val="left" w:pos="0"/>
              </w:tabs>
              <w:spacing w:line="264" w:lineRule="auto"/>
              <w:ind w:left="0"/>
              <w:jc w:val="center"/>
              <w:rPr>
                <w:sz w:val="20"/>
                <w:szCs w:val="20"/>
              </w:rPr>
            </w:pPr>
          </w:p>
        </w:tc>
        <w:tc>
          <w:tcPr>
            <w:tcW w:w="1647" w:type="dxa"/>
            <w:vAlign w:val="center"/>
          </w:tcPr>
          <w:p w:rsidR="00540BEF" w:rsidRPr="00F10E12" w:rsidRDefault="00540BEF" w:rsidP="005F4A98">
            <w:pPr>
              <w:pStyle w:val="ac"/>
              <w:tabs>
                <w:tab w:val="left" w:pos="0"/>
              </w:tabs>
              <w:spacing w:line="264" w:lineRule="auto"/>
              <w:ind w:left="0"/>
              <w:jc w:val="center"/>
              <w:rPr>
                <w:sz w:val="20"/>
                <w:szCs w:val="20"/>
              </w:rPr>
            </w:pPr>
          </w:p>
        </w:tc>
        <w:tc>
          <w:tcPr>
            <w:tcW w:w="1471" w:type="dxa"/>
            <w:vAlign w:val="center"/>
          </w:tcPr>
          <w:p w:rsidR="00540BEF" w:rsidRPr="00F10E12" w:rsidRDefault="00540BEF" w:rsidP="005F4A98">
            <w:pPr>
              <w:pStyle w:val="ac"/>
              <w:tabs>
                <w:tab w:val="left" w:pos="0"/>
              </w:tabs>
              <w:spacing w:line="264" w:lineRule="auto"/>
              <w:ind w:left="0"/>
              <w:jc w:val="center"/>
              <w:rPr>
                <w:sz w:val="20"/>
                <w:szCs w:val="20"/>
              </w:rPr>
            </w:pPr>
          </w:p>
        </w:tc>
        <w:tc>
          <w:tcPr>
            <w:tcW w:w="1612" w:type="dxa"/>
            <w:vAlign w:val="center"/>
          </w:tcPr>
          <w:p w:rsidR="00540BEF" w:rsidRPr="00F10E12" w:rsidRDefault="00540BEF" w:rsidP="005F4A98">
            <w:pPr>
              <w:pStyle w:val="ac"/>
              <w:tabs>
                <w:tab w:val="left" w:pos="0"/>
              </w:tabs>
              <w:spacing w:line="264" w:lineRule="auto"/>
              <w:ind w:left="0"/>
              <w:jc w:val="center"/>
              <w:rPr>
                <w:sz w:val="20"/>
                <w:szCs w:val="20"/>
              </w:rPr>
            </w:pPr>
          </w:p>
        </w:tc>
        <w:tc>
          <w:tcPr>
            <w:tcW w:w="1507" w:type="dxa"/>
            <w:vAlign w:val="center"/>
          </w:tcPr>
          <w:p w:rsidR="00540BEF" w:rsidRPr="00F10E12" w:rsidRDefault="00540BEF" w:rsidP="005F4A98">
            <w:pPr>
              <w:pStyle w:val="ac"/>
              <w:tabs>
                <w:tab w:val="left" w:pos="0"/>
              </w:tabs>
              <w:spacing w:line="264" w:lineRule="auto"/>
              <w:ind w:left="0"/>
              <w:jc w:val="center"/>
              <w:rPr>
                <w:sz w:val="20"/>
                <w:szCs w:val="20"/>
              </w:rPr>
            </w:pPr>
          </w:p>
        </w:tc>
        <w:tc>
          <w:tcPr>
            <w:tcW w:w="1576" w:type="dxa"/>
          </w:tcPr>
          <w:p w:rsidR="00540BEF" w:rsidRPr="00F10E12" w:rsidRDefault="00540BEF" w:rsidP="005F4A98">
            <w:pPr>
              <w:pStyle w:val="ac"/>
              <w:tabs>
                <w:tab w:val="left" w:pos="0"/>
              </w:tabs>
              <w:spacing w:line="264" w:lineRule="auto"/>
              <w:ind w:left="0"/>
              <w:jc w:val="center"/>
              <w:rPr>
                <w:sz w:val="20"/>
                <w:szCs w:val="20"/>
              </w:rPr>
            </w:pPr>
          </w:p>
        </w:tc>
        <w:tc>
          <w:tcPr>
            <w:tcW w:w="1542" w:type="dxa"/>
          </w:tcPr>
          <w:p w:rsidR="00540BEF" w:rsidRPr="00F10E12" w:rsidRDefault="00540BEF" w:rsidP="005F4A98">
            <w:pPr>
              <w:pStyle w:val="ac"/>
              <w:tabs>
                <w:tab w:val="left" w:pos="0"/>
              </w:tabs>
              <w:spacing w:line="264" w:lineRule="auto"/>
              <w:ind w:left="0"/>
              <w:jc w:val="center"/>
              <w:rPr>
                <w:sz w:val="20"/>
                <w:szCs w:val="20"/>
              </w:rPr>
            </w:pPr>
          </w:p>
        </w:tc>
      </w:tr>
      <w:tr w:rsidR="00540BEF" w:rsidTr="006A5FB0">
        <w:trPr>
          <w:trHeight w:val="253"/>
          <w:jc w:val="center"/>
        </w:trPr>
        <w:tc>
          <w:tcPr>
            <w:tcW w:w="3119" w:type="dxa"/>
            <w:shd w:val="clear" w:color="auto" w:fill="auto"/>
          </w:tcPr>
          <w:p w:rsidR="00540BEF" w:rsidRPr="00995F3D" w:rsidRDefault="00540BEF" w:rsidP="004D1E53">
            <w:pPr>
              <w:pStyle w:val="ac"/>
              <w:tabs>
                <w:tab w:val="left" w:pos="0"/>
              </w:tabs>
              <w:spacing w:line="264" w:lineRule="auto"/>
              <w:ind w:left="0"/>
              <w:jc w:val="both"/>
              <w:rPr>
                <w:sz w:val="20"/>
                <w:szCs w:val="20"/>
              </w:rPr>
            </w:pPr>
            <w:r>
              <w:rPr>
                <w:sz w:val="20"/>
                <w:szCs w:val="20"/>
              </w:rPr>
              <w:t>Библиотеки в составе КДУ</w:t>
            </w:r>
          </w:p>
        </w:tc>
        <w:tc>
          <w:tcPr>
            <w:tcW w:w="1134" w:type="dxa"/>
            <w:vAlign w:val="center"/>
          </w:tcPr>
          <w:p w:rsidR="00540BEF" w:rsidRPr="00F10E12" w:rsidRDefault="00540BEF" w:rsidP="005F4A98">
            <w:pPr>
              <w:pStyle w:val="ac"/>
              <w:tabs>
                <w:tab w:val="left" w:pos="0"/>
              </w:tabs>
              <w:spacing w:line="264" w:lineRule="auto"/>
              <w:ind w:left="0"/>
              <w:jc w:val="center"/>
              <w:rPr>
                <w:sz w:val="20"/>
                <w:szCs w:val="20"/>
              </w:rPr>
            </w:pPr>
          </w:p>
        </w:tc>
        <w:tc>
          <w:tcPr>
            <w:tcW w:w="1134" w:type="dxa"/>
            <w:vAlign w:val="center"/>
          </w:tcPr>
          <w:p w:rsidR="00540BEF" w:rsidRPr="00F10E12" w:rsidRDefault="00540BEF" w:rsidP="005F4A98">
            <w:pPr>
              <w:pStyle w:val="ac"/>
              <w:tabs>
                <w:tab w:val="left" w:pos="0"/>
              </w:tabs>
              <w:spacing w:line="264" w:lineRule="auto"/>
              <w:ind w:left="0"/>
              <w:jc w:val="center"/>
              <w:rPr>
                <w:sz w:val="20"/>
                <w:szCs w:val="20"/>
              </w:rPr>
            </w:pPr>
          </w:p>
        </w:tc>
        <w:tc>
          <w:tcPr>
            <w:tcW w:w="1647" w:type="dxa"/>
            <w:vAlign w:val="center"/>
          </w:tcPr>
          <w:p w:rsidR="00540BEF" w:rsidRPr="00F10E12" w:rsidRDefault="00540BEF" w:rsidP="005F4A98">
            <w:pPr>
              <w:pStyle w:val="ac"/>
              <w:tabs>
                <w:tab w:val="left" w:pos="0"/>
              </w:tabs>
              <w:spacing w:line="264" w:lineRule="auto"/>
              <w:ind w:left="0"/>
              <w:jc w:val="center"/>
              <w:rPr>
                <w:sz w:val="20"/>
                <w:szCs w:val="20"/>
              </w:rPr>
            </w:pPr>
          </w:p>
        </w:tc>
        <w:tc>
          <w:tcPr>
            <w:tcW w:w="1471" w:type="dxa"/>
            <w:vAlign w:val="center"/>
          </w:tcPr>
          <w:p w:rsidR="00540BEF" w:rsidRPr="00F10E12" w:rsidRDefault="00540BEF" w:rsidP="005F4A98">
            <w:pPr>
              <w:pStyle w:val="ac"/>
              <w:tabs>
                <w:tab w:val="left" w:pos="0"/>
              </w:tabs>
              <w:spacing w:line="264" w:lineRule="auto"/>
              <w:ind w:left="0"/>
              <w:jc w:val="center"/>
              <w:rPr>
                <w:sz w:val="20"/>
                <w:szCs w:val="20"/>
              </w:rPr>
            </w:pPr>
          </w:p>
        </w:tc>
        <w:tc>
          <w:tcPr>
            <w:tcW w:w="1612" w:type="dxa"/>
            <w:vAlign w:val="center"/>
          </w:tcPr>
          <w:p w:rsidR="00540BEF" w:rsidRPr="00F10E12" w:rsidRDefault="00540BEF" w:rsidP="005F4A98">
            <w:pPr>
              <w:pStyle w:val="ac"/>
              <w:tabs>
                <w:tab w:val="left" w:pos="0"/>
              </w:tabs>
              <w:spacing w:line="264" w:lineRule="auto"/>
              <w:ind w:left="0"/>
              <w:jc w:val="center"/>
              <w:rPr>
                <w:sz w:val="20"/>
                <w:szCs w:val="20"/>
              </w:rPr>
            </w:pPr>
          </w:p>
        </w:tc>
        <w:tc>
          <w:tcPr>
            <w:tcW w:w="1507" w:type="dxa"/>
            <w:vAlign w:val="center"/>
          </w:tcPr>
          <w:p w:rsidR="00540BEF" w:rsidRPr="00F10E12" w:rsidRDefault="00540BEF" w:rsidP="005F4A98">
            <w:pPr>
              <w:pStyle w:val="ac"/>
              <w:tabs>
                <w:tab w:val="left" w:pos="0"/>
              </w:tabs>
              <w:spacing w:line="264" w:lineRule="auto"/>
              <w:ind w:left="0"/>
              <w:jc w:val="center"/>
              <w:rPr>
                <w:sz w:val="20"/>
                <w:szCs w:val="20"/>
              </w:rPr>
            </w:pPr>
          </w:p>
        </w:tc>
        <w:tc>
          <w:tcPr>
            <w:tcW w:w="1576" w:type="dxa"/>
          </w:tcPr>
          <w:p w:rsidR="00540BEF" w:rsidRPr="00F10E12" w:rsidRDefault="00540BEF" w:rsidP="005F4A98">
            <w:pPr>
              <w:pStyle w:val="ac"/>
              <w:tabs>
                <w:tab w:val="left" w:pos="0"/>
              </w:tabs>
              <w:spacing w:line="264" w:lineRule="auto"/>
              <w:ind w:left="0"/>
              <w:jc w:val="center"/>
              <w:rPr>
                <w:sz w:val="20"/>
                <w:szCs w:val="20"/>
              </w:rPr>
            </w:pPr>
          </w:p>
        </w:tc>
        <w:tc>
          <w:tcPr>
            <w:tcW w:w="1542" w:type="dxa"/>
          </w:tcPr>
          <w:p w:rsidR="00540BEF" w:rsidRPr="00F10E12" w:rsidRDefault="00540BEF" w:rsidP="005F4A98">
            <w:pPr>
              <w:pStyle w:val="ac"/>
              <w:tabs>
                <w:tab w:val="left" w:pos="0"/>
              </w:tabs>
              <w:spacing w:line="264" w:lineRule="auto"/>
              <w:ind w:left="0"/>
              <w:jc w:val="center"/>
              <w:rPr>
                <w:sz w:val="20"/>
                <w:szCs w:val="20"/>
              </w:rPr>
            </w:pPr>
          </w:p>
        </w:tc>
      </w:tr>
      <w:tr w:rsidR="00F856ED" w:rsidTr="006A5FB0">
        <w:trPr>
          <w:trHeight w:val="253"/>
          <w:jc w:val="center"/>
        </w:trPr>
        <w:tc>
          <w:tcPr>
            <w:tcW w:w="3119" w:type="dxa"/>
          </w:tcPr>
          <w:p w:rsidR="00F856ED" w:rsidRPr="00F10E12" w:rsidRDefault="00F856ED" w:rsidP="005F4A98">
            <w:pPr>
              <w:pStyle w:val="ac"/>
              <w:tabs>
                <w:tab w:val="left" w:pos="0"/>
              </w:tabs>
              <w:spacing w:line="264" w:lineRule="auto"/>
              <w:ind w:left="0"/>
              <w:jc w:val="both"/>
              <w:rPr>
                <w:sz w:val="20"/>
                <w:szCs w:val="20"/>
              </w:rPr>
            </w:pPr>
            <w:r w:rsidRPr="00F10E12">
              <w:rPr>
                <w:sz w:val="20"/>
                <w:szCs w:val="20"/>
              </w:rPr>
              <w:t>Музеи</w:t>
            </w:r>
          </w:p>
        </w:tc>
        <w:tc>
          <w:tcPr>
            <w:tcW w:w="1134"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134"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647"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471"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612"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507"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576" w:type="dxa"/>
          </w:tcPr>
          <w:p w:rsidR="00F856ED" w:rsidRPr="00F10E12" w:rsidRDefault="00F856ED" w:rsidP="005F4A98">
            <w:pPr>
              <w:pStyle w:val="ac"/>
              <w:tabs>
                <w:tab w:val="left" w:pos="0"/>
              </w:tabs>
              <w:spacing w:line="264" w:lineRule="auto"/>
              <w:ind w:left="0"/>
              <w:jc w:val="center"/>
              <w:rPr>
                <w:sz w:val="20"/>
                <w:szCs w:val="20"/>
              </w:rPr>
            </w:pPr>
          </w:p>
        </w:tc>
        <w:tc>
          <w:tcPr>
            <w:tcW w:w="1542" w:type="dxa"/>
          </w:tcPr>
          <w:p w:rsidR="00F856ED" w:rsidRPr="00F10E12" w:rsidRDefault="00F856ED" w:rsidP="005F4A98">
            <w:pPr>
              <w:pStyle w:val="ac"/>
              <w:tabs>
                <w:tab w:val="left" w:pos="0"/>
              </w:tabs>
              <w:spacing w:line="264" w:lineRule="auto"/>
              <w:ind w:left="0"/>
              <w:jc w:val="center"/>
              <w:rPr>
                <w:sz w:val="20"/>
                <w:szCs w:val="20"/>
              </w:rPr>
            </w:pPr>
          </w:p>
        </w:tc>
      </w:tr>
      <w:tr w:rsidR="00F856ED" w:rsidTr="006A5FB0">
        <w:trPr>
          <w:trHeight w:val="253"/>
          <w:jc w:val="center"/>
        </w:trPr>
        <w:tc>
          <w:tcPr>
            <w:tcW w:w="3119" w:type="dxa"/>
          </w:tcPr>
          <w:p w:rsidR="00F856ED" w:rsidRPr="00F10E12" w:rsidRDefault="00F856ED" w:rsidP="005F4A98">
            <w:pPr>
              <w:pStyle w:val="ac"/>
              <w:tabs>
                <w:tab w:val="left" w:pos="0"/>
              </w:tabs>
              <w:spacing w:line="264" w:lineRule="auto"/>
              <w:ind w:left="0"/>
              <w:jc w:val="both"/>
              <w:rPr>
                <w:sz w:val="20"/>
                <w:szCs w:val="20"/>
              </w:rPr>
            </w:pPr>
            <w:r w:rsidRPr="00F10E12">
              <w:rPr>
                <w:sz w:val="20"/>
                <w:szCs w:val="20"/>
              </w:rPr>
              <w:t>ДШИ</w:t>
            </w:r>
          </w:p>
        </w:tc>
        <w:tc>
          <w:tcPr>
            <w:tcW w:w="1134"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134"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647"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471"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612"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507"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576" w:type="dxa"/>
          </w:tcPr>
          <w:p w:rsidR="00F856ED" w:rsidRPr="00F10E12" w:rsidRDefault="00F856ED" w:rsidP="005F4A98">
            <w:pPr>
              <w:pStyle w:val="ac"/>
              <w:tabs>
                <w:tab w:val="left" w:pos="0"/>
              </w:tabs>
              <w:spacing w:line="264" w:lineRule="auto"/>
              <w:ind w:left="0"/>
              <w:jc w:val="center"/>
              <w:rPr>
                <w:sz w:val="20"/>
                <w:szCs w:val="20"/>
              </w:rPr>
            </w:pPr>
          </w:p>
        </w:tc>
        <w:tc>
          <w:tcPr>
            <w:tcW w:w="1542" w:type="dxa"/>
          </w:tcPr>
          <w:p w:rsidR="00F856ED" w:rsidRPr="00F10E12" w:rsidRDefault="00F856ED" w:rsidP="005F4A98">
            <w:pPr>
              <w:pStyle w:val="ac"/>
              <w:tabs>
                <w:tab w:val="left" w:pos="0"/>
              </w:tabs>
              <w:spacing w:line="264" w:lineRule="auto"/>
              <w:ind w:left="0"/>
              <w:jc w:val="center"/>
              <w:rPr>
                <w:sz w:val="20"/>
                <w:szCs w:val="20"/>
              </w:rPr>
            </w:pPr>
          </w:p>
        </w:tc>
      </w:tr>
      <w:tr w:rsidR="00F856ED" w:rsidTr="006A5FB0">
        <w:trPr>
          <w:trHeight w:val="253"/>
          <w:jc w:val="center"/>
        </w:trPr>
        <w:tc>
          <w:tcPr>
            <w:tcW w:w="3119" w:type="dxa"/>
          </w:tcPr>
          <w:p w:rsidR="00F856ED" w:rsidRPr="00F10E12" w:rsidRDefault="00F856ED" w:rsidP="005F4A98">
            <w:pPr>
              <w:pStyle w:val="ac"/>
              <w:tabs>
                <w:tab w:val="left" w:pos="0"/>
              </w:tabs>
              <w:spacing w:line="264" w:lineRule="auto"/>
              <w:ind w:left="0"/>
              <w:jc w:val="both"/>
              <w:rPr>
                <w:sz w:val="20"/>
                <w:szCs w:val="20"/>
              </w:rPr>
            </w:pPr>
            <w:r w:rsidRPr="00F10E12">
              <w:rPr>
                <w:sz w:val="20"/>
                <w:szCs w:val="20"/>
              </w:rPr>
              <w:t>Театры (проф.)</w:t>
            </w:r>
          </w:p>
        </w:tc>
        <w:tc>
          <w:tcPr>
            <w:tcW w:w="1134"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134"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647"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471"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612"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507"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576" w:type="dxa"/>
          </w:tcPr>
          <w:p w:rsidR="00F856ED" w:rsidRPr="00F10E12" w:rsidRDefault="00F856ED" w:rsidP="005F4A98">
            <w:pPr>
              <w:pStyle w:val="ac"/>
              <w:tabs>
                <w:tab w:val="left" w:pos="0"/>
              </w:tabs>
              <w:spacing w:line="264" w:lineRule="auto"/>
              <w:ind w:left="0"/>
              <w:jc w:val="center"/>
              <w:rPr>
                <w:sz w:val="20"/>
                <w:szCs w:val="20"/>
              </w:rPr>
            </w:pPr>
          </w:p>
        </w:tc>
        <w:tc>
          <w:tcPr>
            <w:tcW w:w="1542" w:type="dxa"/>
          </w:tcPr>
          <w:p w:rsidR="00F856ED" w:rsidRPr="00F10E12" w:rsidRDefault="00F856ED" w:rsidP="005F4A98">
            <w:pPr>
              <w:pStyle w:val="ac"/>
              <w:tabs>
                <w:tab w:val="left" w:pos="0"/>
              </w:tabs>
              <w:spacing w:line="264" w:lineRule="auto"/>
              <w:ind w:left="0"/>
              <w:jc w:val="center"/>
              <w:rPr>
                <w:sz w:val="20"/>
                <w:szCs w:val="20"/>
              </w:rPr>
            </w:pPr>
          </w:p>
        </w:tc>
      </w:tr>
      <w:tr w:rsidR="00996CA1" w:rsidTr="006A5FB0">
        <w:trPr>
          <w:trHeight w:val="253"/>
          <w:jc w:val="center"/>
        </w:trPr>
        <w:tc>
          <w:tcPr>
            <w:tcW w:w="3119" w:type="dxa"/>
          </w:tcPr>
          <w:p w:rsidR="00996CA1" w:rsidRPr="00F10E12" w:rsidRDefault="00996CA1" w:rsidP="005F4A98">
            <w:pPr>
              <w:pStyle w:val="ac"/>
              <w:tabs>
                <w:tab w:val="left" w:pos="0"/>
              </w:tabs>
              <w:spacing w:line="264" w:lineRule="auto"/>
              <w:ind w:left="0"/>
              <w:jc w:val="both"/>
              <w:rPr>
                <w:sz w:val="20"/>
                <w:szCs w:val="20"/>
              </w:rPr>
            </w:pPr>
            <w:r>
              <w:rPr>
                <w:sz w:val="20"/>
                <w:szCs w:val="20"/>
              </w:rPr>
              <w:t>Оркестр</w:t>
            </w:r>
          </w:p>
        </w:tc>
        <w:tc>
          <w:tcPr>
            <w:tcW w:w="1134" w:type="dxa"/>
            <w:vAlign w:val="center"/>
          </w:tcPr>
          <w:p w:rsidR="00996CA1" w:rsidRPr="00F10E12" w:rsidRDefault="00996CA1" w:rsidP="005F4A98">
            <w:pPr>
              <w:pStyle w:val="ac"/>
              <w:tabs>
                <w:tab w:val="left" w:pos="0"/>
              </w:tabs>
              <w:spacing w:line="264" w:lineRule="auto"/>
              <w:ind w:left="0"/>
              <w:jc w:val="center"/>
              <w:rPr>
                <w:sz w:val="20"/>
                <w:szCs w:val="20"/>
              </w:rPr>
            </w:pPr>
          </w:p>
        </w:tc>
        <w:tc>
          <w:tcPr>
            <w:tcW w:w="1134" w:type="dxa"/>
            <w:vAlign w:val="center"/>
          </w:tcPr>
          <w:p w:rsidR="00996CA1" w:rsidRPr="00F10E12" w:rsidRDefault="00996CA1" w:rsidP="005F4A98">
            <w:pPr>
              <w:pStyle w:val="ac"/>
              <w:tabs>
                <w:tab w:val="left" w:pos="0"/>
              </w:tabs>
              <w:spacing w:line="264" w:lineRule="auto"/>
              <w:ind w:left="0"/>
              <w:jc w:val="center"/>
              <w:rPr>
                <w:sz w:val="20"/>
                <w:szCs w:val="20"/>
              </w:rPr>
            </w:pPr>
          </w:p>
        </w:tc>
        <w:tc>
          <w:tcPr>
            <w:tcW w:w="1647" w:type="dxa"/>
            <w:vAlign w:val="center"/>
          </w:tcPr>
          <w:p w:rsidR="00996CA1" w:rsidRPr="00F10E12" w:rsidRDefault="00996CA1" w:rsidP="005F4A98">
            <w:pPr>
              <w:pStyle w:val="ac"/>
              <w:tabs>
                <w:tab w:val="left" w:pos="0"/>
              </w:tabs>
              <w:spacing w:line="264" w:lineRule="auto"/>
              <w:ind w:left="0"/>
              <w:jc w:val="center"/>
              <w:rPr>
                <w:sz w:val="20"/>
                <w:szCs w:val="20"/>
              </w:rPr>
            </w:pPr>
          </w:p>
        </w:tc>
        <w:tc>
          <w:tcPr>
            <w:tcW w:w="1471" w:type="dxa"/>
            <w:vAlign w:val="center"/>
          </w:tcPr>
          <w:p w:rsidR="00996CA1" w:rsidRPr="00F10E12" w:rsidRDefault="00996CA1" w:rsidP="005F4A98">
            <w:pPr>
              <w:pStyle w:val="ac"/>
              <w:tabs>
                <w:tab w:val="left" w:pos="0"/>
              </w:tabs>
              <w:spacing w:line="264" w:lineRule="auto"/>
              <w:ind w:left="0"/>
              <w:jc w:val="center"/>
              <w:rPr>
                <w:sz w:val="20"/>
                <w:szCs w:val="20"/>
              </w:rPr>
            </w:pPr>
          </w:p>
        </w:tc>
        <w:tc>
          <w:tcPr>
            <w:tcW w:w="1612" w:type="dxa"/>
            <w:vAlign w:val="center"/>
          </w:tcPr>
          <w:p w:rsidR="00996CA1" w:rsidRPr="00F10E12" w:rsidRDefault="00996CA1" w:rsidP="005F4A98">
            <w:pPr>
              <w:pStyle w:val="ac"/>
              <w:tabs>
                <w:tab w:val="left" w:pos="0"/>
              </w:tabs>
              <w:spacing w:line="264" w:lineRule="auto"/>
              <w:ind w:left="0"/>
              <w:jc w:val="center"/>
              <w:rPr>
                <w:sz w:val="20"/>
                <w:szCs w:val="20"/>
              </w:rPr>
            </w:pPr>
          </w:p>
        </w:tc>
        <w:tc>
          <w:tcPr>
            <w:tcW w:w="1507" w:type="dxa"/>
            <w:vAlign w:val="center"/>
          </w:tcPr>
          <w:p w:rsidR="00996CA1" w:rsidRPr="00F10E12" w:rsidRDefault="00996CA1" w:rsidP="005F4A98">
            <w:pPr>
              <w:pStyle w:val="ac"/>
              <w:tabs>
                <w:tab w:val="left" w:pos="0"/>
              </w:tabs>
              <w:spacing w:line="264" w:lineRule="auto"/>
              <w:ind w:left="0"/>
              <w:jc w:val="center"/>
              <w:rPr>
                <w:sz w:val="20"/>
                <w:szCs w:val="20"/>
              </w:rPr>
            </w:pPr>
          </w:p>
        </w:tc>
        <w:tc>
          <w:tcPr>
            <w:tcW w:w="1576" w:type="dxa"/>
          </w:tcPr>
          <w:p w:rsidR="00996CA1" w:rsidRPr="00F10E12" w:rsidRDefault="00996CA1" w:rsidP="005F4A98">
            <w:pPr>
              <w:pStyle w:val="ac"/>
              <w:tabs>
                <w:tab w:val="left" w:pos="0"/>
              </w:tabs>
              <w:spacing w:line="264" w:lineRule="auto"/>
              <w:ind w:left="0"/>
              <w:jc w:val="center"/>
              <w:rPr>
                <w:sz w:val="20"/>
                <w:szCs w:val="20"/>
              </w:rPr>
            </w:pPr>
          </w:p>
        </w:tc>
        <w:tc>
          <w:tcPr>
            <w:tcW w:w="1542" w:type="dxa"/>
          </w:tcPr>
          <w:p w:rsidR="00996CA1" w:rsidRPr="00F10E12" w:rsidRDefault="00996CA1" w:rsidP="005F4A98">
            <w:pPr>
              <w:pStyle w:val="ac"/>
              <w:tabs>
                <w:tab w:val="left" w:pos="0"/>
              </w:tabs>
              <w:spacing w:line="264" w:lineRule="auto"/>
              <w:ind w:left="0"/>
              <w:jc w:val="center"/>
              <w:rPr>
                <w:sz w:val="20"/>
                <w:szCs w:val="20"/>
              </w:rPr>
            </w:pPr>
          </w:p>
        </w:tc>
      </w:tr>
      <w:tr w:rsidR="00F856ED" w:rsidTr="006A5FB0">
        <w:trPr>
          <w:trHeight w:val="253"/>
          <w:jc w:val="center"/>
        </w:trPr>
        <w:tc>
          <w:tcPr>
            <w:tcW w:w="3119" w:type="dxa"/>
          </w:tcPr>
          <w:p w:rsidR="00F856ED" w:rsidRPr="00F10E12" w:rsidRDefault="00F856ED" w:rsidP="005F4A98">
            <w:pPr>
              <w:pStyle w:val="ac"/>
              <w:tabs>
                <w:tab w:val="left" w:pos="0"/>
              </w:tabs>
              <w:spacing w:line="264" w:lineRule="auto"/>
              <w:ind w:left="0"/>
              <w:jc w:val="both"/>
              <w:rPr>
                <w:sz w:val="20"/>
                <w:szCs w:val="20"/>
              </w:rPr>
            </w:pPr>
            <w:r w:rsidRPr="00F10E12">
              <w:rPr>
                <w:sz w:val="20"/>
                <w:szCs w:val="20"/>
              </w:rPr>
              <w:t>Парки</w:t>
            </w:r>
          </w:p>
        </w:tc>
        <w:tc>
          <w:tcPr>
            <w:tcW w:w="1134"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134"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647"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471"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612"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507"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576" w:type="dxa"/>
          </w:tcPr>
          <w:p w:rsidR="00F856ED" w:rsidRPr="00F10E12" w:rsidRDefault="00F856ED" w:rsidP="005F4A98">
            <w:pPr>
              <w:pStyle w:val="ac"/>
              <w:tabs>
                <w:tab w:val="left" w:pos="0"/>
              </w:tabs>
              <w:spacing w:line="264" w:lineRule="auto"/>
              <w:ind w:left="0"/>
              <w:jc w:val="center"/>
              <w:rPr>
                <w:sz w:val="20"/>
                <w:szCs w:val="20"/>
              </w:rPr>
            </w:pPr>
          </w:p>
        </w:tc>
        <w:tc>
          <w:tcPr>
            <w:tcW w:w="1542" w:type="dxa"/>
          </w:tcPr>
          <w:p w:rsidR="00F856ED" w:rsidRPr="00F10E12" w:rsidRDefault="00F856ED" w:rsidP="005F4A98">
            <w:pPr>
              <w:pStyle w:val="ac"/>
              <w:tabs>
                <w:tab w:val="left" w:pos="0"/>
              </w:tabs>
              <w:spacing w:line="264" w:lineRule="auto"/>
              <w:ind w:left="0"/>
              <w:jc w:val="center"/>
              <w:rPr>
                <w:sz w:val="20"/>
                <w:szCs w:val="20"/>
              </w:rPr>
            </w:pPr>
          </w:p>
        </w:tc>
      </w:tr>
      <w:tr w:rsidR="00672AB9" w:rsidTr="006A5FB0">
        <w:trPr>
          <w:trHeight w:val="253"/>
          <w:jc w:val="center"/>
        </w:trPr>
        <w:tc>
          <w:tcPr>
            <w:tcW w:w="3119" w:type="dxa"/>
          </w:tcPr>
          <w:p w:rsidR="00672AB9" w:rsidRPr="00F10E12" w:rsidRDefault="00672AB9" w:rsidP="005F4A98">
            <w:pPr>
              <w:pStyle w:val="ac"/>
              <w:tabs>
                <w:tab w:val="left" w:pos="0"/>
              </w:tabs>
              <w:spacing w:line="264" w:lineRule="auto"/>
              <w:ind w:left="0"/>
              <w:jc w:val="both"/>
              <w:rPr>
                <w:sz w:val="20"/>
                <w:szCs w:val="20"/>
              </w:rPr>
            </w:pPr>
            <w:r w:rsidRPr="00AA1923">
              <w:rPr>
                <w:sz w:val="20"/>
                <w:szCs w:val="20"/>
                <w:highlight w:val="green"/>
              </w:rPr>
              <w:t>Органы управления культуры</w:t>
            </w:r>
          </w:p>
        </w:tc>
        <w:tc>
          <w:tcPr>
            <w:tcW w:w="1134" w:type="dxa"/>
            <w:vAlign w:val="center"/>
          </w:tcPr>
          <w:p w:rsidR="00672AB9" w:rsidRPr="00F10E12" w:rsidRDefault="00672AB9" w:rsidP="005F4A98">
            <w:pPr>
              <w:pStyle w:val="ac"/>
              <w:tabs>
                <w:tab w:val="left" w:pos="0"/>
              </w:tabs>
              <w:spacing w:line="264" w:lineRule="auto"/>
              <w:ind w:left="0"/>
              <w:jc w:val="center"/>
              <w:rPr>
                <w:sz w:val="20"/>
                <w:szCs w:val="20"/>
              </w:rPr>
            </w:pPr>
          </w:p>
        </w:tc>
        <w:tc>
          <w:tcPr>
            <w:tcW w:w="1134" w:type="dxa"/>
            <w:vAlign w:val="center"/>
          </w:tcPr>
          <w:p w:rsidR="00672AB9" w:rsidRPr="00F10E12" w:rsidRDefault="00672AB9" w:rsidP="005F4A98">
            <w:pPr>
              <w:pStyle w:val="ac"/>
              <w:tabs>
                <w:tab w:val="left" w:pos="0"/>
              </w:tabs>
              <w:spacing w:line="264" w:lineRule="auto"/>
              <w:ind w:left="0"/>
              <w:jc w:val="center"/>
              <w:rPr>
                <w:sz w:val="20"/>
                <w:szCs w:val="20"/>
              </w:rPr>
            </w:pPr>
          </w:p>
        </w:tc>
        <w:tc>
          <w:tcPr>
            <w:tcW w:w="1647" w:type="dxa"/>
            <w:vAlign w:val="center"/>
          </w:tcPr>
          <w:p w:rsidR="00672AB9" w:rsidRPr="00F10E12" w:rsidRDefault="00672AB9" w:rsidP="005F4A98">
            <w:pPr>
              <w:pStyle w:val="ac"/>
              <w:tabs>
                <w:tab w:val="left" w:pos="0"/>
              </w:tabs>
              <w:spacing w:line="264" w:lineRule="auto"/>
              <w:ind w:left="0"/>
              <w:jc w:val="center"/>
              <w:rPr>
                <w:sz w:val="20"/>
                <w:szCs w:val="20"/>
              </w:rPr>
            </w:pPr>
          </w:p>
        </w:tc>
        <w:tc>
          <w:tcPr>
            <w:tcW w:w="1471" w:type="dxa"/>
            <w:vAlign w:val="center"/>
          </w:tcPr>
          <w:p w:rsidR="00672AB9" w:rsidRPr="00F10E12" w:rsidRDefault="00672AB9" w:rsidP="005F4A98">
            <w:pPr>
              <w:pStyle w:val="ac"/>
              <w:tabs>
                <w:tab w:val="left" w:pos="0"/>
              </w:tabs>
              <w:spacing w:line="264" w:lineRule="auto"/>
              <w:ind w:left="0"/>
              <w:jc w:val="center"/>
              <w:rPr>
                <w:sz w:val="20"/>
                <w:szCs w:val="20"/>
              </w:rPr>
            </w:pPr>
          </w:p>
        </w:tc>
        <w:tc>
          <w:tcPr>
            <w:tcW w:w="1612" w:type="dxa"/>
            <w:vAlign w:val="center"/>
          </w:tcPr>
          <w:p w:rsidR="00672AB9" w:rsidRPr="00F10E12" w:rsidRDefault="00672AB9" w:rsidP="005F4A98">
            <w:pPr>
              <w:pStyle w:val="ac"/>
              <w:tabs>
                <w:tab w:val="left" w:pos="0"/>
              </w:tabs>
              <w:spacing w:line="264" w:lineRule="auto"/>
              <w:ind w:left="0"/>
              <w:jc w:val="center"/>
              <w:rPr>
                <w:sz w:val="20"/>
                <w:szCs w:val="20"/>
              </w:rPr>
            </w:pPr>
          </w:p>
        </w:tc>
        <w:tc>
          <w:tcPr>
            <w:tcW w:w="1507" w:type="dxa"/>
            <w:vAlign w:val="center"/>
          </w:tcPr>
          <w:p w:rsidR="00672AB9" w:rsidRPr="00F10E12" w:rsidRDefault="00672AB9" w:rsidP="005F4A98">
            <w:pPr>
              <w:pStyle w:val="ac"/>
              <w:tabs>
                <w:tab w:val="left" w:pos="0"/>
              </w:tabs>
              <w:spacing w:line="264" w:lineRule="auto"/>
              <w:ind w:left="0"/>
              <w:jc w:val="center"/>
              <w:rPr>
                <w:sz w:val="20"/>
                <w:szCs w:val="20"/>
              </w:rPr>
            </w:pPr>
          </w:p>
        </w:tc>
        <w:tc>
          <w:tcPr>
            <w:tcW w:w="1576" w:type="dxa"/>
          </w:tcPr>
          <w:p w:rsidR="00672AB9" w:rsidRPr="00F10E12" w:rsidRDefault="00672AB9" w:rsidP="005F4A98">
            <w:pPr>
              <w:pStyle w:val="ac"/>
              <w:tabs>
                <w:tab w:val="left" w:pos="0"/>
              </w:tabs>
              <w:spacing w:line="264" w:lineRule="auto"/>
              <w:ind w:left="0"/>
              <w:jc w:val="center"/>
              <w:rPr>
                <w:sz w:val="20"/>
                <w:szCs w:val="20"/>
              </w:rPr>
            </w:pPr>
          </w:p>
        </w:tc>
        <w:tc>
          <w:tcPr>
            <w:tcW w:w="1542" w:type="dxa"/>
          </w:tcPr>
          <w:p w:rsidR="00672AB9" w:rsidRPr="00F10E12" w:rsidRDefault="00672AB9" w:rsidP="005F4A98">
            <w:pPr>
              <w:pStyle w:val="ac"/>
              <w:tabs>
                <w:tab w:val="left" w:pos="0"/>
              </w:tabs>
              <w:spacing w:line="264" w:lineRule="auto"/>
              <w:ind w:left="0"/>
              <w:jc w:val="center"/>
              <w:rPr>
                <w:sz w:val="20"/>
                <w:szCs w:val="20"/>
              </w:rPr>
            </w:pPr>
          </w:p>
        </w:tc>
      </w:tr>
      <w:tr w:rsidR="00F856ED" w:rsidTr="006A5FB0">
        <w:trPr>
          <w:trHeight w:val="253"/>
          <w:jc w:val="center"/>
        </w:trPr>
        <w:tc>
          <w:tcPr>
            <w:tcW w:w="3119" w:type="dxa"/>
          </w:tcPr>
          <w:p w:rsidR="00F856ED" w:rsidRPr="00F10E12" w:rsidRDefault="00F856ED" w:rsidP="005F4A98">
            <w:pPr>
              <w:pStyle w:val="ac"/>
              <w:tabs>
                <w:tab w:val="left" w:pos="0"/>
              </w:tabs>
              <w:spacing w:line="264" w:lineRule="auto"/>
              <w:ind w:left="0"/>
              <w:jc w:val="both"/>
              <w:rPr>
                <w:sz w:val="20"/>
                <w:szCs w:val="20"/>
              </w:rPr>
            </w:pPr>
            <w:r w:rsidRPr="00F10E12">
              <w:rPr>
                <w:sz w:val="20"/>
                <w:szCs w:val="20"/>
              </w:rPr>
              <w:t>Итого</w:t>
            </w:r>
          </w:p>
        </w:tc>
        <w:tc>
          <w:tcPr>
            <w:tcW w:w="1134"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134"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647"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471"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612"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507" w:type="dxa"/>
            <w:vAlign w:val="center"/>
          </w:tcPr>
          <w:p w:rsidR="00F856ED" w:rsidRPr="00F10E12" w:rsidRDefault="00F856ED" w:rsidP="005F4A98">
            <w:pPr>
              <w:pStyle w:val="ac"/>
              <w:tabs>
                <w:tab w:val="left" w:pos="0"/>
              </w:tabs>
              <w:spacing w:line="264" w:lineRule="auto"/>
              <w:ind w:left="0"/>
              <w:jc w:val="center"/>
              <w:rPr>
                <w:sz w:val="20"/>
                <w:szCs w:val="20"/>
              </w:rPr>
            </w:pPr>
          </w:p>
        </w:tc>
        <w:tc>
          <w:tcPr>
            <w:tcW w:w="1576" w:type="dxa"/>
          </w:tcPr>
          <w:p w:rsidR="00F856ED" w:rsidRPr="00F10E12" w:rsidRDefault="00F856ED" w:rsidP="005F4A98">
            <w:pPr>
              <w:pStyle w:val="ac"/>
              <w:tabs>
                <w:tab w:val="left" w:pos="0"/>
              </w:tabs>
              <w:spacing w:line="264" w:lineRule="auto"/>
              <w:ind w:left="0"/>
              <w:jc w:val="center"/>
              <w:rPr>
                <w:sz w:val="20"/>
                <w:szCs w:val="20"/>
              </w:rPr>
            </w:pPr>
          </w:p>
        </w:tc>
        <w:tc>
          <w:tcPr>
            <w:tcW w:w="1542" w:type="dxa"/>
          </w:tcPr>
          <w:p w:rsidR="00F856ED" w:rsidRPr="00F10E12" w:rsidRDefault="00F856ED" w:rsidP="005F4A98">
            <w:pPr>
              <w:pStyle w:val="ac"/>
              <w:tabs>
                <w:tab w:val="left" w:pos="0"/>
              </w:tabs>
              <w:spacing w:line="264" w:lineRule="auto"/>
              <w:ind w:left="0"/>
              <w:jc w:val="center"/>
              <w:rPr>
                <w:sz w:val="20"/>
                <w:szCs w:val="20"/>
              </w:rPr>
            </w:pPr>
          </w:p>
        </w:tc>
      </w:tr>
    </w:tbl>
    <w:p w:rsidR="001952DA" w:rsidRPr="001952DA" w:rsidRDefault="001952DA" w:rsidP="002D5A92">
      <w:pPr>
        <w:pStyle w:val="ac"/>
        <w:tabs>
          <w:tab w:val="left" w:pos="0"/>
        </w:tabs>
        <w:jc w:val="both"/>
        <w:rPr>
          <w:b/>
          <w:i/>
          <w:sz w:val="12"/>
          <w:szCs w:val="12"/>
        </w:rPr>
      </w:pPr>
    </w:p>
    <w:p w:rsidR="004F6276" w:rsidRPr="001952DA" w:rsidRDefault="002D5A92" w:rsidP="002D5A92">
      <w:pPr>
        <w:pStyle w:val="ac"/>
        <w:tabs>
          <w:tab w:val="left" w:pos="0"/>
        </w:tabs>
        <w:jc w:val="both"/>
        <w:rPr>
          <w:sz w:val="22"/>
          <w:szCs w:val="22"/>
        </w:rPr>
      </w:pPr>
      <w:r w:rsidRPr="001952DA">
        <w:rPr>
          <w:b/>
          <w:i/>
          <w:sz w:val="22"/>
          <w:szCs w:val="22"/>
        </w:rPr>
        <w:t>Примечание:</w:t>
      </w:r>
      <w:r w:rsidRPr="001952DA">
        <w:rPr>
          <w:sz w:val="22"/>
          <w:szCs w:val="22"/>
        </w:rPr>
        <w:t xml:space="preserve"> </w:t>
      </w:r>
      <w:r w:rsidRPr="001952DA">
        <w:rPr>
          <w:i/>
          <w:sz w:val="22"/>
          <w:szCs w:val="22"/>
        </w:rPr>
        <w:t>Значение графы 1 равно сумме граф 2+3+4. (графы выделены серым цветом)</w:t>
      </w:r>
    </w:p>
    <w:p w:rsidR="004F6276" w:rsidRPr="001952DA" w:rsidRDefault="004F6276" w:rsidP="006B30FE">
      <w:pPr>
        <w:pStyle w:val="ac"/>
        <w:tabs>
          <w:tab w:val="left" w:pos="0"/>
        </w:tabs>
        <w:ind w:left="0"/>
        <w:jc w:val="both"/>
        <w:rPr>
          <w:sz w:val="20"/>
          <w:szCs w:val="20"/>
        </w:rPr>
      </w:pPr>
    </w:p>
    <w:p w:rsidR="006B30FE" w:rsidRDefault="005D21D4" w:rsidP="00472680">
      <w:pPr>
        <w:pStyle w:val="ac"/>
        <w:tabs>
          <w:tab w:val="left" w:pos="0"/>
        </w:tabs>
        <w:ind w:left="0" w:firstLine="426"/>
        <w:jc w:val="both"/>
      </w:pPr>
      <w:r>
        <w:t>18</w:t>
      </w:r>
      <w:r w:rsidR="00472680">
        <w:t>.3.</w:t>
      </w:r>
      <w:r w:rsidR="00097AAD">
        <w:t xml:space="preserve"> </w:t>
      </w:r>
      <w:r w:rsidR="002C0EE1">
        <w:t xml:space="preserve">Основной персонал </w:t>
      </w:r>
      <w:r w:rsidR="002C0EE1" w:rsidRPr="00F10E12">
        <w:t>по образованию:</w:t>
      </w:r>
    </w:p>
    <w:p w:rsidR="00472680" w:rsidRPr="006D47B0" w:rsidRDefault="00472680" w:rsidP="00472680">
      <w:pPr>
        <w:pStyle w:val="ac"/>
        <w:tabs>
          <w:tab w:val="left" w:pos="0"/>
        </w:tabs>
        <w:ind w:left="0" w:firstLine="426"/>
        <w:jc w:val="both"/>
        <w:rPr>
          <w:sz w:val="12"/>
          <w:szCs w:val="12"/>
        </w:rPr>
      </w:pPr>
    </w:p>
    <w:tbl>
      <w:tblPr>
        <w:tblStyle w:val="af5"/>
        <w:tblW w:w="14742" w:type="dxa"/>
        <w:jc w:val="center"/>
        <w:tblLayout w:type="fixed"/>
        <w:tblLook w:val="04A0"/>
      </w:tblPr>
      <w:tblGrid>
        <w:gridCol w:w="2976"/>
        <w:gridCol w:w="1023"/>
        <w:gridCol w:w="1094"/>
        <w:gridCol w:w="719"/>
        <w:gridCol w:w="714"/>
        <w:gridCol w:w="1029"/>
        <w:gridCol w:w="958"/>
        <w:gridCol w:w="1097"/>
        <w:gridCol w:w="1176"/>
        <w:gridCol w:w="887"/>
        <w:gridCol w:w="1100"/>
        <w:gridCol w:w="958"/>
        <w:gridCol w:w="1011"/>
      </w:tblGrid>
      <w:tr w:rsidR="00D53FCD" w:rsidRPr="00E42CD9" w:rsidTr="006A5FB0">
        <w:trPr>
          <w:trHeight w:val="337"/>
          <w:jc w:val="center"/>
        </w:trPr>
        <w:tc>
          <w:tcPr>
            <w:tcW w:w="1009" w:type="pct"/>
            <w:vMerge w:val="restart"/>
            <w:vAlign w:val="center"/>
          </w:tcPr>
          <w:p w:rsidR="004F6276" w:rsidRPr="00F10E12" w:rsidRDefault="004F6276" w:rsidP="00A62393">
            <w:pPr>
              <w:pStyle w:val="ac"/>
              <w:tabs>
                <w:tab w:val="left" w:pos="0"/>
              </w:tabs>
              <w:spacing w:line="264" w:lineRule="auto"/>
              <w:ind w:left="0"/>
              <w:jc w:val="center"/>
              <w:rPr>
                <w:sz w:val="20"/>
                <w:szCs w:val="20"/>
              </w:rPr>
            </w:pPr>
            <w:r>
              <w:rPr>
                <w:sz w:val="20"/>
                <w:szCs w:val="20"/>
              </w:rPr>
              <w:t>Вид учреждения</w:t>
            </w:r>
          </w:p>
        </w:tc>
        <w:tc>
          <w:tcPr>
            <w:tcW w:w="718" w:type="pct"/>
            <w:gridSpan w:val="2"/>
            <w:vMerge w:val="restart"/>
            <w:vAlign w:val="center"/>
          </w:tcPr>
          <w:p w:rsidR="004F6276" w:rsidRPr="00F10E12" w:rsidRDefault="004F6276" w:rsidP="004F6276">
            <w:pPr>
              <w:pStyle w:val="ac"/>
              <w:tabs>
                <w:tab w:val="left" w:pos="0"/>
              </w:tabs>
              <w:spacing w:line="264" w:lineRule="auto"/>
              <w:ind w:left="0"/>
              <w:jc w:val="center"/>
              <w:rPr>
                <w:sz w:val="20"/>
                <w:szCs w:val="20"/>
              </w:rPr>
            </w:pPr>
            <w:r w:rsidRPr="004F6276">
              <w:rPr>
                <w:sz w:val="20"/>
                <w:szCs w:val="20"/>
              </w:rPr>
              <w:t>Основной персон</w:t>
            </w:r>
            <w:r w:rsidR="000B4F43">
              <w:rPr>
                <w:sz w:val="20"/>
                <w:szCs w:val="20"/>
              </w:rPr>
              <w:t>ал всего</w:t>
            </w:r>
            <w:r w:rsidRPr="004F6276">
              <w:rPr>
                <w:sz w:val="20"/>
                <w:szCs w:val="20"/>
              </w:rPr>
              <w:t xml:space="preserve"> </w:t>
            </w:r>
            <w:r w:rsidR="000B4F43" w:rsidRPr="000B4F43">
              <w:rPr>
                <w:sz w:val="20"/>
                <w:szCs w:val="20"/>
              </w:rPr>
              <w:t>(чел.)</w:t>
            </w:r>
          </w:p>
        </w:tc>
        <w:tc>
          <w:tcPr>
            <w:tcW w:w="3273" w:type="pct"/>
            <w:gridSpan w:val="10"/>
            <w:vAlign w:val="center"/>
          </w:tcPr>
          <w:p w:rsidR="004F6276" w:rsidRPr="00F10E12" w:rsidRDefault="000B4F43" w:rsidP="005D5118">
            <w:pPr>
              <w:pStyle w:val="ac"/>
              <w:tabs>
                <w:tab w:val="left" w:pos="0"/>
              </w:tabs>
              <w:spacing w:line="264" w:lineRule="auto"/>
              <w:ind w:left="0"/>
              <w:jc w:val="center"/>
              <w:rPr>
                <w:sz w:val="20"/>
                <w:szCs w:val="20"/>
              </w:rPr>
            </w:pPr>
            <w:r>
              <w:rPr>
                <w:sz w:val="20"/>
                <w:szCs w:val="20"/>
              </w:rPr>
              <w:t>Из них имеют образование</w:t>
            </w:r>
            <w:r w:rsidR="005D5118">
              <w:rPr>
                <w:sz w:val="20"/>
                <w:szCs w:val="20"/>
              </w:rPr>
              <w:t xml:space="preserve"> </w:t>
            </w:r>
            <w:r>
              <w:rPr>
                <w:sz w:val="20"/>
                <w:szCs w:val="20"/>
              </w:rPr>
              <w:t>(</w:t>
            </w:r>
            <w:r w:rsidR="005D5118">
              <w:rPr>
                <w:sz w:val="20"/>
                <w:szCs w:val="20"/>
              </w:rPr>
              <w:t>чел.</w:t>
            </w:r>
            <w:r>
              <w:rPr>
                <w:sz w:val="20"/>
                <w:szCs w:val="20"/>
              </w:rPr>
              <w:t>)</w:t>
            </w:r>
            <w:r w:rsidR="005D5118">
              <w:rPr>
                <w:sz w:val="20"/>
                <w:szCs w:val="20"/>
              </w:rPr>
              <w:t xml:space="preserve"> </w:t>
            </w:r>
          </w:p>
        </w:tc>
      </w:tr>
      <w:tr w:rsidR="00D53FCD" w:rsidRPr="00E42CD9" w:rsidTr="006A5FB0">
        <w:trPr>
          <w:jc w:val="center"/>
        </w:trPr>
        <w:tc>
          <w:tcPr>
            <w:tcW w:w="1009" w:type="pct"/>
            <w:vMerge/>
            <w:vAlign w:val="center"/>
          </w:tcPr>
          <w:p w:rsidR="004F6276" w:rsidRPr="00F10E12" w:rsidRDefault="004F6276" w:rsidP="00A62393">
            <w:pPr>
              <w:pStyle w:val="ac"/>
              <w:tabs>
                <w:tab w:val="left" w:pos="0"/>
              </w:tabs>
              <w:spacing w:line="264" w:lineRule="auto"/>
              <w:ind w:left="0"/>
              <w:jc w:val="center"/>
              <w:rPr>
                <w:sz w:val="20"/>
                <w:szCs w:val="20"/>
              </w:rPr>
            </w:pPr>
          </w:p>
        </w:tc>
        <w:tc>
          <w:tcPr>
            <w:tcW w:w="718" w:type="pct"/>
            <w:gridSpan w:val="2"/>
            <w:vMerge/>
          </w:tcPr>
          <w:p w:rsidR="004F6276" w:rsidRDefault="004F6276" w:rsidP="000D65E6">
            <w:pPr>
              <w:pStyle w:val="ac"/>
              <w:tabs>
                <w:tab w:val="left" w:pos="0"/>
              </w:tabs>
              <w:spacing w:line="264" w:lineRule="auto"/>
              <w:ind w:left="0"/>
              <w:jc w:val="center"/>
              <w:rPr>
                <w:sz w:val="20"/>
                <w:szCs w:val="20"/>
              </w:rPr>
            </w:pPr>
          </w:p>
        </w:tc>
        <w:tc>
          <w:tcPr>
            <w:tcW w:w="485" w:type="pct"/>
            <w:gridSpan w:val="2"/>
            <w:vAlign w:val="center"/>
          </w:tcPr>
          <w:p w:rsidR="004F6276" w:rsidRPr="00F10E12" w:rsidRDefault="00944BA6" w:rsidP="00944BA6">
            <w:pPr>
              <w:pStyle w:val="ac"/>
              <w:tabs>
                <w:tab w:val="left" w:pos="0"/>
              </w:tabs>
              <w:spacing w:line="264" w:lineRule="auto"/>
              <w:ind w:left="0"/>
              <w:jc w:val="center"/>
              <w:rPr>
                <w:sz w:val="20"/>
                <w:szCs w:val="20"/>
              </w:rPr>
            </w:pPr>
            <w:r w:rsidRPr="00944BA6">
              <w:rPr>
                <w:sz w:val="20"/>
                <w:szCs w:val="20"/>
              </w:rPr>
              <w:t xml:space="preserve">высшее </w:t>
            </w:r>
          </w:p>
        </w:tc>
        <w:tc>
          <w:tcPr>
            <w:tcW w:w="673" w:type="pct"/>
            <w:gridSpan w:val="2"/>
            <w:tcBorders>
              <w:top w:val="single" w:sz="4" w:space="0" w:color="auto"/>
            </w:tcBorders>
            <w:shd w:val="clear" w:color="auto" w:fill="auto"/>
            <w:vAlign w:val="center"/>
          </w:tcPr>
          <w:p w:rsidR="004F6276" w:rsidRPr="00F10E12" w:rsidRDefault="00944BA6" w:rsidP="00944BA6">
            <w:pPr>
              <w:pStyle w:val="ac"/>
              <w:tabs>
                <w:tab w:val="left" w:pos="0"/>
              </w:tabs>
              <w:spacing w:line="264" w:lineRule="auto"/>
              <w:ind w:left="0"/>
              <w:jc w:val="center"/>
              <w:rPr>
                <w:sz w:val="20"/>
                <w:szCs w:val="20"/>
              </w:rPr>
            </w:pPr>
            <w:r w:rsidRPr="00944BA6">
              <w:rPr>
                <w:sz w:val="20"/>
                <w:szCs w:val="20"/>
              </w:rPr>
              <w:t xml:space="preserve">из них профильное (из графы 5) </w:t>
            </w:r>
          </w:p>
        </w:tc>
        <w:tc>
          <w:tcPr>
            <w:tcW w:w="771" w:type="pct"/>
            <w:gridSpan w:val="2"/>
            <w:tcBorders>
              <w:top w:val="single" w:sz="4" w:space="0" w:color="auto"/>
            </w:tcBorders>
            <w:vAlign w:val="center"/>
          </w:tcPr>
          <w:p w:rsidR="004F6276" w:rsidRPr="00F10E12" w:rsidRDefault="00944BA6" w:rsidP="00944BA6">
            <w:pPr>
              <w:pStyle w:val="ac"/>
              <w:tabs>
                <w:tab w:val="left" w:pos="0"/>
              </w:tabs>
              <w:spacing w:line="264" w:lineRule="auto"/>
              <w:ind w:left="0"/>
              <w:jc w:val="center"/>
              <w:rPr>
                <w:sz w:val="20"/>
                <w:szCs w:val="20"/>
              </w:rPr>
            </w:pPr>
            <w:r w:rsidRPr="00944BA6">
              <w:rPr>
                <w:sz w:val="20"/>
                <w:szCs w:val="20"/>
              </w:rPr>
              <w:t xml:space="preserve">среднее профессиональное </w:t>
            </w:r>
          </w:p>
        </w:tc>
        <w:tc>
          <w:tcPr>
            <w:tcW w:w="674" w:type="pct"/>
            <w:gridSpan w:val="2"/>
            <w:vAlign w:val="center"/>
          </w:tcPr>
          <w:p w:rsidR="00944BA6" w:rsidRPr="00944BA6" w:rsidRDefault="00944BA6" w:rsidP="00944BA6">
            <w:pPr>
              <w:pStyle w:val="ac"/>
              <w:tabs>
                <w:tab w:val="left" w:pos="0"/>
              </w:tabs>
              <w:spacing w:line="264" w:lineRule="auto"/>
              <w:ind w:left="32"/>
              <w:jc w:val="center"/>
              <w:rPr>
                <w:sz w:val="20"/>
                <w:szCs w:val="20"/>
              </w:rPr>
            </w:pPr>
            <w:r w:rsidRPr="00944BA6">
              <w:rPr>
                <w:sz w:val="20"/>
                <w:szCs w:val="20"/>
              </w:rPr>
              <w:t>из них профильное</w:t>
            </w:r>
          </w:p>
          <w:p w:rsidR="004F6276" w:rsidRPr="00F10E12" w:rsidRDefault="00944BA6" w:rsidP="00944BA6">
            <w:pPr>
              <w:pStyle w:val="ac"/>
              <w:tabs>
                <w:tab w:val="left" w:pos="0"/>
              </w:tabs>
              <w:spacing w:line="264" w:lineRule="auto"/>
              <w:ind w:left="32"/>
              <w:jc w:val="center"/>
              <w:rPr>
                <w:sz w:val="20"/>
                <w:szCs w:val="20"/>
              </w:rPr>
            </w:pPr>
            <w:r w:rsidRPr="00944BA6">
              <w:rPr>
                <w:sz w:val="20"/>
                <w:szCs w:val="20"/>
              </w:rPr>
              <w:t>(из графы 3)</w:t>
            </w:r>
          </w:p>
        </w:tc>
        <w:tc>
          <w:tcPr>
            <w:tcW w:w="669" w:type="pct"/>
            <w:gridSpan w:val="2"/>
            <w:vAlign w:val="center"/>
          </w:tcPr>
          <w:p w:rsidR="004F6276" w:rsidRPr="00944BA6" w:rsidRDefault="00944BA6" w:rsidP="000D65E6">
            <w:pPr>
              <w:pStyle w:val="ac"/>
              <w:tabs>
                <w:tab w:val="left" w:pos="0"/>
              </w:tabs>
              <w:spacing w:line="264" w:lineRule="auto"/>
              <w:ind w:left="0"/>
              <w:jc w:val="center"/>
              <w:rPr>
                <w:sz w:val="20"/>
                <w:szCs w:val="20"/>
              </w:rPr>
            </w:pPr>
            <w:r w:rsidRPr="00944BA6">
              <w:rPr>
                <w:sz w:val="20"/>
                <w:szCs w:val="20"/>
              </w:rPr>
              <w:t>общее среднее</w:t>
            </w:r>
          </w:p>
        </w:tc>
      </w:tr>
      <w:tr w:rsidR="00045D00" w:rsidRPr="00E42CD9" w:rsidTr="006A5FB0">
        <w:trPr>
          <w:trHeight w:val="77"/>
          <w:jc w:val="center"/>
        </w:trPr>
        <w:tc>
          <w:tcPr>
            <w:tcW w:w="1009" w:type="pct"/>
            <w:vMerge/>
          </w:tcPr>
          <w:p w:rsidR="004F6276" w:rsidRPr="00F10E12" w:rsidRDefault="004F6276" w:rsidP="00A62393">
            <w:pPr>
              <w:pStyle w:val="ac"/>
              <w:tabs>
                <w:tab w:val="left" w:pos="0"/>
              </w:tabs>
              <w:spacing w:line="264" w:lineRule="auto"/>
              <w:ind w:left="0"/>
              <w:jc w:val="both"/>
              <w:rPr>
                <w:sz w:val="20"/>
                <w:szCs w:val="20"/>
              </w:rPr>
            </w:pPr>
          </w:p>
        </w:tc>
        <w:tc>
          <w:tcPr>
            <w:tcW w:w="718" w:type="pct"/>
            <w:gridSpan w:val="2"/>
            <w:shd w:val="clear" w:color="auto" w:fill="D0CECE" w:themeFill="background2" w:themeFillShade="E6"/>
          </w:tcPr>
          <w:p w:rsidR="004F6276" w:rsidRPr="006D47B0" w:rsidRDefault="004F6276" w:rsidP="00A62393">
            <w:pPr>
              <w:pStyle w:val="ac"/>
              <w:tabs>
                <w:tab w:val="left" w:pos="0"/>
              </w:tabs>
              <w:spacing w:line="264" w:lineRule="auto"/>
              <w:ind w:left="0"/>
              <w:jc w:val="center"/>
              <w:rPr>
                <w:sz w:val="16"/>
                <w:szCs w:val="16"/>
              </w:rPr>
            </w:pPr>
            <w:r w:rsidRPr="006D47B0">
              <w:rPr>
                <w:sz w:val="16"/>
                <w:szCs w:val="16"/>
              </w:rPr>
              <w:t>1</w:t>
            </w:r>
          </w:p>
        </w:tc>
        <w:tc>
          <w:tcPr>
            <w:tcW w:w="485" w:type="pct"/>
            <w:gridSpan w:val="2"/>
            <w:shd w:val="clear" w:color="auto" w:fill="D0CECE" w:themeFill="background2" w:themeFillShade="E6"/>
          </w:tcPr>
          <w:p w:rsidR="004F6276" w:rsidRPr="006D47B0" w:rsidRDefault="004F6276" w:rsidP="00A62393">
            <w:pPr>
              <w:pStyle w:val="ac"/>
              <w:tabs>
                <w:tab w:val="left" w:pos="0"/>
              </w:tabs>
              <w:spacing w:line="264" w:lineRule="auto"/>
              <w:ind w:left="0"/>
              <w:jc w:val="center"/>
              <w:rPr>
                <w:sz w:val="16"/>
                <w:szCs w:val="16"/>
              </w:rPr>
            </w:pPr>
            <w:r w:rsidRPr="006D47B0">
              <w:rPr>
                <w:sz w:val="16"/>
                <w:szCs w:val="16"/>
              </w:rPr>
              <w:t>2</w:t>
            </w:r>
          </w:p>
        </w:tc>
        <w:tc>
          <w:tcPr>
            <w:tcW w:w="673" w:type="pct"/>
            <w:gridSpan w:val="2"/>
            <w:shd w:val="clear" w:color="auto" w:fill="D0CECE" w:themeFill="background2" w:themeFillShade="E6"/>
            <w:vAlign w:val="center"/>
          </w:tcPr>
          <w:p w:rsidR="004F6276" w:rsidRPr="006D47B0" w:rsidRDefault="004F6276" w:rsidP="00A62393">
            <w:pPr>
              <w:pStyle w:val="ac"/>
              <w:tabs>
                <w:tab w:val="left" w:pos="0"/>
              </w:tabs>
              <w:spacing w:line="264" w:lineRule="auto"/>
              <w:ind w:left="0"/>
              <w:jc w:val="center"/>
              <w:rPr>
                <w:sz w:val="16"/>
                <w:szCs w:val="16"/>
              </w:rPr>
            </w:pPr>
            <w:r w:rsidRPr="006D47B0">
              <w:rPr>
                <w:sz w:val="16"/>
                <w:szCs w:val="16"/>
              </w:rPr>
              <w:t>3</w:t>
            </w:r>
          </w:p>
        </w:tc>
        <w:tc>
          <w:tcPr>
            <w:tcW w:w="771" w:type="pct"/>
            <w:gridSpan w:val="2"/>
            <w:shd w:val="clear" w:color="auto" w:fill="D0CECE" w:themeFill="background2" w:themeFillShade="E6"/>
            <w:vAlign w:val="center"/>
          </w:tcPr>
          <w:p w:rsidR="004F6276" w:rsidRPr="006D47B0" w:rsidRDefault="004F6276" w:rsidP="00A62393">
            <w:pPr>
              <w:pStyle w:val="ac"/>
              <w:tabs>
                <w:tab w:val="left" w:pos="0"/>
              </w:tabs>
              <w:spacing w:line="264" w:lineRule="auto"/>
              <w:ind w:left="0"/>
              <w:jc w:val="center"/>
              <w:rPr>
                <w:sz w:val="16"/>
                <w:szCs w:val="16"/>
              </w:rPr>
            </w:pPr>
            <w:r w:rsidRPr="006D47B0">
              <w:rPr>
                <w:sz w:val="16"/>
                <w:szCs w:val="16"/>
              </w:rPr>
              <w:t>4</w:t>
            </w:r>
          </w:p>
        </w:tc>
        <w:tc>
          <w:tcPr>
            <w:tcW w:w="674" w:type="pct"/>
            <w:gridSpan w:val="2"/>
            <w:shd w:val="clear" w:color="auto" w:fill="D0CECE" w:themeFill="background2" w:themeFillShade="E6"/>
            <w:vAlign w:val="center"/>
          </w:tcPr>
          <w:p w:rsidR="004F6276" w:rsidRPr="006D47B0" w:rsidRDefault="004F6276" w:rsidP="00944BA6">
            <w:pPr>
              <w:pStyle w:val="ac"/>
              <w:tabs>
                <w:tab w:val="left" w:pos="0"/>
              </w:tabs>
              <w:spacing w:line="264" w:lineRule="auto"/>
              <w:ind w:left="32"/>
              <w:jc w:val="center"/>
              <w:rPr>
                <w:sz w:val="16"/>
                <w:szCs w:val="16"/>
              </w:rPr>
            </w:pPr>
            <w:r w:rsidRPr="006D47B0">
              <w:rPr>
                <w:sz w:val="16"/>
                <w:szCs w:val="16"/>
              </w:rPr>
              <w:t>5</w:t>
            </w:r>
          </w:p>
        </w:tc>
        <w:tc>
          <w:tcPr>
            <w:tcW w:w="669" w:type="pct"/>
            <w:gridSpan w:val="2"/>
            <w:shd w:val="clear" w:color="auto" w:fill="D0CECE" w:themeFill="background2" w:themeFillShade="E6"/>
            <w:vAlign w:val="center"/>
          </w:tcPr>
          <w:p w:rsidR="004F6276" w:rsidRPr="006D47B0" w:rsidRDefault="004F6276" w:rsidP="00A62393">
            <w:pPr>
              <w:pStyle w:val="ac"/>
              <w:tabs>
                <w:tab w:val="left" w:pos="0"/>
              </w:tabs>
              <w:spacing w:line="264" w:lineRule="auto"/>
              <w:ind w:left="0"/>
              <w:jc w:val="center"/>
              <w:rPr>
                <w:sz w:val="16"/>
                <w:szCs w:val="16"/>
              </w:rPr>
            </w:pPr>
            <w:r w:rsidRPr="006D47B0">
              <w:rPr>
                <w:sz w:val="16"/>
                <w:szCs w:val="16"/>
              </w:rPr>
              <w:t>6</w:t>
            </w:r>
          </w:p>
        </w:tc>
      </w:tr>
      <w:tr w:rsidR="001952DA" w:rsidRPr="00E42CD9" w:rsidTr="006A5FB0">
        <w:trPr>
          <w:trHeight w:val="319"/>
          <w:jc w:val="center"/>
        </w:trPr>
        <w:tc>
          <w:tcPr>
            <w:tcW w:w="1009" w:type="pct"/>
          </w:tcPr>
          <w:p w:rsidR="0035310E" w:rsidRPr="00F10E12" w:rsidRDefault="0035310E" w:rsidP="00A62393">
            <w:pPr>
              <w:pStyle w:val="ac"/>
              <w:tabs>
                <w:tab w:val="left" w:pos="0"/>
              </w:tabs>
              <w:spacing w:line="264" w:lineRule="auto"/>
              <w:ind w:left="0"/>
              <w:jc w:val="both"/>
              <w:rPr>
                <w:sz w:val="20"/>
                <w:szCs w:val="20"/>
              </w:rPr>
            </w:pPr>
          </w:p>
        </w:tc>
        <w:tc>
          <w:tcPr>
            <w:tcW w:w="347" w:type="pct"/>
            <w:tcBorders>
              <w:right w:val="single" w:sz="4" w:space="0" w:color="auto"/>
            </w:tcBorders>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2021</w:t>
            </w:r>
          </w:p>
        </w:tc>
        <w:tc>
          <w:tcPr>
            <w:tcW w:w="371" w:type="pct"/>
            <w:tcBorders>
              <w:left w:val="single" w:sz="4" w:space="0" w:color="auto"/>
            </w:tcBorders>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2022</w:t>
            </w:r>
          </w:p>
        </w:tc>
        <w:tc>
          <w:tcPr>
            <w:tcW w:w="244" w:type="pct"/>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2021</w:t>
            </w:r>
          </w:p>
        </w:tc>
        <w:tc>
          <w:tcPr>
            <w:tcW w:w="242" w:type="pct"/>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2022</w:t>
            </w:r>
          </w:p>
        </w:tc>
        <w:tc>
          <w:tcPr>
            <w:tcW w:w="349" w:type="pct"/>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2021</w:t>
            </w:r>
          </w:p>
        </w:tc>
        <w:tc>
          <w:tcPr>
            <w:tcW w:w="325" w:type="pct"/>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2022</w:t>
            </w:r>
          </w:p>
        </w:tc>
        <w:tc>
          <w:tcPr>
            <w:tcW w:w="372" w:type="pct"/>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2021</w:t>
            </w:r>
          </w:p>
        </w:tc>
        <w:tc>
          <w:tcPr>
            <w:tcW w:w="398" w:type="pct"/>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2022</w:t>
            </w:r>
          </w:p>
        </w:tc>
        <w:tc>
          <w:tcPr>
            <w:tcW w:w="301" w:type="pct"/>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2021</w:t>
            </w:r>
          </w:p>
        </w:tc>
        <w:tc>
          <w:tcPr>
            <w:tcW w:w="373" w:type="pct"/>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2022</w:t>
            </w:r>
          </w:p>
        </w:tc>
        <w:tc>
          <w:tcPr>
            <w:tcW w:w="325" w:type="pct"/>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2021</w:t>
            </w:r>
          </w:p>
        </w:tc>
        <w:tc>
          <w:tcPr>
            <w:tcW w:w="345" w:type="pct"/>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2022</w:t>
            </w:r>
          </w:p>
        </w:tc>
      </w:tr>
      <w:tr w:rsidR="001952DA" w:rsidRPr="00E42CD9" w:rsidTr="006A5FB0">
        <w:trPr>
          <w:jc w:val="center"/>
        </w:trPr>
        <w:tc>
          <w:tcPr>
            <w:tcW w:w="1009" w:type="pct"/>
            <w:shd w:val="clear" w:color="auto" w:fill="auto"/>
          </w:tcPr>
          <w:p w:rsidR="00540BEF" w:rsidRPr="00995F3D" w:rsidRDefault="00540BEF" w:rsidP="004D1E53">
            <w:pPr>
              <w:pStyle w:val="ac"/>
              <w:tabs>
                <w:tab w:val="left" w:pos="0"/>
              </w:tabs>
              <w:spacing w:line="264" w:lineRule="auto"/>
              <w:ind w:left="0"/>
              <w:jc w:val="both"/>
              <w:rPr>
                <w:sz w:val="20"/>
                <w:szCs w:val="20"/>
              </w:rPr>
            </w:pPr>
            <w:r w:rsidRPr="00F10E12">
              <w:rPr>
                <w:sz w:val="20"/>
                <w:szCs w:val="20"/>
              </w:rPr>
              <w:t>КДУ</w:t>
            </w:r>
            <w:r>
              <w:rPr>
                <w:sz w:val="20"/>
                <w:szCs w:val="20"/>
              </w:rPr>
              <w:t xml:space="preserve"> (без библиотек)</w:t>
            </w:r>
          </w:p>
        </w:tc>
        <w:tc>
          <w:tcPr>
            <w:tcW w:w="347" w:type="pct"/>
            <w:tcBorders>
              <w:right w:val="single" w:sz="4" w:space="0" w:color="auto"/>
            </w:tcBorders>
          </w:tcPr>
          <w:p w:rsidR="00540BEF" w:rsidRPr="00F10E12" w:rsidRDefault="00540BEF" w:rsidP="00A62393">
            <w:pPr>
              <w:pStyle w:val="ac"/>
              <w:tabs>
                <w:tab w:val="left" w:pos="0"/>
              </w:tabs>
              <w:spacing w:line="264" w:lineRule="auto"/>
              <w:ind w:left="0"/>
              <w:jc w:val="center"/>
              <w:rPr>
                <w:sz w:val="20"/>
                <w:szCs w:val="20"/>
              </w:rPr>
            </w:pPr>
          </w:p>
        </w:tc>
        <w:tc>
          <w:tcPr>
            <w:tcW w:w="371" w:type="pct"/>
            <w:tcBorders>
              <w:left w:val="single" w:sz="4" w:space="0" w:color="auto"/>
            </w:tcBorders>
          </w:tcPr>
          <w:p w:rsidR="00540BEF" w:rsidRPr="00F10E12" w:rsidRDefault="00540BEF" w:rsidP="00A62393">
            <w:pPr>
              <w:pStyle w:val="ac"/>
              <w:tabs>
                <w:tab w:val="left" w:pos="0"/>
              </w:tabs>
              <w:spacing w:line="264" w:lineRule="auto"/>
              <w:ind w:left="0"/>
              <w:jc w:val="center"/>
              <w:rPr>
                <w:sz w:val="20"/>
                <w:szCs w:val="20"/>
              </w:rPr>
            </w:pPr>
          </w:p>
        </w:tc>
        <w:tc>
          <w:tcPr>
            <w:tcW w:w="244" w:type="pct"/>
          </w:tcPr>
          <w:p w:rsidR="00540BEF" w:rsidRPr="00F10E12" w:rsidRDefault="00540BEF" w:rsidP="00A62393">
            <w:pPr>
              <w:pStyle w:val="ac"/>
              <w:tabs>
                <w:tab w:val="left" w:pos="0"/>
              </w:tabs>
              <w:spacing w:line="264" w:lineRule="auto"/>
              <w:ind w:left="0"/>
              <w:jc w:val="center"/>
              <w:rPr>
                <w:sz w:val="20"/>
                <w:szCs w:val="20"/>
              </w:rPr>
            </w:pPr>
          </w:p>
        </w:tc>
        <w:tc>
          <w:tcPr>
            <w:tcW w:w="242" w:type="pct"/>
          </w:tcPr>
          <w:p w:rsidR="00540BEF" w:rsidRPr="00F10E12" w:rsidRDefault="00540BEF" w:rsidP="00A62393">
            <w:pPr>
              <w:pStyle w:val="ac"/>
              <w:tabs>
                <w:tab w:val="left" w:pos="0"/>
              </w:tabs>
              <w:spacing w:line="264" w:lineRule="auto"/>
              <w:ind w:left="0"/>
              <w:jc w:val="center"/>
              <w:rPr>
                <w:sz w:val="20"/>
                <w:szCs w:val="20"/>
              </w:rPr>
            </w:pPr>
          </w:p>
        </w:tc>
        <w:tc>
          <w:tcPr>
            <w:tcW w:w="349" w:type="pct"/>
            <w:vAlign w:val="center"/>
          </w:tcPr>
          <w:p w:rsidR="00540BEF" w:rsidRPr="00F10E12" w:rsidRDefault="00540BEF" w:rsidP="00A62393">
            <w:pPr>
              <w:pStyle w:val="ac"/>
              <w:tabs>
                <w:tab w:val="left" w:pos="0"/>
              </w:tabs>
              <w:spacing w:line="264" w:lineRule="auto"/>
              <w:ind w:left="0"/>
              <w:jc w:val="center"/>
              <w:rPr>
                <w:sz w:val="20"/>
                <w:szCs w:val="20"/>
              </w:rPr>
            </w:pPr>
          </w:p>
        </w:tc>
        <w:tc>
          <w:tcPr>
            <w:tcW w:w="325" w:type="pct"/>
            <w:vAlign w:val="center"/>
          </w:tcPr>
          <w:p w:rsidR="00540BEF" w:rsidRPr="00F10E12" w:rsidRDefault="00540BEF" w:rsidP="00A62393">
            <w:pPr>
              <w:pStyle w:val="ac"/>
              <w:tabs>
                <w:tab w:val="left" w:pos="0"/>
              </w:tabs>
              <w:spacing w:line="264" w:lineRule="auto"/>
              <w:ind w:left="0"/>
              <w:jc w:val="center"/>
              <w:rPr>
                <w:sz w:val="20"/>
                <w:szCs w:val="20"/>
              </w:rPr>
            </w:pPr>
          </w:p>
        </w:tc>
        <w:tc>
          <w:tcPr>
            <w:tcW w:w="372" w:type="pct"/>
            <w:vAlign w:val="center"/>
          </w:tcPr>
          <w:p w:rsidR="00540BEF" w:rsidRPr="00F10E12" w:rsidRDefault="00540BEF" w:rsidP="00A62393">
            <w:pPr>
              <w:pStyle w:val="ac"/>
              <w:tabs>
                <w:tab w:val="left" w:pos="0"/>
              </w:tabs>
              <w:spacing w:line="264" w:lineRule="auto"/>
              <w:ind w:left="0"/>
              <w:jc w:val="center"/>
              <w:rPr>
                <w:sz w:val="20"/>
                <w:szCs w:val="20"/>
              </w:rPr>
            </w:pPr>
          </w:p>
        </w:tc>
        <w:tc>
          <w:tcPr>
            <w:tcW w:w="398" w:type="pct"/>
            <w:vAlign w:val="center"/>
          </w:tcPr>
          <w:p w:rsidR="00540BEF" w:rsidRPr="00F10E12" w:rsidRDefault="00540BEF" w:rsidP="00A62393">
            <w:pPr>
              <w:pStyle w:val="ac"/>
              <w:tabs>
                <w:tab w:val="left" w:pos="0"/>
              </w:tabs>
              <w:spacing w:line="264" w:lineRule="auto"/>
              <w:ind w:left="0"/>
              <w:jc w:val="center"/>
              <w:rPr>
                <w:sz w:val="20"/>
                <w:szCs w:val="20"/>
              </w:rPr>
            </w:pPr>
          </w:p>
        </w:tc>
        <w:tc>
          <w:tcPr>
            <w:tcW w:w="301" w:type="pct"/>
            <w:vAlign w:val="center"/>
          </w:tcPr>
          <w:p w:rsidR="00540BEF" w:rsidRPr="00F10E12" w:rsidRDefault="00540BEF" w:rsidP="00A62393">
            <w:pPr>
              <w:pStyle w:val="ac"/>
              <w:tabs>
                <w:tab w:val="left" w:pos="0"/>
              </w:tabs>
              <w:spacing w:line="264" w:lineRule="auto"/>
              <w:ind w:left="0"/>
              <w:jc w:val="center"/>
              <w:rPr>
                <w:sz w:val="20"/>
                <w:szCs w:val="20"/>
              </w:rPr>
            </w:pPr>
          </w:p>
        </w:tc>
        <w:tc>
          <w:tcPr>
            <w:tcW w:w="373" w:type="pct"/>
            <w:vAlign w:val="center"/>
          </w:tcPr>
          <w:p w:rsidR="00540BEF" w:rsidRPr="00F10E12" w:rsidRDefault="00540BEF" w:rsidP="00A62393">
            <w:pPr>
              <w:pStyle w:val="ac"/>
              <w:tabs>
                <w:tab w:val="left" w:pos="0"/>
              </w:tabs>
              <w:spacing w:line="264" w:lineRule="auto"/>
              <w:ind w:left="0"/>
              <w:jc w:val="center"/>
              <w:rPr>
                <w:sz w:val="20"/>
                <w:szCs w:val="20"/>
              </w:rPr>
            </w:pPr>
          </w:p>
        </w:tc>
        <w:tc>
          <w:tcPr>
            <w:tcW w:w="325" w:type="pct"/>
          </w:tcPr>
          <w:p w:rsidR="00540BEF" w:rsidRPr="00F10E12" w:rsidRDefault="00540BEF" w:rsidP="00A62393">
            <w:pPr>
              <w:pStyle w:val="ac"/>
              <w:tabs>
                <w:tab w:val="left" w:pos="0"/>
              </w:tabs>
              <w:spacing w:line="264" w:lineRule="auto"/>
              <w:ind w:left="0"/>
              <w:jc w:val="center"/>
              <w:rPr>
                <w:sz w:val="20"/>
                <w:szCs w:val="20"/>
              </w:rPr>
            </w:pPr>
          </w:p>
        </w:tc>
        <w:tc>
          <w:tcPr>
            <w:tcW w:w="345" w:type="pct"/>
          </w:tcPr>
          <w:p w:rsidR="00540BEF" w:rsidRPr="00F10E12" w:rsidRDefault="00540BEF" w:rsidP="00A62393">
            <w:pPr>
              <w:pStyle w:val="ac"/>
              <w:tabs>
                <w:tab w:val="left" w:pos="0"/>
              </w:tabs>
              <w:spacing w:line="264" w:lineRule="auto"/>
              <w:ind w:left="0"/>
              <w:jc w:val="center"/>
              <w:rPr>
                <w:sz w:val="20"/>
                <w:szCs w:val="20"/>
              </w:rPr>
            </w:pPr>
          </w:p>
        </w:tc>
      </w:tr>
      <w:tr w:rsidR="001952DA" w:rsidRPr="00E42CD9" w:rsidTr="006A5FB0">
        <w:trPr>
          <w:jc w:val="center"/>
        </w:trPr>
        <w:tc>
          <w:tcPr>
            <w:tcW w:w="1009" w:type="pct"/>
            <w:shd w:val="clear" w:color="auto" w:fill="auto"/>
          </w:tcPr>
          <w:p w:rsidR="00540BEF" w:rsidRPr="00995F3D" w:rsidRDefault="00540BEF" w:rsidP="004D1E53">
            <w:pPr>
              <w:pStyle w:val="ac"/>
              <w:tabs>
                <w:tab w:val="left" w:pos="0"/>
              </w:tabs>
              <w:spacing w:line="264" w:lineRule="auto"/>
              <w:ind w:left="0"/>
              <w:jc w:val="both"/>
              <w:rPr>
                <w:sz w:val="20"/>
                <w:szCs w:val="20"/>
              </w:rPr>
            </w:pPr>
            <w:r w:rsidRPr="00F10E12">
              <w:rPr>
                <w:sz w:val="20"/>
                <w:szCs w:val="20"/>
              </w:rPr>
              <w:t>Библиотеки</w:t>
            </w:r>
          </w:p>
        </w:tc>
        <w:tc>
          <w:tcPr>
            <w:tcW w:w="347" w:type="pct"/>
            <w:tcBorders>
              <w:right w:val="single" w:sz="4" w:space="0" w:color="auto"/>
            </w:tcBorders>
          </w:tcPr>
          <w:p w:rsidR="00540BEF" w:rsidRPr="00F10E12" w:rsidRDefault="00540BEF" w:rsidP="00A62393">
            <w:pPr>
              <w:pStyle w:val="ac"/>
              <w:tabs>
                <w:tab w:val="left" w:pos="0"/>
              </w:tabs>
              <w:spacing w:line="264" w:lineRule="auto"/>
              <w:ind w:left="0"/>
              <w:jc w:val="center"/>
              <w:rPr>
                <w:sz w:val="20"/>
                <w:szCs w:val="20"/>
              </w:rPr>
            </w:pPr>
          </w:p>
        </w:tc>
        <w:tc>
          <w:tcPr>
            <w:tcW w:w="371" w:type="pct"/>
            <w:tcBorders>
              <w:left w:val="single" w:sz="4" w:space="0" w:color="auto"/>
            </w:tcBorders>
          </w:tcPr>
          <w:p w:rsidR="00540BEF" w:rsidRPr="00F10E12" w:rsidRDefault="00540BEF" w:rsidP="00A62393">
            <w:pPr>
              <w:pStyle w:val="ac"/>
              <w:tabs>
                <w:tab w:val="left" w:pos="0"/>
              </w:tabs>
              <w:spacing w:line="264" w:lineRule="auto"/>
              <w:ind w:left="0"/>
              <w:jc w:val="center"/>
              <w:rPr>
                <w:sz w:val="20"/>
                <w:szCs w:val="20"/>
              </w:rPr>
            </w:pPr>
          </w:p>
        </w:tc>
        <w:tc>
          <w:tcPr>
            <w:tcW w:w="244" w:type="pct"/>
          </w:tcPr>
          <w:p w:rsidR="00540BEF" w:rsidRPr="00F10E12" w:rsidRDefault="00540BEF" w:rsidP="00A62393">
            <w:pPr>
              <w:pStyle w:val="ac"/>
              <w:tabs>
                <w:tab w:val="left" w:pos="0"/>
              </w:tabs>
              <w:spacing w:line="264" w:lineRule="auto"/>
              <w:ind w:left="0"/>
              <w:jc w:val="center"/>
              <w:rPr>
                <w:sz w:val="20"/>
                <w:szCs w:val="20"/>
              </w:rPr>
            </w:pPr>
          </w:p>
        </w:tc>
        <w:tc>
          <w:tcPr>
            <w:tcW w:w="242" w:type="pct"/>
          </w:tcPr>
          <w:p w:rsidR="00540BEF" w:rsidRPr="00F10E12" w:rsidRDefault="00540BEF" w:rsidP="00A62393">
            <w:pPr>
              <w:pStyle w:val="ac"/>
              <w:tabs>
                <w:tab w:val="left" w:pos="0"/>
              </w:tabs>
              <w:spacing w:line="264" w:lineRule="auto"/>
              <w:ind w:left="0"/>
              <w:jc w:val="center"/>
              <w:rPr>
                <w:sz w:val="20"/>
                <w:szCs w:val="20"/>
              </w:rPr>
            </w:pPr>
          </w:p>
        </w:tc>
        <w:tc>
          <w:tcPr>
            <w:tcW w:w="349" w:type="pct"/>
            <w:vAlign w:val="center"/>
          </w:tcPr>
          <w:p w:rsidR="00540BEF" w:rsidRPr="00F10E12" w:rsidRDefault="00540BEF" w:rsidP="00A62393">
            <w:pPr>
              <w:pStyle w:val="ac"/>
              <w:tabs>
                <w:tab w:val="left" w:pos="0"/>
              </w:tabs>
              <w:spacing w:line="264" w:lineRule="auto"/>
              <w:ind w:left="0"/>
              <w:jc w:val="center"/>
              <w:rPr>
                <w:sz w:val="20"/>
                <w:szCs w:val="20"/>
              </w:rPr>
            </w:pPr>
          </w:p>
        </w:tc>
        <w:tc>
          <w:tcPr>
            <w:tcW w:w="325" w:type="pct"/>
            <w:vAlign w:val="center"/>
          </w:tcPr>
          <w:p w:rsidR="00540BEF" w:rsidRPr="00F10E12" w:rsidRDefault="00540BEF" w:rsidP="00A62393">
            <w:pPr>
              <w:pStyle w:val="ac"/>
              <w:tabs>
                <w:tab w:val="left" w:pos="0"/>
              </w:tabs>
              <w:spacing w:line="264" w:lineRule="auto"/>
              <w:ind w:left="0"/>
              <w:jc w:val="center"/>
              <w:rPr>
                <w:sz w:val="20"/>
                <w:szCs w:val="20"/>
              </w:rPr>
            </w:pPr>
          </w:p>
        </w:tc>
        <w:tc>
          <w:tcPr>
            <w:tcW w:w="372" w:type="pct"/>
            <w:vAlign w:val="center"/>
          </w:tcPr>
          <w:p w:rsidR="00540BEF" w:rsidRPr="00F10E12" w:rsidRDefault="00540BEF" w:rsidP="00A62393">
            <w:pPr>
              <w:pStyle w:val="ac"/>
              <w:tabs>
                <w:tab w:val="left" w:pos="0"/>
              </w:tabs>
              <w:spacing w:line="264" w:lineRule="auto"/>
              <w:ind w:left="0"/>
              <w:jc w:val="center"/>
              <w:rPr>
                <w:sz w:val="20"/>
                <w:szCs w:val="20"/>
              </w:rPr>
            </w:pPr>
          </w:p>
        </w:tc>
        <w:tc>
          <w:tcPr>
            <w:tcW w:w="398" w:type="pct"/>
            <w:vAlign w:val="center"/>
          </w:tcPr>
          <w:p w:rsidR="00540BEF" w:rsidRPr="00F10E12" w:rsidRDefault="00540BEF" w:rsidP="00A62393">
            <w:pPr>
              <w:pStyle w:val="ac"/>
              <w:tabs>
                <w:tab w:val="left" w:pos="0"/>
              </w:tabs>
              <w:spacing w:line="264" w:lineRule="auto"/>
              <w:ind w:left="0"/>
              <w:jc w:val="center"/>
              <w:rPr>
                <w:sz w:val="20"/>
                <w:szCs w:val="20"/>
              </w:rPr>
            </w:pPr>
          </w:p>
        </w:tc>
        <w:tc>
          <w:tcPr>
            <w:tcW w:w="301" w:type="pct"/>
            <w:vAlign w:val="center"/>
          </w:tcPr>
          <w:p w:rsidR="00540BEF" w:rsidRPr="00F10E12" w:rsidRDefault="00540BEF" w:rsidP="00A62393">
            <w:pPr>
              <w:pStyle w:val="ac"/>
              <w:tabs>
                <w:tab w:val="left" w:pos="0"/>
              </w:tabs>
              <w:spacing w:line="264" w:lineRule="auto"/>
              <w:ind w:left="0"/>
              <w:jc w:val="center"/>
              <w:rPr>
                <w:sz w:val="20"/>
                <w:szCs w:val="20"/>
              </w:rPr>
            </w:pPr>
          </w:p>
        </w:tc>
        <w:tc>
          <w:tcPr>
            <w:tcW w:w="373" w:type="pct"/>
            <w:vAlign w:val="center"/>
          </w:tcPr>
          <w:p w:rsidR="00540BEF" w:rsidRPr="00F10E12" w:rsidRDefault="00540BEF" w:rsidP="00A62393">
            <w:pPr>
              <w:pStyle w:val="ac"/>
              <w:tabs>
                <w:tab w:val="left" w:pos="0"/>
              </w:tabs>
              <w:spacing w:line="264" w:lineRule="auto"/>
              <w:ind w:left="0"/>
              <w:jc w:val="center"/>
              <w:rPr>
                <w:sz w:val="20"/>
                <w:szCs w:val="20"/>
              </w:rPr>
            </w:pPr>
          </w:p>
        </w:tc>
        <w:tc>
          <w:tcPr>
            <w:tcW w:w="325" w:type="pct"/>
          </w:tcPr>
          <w:p w:rsidR="00540BEF" w:rsidRPr="00F10E12" w:rsidRDefault="00540BEF" w:rsidP="00A62393">
            <w:pPr>
              <w:pStyle w:val="ac"/>
              <w:tabs>
                <w:tab w:val="left" w:pos="0"/>
              </w:tabs>
              <w:spacing w:line="264" w:lineRule="auto"/>
              <w:ind w:left="0"/>
              <w:jc w:val="center"/>
              <w:rPr>
                <w:sz w:val="20"/>
                <w:szCs w:val="20"/>
              </w:rPr>
            </w:pPr>
          </w:p>
        </w:tc>
        <w:tc>
          <w:tcPr>
            <w:tcW w:w="345" w:type="pct"/>
          </w:tcPr>
          <w:p w:rsidR="00540BEF" w:rsidRPr="00F10E12" w:rsidRDefault="00540BEF" w:rsidP="00A62393">
            <w:pPr>
              <w:pStyle w:val="ac"/>
              <w:tabs>
                <w:tab w:val="left" w:pos="0"/>
              </w:tabs>
              <w:spacing w:line="264" w:lineRule="auto"/>
              <w:ind w:left="0"/>
              <w:jc w:val="center"/>
              <w:rPr>
                <w:sz w:val="20"/>
                <w:szCs w:val="20"/>
              </w:rPr>
            </w:pPr>
          </w:p>
        </w:tc>
      </w:tr>
      <w:tr w:rsidR="001952DA" w:rsidRPr="00E42CD9" w:rsidTr="006A5FB0">
        <w:trPr>
          <w:jc w:val="center"/>
        </w:trPr>
        <w:tc>
          <w:tcPr>
            <w:tcW w:w="1009" w:type="pct"/>
            <w:shd w:val="clear" w:color="auto" w:fill="auto"/>
          </w:tcPr>
          <w:p w:rsidR="00540BEF" w:rsidRPr="00995F3D" w:rsidRDefault="00540BEF" w:rsidP="004D1E53">
            <w:pPr>
              <w:pStyle w:val="ac"/>
              <w:tabs>
                <w:tab w:val="left" w:pos="0"/>
              </w:tabs>
              <w:spacing w:line="264" w:lineRule="auto"/>
              <w:ind w:left="0"/>
              <w:jc w:val="both"/>
              <w:rPr>
                <w:sz w:val="20"/>
                <w:szCs w:val="20"/>
              </w:rPr>
            </w:pPr>
            <w:r>
              <w:rPr>
                <w:sz w:val="20"/>
                <w:szCs w:val="20"/>
              </w:rPr>
              <w:t>Библиотеки в составе КДУ</w:t>
            </w:r>
          </w:p>
        </w:tc>
        <w:tc>
          <w:tcPr>
            <w:tcW w:w="347" w:type="pct"/>
            <w:tcBorders>
              <w:right w:val="single" w:sz="4" w:space="0" w:color="auto"/>
            </w:tcBorders>
          </w:tcPr>
          <w:p w:rsidR="00540BEF" w:rsidRPr="00F10E12" w:rsidRDefault="00540BEF" w:rsidP="00A62393">
            <w:pPr>
              <w:pStyle w:val="ac"/>
              <w:tabs>
                <w:tab w:val="left" w:pos="0"/>
              </w:tabs>
              <w:spacing w:line="264" w:lineRule="auto"/>
              <w:ind w:left="0"/>
              <w:jc w:val="center"/>
              <w:rPr>
                <w:sz w:val="20"/>
                <w:szCs w:val="20"/>
              </w:rPr>
            </w:pPr>
          </w:p>
        </w:tc>
        <w:tc>
          <w:tcPr>
            <w:tcW w:w="371" w:type="pct"/>
            <w:tcBorders>
              <w:left w:val="single" w:sz="4" w:space="0" w:color="auto"/>
            </w:tcBorders>
          </w:tcPr>
          <w:p w:rsidR="00540BEF" w:rsidRPr="00F10E12" w:rsidRDefault="00540BEF" w:rsidP="00A62393">
            <w:pPr>
              <w:pStyle w:val="ac"/>
              <w:tabs>
                <w:tab w:val="left" w:pos="0"/>
              </w:tabs>
              <w:spacing w:line="264" w:lineRule="auto"/>
              <w:ind w:left="0"/>
              <w:jc w:val="center"/>
              <w:rPr>
                <w:sz w:val="20"/>
                <w:szCs w:val="20"/>
              </w:rPr>
            </w:pPr>
          </w:p>
        </w:tc>
        <w:tc>
          <w:tcPr>
            <w:tcW w:w="244" w:type="pct"/>
          </w:tcPr>
          <w:p w:rsidR="00540BEF" w:rsidRPr="00F10E12" w:rsidRDefault="00540BEF" w:rsidP="00A62393">
            <w:pPr>
              <w:pStyle w:val="ac"/>
              <w:tabs>
                <w:tab w:val="left" w:pos="0"/>
              </w:tabs>
              <w:spacing w:line="264" w:lineRule="auto"/>
              <w:ind w:left="0"/>
              <w:jc w:val="center"/>
              <w:rPr>
                <w:sz w:val="20"/>
                <w:szCs w:val="20"/>
              </w:rPr>
            </w:pPr>
          </w:p>
        </w:tc>
        <w:tc>
          <w:tcPr>
            <w:tcW w:w="242" w:type="pct"/>
          </w:tcPr>
          <w:p w:rsidR="00540BEF" w:rsidRPr="00F10E12" w:rsidRDefault="00540BEF" w:rsidP="00A62393">
            <w:pPr>
              <w:pStyle w:val="ac"/>
              <w:tabs>
                <w:tab w:val="left" w:pos="0"/>
              </w:tabs>
              <w:spacing w:line="264" w:lineRule="auto"/>
              <w:ind w:left="0"/>
              <w:jc w:val="center"/>
              <w:rPr>
                <w:sz w:val="20"/>
                <w:szCs w:val="20"/>
              </w:rPr>
            </w:pPr>
          </w:p>
        </w:tc>
        <w:tc>
          <w:tcPr>
            <w:tcW w:w="349" w:type="pct"/>
            <w:vAlign w:val="center"/>
          </w:tcPr>
          <w:p w:rsidR="00540BEF" w:rsidRPr="00F10E12" w:rsidRDefault="00540BEF" w:rsidP="00A62393">
            <w:pPr>
              <w:pStyle w:val="ac"/>
              <w:tabs>
                <w:tab w:val="left" w:pos="0"/>
              </w:tabs>
              <w:spacing w:line="264" w:lineRule="auto"/>
              <w:ind w:left="0"/>
              <w:jc w:val="center"/>
              <w:rPr>
                <w:sz w:val="20"/>
                <w:szCs w:val="20"/>
              </w:rPr>
            </w:pPr>
          </w:p>
        </w:tc>
        <w:tc>
          <w:tcPr>
            <w:tcW w:w="325" w:type="pct"/>
            <w:vAlign w:val="center"/>
          </w:tcPr>
          <w:p w:rsidR="00540BEF" w:rsidRPr="00F10E12" w:rsidRDefault="00540BEF" w:rsidP="00A62393">
            <w:pPr>
              <w:pStyle w:val="ac"/>
              <w:tabs>
                <w:tab w:val="left" w:pos="0"/>
              </w:tabs>
              <w:spacing w:line="264" w:lineRule="auto"/>
              <w:ind w:left="0"/>
              <w:jc w:val="center"/>
              <w:rPr>
                <w:sz w:val="20"/>
                <w:szCs w:val="20"/>
              </w:rPr>
            </w:pPr>
          </w:p>
        </w:tc>
        <w:tc>
          <w:tcPr>
            <w:tcW w:w="372" w:type="pct"/>
            <w:vAlign w:val="center"/>
          </w:tcPr>
          <w:p w:rsidR="00540BEF" w:rsidRPr="00F10E12" w:rsidRDefault="00540BEF" w:rsidP="00A62393">
            <w:pPr>
              <w:pStyle w:val="ac"/>
              <w:tabs>
                <w:tab w:val="left" w:pos="0"/>
              </w:tabs>
              <w:spacing w:line="264" w:lineRule="auto"/>
              <w:ind w:left="0"/>
              <w:jc w:val="center"/>
              <w:rPr>
                <w:sz w:val="20"/>
                <w:szCs w:val="20"/>
              </w:rPr>
            </w:pPr>
          </w:p>
        </w:tc>
        <w:tc>
          <w:tcPr>
            <w:tcW w:w="398" w:type="pct"/>
            <w:vAlign w:val="center"/>
          </w:tcPr>
          <w:p w:rsidR="00540BEF" w:rsidRPr="00F10E12" w:rsidRDefault="00540BEF" w:rsidP="00A62393">
            <w:pPr>
              <w:pStyle w:val="ac"/>
              <w:tabs>
                <w:tab w:val="left" w:pos="0"/>
              </w:tabs>
              <w:spacing w:line="264" w:lineRule="auto"/>
              <w:ind w:left="0"/>
              <w:jc w:val="center"/>
              <w:rPr>
                <w:sz w:val="20"/>
                <w:szCs w:val="20"/>
              </w:rPr>
            </w:pPr>
          </w:p>
        </w:tc>
        <w:tc>
          <w:tcPr>
            <w:tcW w:w="301" w:type="pct"/>
            <w:vAlign w:val="center"/>
          </w:tcPr>
          <w:p w:rsidR="00540BEF" w:rsidRPr="00F10E12" w:rsidRDefault="00540BEF" w:rsidP="00A62393">
            <w:pPr>
              <w:pStyle w:val="ac"/>
              <w:tabs>
                <w:tab w:val="left" w:pos="0"/>
              </w:tabs>
              <w:spacing w:line="264" w:lineRule="auto"/>
              <w:ind w:left="0"/>
              <w:jc w:val="center"/>
              <w:rPr>
                <w:sz w:val="20"/>
                <w:szCs w:val="20"/>
              </w:rPr>
            </w:pPr>
          </w:p>
        </w:tc>
        <w:tc>
          <w:tcPr>
            <w:tcW w:w="373" w:type="pct"/>
            <w:vAlign w:val="center"/>
          </w:tcPr>
          <w:p w:rsidR="00540BEF" w:rsidRPr="00F10E12" w:rsidRDefault="00540BEF" w:rsidP="00A62393">
            <w:pPr>
              <w:pStyle w:val="ac"/>
              <w:tabs>
                <w:tab w:val="left" w:pos="0"/>
              </w:tabs>
              <w:spacing w:line="264" w:lineRule="auto"/>
              <w:ind w:left="0"/>
              <w:jc w:val="center"/>
              <w:rPr>
                <w:sz w:val="20"/>
                <w:szCs w:val="20"/>
              </w:rPr>
            </w:pPr>
          </w:p>
        </w:tc>
        <w:tc>
          <w:tcPr>
            <w:tcW w:w="325" w:type="pct"/>
          </w:tcPr>
          <w:p w:rsidR="00540BEF" w:rsidRPr="00F10E12" w:rsidRDefault="00540BEF" w:rsidP="00A62393">
            <w:pPr>
              <w:pStyle w:val="ac"/>
              <w:tabs>
                <w:tab w:val="left" w:pos="0"/>
              </w:tabs>
              <w:spacing w:line="264" w:lineRule="auto"/>
              <w:ind w:left="0"/>
              <w:jc w:val="center"/>
              <w:rPr>
                <w:sz w:val="20"/>
                <w:szCs w:val="20"/>
              </w:rPr>
            </w:pPr>
          </w:p>
        </w:tc>
        <w:tc>
          <w:tcPr>
            <w:tcW w:w="345" w:type="pct"/>
          </w:tcPr>
          <w:p w:rsidR="00540BEF" w:rsidRPr="00F10E12" w:rsidRDefault="00540BEF" w:rsidP="00A62393">
            <w:pPr>
              <w:pStyle w:val="ac"/>
              <w:tabs>
                <w:tab w:val="left" w:pos="0"/>
              </w:tabs>
              <w:spacing w:line="264" w:lineRule="auto"/>
              <w:ind w:left="0"/>
              <w:jc w:val="center"/>
              <w:rPr>
                <w:sz w:val="20"/>
                <w:szCs w:val="20"/>
              </w:rPr>
            </w:pPr>
          </w:p>
        </w:tc>
      </w:tr>
      <w:tr w:rsidR="001952DA" w:rsidRPr="00E42CD9" w:rsidTr="006A5FB0">
        <w:trPr>
          <w:jc w:val="center"/>
        </w:trPr>
        <w:tc>
          <w:tcPr>
            <w:tcW w:w="1009" w:type="pct"/>
          </w:tcPr>
          <w:p w:rsidR="004F6276" w:rsidRPr="00F10E12" w:rsidRDefault="004F6276" w:rsidP="00A62393">
            <w:pPr>
              <w:pStyle w:val="ac"/>
              <w:tabs>
                <w:tab w:val="left" w:pos="0"/>
              </w:tabs>
              <w:spacing w:line="264" w:lineRule="auto"/>
              <w:ind w:left="0"/>
              <w:jc w:val="both"/>
              <w:rPr>
                <w:sz w:val="20"/>
                <w:szCs w:val="20"/>
              </w:rPr>
            </w:pPr>
            <w:r w:rsidRPr="00F10E12">
              <w:rPr>
                <w:sz w:val="20"/>
                <w:szCs w:val="20"/>
              </w:rPr>
              <w:t>Музеи</w:t>
            </w:r>
          </w:p>
        </w:tc>
        <w:tc>
          <w:tcPr>
            <w:tcW w:w="347" w:type="pct"/>
            <w:tcBorders>
              <w:right w:val="single" w:sz="4" w:space="0" w:color="auto"/>
            </w:tcBorders>
          </w:tcPr>
          <w:p w:rsidR="004F6276" w:rsidRPr="00F10E12" w:rsidRDefault="004F6276" w:rsidP="00A62393">
            <w:pPr>
              <w:pStyle w:val="ac"/>
              <w:tabs>
                <w:tab w:val="left" w:pos="0"/>
              </w:tabs>
              <w:spacing w:line="264" w:lineRule="auto"/>
              <w:ind w:left="0"/>
              <w:jc w:val="center"/>
              <w:rPr>
                <w:sz w:val="20"/>
                <w:szCs w:val="20"/>
              </w:rPr>
            </w:pPr>
          </w:p>
        </w:tc>
        <w:tc>
          <w:tcPr>
            <w:tcW w:w="371" w:type="pct"/>
            <w:tcBorders>
              <w:left w:val="single" w:sz="4" w:space="0" w:color="auto"/>
            </w:tcBorders>
          </w:tcPr>
          <w:p w:rsidR="004F6276" w:rsidRPr="00F10E12" w:rsidRDefault="004F6276" w:rsidP="00A62393">
            <w:pPr>
              <w:pStyle w:val="ac"/>
              <w:tabs>
                <w:tab w:val="left" w:pos="0"/>
              </w:tabs>
              <w:spacing w:line="264" w:lineRule="auto"/>
              <w:ind w:left="0"/>
              <w:jc w:val="center"/>
              <w:rPr>
                <w:sz w:val="20"/>
                <w:szCs w:val="20"/>
              </w:rPr>
            </w:pPr>
          </w:p>
        </w:tc>
        <w:tc>
          <w:tcPr>
            <w:tcW w:w="244" w:type="pct"/>
          </w:tcPr>
          <w:p w:rsidR="004F6276" w:rsidRPr="00F10E12" w:rsidRDefault="004F6276" w:rsidP="00A62393">
            <w:pPr>
              <w:pStyle w:val="ac"/>
              <w:tabs>
                <w:tab w:val="left" w:pos="0"/>
              </w:tabs>
              <w:spacing w:line="264" w:lineRule="auto"/>
              <w:ind w:left="0"/>
              <w:jc w:val="center"/>
              <w:rPr>
                <w:sz w:val="20"/>
                <w:szCs w:val="20"/>
              </w:rPr>
            </w:pPr>
          </w:p>
        </w:tc>
        <w:tc>
          <w:tcPr>
            <w:tcW w:w="242" w:type="pct"/>
          </w:tcPr>
          <w:p w:rsidR="004F6276" w:rsidRPr="00F10E12" w:rsidRDefault="004F6276" w:rsidP="00A62393">
            <w:pPr>
              <w:pStyle w:val="ac"/>
              <w:tabs>
                <w:tab w:val="left" w:pos="0"/>
              </w:tabs>
              <w:spacing w:line="264" w:lineRule="auto"/>
              <w:ind w:left="0"/>
              <w:jc w:val="center"/>
              <w:rPr>
                <w:sz w:val="20"/>
                <w:szCs w:val="20"/>
              </w:rPr>
            </w:pPr>
          </w:p>
        </w:tc>
        <w:tc>
          <w:tcPr>
            <w:tcW w:w="349"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25"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72"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98"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01"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73"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25" w:type="pct"/>
          </w:tcPr>
          <w:p w:rsidR="004F6276" w:rsidRPr="00F10E12" w:rsidRDefault="004F6276" w:rsidP="00A62393">
            <w:pPr>
              <w:pStyle w:val="ac"/>
              <w:tabs>
                <w:tab w:val="left" w:pos="0"/>
              </w:tabs>
              <w:spacing w:line="264" w:lineRule="auto"/>
              <w:ind w:left="0"/>
              <w:jc w:val="center"/>
              <w:rPr>
                <w:sz w:val="20"/>
                <w:szCs w:val="20"/>
              </w:rPr>
            </w:pPr>
          </w:p>
        </w:tc>
        <w:tc>
          <w:tcPr>
            <w:tcW w:w="345" w:type="pct"/>
          </w:tcPr>
          <w:p w:rsidR="004F6276" w:rsidRPr="00F10E12" w:rsidRDefault="004F6276" w:rsidP="00A62393">
            <w:pPr>
              <w:pStyle w:val="ac"/>
              <w:tabs>
                <w:tab w:val="left" w:pos="0"/>
              </w:tabs>
              <w:spacing w:line="264" w:lineRule="auto"/>
              <w:ind w:left="0"/>
              <w:jc w:val="center"/>
              <w:rPr>
                <w:sz w:val="20"/>
                <w:szCs w:val="20"/>
              </w:rPr>
            </w:pPr>
          </w:p>
        </w:tc>
      </w:tr>
      <w:tr w:rsidR="001952DA" w:rsidRPr="00E42CD9" w:rsidTr="006A5FB0">
        <w:trPr>
          <w:jc w:val="center"/>
        </w:trPr>
        <w:tc>
          <w:tcPr>
            <w:tcW w:w="1009" w:type="pct"/>
          </w:tcPr>
          <w:p w:rsidR="004F6276" w:rsidRPr="00F10E12" w:rsidRDefault="004F6276" w:rsidP="00A62393">
            <w:pPr>
              <w:pStyle w:val="ac"/>
              <w:tabs>
                <w:tab w:val="left" w:pos="0"/>
              </w:tabs>
              <w:spacing w:line="264" w:lineRule="auto"/>
              <w:ind w:left="0"/>
              <w:jc w:val="both"/>
              <w:rPr>
                <w:sz w:val="20"/>
                <w:szCs w:val="20"/>
              </w:rPr>
            </w:pPr>
            <w:r w:rsidRPr="00F10E12">
              <w:rPr>
                <w:sz w:val="20"/>
                <w:szCs w:val="20"/>
              </w:rPr>
              <w:t>ДШИ</w:t>
            </w:r>
          </w:p>
        </w:tc>
        <w:tc>
          <w:tcPr>
            <w:tcW w:w="347" w:type="pct"/>
            <w:tcBorders>
              <w:right w:val="single" w:sz="4" w:space="0" w:color="auto"/>
            </w:tcBorders>
          </w:tcPr>
          <w:p w:rsidR="004F6276" w:rsidRPr="00F10E12" w:rsidRDefault="004F6276" w:rsidP="00A62393">
            <w:pPr>
              <w:pStyle w:val="ac"/>
              <w:tabs>
                <w:tab w:val="left" w:pos="0"/>
              </w:tabs>
              <w:spacing w:line="264" w:lineRule="auto"/>
              <w:ind w:left="0"/>
              <w:jc w:val="center"/>
              <w:rPr>
                <w:sz w:val="20"/>
                <w:szCs w:val="20"/>
              </w:rPr>
            </w:pPr>
          </w:p>
        </w:tc>
        <w:tc>
          <w:tcPr>
            <w:tcW w:w="371" w:type="pct"/>
            <w:tcBorders>
              <w:left w:val="single" w:sz="4" w:space="0" w:color="auto"/>
            </w:tcBorders>
          </w:tcPr>
          <w:p w:rsidR="004F6276" w:rsidRPr="00F10E12" w:rsidRDefault="004F6276" w:rsidP="00A62393">
            <w:pPr>
              <w:pStyle w:val="ac"/>
              <w:tabs>
                <w:tab w:val="left" w:pos="0"/>
              </w:tabs>
              <w:spacing w:line="264" w:lineRule="auto"/>
              <w:ind w:left="0"/>
              <w:jc w:val="center"/>
              <w:rPr>
                <w:sz w:val="20"/>
                <w:szCs w:val="20"/>
              </w:rPr>
            </w:pPr>
          </w:p>
        </w:tc>
        <w:tc>
          <w:tcPr>
            <w:tcW w:w="244" w:type="pct"/>
          </w:tcPr>
          <w:p w:rsidR="004F6276" w:rsidRPr="00F10E12" w:rsidRDefault="004F6276" w:rsidP="00A62393">
            <w:pPr>
              <w:pStyle w:val="ac"/>
              <w:tabs>
                <w:tab w:val="left" w:pos="0"/>
              </w:tabs>
              <w:spacing w:line="264" w:lineRule="auto"/>
              <w:ind w:left="0"/>
              <w:jc w:val="center"/>
              <w:rPr>
                <w:sz w:val="20"/>
                <w:szCs w:val="20"/>
              </w:rPr>
            </w:pPr>
          </w:p>
        </w:tc>
        <w:tc>
          <w:tcPr>
            <w:tcW w:w="242" w:type="pct"/>
          </w:tcPr>
          <w:p w:rsidR="004F6276" w:rsidRPr="00F10E12" w:rsidRDefault="004F6276" w:rsidP="00A62393">
            <w:pPr>
              <w:pStyle w:val="ac"/>
              <w:tabs>
                <w:tab w:val="left" w:pos="0"/>
              </w:tabs>
              <w:spacing w:line="264" w:lineRule="auto"/>
              <w:ind w:left="0"/>
              <w:jc w:val="center"/>
              <w:rPr>
                <w:sz w:val="20"/>
                <w:szCs w:val="20"/>
              </w:rPr>
            </w:pPr>
          </w:p>
        </w:tc>
        <w:tc>
          <w:tcPr>
            <w:tcW w:w="349"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25"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72"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98"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01"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73"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25" w:type="pct"/>
          </w:tcPr>
          <w:p w:rsidR="004F6276" w:rsidRPr="00F10E12" w:rsidRDefault="004F6276" w:rsidP="00A62393">
            <w:pPr>
              <w:pStyle w:val="ac"/>
              <w:tabs>
                <w:tab w:val="left" w:pos="0"/>
              </w:tabs>
              <w:spacing w:line="264" w:lineRule="auto"/>
              <w:ind w:left="0"/>
              <w:jc w:val="center"/>
              <w:rPr>
                <w:sz w:val="20"/>
                <w:szCs w:val="20"/>
              </w:rPr>
            </w:pPr>
          </w:p>
        </w:tc>
        <w:tc>
          <w:tcPr>
            <w:tcW w:w="345" w:type="pct"/>
          </w:tcPr>
          <w:p w:rsidR="004F6276" w:rsidRPr="00F10E12" w:rsidRDefault="004F6276" w:rsidP="00A62393">
            <w:pPr>
              <w:pStyle w:val="ac"/>
              <w:tabs>
                <w:tab w:val="left" w:pos="0"/>
              </w:tabs>
              <w:spacing w:line="264" w:lineRule="auto"/>
              <w:ind w:left="0"/>
              <w:jc w:val="center"/>
              <w:rPr>
                <w:sz w:val="20"/>
                <w:szCs w:val="20"/>
              </w:rPr>
            </w:pPr>
          </w:p>
        </w:tc>
      </w:tr>
      <w:tr w:rsidR="001952DA" w:rsidRPr="00E42CD9" w:rsidTr="006A5FB0">
        <w:trPr>
          <w:jc w:val="center"/>
        </w:trPr>
        <w:tc>
          <w:tcPr>
            <w:tcW w:w="1009" w:type="pct"/>
          </w:tcPr>
          <w:p w:rsidR="004F6276" w:rsidRPr="00F10E12" w:rsidRDefault="004F6276" w:rsidP="00A62393">
            <w:pPr>
              <w:pStyle w:val="ac"/>
              <w:tabs>
                <w:tab w:val="left" w:pos="0"/>
              </w:tabs>
              <w:spacing w:line="264" w:lineRule="auto"/>
              <w:ind w:left="0"/>
              <w:jc w:val="both"/>
              <w:rPr>
                <w:sz w:val="20"/>
                <w:szCs w:val="20"/>
              </w:rPr>
            </w:pPr>
            <w:r w:rsidRPr="00F10E12">
              <w:rPr>
                <w:sz w:val="20"/>
                <w:szCs w:val="20"/>
              </w:rPr>
              <w:t>Театры (проф.)</w:t>
            </w:r>
          </w:p>
        </w:tc>
        <w:tc>
          <w:tcPr>
            <w:tcW w:w="347" w:type="pct"/>
            <w:tcBorders>
              <w:right w:val="single" w:sz="4" w:space="0" w:color="auto"/>
            </w:tcBorders>
          </w:tcPr>
          <w:p w:rsidR="004F6276" w:rsidRPr="00F10E12" w:rsidRDefault="004F6276" w:rsidP="00A62393">
            <w:pPr>
              <w:pStyle w:val="ac"/>
              <w:tabs>
                <w:tab w:val="left" w:pos="0"/>
              </w:tabs>
              <w:spacing w:line="264" w:lineRule="auto"/>
              <w:ind w:left="0"/>
              <w:jc w:val="center"/>
              <w:rPr>
                <w:sz w:val="20"/>
                <w:szCs w:val="20"/>
              </w:rPr>
            </w:pPr>
          </w:p>
        </w:tc>
        <w:tc>
          <w:tcPr>
            <w:tcW w:w="371" w:type="pct"/>
            <w:tcBorders>
              <w:left w:val="single" w:sz="4" w:space="0" w:color="auto"/>
            </w:tcBorders>
          </w:tcPr>
          <w:p w:rsidR="004F6276" w:rsidRPr="00F10E12" w:rsidRDefault="004F6276" w:rsidP="00A62393">
            <w:pPr>
              <w:pStyle w:val="ac"/>
              <w:tabs>
                <w:tab w:val="left" w:pos="0"/>
              </w:tabs>
              <w:spacing w:line="264" w:lineRule="auto"/>
              <w:ind w:left="0"/>
              <w:jc w:val="center"/>
              <w:rPr>
                <w:sz w:val="20"/>
                <w:szCs w:val="20"/>
              </w:rPr>
            </w:pPr>
          </w:p>
        </w:tc>
        <w:tc>
          <w:tcPr>
            <w:tcW w:w="244" w:type="pct"/>
          </w:tcPr>
          <w:p w:rsidR="004F6276" w:rsidRPr="00F10E12" w:rsidRDefault="004F6276" w:rsidP="00A62393">
            <w:pPr>
              <w:pStyle w:val="ac"/>
              <w:tabs>
                <w:tab w:val="left" w:pos="0"/>
              </w:tabs>
              <w:spacing w:line="264" w:lineRule="auto"/>
              <w:ind w:left="0"/>
              <w:jc w:val="center"/>
              <w:rPr>
                <w:sz w:val="20"/>
                <w:szCs w:val="20"/>
              </w:rPr>
            </w:pPr>
          </w:p>
        </w:tc>
        <w:tc>
          <w:tcPr>
            <w:tcW w:w="242" w:type="pct"/>
          </w:tcPr>
          <w:p w:rsidR="004F6276" w:rsidRPr="00F10E12" w:rsidRDefault="004F6276" w:rsidP="00A62393">
            <w:pPr>
              <w:pStyle w:val="ac"/>
              <w:tabs>
                <w:tab w:val="left" w:pos="0"/>
              </w:tabs>
              <w:spacing w:line="264" w:lineRule="auto"/>
              <w:ind w:left="0"/>
              <w:jc w:val="center"/>
              <w:rPr>
                <w:sz w:val="20"/>
                <w:szCs w:val="20"/>
              </w:rPr>
            </w:pPr>
          </w:p>
        </w:tc>
        <w:tc>
          <w:tcPr>
            <w:tcW w:w="349"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25"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72"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98"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01"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73"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25" w:type="pct"/>
          </w:tcPr>
          <w:p w:rsidR="004F6276" w:rsidRPr="00F10E12" w:rsidRDefault="004F6276" w:rsidP="00A62393">
            <w:pPr>
              <w:pStyle w:val="ac"/>
              <w:tabs>
                <w:tab w:val="left" w:pos="0"/>
              </w:tabs>
              <w:spacing w:line="264" w:lineRule="auto"/>
              <w:ind w:left="0"/>
              <w:jc w:val="center"/>
              <w:rPr>
                <w:sz w:val="20"/>
                <w:szCs w:val="20"/>
              </w:rPr>
            </w:pPr>
          </w:p>
        </w:tc>
        <w:tc>
          <w:tcPr>
            <w:tcW w:w="345" w:type="pct"/>
          </w:tcPr>
          <w:p w:rsidR="004F6276" w:rsidRPr="00F10E12" w:rsidRDefault="004F6276" w:rsidP="00A62393">
            <w:pPr>
              <w:pStyle w:val="ac"/>
              <w:tabs>
                <w:tab w:val="left" w:pos="0"/>
              </w:tabs>
              <w:spacing w:line="264" w:lineRule="auto"/>
              <w:ind w:left="0"/>
              <w:jc w:val="center"/>
              <w:rPr>
                <w:sz w:val="20"/>
                <w:szCs w:val="20"/>
              </w:rPr>
            </w:pPr>
          </w:p>
        </w:tc>
      </w:tr>
      <w:tr w:rsidR="001952DA" w:rsidRPr="00E42CD9" w:rsidTr="006A5FB0">
        <w:trPr>
          <w:jc w:val="center"/>
        </w:trPr>
        <w:tc>
          <w:tcPr>
            <w:tcW w:w="1009" w:type="pct"/>
          </w:tcPr>
          <w:p w:rsidR="00996CA1" w:rsidRPr="00F10E12" w:rsidRDefault="00996CA1" w:rsidP="00A62393">
            <w:pPr>
              <w:pStyle w:val="ac"/>
              <w:tabs>
                <w:tab w:val="left" w:pos="0"/>
              </w:tabs>
              <w:spacing w:line="264" w:lineRule="auto"/>
              <w:ind w:left="0"/>
              <w:jc w:val="both"/>
              <w:rPr>
                <w:sz w:val="20"/>
                <w:szCs w:val="20"/>
              </w:rPr>
            </w:pPr>
            <w:r>
              <w:rPr>
                <w:sz w:val="20"/>
                <w:szCs w:val="20"/>
              </w:rPr>
              <w:t>Оркестр</w:t>
            </w:r>
          </w:p>
        </w:tc>
        <w:tc>
          <w:tcPr>
            <w:tcW w:w="347" w:type="pct"/>
            <w:tcBorders>
              <w:right w:val="single" w:sz="4" w:space="0" w:color="auto"/>
            </w:tcBorders>
          </w:tcPr>
          <w:p w:rsidR="00996CA1" w:rsidRPr="00F10E12" w:rsidRDefault="00996CA1" w:rsidP="00A62393">
            <w:pPr>
              <w:pStyle w:val="ac"/>
              <w:tabs>
                <w:tab w:val="left" w:pos="0"/>
              </w:tabs>
              <w:spacing w:line="264" w:lineRule="auto"/>
              <w:ind w:left="0"/>
              <w:jc w:val="center"/>
              <w:rPr>
                <w:sz w:val="20"/>
                <w:szCs w:val="20"/>
              </w:rPr>
            </w:pPr>
          </w:p>
        </w:tc>
        <w:tc>
          <w:tcPr>
            <w:tcW w:w="371" w:type="pct"/>
            <w:tcBorders>
              <w:left w:val="single" w:sz="4" w:space="0" w:color="auto"/>
            </w:tcBorders>
          </w:tcPr>
          <w:p w:rsidR="00996CA1" w:rsidRPr="00F10E12" w:rsidRDefault="00996CA1" w:rsidP="00A62393">
            <w:pPr>
              <w:pStyle w:val="ac"/>
              <w:tabs>
                <w:tab w:val="left" w:pos="0"/>
              </w:tabs>
              <w:spacing w:line="264" w:lineRule="auto"/>
              <w:ind w:left="0"/>
              <w:jc w:val="center"/>
              <w:rPr>
                <w:sz w:val="20"/>
                <w:szCs w:val="20"/>
              </w:rPr>
            </w:pPr>
          </w:p>
        </w:tc>
        <w:tc>
          <w:tcPr>
            <w:tcW w:w="244" w:type="pct"/>
          </w:tcPr>
          <w:p w:rsidR="00996CA1" w:rsidRPr="00F10E12" w:rsidRDefault="00996CA1" w:rsidP="00A62393">
            <w:pPr>
              <w:pStyle w:val="ac"/>
              <w:tabs>
                <w:tab w:val="left" w:pos="0"/>
              </w:tabs>
              <w:spacing w:line="264" w:lineRule="auto"/>
              <w:ind w:left="0"/>
              <w:jc w:val="center"/>
              <w:rPr>
                <w:sz w:val="20"/>
                <w:szCs w:val="20"/>
              </w:rPr>
            </w:pPr>
          </w:p>
        </w:tc>
        <w:tc>
          <w:tcPr>
            <w:tcW w:w="242" w:type="pct"/>
          </w:tcPr>
          <w:p w:rsidR="00996CA1" w:rsidRPr="00F10E12" w:rsidRDefault="00996CA1" w:rsidP="00A62393">
            <w:pPr>
              <w:pStyle w:val="ac"/>
              <w:tabs>
                <w:tab w:val="left" w:pos="0"/>
              </w:tabs>
              <w:spacing w:line="264" w:lineRule="auto"/>
              <w:ind w:left="0"/>
              <w:jc w:val="center"/>
              <w:rPr>
                <w:sz w:val="20"/>
                <w:szCs w:val="20"/>
              </w:rPr>
            </w:pPr>
          </w:p>
        </w:tc>
        <w:tc>
          <w:tcPr>
            <w:tcW w:w="349" w:type="pct"/>
            <w:vAlign w:val="center"/>
          </w:tcPr>
          <w:p w:rsidR="00996CA1" w:rsidRPr="00F10E12" w:rsidRDefault="00996CA1" w:rsidP="00A62393">
            <w:pPr>
              <w:pStyle w:val="ac"/>
              <w:tabs>
                <w:tab w:val="left" w:pos="0"/>
              </w:tabs>
              <w:spacing w:line="264" w:lineRule="auto"/>
              <w:ind w:left="0"/>
              <w:jc w:val="center"/>
              <w:rPr>
                <w:sz w:val="20"/>
                <w:szCs w:val="20"/>
              </w:rPr>
            </w:pPr>
          </w:p>
        </w:tc>
        <w:tc>
          <w:tcPr>
            <w:tcW w:w="325" w:type="pct"/>
            <w:vAlign w:val="center"/>
          </w:tcPr>
          <w:p w:rsidR="00996CA1" w:rsidRPr="00F10E12" w:rsidRDefault="00996CA1" w:rsidP="00A62393">
            <w:pPr>
              <w:pStyle w:val="ac"/>
              <w:tabs>
                <w:tab w:val="left" w:pos="0"/>
              </w:tabs>
              <w:spacing w:line="264" w:lineRule="auto"/>
              <w:ind w:left="0"/>
              <w:jc w:val="center"/>
              <w:rPr>
                <w:sz w:val="20"/>
                <w:szCs w:val="20"/>
              </w:rPr>
            </w:pPr>
          </w:p>
        </w:tc>
        <w:tc>
          <w:tcPr>
            <w:tcW w:w="372" w:type="pct"/>
            <w:vAlign w:val="center"/>
          </w:tcPr>
          <w:p w:rsidR="00996CA1" w:rsidRPr="00F10E12" w:rsidRDefault="00996CA1" w:rsidP="00A62393">
            <w:pPr>
              <w:pStyle w:val="ac"/>
              <w:tabs>
                <w:tab w:val="left" w:pos="0"/>
              </w:tabs>
              <w:spacing w:line="264" w:lineRule="auto"/>
              <w:ind w:left="0"/>
              <w:jc w:val="center"/>
              <w:rPr>
                <w:sz w:val="20"/>
                <w:szCs w:val="20"/>
              </w:rPr>
            </w:pPr>
          </w:p>
        </w:tc>
        <w:tc>
          <w:tcPr>
            <w:tcW w:w="398" w:type="pct"/>
            <w:vAlign w:val="center"/>
          </w:tcPr>
          <w:p w:rsidR="00996CA1" w:rsidRPr="00F10E12" w:rsidRDefault="00996CA1" w:rsidP="00A62393">
            <w:pPr>
              <w:pStyle w:val="ac"/>
              <w:tabs>
                <w:tab w:val="left" w:pos="0"/>
              </w:tabs>
              <w:spacing w:line="264" w:lineRule="auto"/>
              <w:ind w:left="0"/>
              <w:jc w:val="center"/>
              <w:rPr>
                <w:sz w:val="20"/>
                <w:szCs w:val="20"/>
              </w:rPr>
            </w:pPr>
          </w:p>
        </w:tc>
        <w:tc>
          <w:tcPr>
            <w:tcW w:w="301" w:type="pct"/>
            <w:vAlign w:val="center"/>
          </w:tcPr>
          <w:p w:rsidR="00996CA1" w:rsidRPr="00F10E12" w:rsidRDefault="00996CA1" w:rsidP="00A62393">
            <w:pPr>
              <w:pStyle w:val="ac"/>
              <w:tabs>
                <w:tab w:val="left" w:pos="0"/>
              </w:tabs>
              <w:spacing w:line="264" w:lineRule="auto"/>
              <w:ind w:left="0"/>
              <w:jc w:val="center"/>
              <w:rPr>
                <w:sz w:val="20"/>
                <w:szCs w:val="20"/>
              </w:rPr>
            </w:pPr>
          </w:p>
        </w:tc>
        <w:tc>
          <w:tcPr>
            <w:tcW w:w="373" w:type="pct"/>
            <w:vAlign w:val="center"/>
          </w:tcPr>
          <w:p w:rsidR="00996CA1" w:rsidRPr="00F10E12" w:rsidRDefault="00996CA1" w:rsidP="00A62393">
            <w:pPr>
              <w:pStyle w:val="ac"/>
              <w:tabs>
                <w:tab w:val="left" w:pos="0"/>
              </w:tabs>
              <w:spacing w:line="264" w:lineRule="auto"/>
              <w:ind w:left="0"/>
              <w:jc w:val="center"/>
              <w:rPr>
                <w:sz w:val="20"/>
                <w:szCs w:val="20"/>
              </w:rPr>
            </w:pPr>
          </w:p>
        </w:tc>
        <w:tc>
          <w:tcPr>
            <w:tcW w:w="325" w:type="pct"/>
          </w:tcPr>
          <w:p w:rsidR="00996CA1" w:rsidRPr="00F10E12" w:rsidRDefault="00996CA1" w:rsidP="00A62393">
            <w:pPr>
              <w:pStyle w:val="ac"/>
              <w:tabs>
                <w:tab w:val="left" w:pos="0"/>
              </w:tabs>
              <w:spacing w:line="264" w:lineRule="auto"/>
              <w:ind w:left="0"/>
              <w:jc w:val="center"/>
              <w:rPr>
                <w:sz w:val="20"/>
                <w:szCs w:val="20"/>
              </w:rPr>
            </w:pPr>
          </w:p>
        </w:tc>
        <w:tc>
          <w:tcPr>
            <w:tcW w:w="345" w:type="pct"/>
          </w:tcPr>
          <w:p w:rsidR="00996CA1" w:rsidRPr="00F10E12" w:rsidRDefault="00996CA1" w:rsidP="00A62393">
            <w:pPr>
              <w:pStyle w:val="ac"/>
              <w:tabs>
                <w:tab w:val="left" w:pos="0"/>
              </w:tabs>
              <w:spacing w:line="264" w:lineRule="auto"/>
              <w:ind w:left="0"/>
              <w:jc w:val="center"/>
              <w:rPr>
                <w:sz w:val="20"/>
                <w:szCs w:val="20"/>
              </w:rPr>
            </w:pPr>
          </w:p>
        </w:tc>
      </w:tr>
      <w:tr w:rsidR="001952DA" w:rsidRPr="00E42CD9" w:rsidTr="006A5FB0">
        <w:trPr>
          <w:jc w:val="center"/>
        </w:trPr>
        <w:tc>
          <w:tcPr>
            <w:tcW w:w="1009" w:type="pct"/>
          </w:tcPr>
          <w:p w:rsidR="004F6276" w:rsidRPr="00F10E12" w:rsidRDefault="004F6276" w:rsidP="00A62393">
            <w:pPr>
              <w:pStyle w:val="ac"/>
              <w:tabs>
                <w:tab w:val="left" w:pos="0"/>
              </w:tabs>
              <w:spacing w:line="264" w:lineRule="auto"/>
              <w:ind w:left="0"/>
              <w:jc w:val="both"/>
              <w:rPr>
                <w:sz w:val="20"/>
                <w:szCs w:val="20"/>
              </w:rPr>
            </w:pPr>
            <w:r w:rsidRPr="00F10E12">
              <w:rPr>
                <w:sz w:val="20"/>
                <w:szCs w:val="20"/>
              </w:rPr>
              <w:t>Парки</w:t>
            </w:r>
          </w:p>
        </w:tc>
        <w:tc>
          <w:tcPr>
            <w:tcW w:w="347" w:type="pct"/>
            <w:tcBorders>
              <w:right w:val="single" w:sz="4" w:space="0" w:color="auto"/>
            </w:tcBorders>
          </w:tcPr>
          <w:p w:rsidR="004F6276" w:rsidRPr="00F10E12" w:rsidRDefault="004F6276" w:rsidP="00A62393">
            <w:pPr>
              <w:pStyle w:val="ac"/>
              <w:tabs>
                <w:tab w:val="left" w:pos="0"/>
              </w:tabs>
              <w:spacing w:line="264" w:lineRule="auto"/>
              <w:ind w:left="0"/>
              <w:jc w:val="center"/>
              <w:rPr>
                <w:sz w:val="20"/>
                <w:szCs w:val="20"/>
              </w:rPr>
            </w:pPr>
          </w:p>
        </w:tc>
        <w:tc>
          <w:tcPr>
            <w:tcW w:w="371" w:type="pct"/>
            <w:tcBorders>
              <w:left w:val="single" w:sz="4" w:space="0" w:color="auto"/>
            </w:tcBorders>
          </w:tcPr>
          <w:p w:rsidR="004F6276" w:rsidRPr="00F10E12" w:rsidRDefault="004F6276" w:rsidP="00A62393">
            <w:pPr>
              <w:pStyle w:val="ac"/>
              <w:tabs>
                <w:tab w:val="left" w:pos="0"/>
              </w:tabs>
              <w:spacing w:line="264" w:lineRule="auto"/>
              <w:ind w:left="0"/>
              <w:jc w:val="center"/>
              <w:rPr>
                <w:sz w:val="20"/>
                <w:szCs w:val="20"/>
              </w:rPr>
            </w:pPr>
          </w:p>
        </w:tc>
        <w:tc>
          <w:tcPr>
            <w:tcW w:w="244" w:type="pct"/>
          </w:tcPr>
          <w:p w:rsidR="004F6276" w:rsidRPr="00F10E12" w:rsidRDefault="004F6276" w:rsidP="00A62393">
            <w:pPr>
              <w:pStyle w:val="ac"/>
              <w:tabs>
                <w:tab w:val="left" w:pos="0"/>
              </w:tabs>
              <w:spacing w:line="264" w:lineRule="auto"/>
              <w:ind w:left="0"/>
              <w:jc w:val="center"/>
              <w:rPr>
                <w:sz w:val="20"/>
                <w:szCs w:val="20"/>
              </w:rPr>
            </w:pPr>
          </w:p>
        </w:tc>
        <w:tc>
          <w:tcPr>
            <w:tcW w:w="242" w:type="pct"/>
          </w:tcPr>
          <w:p w:rsidR="004F6276" w:rsidRPr="00F10E12" w:rsidRDefault="004F6276" w:rsidP="00A62393">
            <w:pPr>
              <w:pStyle w:val="ac"/>
              <w:tabs>
                <w:tab w:val="left" w:pos="0"/>
              </w:tabs>
              <w:spacing w:line="264" w:lineRule="auto"/>
              <w:ind w:left="0"/>
              <w:jc w:val="center"/>
              <w:rPr>
                <w:sz w:val="20"/>
                <w:szCs w:val="20"/>
              </w:rPr>
            </w:pPr>
          </w:p>
        </w:tc>
        <w:tc>
          <w:tcPr>
            <w:tcW w:w="349"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25"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72"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98"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01"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73"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25" w:type="pct"/>
          </w:tcPr>
          <w:p w:rsidR="004F6276" w:rsidRPr="00F10E12" w:rsidRDefault="004F6276" w:rsidP="00A62393">
            <w:pPr>
              <w:pStyle w:val="ac"/>
              <w:tabs>
                <w:tab w:val="left" w:pos="0"/>
              </w:tabs>
              <w:spacing w:line="264" w:lineRule="auto"/>
              <w:ind w:left="0"/>
              <w:jc w:val="center"/>
              <w:rPr>
                <w:sz w:val="20"/>
                <w:szCs w:val="20"/>
              </w:rPr>
            </w:pPr>
          </w:p>
        </w:tc>
        <w:tc>
          <w:tcPr>
            <w:tcW w:w="345" w:type="pct"/>
          </w:tcPr>
          <w:p w:rsidR="004F6276" w:rsidRPr="00F10E12" w:rsidRDefault="004F6276" w:rsidP="00A62393">
            <w:pPr>
              <w:pStyle w:val="ac"/>
              <w:tabs>
                <w:tab w:val="left" w:pos="0"/>
              </w:tabs>
              <w:spacing w:line="264" w:lineRule="auto"/>
              <w:ind w:left="0"/>
              <w:jc w:val="center"/>
              <w:rPr>
                <w:sz w:val="20"/>
                <w:szCs w:val="20"/>
              </w:rPr>
            </w:pPr>
          </w:p>
        </w:tc>
      </w:tr>
      <w:tr w:rsidR="001952DA" w:rsidRPr="00E42CD9" w:rsidTr="006A5FB0">
        <w:trPr>
          <w:jc w:val="center"/>
        </w:trPr>
        <w:tc>
          <w:tcPr>
            <w:tcW w:w="1009" w:type="pct"/>
          </w:tcPr>
          <w:p w:rsidR="00AA1923" w:rsidRPr="00F10E12" w:rsidRDefault="00AA1923" w:rsidP="00A62393">
            <w:pPr>
              <w:pStyle w:val="ac"/>
              <w:tabs>
                <w:tab w:val="left" w:pos="0"/>
              </w:tabs>
              <w:spacing w:line="264" w:lineRule="auto"/>
              <w:ind w:left="0"/>
              <w:jc w:val="both"/>
              <w:rPr>
                <w:sz w:val="20"/>
                <w:szCs w:val="20"/>
              </w:rPr>
            </w:pPr>
            <w:r w:rsidRPr="00AA1923">
              <w:rPr>
                <w:sz w:val="20"/>
                <w:szCs w:val="20"/>
                <w:highlight w:val="green"/>
              </w:rPr>
              <w:t>Органы управления культуры</w:t>
            </w:r>
          </w:p>
        </w:tc>
        <w:tc>
          <w:tcPr>
            <w:tcW w:w="347" w:type="pct"/>
            <w:tcBorders>
              <w:right w:val="single" w:sz="4" w:space="0" w:color="auto"/>
            </w:tcBorders>
          </w:tcPr>
          <w:p w:rsidR="00AA1923" w:rsidRPr="00F10E12" w:rsidRDefault="00AA1923" w:rsidP="00A62393">
            <w:pPr>
              <w:pStyle w:val="ac"/>
              <w:tabs>
                <w:tab w:val="left" w:pos="0"/>
              </w:tabs>
              <w:spacing w:line="264" w:lineRule="auto"/>
              <w:ind w:left="0"/>
              <w:jc w:val="center"/>
              <w:rPr>
                <w:sz w:val="20"/>
                <w:szCs w:val="20"/>
              </w:rPr>
            </w:pPr>
          </w:p>
        </w:tc>
        <w:tc>
          <w:tcPr>
            <w:tcW w:w="371" w:type="pct"/>
            <w:tcBorders>
              <w:left w:val="single" w:sz="4" w:space="0" w:color="auto"/>
            </w:tcBorders>
          </w:tcPr>
          <w:p w:rsidR="00AA1923" w:rsidRPr="00F10E12" w:rsidRDefault="00AA1923" w:rsidP="00A62393">
            <w:pPr>
              <w:pStyle w:val="ac"/>
              <w:tabs>
                <w:tab w:val="left" w:pos="0"/>
              </w:tabs>
              <w:spacing w:line="264" w:lineRule="auto"/>
              <w:ind w:left="0"/>
              <w:jc w:val="center"/>
              <w:rPr>
                <w:sz w:val="20"/>
                <w:szCs w:val="20"/>
              </w:rPr>
            </w:pPr>
          </w:p>
        </w:tc>
        <w:tc>
          <w:tcPr>
            <w:tcW w:w="244" w:type="pct"/>
          </w:tcPr>
          <w:p w:rsidR="00AA1923" w:rsidRPr="00F10E12" w:rsidRDefault="00AA1923" w:rsidP="00A62393">
            <w:pPr>
              <w:pStyle w:val="ac"/>
              <w:tabs>
                <w:tab w:val="left" w:pos="0"/>
              </w:tabs>
              <w:spacing w:line="264" w:lineRule="auto"/>
              <w:ind w:left="0"/>
              <w:jc w:val="center"/>
              <w:rPr>
                <w:sz w:val="20"/>
                <w:szCs w:val="20"/>
              </w:rPr>
            </w:pPr>
          </w:p>
        </w:tc>
        <w:tc>
          <w:tcPr>
            <w:tcW w:w="242" w:type="pct"/>
          </w:tcPr>
          <w:p w:rsidR="00AA1923" w:rsidRPr="00F10E12" w:rsidRDefault="00AA1923" w:rsidP="00A62393">
            <w:pPr>
              <w:pStyle w:val="ac"/>
              <w:tabs>
                <w:tab w:val="left" w:pos="0"/>
              </w:tabs>
              <w:spacing w:line="264" w:lineRule="auto"/>
              <w:ind w:left="0"/>
              <w:jc w:val="center"/>
              <w:rPr>
                <w:sz w:val="20"/>
                <w:szCs w:val="20"/>
              </w:rPr>
            </w:pPr>
          </w:p>
        </w:tc>
        <w:tc>
          <w:tcPr>
            <w:tcW w:w="349" w:type="pct"/>
            <w:vAlign w:val="center"/>
          </w:tcPr>
          <w:p w:rsidR="00AA1923" w:rsidRPr="00F10E12" w:rsidRDefault="00AA1923" w:rsidP="00A62393">
            <w:pPr>
              <w:pStyle w:val="ac"/>
              <w:tabs>
                <w:tab w:val="left" w:pos="0"/>
              </w:tabs>
              <w:spacing w:line="264" w:lineRule="auto"/>
              <w:ind w:left="0"/>
              <w:jc w:val="center"/>
              <w:rPr>
                <w:sz w:val="20"/>
                <w:szCs w:val="20"/>
              </w:rPr>
            </w:pPr>
          </w:p>
        </w:tc>
        <w:tc>
          <w:tcPr>
            <w:tcW w:w="325" w:type="pct"/>
            <w:vAlign w:val="center"/>
          </w:tcPr>
          <w:p w:rsidR="00AA1923" w:rsidRPr="00F10E12" w:rsidRDefault="00AA1923" w:rsidP="00A62393">
            <w:pPr>
              <w:pStyle w:val="ac"/>
              <w:tabs>
                <w:tab w:val="left" w:pos="0"/>
              </w:tabs>
              <w:spacing w:line="264" w:lineRule="auto"/>
              <w:ind w:left="0"/>
              <w:jc w:val="center"/>
              <w:rPr>
                <w:sz w:val="20"/>
                <w:szCs w:val="20"/>
              </w:rPr>
            </w:pPr>
          </w:p>
        </w:tc>
        <w:tc>
          <w:tcPr>
            <w:tcW w:w="372" w:type="pct"/>
            <w:vAlign w:val="center"/>
          </w:tcPr>
          <w:p w:rsidR="00AA1923" w:rsidRPr="00F10E12" w:rsidRDefault="00AA1923" w:rsidP="00A62393">
            <w:pPr>
              <w:pStyle w:val="ac"/>
              <w:tabs>
                <w:tab w:val="left" w:pos="0"/>
              </w:tabs>
              <w:spacing w:line="264" w:lineRule="auto"/>
              <w:ind w:left="0"/>
              <w:jc w:val="center"/>
              <w:rPr>
                <w:sz w:val="20"/>
                <w:szCs w:val="20"/>
              </w:rPr>
            </w:pPr>
          </w:p>
        </w:tc>
        <w:tc>
          <w:tcPr>
            <w:tcW w:w="398" w:type="pct"/>
            <w:vAlign w:val="center"/>
          </w:tcPr>
          <w:p w:rsidR="00AA1923" w:rsidRPr="00F10E12" w:rsidRDefault="00AA1923" w:rsidP="00A62393">
            <w:pPr>
              <w:pStyle w:val="ac"/>
              <w:tabs>
                <w:tab w:val="left" w:pos="0"/>
              </w:tabs>
              <w:spacing w:line="264" w:lineRule="auto"/>
              <w:ind w:left="0"/>
              <w:jc w:val="center"/>
              <w:rPr>
                <w:sz w:val="20"/>
                <w:szCs w:val="20"/>
              </w:rPr>
            </w:pPr>
          </w:p>
        </w:tc>
        <w:tc>
          <w:tcPr>
            <w:tcW w:w="301" w:type="pct"/>
            <w:vAlign w:val="center"/>
          </w:tcPr>
          <w:p w:rsidR="00AA1923" w:rsidRPr="00F10E12" w:rsidRDefault="00AA1923" w:rsidP="00A62393">
            <w:pPr>
              <w:pStyle w:val="ac"/>
              <w:tabs>
                <w:tab w:val="left" w:pos="0"/>
              </w:tabs>
              <w:spacing w:line="264" w:lineRule="auto"/>
              <w:ind w:left="0"/>
              <w:jc w:val="center"/>
              <w:rPr>
                <w:sz w:val="20"/>
                <w:szCs w:val="20"/>
              </w:rPr>
            </w:pPr>
          </w:p>
        </w:tc>
        <w:tc>
          <w:tcPr>
            <w:tcW w:w="373" w:type="pct"/>
            <w:vAlign w:val="center"/>
          </w:tcPr>
          <w:p w:rsidR="00AA1923" w:rsidRPr="00F10E12" w:rsidRDefault="00AA1923" w:rsidP="00A62393">
            <w:pPr>
              <w:pStyle w:val="ac"/>
              <w:tabs>
                <w:tab w:val="left" w:pos="0"/>
              </w:tabs>
              <w:spacing w:line="264" w:lineRule="auto"/>
              <w:ind w:left="0"/>
              <w:jc w:val="center"/>
              <w:rPr>
                <w:sz w:val="20"/>
                <w:szCs w:val="20"/>
              </w:rPr>
            </w:pPr>
          </w:p>
        </w:tc>
        <w:tc>
          <w:tcPr>
            <w:tcW w:w="325" w:type="pct"/>
          </w:tcPr>
          <w:p w:rsidR="00AA1923" w:rsidRPr="00F10E12" w:rsidRDefault="00AA1923" w:rsidP="00A62393">
            <w:pPr>
              <w:pStyle w:val="ac"/>
              <w:tabs>
                <w:tab w:val="left" w:pos="0"/>
              </w:tabs>
              <w:spacing w:line="264" w:lineRule="auto"/>
              <w:ind w:left="0"/>
              <w:jc w:val="center"/>
              <w:rPr>
                <w:sz w:val="20"/>
                <w:szCs w:val="20"/>
              </w:rPr>
            </w:pPr>
          </w:p>
        </w:tc>
        <w:tc>
          <w:tcPr>
            <w:tcW w:w="345" w:type="pct"/>
          </w:tcPr>
          <w:p w:rsidR="00AA1923" w:rsidRPr="00F10E12" w:rsidRDefault="00AA1923" w:rsidP="00A62393">
            <w:pPr>
              <w:pStyle w:val="ac"/>
              <w:tabs>
                <w:tab w:val="left" w:pos="0"/>
              </w:tabs>
              <w:spacing w:line="264" w:lineRule="auto"/>
              <w:ind w:left="0"/>
              <w:jc w:val="center"/>
              <w:rPr>
                <w:sz w:val="20"/>
                <w:szCs w:val="20"/>
              </w:rPr>
            </w:pPr>
          </w:p>
        </w:tc>
      </w:tr>
      <w:tr w:rsidR="001952DA" w:rsidRPr="00E42CD9" w:rsidTr="006A5FB0">
        <w:trPr>
          <w:jc w:val="center"/>
        </w:trPr>
        <w:tc>
          <w:tcPr>
            <w:tcW w:w="1009" w:type="pct"/>
          </w:tcPr>
          <w:p w:rsidR="004F6276" w:rsidRPr="00F10E12" w:rsidRDefault="004F6276" w:rsidP="00A62393">
            <w:pPr>
              <w:pStyle w:val="ac"/>
              <w:tabs>
                <w:tab w:val="left" w:pos="0"/>
              </w:tabs>
              <w:spacing w:line="264" w:lineRule="auto"/>
              <w:ind w:left="0"/>
              <w:jc w:val="both"/>
              <w:rPr>
                <w:sz w:val="20"/>
                <w:szCs w:val="20"/>
              </w:rPr>
            </w:pPr>
            <w:r w:rsidRPr="00F10E12">
              <w:rPr>
                <w:sz w:val="20"/>
                <w:szCs w:val="20"/>
              </w:rPr>
              <w:t>Итого</w:t>
            </w:r>
          </w:p>
        </w:tc>
        <w:tc>
          <w:tcPr>
            <w:tcW w:w="347" w:type="pct"/>
            <w:tcBorders>
              <w:right w:val="single" w:sz="4" w:space="0" w:color="auto"/>
            </w:tcBorders>
          </w:tcPr>
          <w:p w:rsidR="004F6276" w:rsidRPr="00F10E12" w:rsidRDefault="004F6276" w:rsidP="00A62393">
            <w:pPr>
              <w:pStyle w:val="ac"/>
              <w:tabs>
                <w:tab w:val="left" w:pos="0"/>
              </w:tabs>
              <w:spacing w:line="264" w:lineRule="auto"/>
              <w:ind w:left="0"/>
              <w:jc w:val="center"/>
              <w:rPr>
                <w:sz w:val="20"/>
                <w:szCs w:val="20"/>
              </w:rPr>
            </w:pPr>
          </w:p>
        </w:tc>
        <w:tc>
          <w:tcPr>
            <w:tcW w:w="371" w:type="pct"/>
            <w:tcBorders>
              <w:left w:val="single" w:sz="4" w:space="0" w:color="auto"/>
            </w:tcBorders>
          </w:tcPr>
          <w:p w:rsidR="004F6276" w:rsidRPr="00F10E12" w:rsidRDefault="004F6276" w:rsidP="00A62393">
            <w:pPr>
              <w:pStyle w:val="ac"/>
              <w:tabs>
                <w:tab w:val="left" w:pos="0"/>
              </w:tabs>
              <w:spacing w:line="264" w:lineRule="auto"/>
              <w:ind w:left="0"/>
              <w:jc w:val="center"/>
              <w:rPr>
                <w:sz w:val="20"/>
                <w:szCs w:val="20"/>
              </w:rPr>
            </w:pPr>
          </w:p>
        </w:tc>
        <w:tc>
          <w:tcPr>
            <w:tcW w:w="244" w:type="pct"/>
          </w:tcPr>
          <w:p w:rsidR="004F6276" w:rsidRPr="00F10E12" w:rsidRDefault="004F6276" w:rsidP="00A62393">
            <w:pPr>
              <w:pStyle w:val="ac"/>
              <w:tabs>
                <w:tab w:val="left" w:pos="0"/>
              </w:tabs>
              <w:spacing w:line="264" w:lineRule="auto"/>
              <w:ind w:left="0"/>
              <w:jc w:val="center"/>
              <w:rPr>
                <w:sz w:val="20"/>
                <w:szCs w:val="20"/>
              </w:rPr>
            </w:pPr>
          </w:p>
        </w:tc>
        <w:tc>
          <w:tcPr>
            <w:tcW w:w="242" w:type="pct"/>
          </w:tcPr>
          <w:p w:rsidR="004F6276" w:rsidRPr="00F10E12" w:rsidRDefault="004F6276" w:rsidP="00A62393">
            <w:pPr>
              <w:pStyle w:val="ac"/>
              <w:tabs>
                <w:tab w:val="left" w:pos="0"/>
              </w:tabs>
              <w:spacing w:line="264" w:lineRule="auto"/>
              <w:ind w:left="0"/>
              <w:jc w:val="center"/>
              <w:rPr>
                <w:sz w:val="20"/>
                <w:szCs w:val="20"/>
              </w:rPr>
            </w:pPr>
          </w:p>
        </w:tc>
        <w:tc>
          <w:tcPr>
            <w:tcW w:w="349"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25"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72"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98"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01"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73" w:type="pct"/>
            <w:vAlign w:val="center"/>
          </w:tcPr>
          <w:p w:rsidR="004F6276" w:rsidRPr="00F10E12" w:rsidRDefault="004F6276" w:rsidP="00A62393">
            <w:pPr>
              <w:pStyle w:val="ac"/>
              <w:tabs>
                <w:tab w:val="left" w:pos="0"/>
              </w:tabs>
              <w:spacing w:line="264" w:lineRule="auto"/>
              <w:ind w:left="0"/>
              <w:jc w:val="center"/>
              <w:rPr>
                <w:sz w:val="20"/>
                <w:szCs w:val="20"/>
              </w:rPr>
            </w:pPr>
          </w:p>
        </w:tc>
        <w:tc>
          <w:tcPr>
            <w:tcW w:w="325" w:type="pct"/>
          </w:tcPr>
          <w:p w:rsidR="004F6276" w:rsidRPr="00F10E12" w:rsidRDefault="004F6276" w:rsidP="00A62393">
            <w:pPr>
              <w:pStyle w:val="ac"/>
              <w:tabs>
                <w:tab w:val="left" w:pos="0"/>
              </w:tabs>
              <w:spacing w:line="264" w:lineRule="auto"/>
              <w:ind w:left="0"/>
              <w:jc w:val="center"/>
              <w:rPr>
                <w:sz w:val="20"/>
                <w:szCs w:val="20"/>
              </w:rPr>
            </w:pPr>
          </w:p>
        </w:tc>
        <w:tc>
          <w:tcPr>
            <w:tcW w:w="345" w:type="pct"/>
          </w:tcPr>
          <w:p w:rsidR="004F6276" w:rsidRPr="00F10E12" w:rsidRDefault="004F6276" w:rsidP="00A62393">
            <w:pPr>
              <w:pStyle w:val="ac"/>
              <w:tabs>
                <w:tab w:val="left" w:pos="0"/>
              </w:tabs>
              <w:spacing w:line="264" w:lineRule="auto"/>
              <w:ind w:left="0"/>
              <w:jc w:val="center"/>
              <w:rPr>
                <w:sz w:val="20"/>
                <w:szCs w:val="20"/>
              </w:rPr>
            </w:pPr>
          </w:p>
        </w:tc>
      </w:tr>
    </w:tbl>
    <w:p w:rsidR="00045D00" w:rsidRPr="00045D00" w:rsidRDefault="00045D00" w:rsidP="00045D00">
      <w:pPr>
        <w:pStyle w:val="ac"/>
        <w:tabs>
          <w:tab w:val="left" w:pos="142"/>
        </w:tabs>
        <w:ind w:left="142"/>
        <w:jc w:val="both"/>
        <w:rPr>
          <w:b/>
          <w:i/>
          <w:sz w:val="12"/>
          <w:highlight w:val="lightGray"/>
        </w:rPr>
      </w:pPr>
    </w:p>
    <w:p w:rsidR="00B9556B" w:rsidRPr="001952DA" w:rsidRDefault="002D5A92" w:rsidP="00045D00">
      <w:pPr>
        <w:pStyle w:val="ac"/>
        <w:tabs>
          <w:tab w:val="left" w:pos="142"/>
        </w:tabs>
        <w:ind w:left="142"/>
        <w:jc w:val="both"/>
        <w:rPr>
          <w:i/>
          <w:sz w:val="22"/>
          <w:szCs w:val="22"/>
        </w:rPr>
      </w:pPr>
      <w:r w:rsidRPr="001952DA">
        <w:rPr>
          <w:b/>
          <w:i/>
          <w:sz w:val="22"/>
          <w:szCs w:val="22"/>
        </w:rPr>
        <w:t xml:space="preserve">Примечание: </w:t>
      </w:r>
      <w:r w:rsidR="00B9556B" w:rsidRPr="001952DA">
        <w:rPr>
          <w:i/>
          <w:sz w:val="22"/>
          <w:szCs w:val="22"/>
        </w:rPr>
        <w:t>Значе</w:t>
      </w:r>
      <w:r w:rsidR="00591C33">
        <w:rPr>
          <w:i/>
          <w:sz w:val="22"/>
          <w:szCs w:val="22"/>
        </w:rPr>
        <w:t>ние графы 1 равно сумме граф 2+4+6</w:t>
      </w:r>
      <w:r w:rsidR="00B9556B" w:rsidRPr="001952DA">
        <w:rPr>
          <w:i/>
          <w:sz w:val="22"/>
          <w:szCs w:val="22"/>
        </w:rPr>
        <w:t>. (графы выделены серым цветом)</w:t>
      </w:r>
    </w:p>
    <w:p w:rsidR="00C86EDE" w:rsidRPr="006E177D" w:rsidRDefault="00C86EDE" w:rsidP="00045D00">
      <w:pPr>
        <w:pStyle w:val="ac"/>
        <w:tabs>
          <w:tab w:val="left" w:pos="142"/>
        </w:tabs>
        <w:ind w:left="142"/>
        <w:jc w:val="both"/>
        <w:rPr>
          <w:sz w:val="20"/>
          <w:szCs w:val="20"/>
        </w:rPr>
      </w:pPr>
    </w:p>
    <w:p w:rsidR="00C86EDE" w:rsidRPr="00FB35EF" w:rsidRDefault="005D21D4" w:rsidP="00472680">
      <w:pPr>
        <w:pStyle w:val="ac"/>
        <w:tabs>
          <w:tab w:val="left" w:pos="0"/>
        </w:tabs>
        <w:ind w:left="0" w:firstLine="426"/>
        <w:jc w:val="both"/>
      </w:pPr>
      <w:r>
        <w:t>18</w:t>
      </w:r>
      <w:r w:rsidR="00472680">
        <w:t>.4.</w:t>
      </w:r>
      <w:r w:rsidR="00C86EDE">
        <w:t xml:space="preserve"> Основной персонал по стажу работы в профильных учреждениях:</w:t>
      </w:r>
    </w:p>
    <w:p w:rsidR="00C86EDE" w:rsidRPr="005210B1" w:rsidRDefault="00C86EDE" w:rsidP="00C86EDE">
      <w:pPr>
        <w:pStyle w:val="ac"/>
        <w:tabs>
          <w:tab w:val="left" w:pos="0"/>
        </w:tabs>
        <w:ind w:left="0"/>
        <w:jc w:val="both"/>
        <w:rPr>
          <w:sz w:val="12"/>
          <w:szCs w:val="12"/>
        </w:rPr>
      </w:pPr>
    </w:p>
    <w:tbl>
      <w:tblPr>
        <w:tblStyle w:val="af5"/>
        <w:tblW w:w="14742" w:type="dxa"/>
        <w:jc w:val="center"/>
        <w:tblLayout w:type="fixed"/>
        <w:tblLook w:val="04A0"/>
      </w:tblPr>
      <w:tblGrid>
        <w:gridCol w:w="3261"/>
        <w:gridCol w:w="1134"/>
        <w:gridCol w:w="1134"/>
        <w:gridCol w:w="1505"/>
        <w:gridCol w:w="1471"/>
        <w:gridCol w:w="1612"/>
        <w:gridCol w:w="1507"/>
        <w:gridCol w:w="1576"/>
        <w:gridCol w:w="1542"/>
      </w:tblGrid>
      <w:tr w:rsidR="00C86EDE" w:rsidRPr="00F10E12" w:rsidTr="006A5FB0">
        <w:trPr>
          <w:trHeight w:val="286"/>
          <w:jc w:val="center"/>
        </w:trPr>
        <w:tc>
          <w:tcPr>
            <w:tcW w:w="3261" w:type="dxa"/>
            <w:vMerge w:val="restart"/>
            <w:tcBorders>
              <w:right w:val="single" w:sz="4" w:space="0" w:color="auto"/>
            </w:tcBorders>
            <w:vAlign w:val="center"/>
          </w:tcPr>
          <w:p w:rsidR="00C86EDE" w:rsidRPr="00F10E12" w:rsidRDefault="00C86EDE" w:rsidP="005F60EE">
            <w:pPr>
              <w:pStyle w:val="ac"/>
              <w:tabs>
                <w:tab w:val="left" w:pos="0"/>
              </w:tabs>
              <w:spacing w:line="264" w:lineRule="auto"/>
              <w:ind w:left="0"/>
              <w:jc w:val="center"/>
              <w:rPr>
                <w:sz w:val="20"/>
                <w:szCs w:val="20"/>
              </w:rPr>
            </w:pPr>
            <w:r>
              <w:rPr>
                <w:sz w:val="20"/>
                <w:szCs w:val="20"/>
              </w:rPr>
              <w:t>Вид учреждения</w:t>
            </w:r>
          </w:p>
        </w:tc>
        <w:tc>
          <w:tcPr>
            <w:tcW w:w="2268" w:type="dxa"/>
            <w:gridSpan w:val="2"/>
            <w:vMerge w:val="restart"/>
            <w:tcBorders>
              <w:top w:val="single" w:sz="4" w:space="0" w:color="auto"/>
              <w:left w:val="single" w:sz="4" w:space="0" w:color="auto"/>
            </w:tcBorders>
            <w:vAlign w:val="center"/>
          </w:tcPr>
          <w:p w:rsidR="00C86EDE" w:rsidRDefault="00C86EDE" w:rsidP="005F60EE">
            <w:pPr>
              <w:pStyle w:val="ac"/>
              <w:tabs>
                <w:tab w:val="left" w:pos="0"/>
              </w:tabs>
              <w:spacing w:line="264" w:lineRule="auto"/>
              <w:ind w:left="0"/>
              <w:jc w:val="center"/>
              <w:rPr>
                <w:sz w:val="20"/>
                <w:szCs w:val="20"/>
              </w:rPr>
            </w:pPr>
            <w:r>
              <w:rPr>
                <w:sz w:val="20"/>
                <w:szCs w:val="20"/>
              </w:rPr>
              <w:t>Основной персонал в</w:t>
            </w:r>
            <w:r w:rsidR="00A47E43">
              <w:rPr>
                <w:sz w:val="20"/>
                <w:szCs w:val="20"/>
              </w:rPr>
              <w:t>сего</w:t>
            </w:r>
            <w:r>
              <w:rPr>
                <w:sz w:val="20"/>
                <w:szCs w:val="20"/>
              </w:rPr>
              <w:t xml:space="preserve"> </w:t>
            </w:r>
            <w:r w:rsidR="00A47E43">
              <w:rPr>
                <w:sz w:val="20"/>
                <w:szCs w:val="20"/>
              </w:rPr>
              <w:t>(</w:t>
            </w:r>
            <w:r>
              <w:rPr>
                <w:sz w:val="20"/>
                <w:szCs w:val="20"/>
              </w:rPr>
              <w:t>чел.</w:t>
            </w:r>
            <w:r w:rsidR="00A47E43">
              <w:rPr>
                <w:sz w:val="20"/>
                <w:szCs w:val="20"/>
              </w:rPr>
              <w:t>)</w:t>
            </w:r>
          </w:p>
        </w:tc>
        <w:tc>
          <w:tcPr>
            <w:tcW w:w="9213" w:type="dxa"/>
            <w:gridSpan w:val="6"/>
            <w:tcBorders>
              <w:right w:val="single" w:sz="4" w:space="0" w:color="auto"/>
            </w:tcBorders>
            <w:vAlign w:val="center"/>
          </w:tcPr>
          <w:p w:rsidR="00C86EDE" w:rsidRPr="00FB35EF" w:rsidRDefault="00C86EDE" w:rsidP="005F60EE">
            <w:pPr>
              <w:tabs>
                <w:tab w:val="left" w:pos="0"/>
              </w:tabs>
              <w:spacing w:line="264" w:lineRule="auto"/>
              <w:jc w:val="center"/>
              <w:rPr>
                <w:sz w:val="20"/>
                <w:szCs w:val="20"/>
              </w:rPr>
            </w:pPr>
            <w:r>
              <w:rPr>
                <w:sz w:val="20"/>
                <w:szCs w:val="20"/>
              </w:rPr>
              <w:t xml:space="preserve">из них по стажу работы в профильных учреждениях </w:t>
            </w:r>
            <w:r w:rsidRPr="00302DE1">
              <w:rPr>
                <w:b/>
                <w:sz w:val="20"/>
                <w:szCs w:val="20"/>
              </w:rPr>
              <w:t>(из графы 1</w:t>
            </w:r>
            <w:r w:rsidRPr="00302DE1">
              <w:rPr>
                <w:sz w:val="20"/>
                <w:szCs w:val="20"/>
              </w:rPr>
              <w:t>)</w:t>
            </w:r>
          </w:p>
        </w:tc>
      </w:tr>
      <w:tr w:rsidR="00C86EDE" w:rsidRPr="00F10E12" w:rsidTr="006A5FB0">
        <w:trPr>
          <w:trHeight w:val="289"/>
          <w:jc w:val="center"/>
        </w:trPr>
        <w:tc>
          <w:tcPr>
            <w:tcW w:w="3261" w:type="dxa"/>
            <w:vMerge/>
            <w:tcBorders>
              <w:right w:val="single" w:sz="4" w:space="0" w:color="auto"/>
            </w:tcBorders>
            <w:vAlign w:val="center"/>
          </w:tcPr>
          <w:p w:rsidR="00C86EDE" w:rsidRPr="00F10E12" w:rsidRDefault="00C86EDE" w:rsidP="005F60EE">
            <w:pPr>
              <w:pStyle w:val="ac"/>
              <w:tabs>
                <w:tab w:val="left" w:pos="0"/>
              </w:tabs>
              <w:spacing w:line="264" w:lineRule="auto"/>
              <w:ind w:left="0"/>
              <w:jc w:val="center"/>
              <w:rPr>
                <w:sz w:val="20"/>
                <w:szCs w:val="20"/>
              </w:rPr>
            </w:pPr>
          </w:p>
        </w:tc>
        <w:tc>
          <w:tcPr>
            <w:tcW w:w="2268" w:type="dxa"/>
            <w:gridSpan w:val="2"/>
            <w:vMerge/>
            <w:tcBorders>
              <w:left w:val="single" w:sz="4" w:space="0" w:color="auto"/>
              <w:bottom w:val="single" w:sz="4" w:space="0" w:color="auto"/>
            </w:tcBorders>
            <w:vAlign w:val="center"/>
          </w:tcPr>
          <w:p w:rsidR="00C86EDE" w:rsidRPr="00F10E12" w:rsidRDefault="00C86EDE" w:rsidP="005F60EE">
            <w:pPr>
              <w:pStyle w:val="ac"/>
              <w:tabs>
                <w:tab w:val="left" w:pos="0"/>
              </w:tabs>
              <w:spacing w:line="264" w:lineRule="auto"/>
              <w:ind w:left="0"/>
              <w:jc w:val="center"/>
              <w:rPr>
                <w:sz w:val="20"/>
                <w:szCs w:val="20"/>
              </w:rPr>
            </w:pPr>
          </w:p>
        </w:tc>
        <w:tc>
          <w:tcPr>
            <w:tcW w:w="2976" w:type="dxa"/>
            <w:gridSpan w:val="2"/>
            <w:shd w:val="clear" w:color="auto" w:fill="auto"/>
            <w:vAlign w:val="center"/>
          </w:tcPr>
          <w:p w:rsidR="00C86EDE" w:rsidRPr="00F10E12" w:rsidRDefault="00C86EDE" w:rsidP="005F60EE">
            <w:pPr>
              <w:pStyle w:val="ac"/>
              <w:tabs>
                <w:tab w:val="left" w:pos="0"/>
              </w:tabs>
              <w:spacing w:line="264" w:lineRule="auto"/>
              <w:ind w:left="0"/>
              <w:jc w:val="center"/>
              <w:rPr>
                <w:sz w:val="20"/>
                <w:szCs w:val="20"/>
              </w:rPr>
            </w:pPr>
            <w:r>
              <w:rPr>
                <w:sz w:val="20"/>
                <w:szCs w:val="20"/>
              </w:rPr>
              <w:t>до 3 лет</w:t>
            </w:r>
          </w:p>
        </w:tc>
        <w:tc>
          <w:tcPr>
            <w:tcW w:w="3119" w:type="dxa"/>
            <w:gridSpan w:val="2"/>
            <w:shd w:val="clear" w:color="auto" w:fill="auto"/>
            <w:vAlign w:val="center"/>
          </w:tcPr>
          <w:p w:rsidR="00C86EDE" w:rsidRPr="00F10E12" w:rsidRDefault="00C86EDE" w:rsidP="005F60EE">
            <w:pPr>
              <w:pStyle w:val="ac"/>
              <w:tabs>
                <w:tab w:val="left" w:pos="0"/>
              </w:tabs>
              <w:spacing w:line="264" w:lineRule="auto"/>
              <w:ind w:left="0"/>
              <w:jc w:val="center"/>
              <w:rPr>
                <w:sz w:val="20"/>
                <w:szCs w:val="20"/>
              </w:rPr>
            </w:pPr>
            <w:r>
              <w:rPr>
                <w:sz w:val="20"/>
                <w:szCs w:val="20"/>
              </w:rPr>
              <w:t>от 3 до 10 лет</w:t>
            </w:r>
          </w:p>
        </w:tc>
        <w:tc>
          <w:tcPr>
            <w:tcW w:w="3118" w:type="dxa"/>
            <w:gridSpan w:val="2"/>
            <w:tcBorders>
              <w:right w:val="single" w:sz="4" w:space="0" w:color="auto"/>
            </w:tcBorders>
            <w:shd w:val="clear" w:color="auto" w:fill="auto"/>
            <w:vAlign w:val="center"/>
          </w:tcPr>
          <w:p w:rsidR="00C86EDE" w:rsidRPr="00F10E12" w:rsidRDefault="00C86EDE" w:rsidP="005F60EE">
            <w:pPr>
              <w:pStyle w:val="ac"/>
              <w:tabs>
                <w:tab w:val="left" w:pos="0"/>
              </w:tabs>
              <w:spacing w:line="264" w:lineRule="auto"/>
              <w:ind w:left="0"/>
              <w:jc w:val="center"/>
              <w:rPr>
                <w:sz w:val="20"/>
                <w:szCs w:val="20"/>
              </w:rPr>
            </w:pPr>
            <w:r>
              <w:rPr>
                <w:sz w:val="20"/>
                <w:szCs w:val="20"/>
              </w:rPr>
              <w:t>свыше 10  лет</w:t>
            </w:r>
          </w:p>
        </w:tc>
      </w:tr>
      <w:tr w:rsidR="00C86EDE" w:rsidRPr="00F10E12" w:rsidTr="006A5FB0">
        <w:trPr>
          <w:trHeight w:val="142"/>
          <w:jc w:val="center"/>
        </w:trPr>
        <w:tc>
          <w:tcPr>
            <w:tcW w:w="3261" w:type="dxa"/>
            <w:vMerge/>
            <w:tcBorders>
              <w:right w:val="single" w:sz="4" w:space="0" w:color="auto"/>
            </w:tcBorders>
          </w:tcPr>
          <w:p w:rsidR="00C86EDE" w:rsidRPr="00F10E12" w:rsidRDefault="00C86EDE" w:rsidP="005F60EE">
            <w:pPr>
              <w:pStyle w:val="ac"/>
              <w:tabs>
                <w:tab w:val="left" w:pos="0"/>
              </w:tabs>
              <w:spacing w:line="264" w:lineRule="auto"/>
              <w:ind w:left="0"/>
              <w:jc w:val="both"/>
              <w:rPr>
                <w:sz w:val="20"/>
                <w:szCs w:val="20"/>
              </w:rPr>
            </w:pPr>
          </w:p>
        </w:tc>
        <w:tc>
          <w:tcPr>
            <w:tcW w:w="2268" w:type="dxa"/>
            <w:gridSpan w:val="2"/>
            <w:shd w:val="clear" w:color="auto" w:fill="D0CECE" w:themeFill="background2" w:themeFillShade="E6"/>
            <w:vAlign w:val="center"/>
          </w:tcPr>
          <w:p w:rsidR="00C86EDE" w:rsidRPr="00F10E12" w:rsidRDefault="00C86EDE" w:rsidP="005F60EE">
            <w:pPr>
              <w:pStyle w:val="ac"/>
              <w:tabs>
                <w:tab w:val="left" w:pos="0"/>
              </w:tabs>
              <w:spacing w:line="264" w:lineRule="auto"/>
              <w:ind w:left="0"/>
              <w:jc w:val="center"/>
              <w:rPr>
                <w:sz w:val="20"/>
                <w:szCs w:val="20"/>
              </w:rPr>
            </w:pPr>
            <w:r>
              <w:rPr>
                <w:sz w:val="20"/>
                <w:szCs w:val="20"/>
              </w:rPr>
              <w:t>1</w:t>
            </w:r>
          </w:p>
        </w:tc>
        <w:tc>
          <w:tcPr>
            <w:tcW w:w="2976" w:type="dxa"/>
            <w:gridSpan w:val="2"/>
            <w:shd w:val="clear" w:color="auto" w:fill="D0CECE" w:themeFill="background2" w:themeFillShade="E6"/>
            <w:vAlign w:val="center"/>
          </w:tcPr>
          <w:p w:rsidR="00C86EDE" w:rsidRPr="00F10E12" w:rsidRDefault="00C86EDE" w:rsidP="005F60EE">
            <w:pPr>
              <w:pStyle w:val="ac"/>
              <w:tabs>
                <w:tab w:val="left" w:pos="0"/>
              </w:tabs>
              <w:spacing w:line="264" w:lineRule="auto"/>
              <w:ind w:left="0"/>
              <w:jc w:val="center"/>
              <w:rPr>
                <w:sz w:val="20"/>
                <w:szCs w:val="20"/>
              </w:rPr>
            </w:pPr>
            <w:r>
              <w:rPr>
                <w:sz w:val="20"/>
                <w:szCs w:val="20"/>
              </w:rPr>
              <w:t>2</w:t>
            </w:r>
          </w:p>
        </w:tc>
        <w:tc>
          <w:tcPr>
            <w:tcW w:w="3119" w:type="dxa"/>
            <w:gridSpan w:val="2"/>
            <w:shd w:val="clear" w:color="auto" w:fill="D0CECE" w:themeFill="background2" w:themeFillShade="E6"/>
            <w:vAlign w:val="center"/>
          </w:tcPr>
          <w:p w:rsidR="00C86EDE" w:rsidRPr="00F10E12" w:rsidRDefault="00C86EDE" w:rsidP="005F60EE">
            <w:pPr>
              <w:pStyle w:val="ac"/>
              <w:tabs>
                <w:tab w:val="left" w:pos="0"/>
              </w:tabs>
              <w:spacing w:line="264" w:lineRule="auto"/>
              <w:ind w:left="0"/>
              <w:jc w:val="center"/>
              <w:rPr>
                <w:sz w:val="20"/>
                <w:szCs w:val="20"/>
              </w:rPr>
            </w:pPr>
            <w:r>
              <w:rPr>
                <w:sz w:val="20"/>
                <w:szCs w:val="20"/>
              </w:rPr>
              <w:t>3</w:t>
            </w:r>
          </w:p>
        </w:tc>
        <w:tc>
          <w:tcPr>
            <w:tcW w:w="3118" w:type="dxa"/>
            <w:gridSpan w:val="2"/>
            <w:shd w:val="clear" w:color="auto" w:fill="D0CECE" w:themeFill="background2" w:themeFillShade="E6"/>
            <w:vAlign w:val="center"/>
          </w:tcPr>
          <w:p w:rsidR="00C86EDE" w:rsidRPr="00F10E12" w:rsidRDefault="00C86EDE" w:rsidP="005F60EE">
            <w:pPr>
              <w:pStyle w:val="ac"/>
              <w:tabs>
                <w:tab w:val="left" w:pos="0"/>
              </w:tabs>
              <w:spacing w:line="264" w:lineRule="auto"/>
              <w:ind w:left="0"/>
              <w:jc w:val="center"/>
              <w:rPr>
                <w:sz w:val="20"/>
                <w:szCs w:val="20"/>
              </w:rPr>
            </w:pPr>
            <w:r>
              <w:rPr>
                <w:sz w:val="20"/>
                <w:szCs w:val="20"/>
              </w:rPr>
              <w:t>4</w:t>
            </w:r>
          </w:p>
        </w:tc>
      </w:tr>
      <w:tr w:rsidR="0035310E" w:rsidRPr="00F10E12" w:rsidTr="006A5FB0">
        <w:trPr>
          <w:jc w:val="center"/>
        </w:trPr>
        <w:tc>
          <w:tcPr>
            <w:tcW w:w="3261" w:type="dxa"/>
            <w:tcBorders>
              <w:right w:val="single" w:sz="4" w:space="0" w:color="auto"/>
            </w:tcBorders>
          </w:tcPr>
          <w:p w:rsidR="0035310E" w:rsidRPr="00F10E12" w:rsidRDefault="0035310E" w:rsidP="005F60EE">
            <w:pPr>
              <w:pStyle w:val="ac"/>
              <w:tabs>
                <w:tab w:val="left" w:pos="0"/>
              </w:tabs>
              <w:spacing w:line="264" w:lineRule="auto"/>
              <w:ind w:left="0"/>
              <w:jc w:val="both"/>
              <w:rPr>
                <w:sz w:val="20"/>
                <w:szCs w:val="20"/>
              </w:rPr>
            </w:pPr>
          </w:p>
        </w:tc>
        <w:tc>
          <w:tcPr>
            <w:tcW w:w="1134" w:type="dxa"/>
            <w:tcBorders>
              <w:left w:val="single" w:sz="4" w:space="0" w:color="auto"/>
              <w:right w:val="single" w:sz="4" w:space="0" w:color="auto"/>
            </w:tcBorders>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2021</w:t>
            </w:r>
          </w:p>
        </w:tc>
        <w:tc>
          <w:tcPr>
            <w:tcW w:w="1134" w:type="dxa"/>
            <w:tcBorders>
              <w:top w:val="single" w:sz="4" w:space="0" w:color="auto"/>
              <w:left w:val="single" w:sz="4" w:space="0" w:color="auto"/>
            </w:tcBorders>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2022</w:t>
            </w:r>
          </w:p>
        </w:tc>
        <w:tc>
          <w:tcPr>
            <w:tcW w:w="1505" w:type="dxa"/>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2021</w:t>
            </w:r>
          </w:p>
        </w:tc>
        <w:tc>
          <w:tcPr>
            <w:tcW w:w="1471" w:type="dxa"/>
            <w:tcBorders>
              <w:bottom w:val="single" w:sz="4" w:space="0" w:color="auto"/>
            </w:tcBorders>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2022</w:t>
            </w:r>
          </w:p>
        </w:tc>
        <w:tc>
          <w:tcPr>
            <w:tcW w:w="1612" w:type="dxa"/>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2021</w:t>
            </w:r>
          </w:p>
        </w:tc>
        <w:tc>
          <w:tcPr>
            <w:tcW w:w="1507" w:type="dxa"/>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2022</w:t>
            </w:r>
          </w:p>
        </w:tc>
        <w:tc>
          <w:tcPr>
            <w:tcW w:w="1576" w:type="dxa"/>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2021</w:t>
            </w:r>
          </w:p>
        </w:tc>
        <w:tc>
          <w:tcPr>
            <w:tcW w:w="1542" w:type="dxa"/>
            <w:vAlign w:val="center"/>
          </w:tcPr>
          <w:p w:rsidR="0035310E" w:rsidRPr="00F10E12" w:rsidRDefault="0035310E" w:rsidP="008C50E5">
            <w:pPr>
              <w:pStyle w:val="ac"/>
              <w:tabs>
                <w:tab w:val="left" w:pos="0"/>
              </w:tabs>
              <w:spacing w:line="264" w:lineRule="auto"/>
              <w:ind w:left="0"/>
              <w:jc w:val="center"/>
              <w:rPr>
                <w:sz w:val="20"/>
                <w:szCs w:val="20"/>
              </w:rPr>
            </w:pPr>
            <w:r>
              <w:rPr>
                <w:sz w:val="20"/>
                <w:szCs w:val="20"/>
              </w:rPr>
              <w:t>2022</w:t>
            </w:r>
          </w:p>
        </w:tc>
      </w:tr>
      <w:tr w:rsidR="00C86EDE" w:rsidRPr="00F10E12" w:rsidTr="006A5FB0">
        <w:trPr>
          <w:jc w:val="center"/>
        </w:trPr>
        <w:tc>
          <w:tcPr>
            <w:tcW w:w="3261" w:type="dxa"/>
            <w:tcBorders>
              <w:right w:val="single" w:sz="4" w:space="0" w:color="auto"/>
            </w:tcBorders>
            <w:shd w:val="clear" w:color="auto" w:fill="auto"/>
          </w:tcPr>
          <w:p w:rsidR="00C86EDE" w:rsidRPr="00995F3D" w:rsidRDefault="00C86EDE" w:rsidP="005F60EE">
            <w:pPr>
              <w:pStyle w:val="ac"/>
              <w:tabs>
                <w:tab w:val="left" w:pos="0"/>
              </w:tabs>
              <w:spacing w:line="264" w:lineRule="auto"/>
              <w:ind w:left="0"/>
              <w:jc w:val="both"/>
              <w:rPr>
                <w:sz w:val="20"/>
                <w:szCs w:val="20"/>
              </w:rPr>
            </w:pPr>
            <w:r w:rsidRPr="00F10E12">
              <w:rPr>
                <w:sz w:val="20"/>
                <w:szCs w:val="20"/>
              </w:rPr>
              <w:lastRenderedPageBreak/>
              <w:t>КДУ</w:t>
            </w:r>
            <w:r>
              <w:rPr>
                <w:sz w:val="20"/>
                <w:szCs w:val="20"/>
              </w:rPr>
              <w:t xml:space="preserve"> (без библиотек)</w:t>
            </w:r>
          </w:p>
        </w:tc>
        <w:tc>
          <w:tcPr>
            <w:tcW w:w="1134" w:type="dxa"/>
            <w:tcBorders>
              <w:left w:val="single" w:sz="4" w:space="0" w:color="auto"/>
              <w:right w:val="single" w:sz="4" w:space="0" w:color="auto"/>
            </w:tcBorders>
          </w:tcPr>
          <w:p w:rsidR="00C86EDE" w:rsidRPr="00F10E12" w:rsidRDefault="00C86EDE" w:rsidP="005F60EE">
            <w:pPr>
              <w:pStyle w:val="ac"/>
              <w:tabs>
                <w:tab w:val="left" w:pos="0"/>
              </w:tabs>
              <w:spacing w:line="264" w:lineRule="auto"/>
              <w:ind w:left="0"/>
              <w:jc w:val="both"/>
              <w:rPr>
                <w:sz w:val="20"/>
                <w:szCs w:val="20"/>
              </w:rPr>
            </w:pPr>
          </w:p>
        </w:tc>
        <w:tc>
          <w:tcPr>
            <w:tcW w:w="1134" w:type="dxa"/>
            <w:tcBorders>
              <w:top w:val="single" w:sz="4" w:space="0" w:color="auto"/>
              <w:left w:val="single" w:sz="4" w:space="0" w:color="auto"/>
            </w:tcBorders>
          </w:tcPr>
          <w:p w:rsidR="00C86EDE" w:rsidRPr="00F10E12" w:rsidRDefault="00C86EDE" w:rsidP="005F60EE">
            <w:pPr>
              <w:pStyle w:val="ac"/>
              <w:tabs>
                <w:tab w:val="left" w:pos="0"/>
              </w:tabs>
              <w:spacing w:line="264" w:lineRule="auto"/>
              <w:ind w:left="0"/>
              <w:jc w:val="both"/>
              <w:rPr>
                <w:sz w:val="20"/>
                <w:szCs w:val="20"/>
              </w:rPr>
            </w:pPr>
          </w:p>
        </w:tc>
        <w:tc>
          <w:tcPr>
            <w:tcW w:w="1505" w:type="dxa"/>
          </w:tcPr>
          <w:p w:rsidR="00C86EDE" w:rsidRPr="00F10E12" w:rsidRDefault="00C86EDE" w:rsidP="005F60EE">
            <w:pPr>
              <w:pStyle w:val="ac"/>
              <w:tabs>
                <w:tab w:val="left" w:pos="0"/>
              </w:tabs>
              <w:spacing w:line="264" w:lineRule="auto"/>
              <w:ind w:left="0"/>
              <w:jc w:val="center"/>
              <w:rPr>
                <w:sz w:val="20"/>
                <w:szCs w:val="20"/>
              </w:rPr>
            </w:pPr>
          </w:p>
        </w:tc>
        <w:tc>
          <w:tcPr>
            <w:tcW w:w="1471" w:type="dxa"/>
            <w:tcBorders>
              <w:bottom w:val="single" w:sz="4" w:space="0" w:color="auto"/>
            </w:tcBorders>
          </w:tcPr>
          <w:p w:rsidR="00C86EDE" w:rsidRPr="00F10E12" w:rsidRDefault="00C86EDE" w:rsidP="005F60EE">
            <w:pPr>
              <w:pStyle w:val="ac"/>
              <w:tabs>
                <w:tab w:val="left" w:pos="0"/>
              </w:tabs>
              <w:spacing w:line="264" w:lineRule="auto"/>
              <w:ind w:left="0"/>
              <w:jc w:val="center"/>
              <w:rPr>
                <w:sz w:val="20"/>
                <w:szCs w:val="20"/>
              </w:rPr>
            </w:pPr>
          </w:p>
        </w:tc>
        <w:tc>
          <w:tcPr>
            <w:tcW w:w="1612" w:type="dxa"/>
            <w:vAlign w:val="center"/>
          </w:tcPr>
          <w:p w:rsidR="00C86EDE" w:rsidRPr="00F10E12" w:rsidRDefault="00C86EDE" w:rsidP="005F60EE">
            <w:pPr>
              <w:pStyle w:val="ac"/>
              <w:tabs>
                <w:tab w:val="left" w:pos="0"/>
              </w:tabs>
              <w:spacing w:line="264" w:lineRule="auto"/>
              <w:ind w:left="0"/>
              <w:jc w:val="center"/>
              <w:rPr>
                <w:sz w:val="20"/>
                <w:szCs w:val="20"/>
              </w:rPr>
            </w:pPr>
          </w:p>
        </w:tc>
        <w:tc>
          <w:tcPr>
            <w:tcW w:w="1507" w:type="dxa"/>
            <w:vAlign w:val="center"/>
          </w:tcPr>
          <w:p w:rsidR="00C86EDE" w:rsidRPr="00F10E12" w:rsidRDefault="00C86EDE" w:rsidP="005F60EE">
            <w:pPr>
              <w:pStyle w:val="ac"/>
              <w:tabs>
                <w:tab w:val="left" w:pos="0"/>
              </w:tabs>
              <w:spacing w:line="264" w:lineRule="auto"/>
              <w:ind w:left="0"/>
              <w:jc w:val="center"/>
              <w:rPr>
                <w:sz w:val="20"/>
                <w:szCs w:val="20"/>
              </w:rPr>
            </w:pPr>
          </w:p>
        </w:tc>
        <w:tc>
          <w:tcPr>
            <w:tcW w:w="1576" w:type="dxa"/>
            <w:vAlign w:val="center"/>
          </w:tcPr>
          <w:p w:rsidR="00C86EDE" w:rsidRPr="00F10E12" w:rsidRDefault="00C86EDE" w:rsidP="005F60EE">
            <w:pPr>
              <w:pStyle w:val="ac"/>
              <w:tabs>
                <w:tab w:val="left" w:pos="0"/>
              </w:tabs>
              <w:spacing w:line="264" w:lineRule="auto"/>
              <w:ind w:left="0"/>
              <w:jc w:val="center"/>
              <w:rPr>
                <w:sz w:val="20"/>
                <w:szCs w:val="20"/>
              </w:rPr>
            </w:pPr>
          </w:p>
        </w:tc>
        <w:tc>
          <w:tcPr>
            <w:tcW w:w="1542" w:type="dxa"/>
            <w:vAlign w:val="center"/>
          </w:tcPr>
          <w:p w:rsidR="00C86EDE" w:rsidRPr="00F10E12" w:rsidRDefault="00C86EDE" w:rsidP="005F60EE">
            <w:pPr>
              <w:pStyle w:val="ac"/>
              <w:tabs>
                <w:tab w:val="left" w:pos="0"/>
              </w:tabs>
              <w:spacing w:line="264" w:lineRule="auto"/>
              <w:ind w:left="0"/>
              <w:jc w:val="center"/>
              <w:rPr>
                <w:sz w:val="20"/>
                <w:szCs w:val="20"/>
              </w:rPr>
            </w:pPr>
          </w:p>
        </w:tc>
      </w:tr>
      <w:tr w:rsidR="00C86EDE" w:rsidRPr="00F10E12" w:rsidTr="006A5FB0">
        <w:trPr>
          <w:jc w:val="center"/>
        </w:trPr>
        <w:tc>
          <w:tcPr>
            <w:tcW w:w="3261" w:type="dxa"/>
            <w:tcBorders>
              <w:right w:val="single" w:sz="4" w:space="0" w:color="auto"/>
            </w:tcBorders>
            <w:shd w:val="clear" w:color="auto" w:fill="auto"/>
          </w:tcPr>
          <w:p w:rsidR="00C86EDE" w:rsidRPr="00995F3D" w:rsidRDefault="00C86EDE" w:rsidP="005F60EE">
            <w:pPr>
              <w:pStyle w:val="ac"/>
              <w:tabs>
                <w:tab w:val="left" w:pos="0"/>
              </w:tabs>
              <w:spacing w:line="264" w:lineRule="auto"/>
              <w:ind w:left="0"/>
              <w:jc w:val="both"/>
              <w:rPr>
                <w:sz w:val="20"/>
                <w:szCs w:val="20"/>
              </w:rPr>
            </w:pPr>
            <w:r w:rsidRPr="00F10E12">
              <w:rPr>
                <w:sz w:val="20"/>
                <w:szCs w:val="20"/>
              </w:rPr>
              <w:t>Библиотеки</w:t>
            </w:r>
          </w:p>
        </w:tc>
        <w:tc>
          <w:tcPr>
            <w:tcW w:w="1134" w:type="dxa"/>
            <w:tcBorders>
              <w:left w:val="single" w:sz="4" w:space="0" w:color="auto"/>
              <w:right w:val="single" w:sz="4" w:space="0" w:color="auto"/>
            </w:tcBorders>
          </w:tcPr>
          <w:p w:rsidR="00C86EDE" w:rsidRPr="00F10E12" w:rsidRDefault="00C86EDE" w:rsidP="005F60EE">
            <w:pPr>
              <w:pStyle w:val="ac"/>
              <w:tabs>
                <w:tab w:val="left" w:pos="0"/>
              </w:tabs>
              <w:spacing w:line="264" w:lineRule="auto"/>
              <w:ind w:left="0"/>
              <w:jc w:val="both"/>
              <w:rPr>
                <w:sz w:val="20"/>
                <w:szCs w:val="20"/>
              </w:rPr>
            </w:pPr>
          </w:p>
        </w:tc>
        <w:tc>
          <w:tcPr>
            <w:tcW w:w="1134" w:type="dxa"/>
            <w:tcBorders>
              <w:left w:val="single" w:sz="4" w:space="0" w:color="auto"/>
              <w:bottom w:val="single" w:sz="4" w:space="0" w:color="auto"/>
            </w:tcBorders>
          </w:tcPr>
          <w:p w:rsidR="00C86EDE" w:rsidRPr="00F10E12" w:rsidRDefault="00C86EDE" w:rsidP="005F60EE">
            <w:pPr>
              <w:pStyle w:val="ac"/>
              <w:tabs>
                <w:tab w:val="left" w:pos="0"/>
              </w:tabs>
              <w:spacing w:line="264" w:lineRule="auto"/>
              <w:ind w:left="0"/>
              <w:jc w:val="both"/>
              <w:rPr>
                <w:sz w:val="20"/>
                <w:szCs w:val="20"/>
              </w:rPr>
            </w:pPr>
          </w:p>
        </w:tc>
        <w:tc>
          <w:tcPr>
            <w:tcW w:w="1505" w:type="dxa"/>
          </w:tcPr>
          <w:p w:rsidR="00C86EDE" w:rsidRPr="00F10E12" w:rsidRDefault="00C86EDE" w:rsidP="005F60EE">
            <w:pPr>
              <w:pStyle w:val="ac"/>
              <w:tabs>
                <w:tab w:val="left" w:pos="0"/>
              </w:tabs>
              <w:spacing w:line="264" w:lineRule="auto"/>
              <w:ind w:left="0"/>
              <w:jc w:val="center"/>
              <w:rPr>
                <w:sz w:val="20"/>
                <w:szCs w:val="20"/>
              </w:rPr>
            </w:pPr>
          </w:p>
        </w:tc>
        <w:tc>
          <w:tcPr>
            <w:tcW w:w="1471" w:type="dxa"/>
            <w:tcBorders>
              <w:top w:val="single" w:sz="4" w:space="0" w:color="auto"/>
              <w:bottom w:val="single" w:sz="4" w:space="0" w:color="auto"/>
            </w:tcBorders>
          </w:tcPr>
          <w:p w:rsidR="00C86EDE" w:rsidRPr="00F10E12" w:rsidRDefault="00C86EDE" w:rsidP="005F60EE">
            <w:pPr>
              <w:pStyle w:val="ac"/>
              <w:tabs>
                <w:tab w:val="left" w:pos="0"/>
              </w:tabs>
              <w:spacing w:line="264" w:lineRule="auto"/>
              <w:ind w:left="0"/>
              <w:jc w:val="center"/>
              <w:rPr>
                <w:sz w:val="20"/>
                <w:szCs w:val="20"/>
              </w:rPr>
            </w:pPr>
          </w:p>
        </w:tc>
        <w:tc>
          <w:tcPr>
            <w:tcW w:w="1612" w:type="dxa"/>
            <w:vAlign w:val="center"/>
          </w:tcPr>
          <w:p w:rsidR="00C86EDE" w:rsidRPr="00F10E12" w:rsidRDefault="00C86EDE" w:rsidP="005F60EE">
            <w:pPr>
              <w:pStyle w:val="ac"/>
              <w:tabs>
                <w:tab w:val="left" w:pos="0"/>
              </w:tabs>
              <w:spacing w:line="264" w:lineRule="auto"/>
              <w:ind w:left="0"/>
              <w:jc w:val="center"/>
              <w:rPr>
                <w:sz w:val="20"/>
                <w:szCs w:val="20"/>
              </w:rPr>
            </w:pPr>
          </w:p>
        </w:tc>
        <w:tc>
          <w:tcPr>
            <w:tcW w:w="1507" w:type="dxa"/>
            <w:vAlign w:val="center"/>
          </w:tcPr>
          <w:p w:rsidR="00C86EDE" w:rsidRPr="00F10E12" w:rsidRDefault="00C86EDE" w:rsidP="005F60EE">
            <w:pPr>
              <w:pStyle w:val="ac"/>
              <w:tabs>
                <w:tab w:val="left" w:pos="0"/>
              </w:tabs>
              <w:spacing w:line="264" w:lineRule="auto"/>
              <w:ind w:left="0"/>
              <w:jc w:val="center"/>
              <w:rPr>
                <w:sz w:val="20"/>
                <w:szCs w:val="20"/>
              </w:rPr>
            </w:pPr>
          </w:p>
        </w:tc>
        <w:tc>
          <w:tcPr>
            <w:tcW w:w="1576" w:type="dxa"/>
            <w:vAlign w:val="center"/>
          </w:tcPr>
          <w:p w:rsidR="00C86EDE" w:rsidRPr="00F10E12" w:rsidRDefault="00C86EDE" w:rsidP="005F60EE">
            <w:pPr>
              <w:pStyle w:val="ac"/>
              <w:tabs>
                <w:tab w:val="left" w:pos="0"/>
              </w:tabs>
              <w:spacing w:line="264" w:lineRule="auto"/>
              <w:ind w:left="0"/>
              <w:jc w:val="center"/>
              <w:rPr>
                <w:sz w:val="20"/>
                <w:szCs w:val="20"/>
              </w:rPr>
            </w:pPr>
          </w:p>
        </w:tc>
        <w:tc>
          <w:tcPr>
            <w:tcW w:w="1542" w:type="dxa"/>
            <w:vAlign w:val="center"/>
          </w:tcPr>
          <w:p w:rsidR="00C86EDE" w:rsidRPr="00F10E12" w:rsidRDefault="00C86EDE" w:rsidP="005F60EE">
            <w:pPr>
              <w:pStyle w:val="ac"/>
              <w:tabs>
                <w:tab w:val="left" w:pos="0"/>
              </w:tabs>
              <w:spacing w:line="264" w:lineRule="auto"/>
              <w:ind w:left="0"/>
              <w:jc w:val="center"/>
              <w:rPr>
                <w:sz w:val="20"/>
                <w:szCs w:val="20"/>
              </w:rPr>
            </w:pPr>
          </w:p>
        </w:tc>
      </w:tr>
      <w:tr w:rsidR="00C86EDE" w:rsidRPr="00F10E12" w:rsidTr="006A5FB0">
        <w:trPr>
          <w:jc w:val="center"/>
        </w:trPr>
        <w:tc>
          <w:tcPr>
            <w:tcW w:w="3261" w:type="dxa"/>
            <w:tcBorders>
              <w:right w:val="single" w:sz="4" w:space="0" w:color="auto"/>
            </w:tcBorders>
            <w:shd w:val="clear" w:color="auto" w:fill="auto"/>
          </w:tcPr>
          <w:p w:rsidR="00C86EDE" w:rsidRPr="00995F3D" w:rsidRDefault="00C86EDE" w:rsidP="005F60EE">
            <w:pPr>
              <w:pStyle w:val="ac"/>
              <w:tabs>
                <w:tab w:val="left" w:pos="0"/>
              </w:tabs>
              <w:spacing w:line="264" w:lineRule="auto"/>
              <w:ind w:left="0"/>
              <w:jc w:val="both"/>
              <w:rPr>
                <w:sz w:val="20"/>
                <w:szCs w:val="20"/>
              </w:rPr>
            </w:pPr>
            <w:r>
              <w:rPr>
                <w:sz w:val="20"/>
                <w:szCs w:val="20"/>
              </w:rPr>
              <w:t>Библиотеки в составе КДУ</w:t>
            </w:r>
          </w:p>
        </w:tc>
        <w:tc>
          <w:tcPr>
            <w:tcW w:w="1134" w:type="dxa"/>
            <w:tcBorders>
              <w:left w:val="single" w:sz="4" w:space="0" w:color="auto"/>
              <w:right w:val="single" w:sz="4" w:space="0" w:color="auto"/>
            </w:tcBorders>
          </w:tcPr>
          <w:p w:rsidR="00C86EDE" w:rsidRPr="00F10E12" w:rsidRDefault="00C86EDE" w:rsidP="005F60EE">
            <w:pPr>
              <w:pStyle w:val="ac"/>
              <w:tabs>
                <w:tab w:val="left" w:pos="0"/>
              </w:tabs>
              <w:spacing w:line="264" w:lineRule="auto"/>
              <w:ind w:left="0"/>
              <w:jc w:val="both"/>
              <w:rPr>
                <w:sz w:val="20"/>
                <w:szCs w:val="20"/>
              </w:rPr>
            </w:pPr>
          </w:p>
        </w:tc>
        <w:tc>
          <w:tcPr>
            <w:tcW w:w="1134" w:type="dxa"/>
            <w:tcBorders>
              <w:left w:val="single" w:sz="4" w:space="0" w:color="auto"/>
              <w:bottom w:val="single" w:sz="4" w:space="0" w:color="auto"/>
            </w:tcBorders>
          </w:tcPr>
          <w:p w:rsidR="00C86EDE" w:rsidRPr="00F10E12" w:rsidRDefault="00C86EDE" w:rsidP="005F60EE">
            <w:pPr>
              <w:pStyle w:val="ac"/>
              <w:tabs>
                <w:tab w:val="left" w:pos="0"/>
              </w:tabs>
              <w:spacing w:line="264" w:lineRule="auto"/>
              <w:ind w:left="0"/>
              <w:jc w:val="both"/>
              <w:rPr>
                <w:sz w:val="20"/>
                <w:szCs w:val="20"/>
              </w:rPr>
            </w:pPr>
          </w:p>
        </w:tc>
        <w:tc>
          <w:tcPr>
            <w:tcW w:w="1505" w:type="dxa"/>
          </w:tcPr>
          <w:p w:rsidR="00C86EDE" w:rsidRPr="00F10E12" w:rsidRDefault="00C86EDE" w:rsidP="005F60EE">
            <w:pPr>
              <w:pStyle w:val="ac"/>
              <w:tabs>
                <w:tab w:val="left" w:pos="0"/>
              </w:tabs>
              <w:spacing w:line="264" w:lineRule="auto"/>
              <w:ind w:left="0"/>
              <w:jc w:val="center"/>
              <w:rPr>
                <w:sz w:val="20"/>
                <w:szCs w:val="20"/>
              </w:rPr>
            </w:pPr>
          </w:p>
        </w:tc>
        <w:tc>
          <w:tcPr>
            <w:tcW w:w="1471" w:type="dxa"/>
            <w:tcBorders>
              <w:top w:val="single" w:sz="4" w:space="0" w:color="auto"/>
              <w:bottom w:val="single" w:sz="4" w:space="0" w:color="auto"/>
            </w:tcBorders>
          </w:tcPr>
          <w:p w:rsidR="00C86EDE" w:rsidRPr="00F10E12" w:rsidRDefault="00C86EDE" w:rsidP="005F60EE">
            <w:pPr>
              <w:pStyle w:val="ac"/>
              <w:tabs>
                <w:tab w:val="left" w:pos="0"/>
              </w:tabs>
              <w:spacing w:line="264" w:lineRule="auto"/>
              <w:ind w:left="0"/>
              <w:jc w:val="center"/>
              <w:rPr>
                <w:sz w:val="20"/>
                <w:szCs w:val="20"/>
              </w:rPr>
            </w:pPr>
          </w:p>
        </w:tc>
        <w:tc>
          <w:tcPr>
            <w:tcW w:w="1612" w:type="dxa"/>
            <w:vAlign w:val="center"/>
          </w:tcPr>
          <w:p w:rsidR="00C86EDE" w:rsidRPr="00F10E12" w:rsidRDefault="00C86EDE" w:rsidP="005F60EE">
            <w:pPr>
              <w:pStyle w:val="ac"/>
              <w:tabs>
                <w:tab w:val="left" w:pos="0"/>
              </w:tabs>
              <w:spacing w:line="264" w:lineRule="auto"/>
              <w:ind w:left="0"/>
              <w:jc w:val="center"/>
              <w:rPr>
                <w:sz w:val="20"/>
                <w:szCs w:val="20"/>
              </w:rPr>
            </w:pPr>
          </w:p>
        </w:tc>
        <w:tc>
          <w:tcPr>
            <w:tcW w:w="1507" w:type="dxa"/>
            <w:vAlign w:val="center"/>
          </w:tcPr>
          <w:p w:rsidR="00C86EDE" w:rsidRPr="00F10E12" w:rsidRDefault="00C86EDE" w:rsidP="005F60EE">
            <w:pPr>
              <w:pStyle w:val="ac"/>
              <w:tabs>
                <w:tab w:val="left" w:pos="0"/>
              </w:tabs>
              <w:spacing w:line="264" w:lineRule="auto"/>
              <w:ind w:left="0"/>
              <w:jc w:val="center"/>
              <w:rPr>
                <w:sz w:val="20"/>
                <w:szCs w:val="20"/>
              </w:rPr>
            </w:pPr>
          </w:p>
        </w:tc>
        <w:tc>
          <w:tcPr>
            <w:tcW w:w="1576" w:type="dxa"/>
            <w:vAlign w:val="center"/>
          </w:tcPr>
          <w:p w:rsidR="00C86EDE" w:rsidRPr="00F10E12" w:rsidRDefault="00C86EDE" w:rsidP="005F60EE">
            <w:pPr>
              <w:pStyle w:val="ac"/>
              <w:tabs>
                <w:tab w:val="left" w:pos="0"/>
              </w:tabs>
              <w:spacing w:line="264" w:lineRule="auto"/>
              <w:ind w:left="0"/>
              <w:jc w:val="center"/>
              <w:rPr>
                <w:sz w:val="20"/>
                <w:szCs w:val="20"/>
              </w:rPr>
            </w:pPr>
          </w:p>
        </w:tc>
        <w:tc>
          <w:tcPr>
            <w:tcW w:w="1542" w:type="dxa"/>
            <w:vAlign w:val="center"/>
          </w:tcPr>
          <w:p w:rsidR="00C86EDE" w:rsidRPr="00F10E12" w:rsidRDefault="00C86EDE" w:rsidP="005F60EE">
            <w:pPr>
              <w:pStyle w:val="ac"/>
              <w:tabs>
                <w:tab w:val="left" w:pos="0"/>
              </w:tabs>
              <w:spacing w:line="264" w:lineRule="auto"/>
              <w:ind w:left="0"/>
              <w:jc w:val="center"/>
              <w:rPr>
                <w:sz w:val="20"/>
                <w:szCs w:val="20"/>
              </w:rPr>
            </w:pPr>
          </w:p>
        </w:tc>
      </w:tr>
      <w:tr w:rsidR="00C86EDE" w:rsidRPr="00F10E12" w:rsidTr="006A5FB0">
        <w:trPr>
          <w:jc w:val="center"/>
        </w:trPr>
        <w:tc>
          <w:tcPr>
            <w:tcW w:w="3261" w:type="dxa"/>
            <w:tcBorders>
              <w:right w:val="single" w:sz="4" w:space="0" w:color="auto"/>
            </w:tcBorders>
          </w:tcPr>
          <w:p w:rsidR="00C86EDE" w:rsidRPr="00F10E12" w:rsidRDefault="00C86EDE" w:rsidP="005F60EE">
            <w:pPr>
              <w:pStyle w:val="ac"/>
              <w:tabs>
                <w:tab w:val="left" w:pos="0"/>
              </w:tabs>
              <w:spacing w:line="264" w:lineRule="auto"/>
              <w:ind w:left="0"/>
              <w:jc w:val="both"/>
              <w:rPr>
                <w:sz w:val="20"/>
                <w:szCs w:val="20"/>
              </w:rPr>
            </w:pPr>
            <w:r w:rsidRPr="00F10E12">
              <w:rPr>
                <w:sz w:val="20"/>
                <w:szCs w:val="20"/>
              </w:rPr>
              <w:t>Музеи</w:t>
            </w:r>
          </w:p>
        </w:tc>
        <w:tc>
          <w:tcPr>
            <w:tcW w:w="1134" w:type="dxa"/>
            <w:tcBorders>
              <w:left w:val="single" w:sz="4" w:space="0" w:color="auto"/>
              <w:right w:val="single" w:sz="4" w:space="0" w:color="auto"/>
            </w:tcBorders>
          </w:tcPr>
          <w:p w:rsidR="00C86EDE" w:rsidRPr="00F10E12" w:rsidRDefault="00C86EDE" w:rsidP="005F60EE">
            <w:pPr>
              <w:pStyle w:val="ac"/>
              <w:tabs>
                <w:tab w:val="left" w:pos="0"/>
              </w:tabs>
              <w:spacing w:line="264" w:lineRule="auto"/>
              <w:ind w:left="0"/>
              <w:jc w:val="both"/>
              <w:rPr>
                <w:sz w:val="20"/>
                <w:szCs w:val="20"/>
              </w:rPr>
            </w:pPr>
          </w:p>
        </w:tc>
        <w:tc>
          <w:tcPr>
            <w:tcW w:w="1134" w:type="dxa"/>
            <w:tcBorders>
              <w:top w:val="single" w:sz="4" w:space="0" w:color="auto"/>
              <w:left w:val="single" w:sz="4" w:space="0" w:color="auto"/>
            </w:tcBorders>
          </w:tcPr>
          <w:p w:rsidR="00C86EDE" w:rsidRPr="00F10E12" w:rsidRDefault="00C86EDE" w:rsidP="005F60EE">
            <w:pPr>
              <w:pStyle w:val="ac"/>
              <w:tabs>
                <w:tab w:val="left" w:pos="0"/>
              </w:tabs>
              <w:spacing w:line="264" w:lineRule="auto"/>
              <w:ind w:left="0"/>
              <w:jc w:val="both"/>
              <w:rPr>
                <w:sz w:val="20"/>
                <w:szCs w:val="20"/>
              </w:rPr>
            </w:pPr>
          </w:p>
        </w:tc>
        <w:tc>
          <w:tcPr>
            <w:tcW w:w="1505" w:type="dxa"/>
          </w:tcPr>
          <w:p w:rsidR="00C86EDE" w:rsidRPr="00F10E12" w:rsidRDefault="00C86EDE" w:rsidP="005F60EE">
            <w:pPr>
              <w:pStyle w:val="ac"/>
              <w:tabs>
                <w:tab w:val="left" w:pos="0"/>
              </w:tabs>
              <w:spacing w:line="264" w:lineRule="auto"/>
              <w:ind w:left="0"/>
              <w:jc w:val="center"/>
              <w:rPr>
                <w:sz w:val="20"/>
                <w:szCs w:val="20"/>
              </w:rPr>
            </w:pPr>
          </w:p>
        </w:tc>
        <w:tc>
          <w:tcPr>
            <w:tcW w:w="1471" w:type="dxa"/>
            <w:tcBorders>
              <w:top w:val="single" w:sz="4" w:space="0" w:color="auto"/>
            </w:tcBorders>
          </w:tcPr>
          <w:p w:rsidR="00C86EDE" w:rsidRPr="00F10E12" w:rsidRDefault="00C86EDE" w:rsidP="005F60EE">
            <w:pPr>
              <w:pStyle w:val="ac"/>
              <w:tabs>
                <w:tab w:val="left" w:pos="0"/>
              </w:tabs>
              <w:spacing w:line="264" w:lineRule="auto"/>
              <w:ind w:left="0"/>
              <w:jc w:val="center"/>
              <w:rPr>
                <w:sz w:val="20"/>
                <w:szCs w:val="20"/>
              </w:rPr>
            </w:pPr>
          </w:p>
        </w:tc>
        <w:tc>
          <w:tcPr>
            <w:tcW w:w="1612" w:type="dxa"/>
            <w:vAlign w:val="center"/>
          </w:tcPr>
          <w:p w:rsidR="00C86EDE" w:rsidRPr="00F10E12" w:rsidRDefault="00C86EDE" w:rsidP="005F60EE">
            <w:pPr>
              <w:pStyle w:val="ac"/>
              <w:tabs>
                <w:tab w:val="left" w:pos="0"/>
              </w:tabs>
              <w:spacing w:line="264" w:lineRule="auto"/>
              <w:ind w:left="0"/>
              <w:jc w:val="center"/>
              <w:rPr>
                <w:sz w:val="20"/>
                <w:szCs w:val="20"/>
              </w:rPr>
            </w:pPr>
          </w:p>
        </w:tc>
        <w:tc>
          <w:tcPr>
            <w:tcW w:w="1507" w:type="dxa"/>
            <w:vAlign w:val="center"/>
          </w:tcPr>
          <w:p w:rsidR="00C86EDE" w:rsidRPr="00F10E12" w:rsidRDefault="00C86EDE" w:rsidP="005F60EE">
            <w:pPr>
              <w:pStyle w:val="ac"/>
              <w:tabs>
                <w:tab w:val="left" w:pos="0"/>
              </w:tabs>
              <w:spacing w:line="264" w:lineRule="auto"/>
              <w:ind w:left="0"/>
              <w:jc w:val="center"/>
              <w:rPr>
                <w:sz w:val="20"/>
                <w:szCs w:val="20"/>
              </w:rPr>
            </w:pPr>
          </w:p>
        </w:tc>
        <w:tc>
          <w:tcPr>
            <w:tcW w:w="1576" w:type="dxa"/>
            <w:vAlign w:val="center"/>
          </w:tcPr>
          <w:p w:rsidR="00C86EDE" w:rsidRPr="00F10E12" w:rsidRDefault="00C86EDE" w:rsidP="005F60EE">
            <w:pPr>
              <w:pStyle w:val="ac"/>
              <w:tabs>
                <w:tab w:val="left" w:pos="0"/>
              </w:tabs>
              <w:spacing w:line="264" w:lineRule="auto"/>
              <w:ind w:left="0"/>
              <w:jc w:val="center"/>
              <w:rPr>
                <w:sz w:val="20"/>
                <w:szCs w:val="20"/>
              </w:rPr>
            </w:pPr>
          </w:p>
        </w:tc>
        <w:tc>
          <w:tcPr>
            <w:tcW w:w="1542" w:type="dxa"/>
            <w:vAlign w:val="center"/>
          </w:tcPr>
          <w:p w:rsidR="00C86EDE" w:rsidRPr="00F10E12" w:rsidRDefault="00C86EDE" w:rsidP="005F60EE">
            <w:pPr>
              <w:pStyle w:val="ac"/>
              <w:tabs>
                <w:tab w:val="left" w:pos="0"/>
              </w:tabs>
              <w:spacing w:line="264" w:lineRule="auto"/>
              <w:ind w:left="0"/>
              <w:jc w:val="center"/>
              <w:rPr>
                <w:sz w:val="20"/>
                <w:szCs w:val="20"/>
              </w:rPr>
            </w:pPr>
          </w:p>
        </w:tc>
      </w:tr>
      <w:tr w:rsidR="00C86EDE" w:rsidRPr="00F10E12" w:rsidTr="006A5FB0">
        <w:trPr>
          <w:jc w:val="center"/>
        </w:trPr>
        <w:tc>
          <w:tcPr>
            <w:tcW w:w="3261" w:type="dxa"/>
            <w:tcBorders>
              <w:right w:val="single" w:sz="4" w:space="0" w:color="auto"/>
            </w:tcBorders>
          </w:tcPr>
          <w:p w:rsidR="00C86EDE" w:rsidRPr="00F10E12" w:rsidRDefault="00C86EDE" w:rsidP="005F60EE">
            <w:pPr>
              <w:pStyle w:val="ac"/>
              <w:tabs>
                <w:tab w:val="left" w:pos="0"/>
              </w:tabs>
              <w:spacing w:line="264" w:lineRule="auto"/>
              <w:ind w:left="0"/>
              <w:jc w:val="both"/>
              <w:rPr>
                <w:sz w:val="20"/>
                <w:szCs w:val="20"/>
              </w:rPr>
            </w:pPr>
            <w:r w:rsidRPr="00F10E12">
              <w:rPr>
                <w:sz w:val="20"/>
                <w:szCs w:val="20"/>
              </w:rPr>
              <w:t>ДШИ</w:t>
            </w:r>
          </w:p>
        </w:tc>
        <w:tc>
          <w:tcPr>
            <w:tcW w:w="1134" w:type="dxa"/>
            <w:tcBorders>
              <w:left w:val="single" w:sz="4" w:space="0" w:color="auto"/>
              <w:right w:val="single" w:sz="4" w:space="0" w:color="auto"/>
            </w:tcBorders>
          </w:tcPr>
          <w:p w:rsidR="00C86EDE" w:rsidRPr="00F10E12" w:rsidRDefault="00C86EDE" w:rsidP="005F60EE">
            <w:pPr>
              <w:pStyle w:val="ac"/>
              <w:tabs>
                <w:tab w:val="left" w:pos="0"/>
              </w:tabs>
              <w:spacing w:line="264" w:lineRule="auto"/>
              <w:ind w:left="0"/>
              <w:jc w:val="both"/>
              <w:rPr>
                <w:sz w:val="20"/>
                <w:szCs w:val="20"/>
              </w:rPr>
            </w:pPr>
          </w:p>
        </w:tc>
        <w:tc>
          <w:tcPr>
            <w:tcW w:w="1134" w:type="dxa"/>
            <w:tcBorders>
              <w:left w:val="single" w:sz="4" w:space="0" w:color="auto"/>
            </w:tcBorders>
          </w:tcPr>
          <w:p w:rsidR="00C86EDE" w:rsidRPr="00F10E12" w:rsidRDefault="00C86EDE" w:rsidP="005F60EE">
            <w:pPr>
              <w:pStyle w:val="ac"/>
              <w:tabs>
                <w:tab w:val="left" w:pos="0"/>
              </w:tabs>
              <w:spacing w:line="264" w:lineRule="auto"/>
              <w:ind w:left="0"/>
              <w:jc w:val="both"/>
              <w:rPr>
                <w:sz w:val="20"/>
                <w:szCs w:val="20"/>
              </w:rPr>
            </w:pPr>
          </w:p>
        </w:tc>
        <w:tc>
          <w:tcPr>
            <w:tcW w:w="1505" w:type="dxa"/>
          </w:tcPr>
          <w:p w:rsidR="00C86EDE" w:rsidRPr="00F10E12" w:rsidRDefault="00C86EDE" w:rsidP="005F60EE">
            <w:pPr>
              <w:pStyle w:val="ac"/>
              <w:tabs>
                <w:tab w:val="left" w:pos="0"/>
              </w:tabs>
              <w:spacing w:line="264" w:lineRule="auto"/>
              <w:ind w:left="0"/>
              <w:jc w:val="center"/>
              <w:rPr>
                <w:sz w:val="20"/>
                <w:szCs w:val="20"/>
              </w:rPr>
            </w:pPr>
          </w:p>
        </w:tc>
        <w:tc>
          <w:tcPr>
            <w:tcW w:w="1471" w:type="dxa"/>
          </w:tcPr>
          <w:p w:rsidR="00C86EDE" w:rsidRPr="00F10E12" w:rsidRDefault="00C86EDE" w:rsidP="005F60EE">
            <w:pPr>
              <w:pStyle w:val="ac"/>
              <w:tabs>
                <w:tab w:val="left" w:pos="0"/>
              </w:tabs>
              <w:spacing w:line="264" w:lineRule="auto"/>
              <w:ind w:left="0"/>
              <w:jc w:val="center"/>
              <w:rPr>
                <w:sz w:val="20"/>
                <w:szCs w:val="20"/>
              </w:rPr>
            </w:pPr>
          </w:p>
        </w:tc>
        <w:tc>
          <w:tcPr>
            <w:tcW w:w="1612" w:type="dxa"/>
            <w:vAlign w:val="center"/>
          </w:tcPr>
          <w:p w:rsidR="00C86EDE" w:rsidRPr="00F10E12" w:rsidRDefault="00C86EDE" w:rsidP="005F60EE">
            <w:pPr>
              <w:pStyle w:val="ac"/>
              <w:tabs>
                <w:tab w:val="left" w:pos="0"/>
              </w:tabs>
              <w:spacing w:line="264" w:lineRule="auto"/>
              <w:ind w:left="0"/>
              <w:jc w:val="center"/>
              <w:rPr>
                <w:sz w:val="20"/>
                <w:szCs w:val="20"/>
              </w:rPr>
            </w:pPr>
          </w:p>
        </w:tc>
        <w:tc>
          <w:tcPr>
            <w:tcW w:w="1507" w:type="dxa"/>
            <w:vAlign w:val="center"/>
          </w:tcPr>
          <w:p w:rsidR="00C86EDE" w:rsidRPr="00F10E12" w:rsidRDefault="00C86EDE" w:rsidP="005F60EE">
            <w:pPr>
              <w:pStyle w:val="ac"/>
              <w:tabs>
                <w:tab w:val="left" w:pos="0"/>
              </w:tabs>
              <w:spacing w:line="264" w:lineRule="auto"/>
              <w:ind w:left="0"/>
              <w:jc w:val="center"/>
              <w:rPr>
                <w:sz w:val="20"/>
                <w:szCs w:val="20"/>
              </w:rPr>
            </w:pPr>
          </w:p>
        </w:tc>
        <w:tc>
          <w:tcPr>
            <w:tcW w:w="1576" w:type="dxa"/>
            <w:vAlign w:val="center"/>
          </w:tcPr>
          <w:p w:rsidR="00C86EDE" w:rsidRPr="00F10E12" w:rsidRDefault="00C86EDE" w:rsidP="005F60EE">
            <w:pPr>
              <w:pStyle w:val="ac"/>
              <w:tabs>
                <w:tab w:val="left" w:pos="0"/>
              </w:tabs>
              <w:spacing w:line="264" w:lineRule="auto"/>
              <w:ind w:left="0"/>
              <w:jc w:val="center"/>
              <w:rPr>
                <w:sz w:val="20"/>
                <w:szCs w:val="20"/>
              </w:rPr>
            </w:pPr>
          </w:p>
        </w:tc>
        <w:tc>
          <w:tcPr>
            <w:tcW w:w="1542" w:type="dxa"/>
            <w:vAlign w:val="center"/>
          </w:tcPr>
          <w:p w:rsidR="00C86EDE" w:rsidRPr="00F10E12" w:rsidRDefault="00C86EDE" w:rsidP="005F60EE">
            <w:pPr>
              <w:pStyle w:val="ac"/>
              <w:tabs>
                <w:tab w:val="left" w:pos="0"/>
              </w:tabs>
              <w:spacing w:line="264" w:lineRule="auto"/>
              <w:ind w:left="0"/>
              <w:jc w:val="center"/>
              <w:rPr>
                <w:sz w:val="20"/>
                <w:szCs w:val="20"/>
              </w:rPr>
            </w:pPr>
          </w:p>
        </w:tc>
      </w:tr>
      <w:tr w:rsidR="00C86EDE" w:rsidRPr="00F10E12" w:rsidTr="006A5FB0">
        <w:trPr>
          <w:jc w:val="center"/>
        </w:trPr>
        <w:tc>
          <w:tcPr>
            <w:tcW w:w="3261" w:type="dxa"/>
            <w:tcBorders>
              <w:right w:val="single" w:sz="4" w:space="0" w:color="auto"/>
            </w:tcBorders>
          </w:tcPr>
          <w:p w:rsidR="00C86EDE" w:rsidRPr="00F10E12" w:rsidRDefault="00C86EDE" w:rsidP="005F60EE">
            <w:pPr>
              <w:pStyle w:val="ac"/>
              <w:tabs>
                <w:tab w:val="left" w:pos="0"/>
              </w:tabs>
              <w:spacing w:line="264" w:lineRule="auto"/>
              <w:ind w:left="0"/>
              <w:jc w:val="both"/>
              <w:rPr>
                <w:sz w:val="20"/>
                <w:szCs w:val="20"/>
              </w:rPr>
            </w:pPr>
            <w:r w:rsidRPr="00F10E12">
              <w:rPr>
                <w:sz w:val="20"/>
                <w:szCs w:val="20"/>
              </w:rPr>
              <w:t>Театры (проф.)</w:t>
            </w:r>
          </w:p>
        </w:tc>
        <w:tc>
          <w:tcPr>
            <w:tcW w:w="1134" w:type="dxa"/>
            <w:tcBorders>
              <w:left w:val="single" w:sz="4" w:space="0" w:color="auto"/>
              <w:right w:val="single" w:sz="4" w:space="0" w:color="auto"/>
            </w:tcBorders>
          </w:tcPr>
          <w:p w:rsidR="00C86EDE" w:rsidRPr="00F10E12" w:rsidRDefault="00C86EDE" w:rsidP="005F60EE">
            <w:pPr>
              <w:pStyle w:val="ac"/>
              <w:tabs>
                <w:tab w:val="left" w:pos="0"/>
              </w:tabs>
              <w:spacing w:line="264" w:lineRule="auto"/>
              <w:ind w:left="0"/>
              <w:jc w:val="both"/>
              <w:rPr>
                <w:sz w:val="20"/>
                <w:szCs w:val="20"/>
              </w:rPr>
            </w:pPr>
          </w:p>
        </w:tc>
        <w:tc>
          <w:tcPr>
            <w:tcW w:w="1134" w:type="dxa"/>
            <w:tcBorders>
              <w:left w:val="single" w:sz="4" w:space="0" w:color="auto"/>
            </w:tcBorders>
          </w:tcPr>
          <w:p w:rsidR="00C86EDE" w:rsidRPr="00F10E12" w:rsidRDefault="00C86EDE" w:rsidP="005F60EE">
            <w:pPr>
              <w:pStyle w:val="ac"/>
              <w:tabs>
                <w:tab w:val="left" w:pos="0"/>
              </w:tabs>
              <w:spacing w:line="264" w:lineRule="auto"/>
              <w:ind w:left="0"/>
              <w:jc w:val="both"/>
              <w:rPr>
                <w:sz w:val="20"/>
                <w:szCs w:val="20"/>
              </w:rPr>
            </w:pPr>
          </w:p>
        </w:tc>
        <w:tc>
          <w:tcPr>
            <w:tcW w:w="1505" w:type="dxa"/>
          </w:tcPr>
          <w:p w:rsidR="00C86EDE" w:rsidRPr="00F10E12" w:rsidRDefault="00C86EDE" w:rsidP="005F60EE">
            <w:pPr>
              <w:pStyle w:val="ac"/>
              <w:tabs>
                <w:tab w:val="left" w:pos="0"/>
              </w:tabs>
              <w:spacing w:line="264" w:lineRule="auto"/>
              <w:ind w:left="0"/>
              <w:jc w:val="center"/>
              <w:rPr>
                <w:sz w:val="20"/>
                <w:szCs w:val="20"/>
              </w:rPr>
            </w:pPr>
          </w:p>
        </w:tc>
        <w:tc>
          <w:tcPr>
            <w:tcW w:w="1471" w:type="dxa"/>
          </w:tcPr>
          <w:p w:rsidR="00C86EDE" w:rsidRPr="00F10E12" w:rsidRDefault="00C86EDE" w:rsidP="005F60EE">
            <w:pPr>
              <w:pStyle w:val="ac"/>
              <w:tabs>
                <w:tab w:val="left" w:pos="0"/>
              </w:tabs>
              <w:spacing w:line="264" w:lineRule="auto"/>
              <w:ind w:left="0"/>
              <w:jc w:val="center"/>
              <w:rPr>
                <w:sz w:val="20"/>
                <w:szCs w:val="20"/>
              </w:rPr>
            </w:pPr>
          </w:p>
        </w:tc>
        <w:tc>
          <w:tcPr>
            <w:tcW w:w="1612" w:type="dxa"/>
            <w:tcBorders>
              <w:bottom w:val="single" w:sz="4" w:space="0" w:color="auto"/>
            </w:tcBorders>
            <w:vAlign w:val="center"/>
          </w:tcPr>
          <w:p w:rsidR="00C86EDE" w:rsidRPr="00F10E12" w:rsidRDefault="00C86EDE" w:rsidP="005F60EE">
            <w:pPr>
              <w:pStyle w:val="ac"/>
              <w:tabs>
                <w:tab w:val="left" w:pos="0"/>
              </w:tabs>
              <w:spacing w:line="264" w:lineRule="auto"/>
              <w:ind w:left="0"/>
              <w:jc w:val="center"/>
              <w:rPr>
                <w:sz w:val="20"/>
                <w:szCs w:val="20"/>
              </w:rPr>
            </w:pPr>
          </w:p>
        </w:tc>
        <w:tc>
          <w:tcPr>
            <w:tcW w:w="1507" w:type="dxa"/>
            <w:vAlign w:val="center"/>
          </w:tcPr>
          <w:p w:rsidR="00C86EDE" w:rsidRPr="00F10E12" w:rsidRDefault="00C86EDE" w:rsidP="005F60EE">
            <w:pPr>
              <w:pStyle w:val="ac"/>
              <w:tabs>
                <w:tab w:val="left" w:pos="0"/>
              </w:tabs>
              <w:spacing w:line="264" w:lineRule="auto"/>
              <w:ind w:left="0"/>
              <w:jc w:val="center"/>
              <w:rPr>
                <w:sz w:val="20"/>
                <w:szCs w:val="20"/>
              </w:rPr>
            </w:pPr>
          </w:p>
        </w:tc>
        <w:tc>
          <w:tcPr>
            <w:tcW w:w="1576" w:type="dxa"/>
            <w:vAlign w:val="center"/>
          </w:tcPr>
          <w:p w:rsidR="00C86EDE" w:rsidRPr="00F10E12" w:rsidRDefault="00C86EDE" w:rsidP="005F60EE">
            <w:pPr>
              <w:pStyle w:val="ac"/>
              <w:tabs>
                <w:tab w:val="left" w:pos="0"/>
              </w:tabs>
              <w:spacing w:line="264" w:lineRule="auto"/>
              <w:ind w:left="0"/>
              <w:jc w:val="center"/>
              <w:rPr>
                <w:sz w:val="20"/>
                <w:szCs w:val="20"/>
              </w:rPr>
            </w:pPr>
          </w:p>
        </w:tc>
        <w:tc>
          <w:tcPr>
            <w:tcW w:w="1542" w:type="dxa"/>
            <w:vAlign w:val="center"/>
          </w:tcPr>
          <w:p w:rsidR="00C86EDE" w:rsidRPr="00F10E12" w:rsidRDefault="00C86EDE" w:rsidP="005F60EE">
            <w:pPr>
              <w:pStyle w:val="ac"/>
              <w:tabs>
                <w:tab w:val="left" w:pos="0"/>
              </w:tabs>
              <w:spacing w:line="264" w:lineRule="auto"/>
              <w:ind w:left="0"/>
              <w:jc w:val="center"/>
              <w:rPr>
                <w:sz w:val="20"/>
                <w:szCs w:val="20"/>
              </w:rPr>
            </w:pPr>
          </w:p>
        </w:tc>
      </w:tr>
      <w:tr w:rsidR="00C86EDE" w:rsidRPr="00F10E12" w:rsidTr="006A5FB0">
        <w:trPr>
          <w:jc w:val="center"/>
        </w:trPr>
        <w:tc>
          <w:tcPr>
            <w:tcW w:w="3261" w:type="dxa"/>
            <w:tcBorders>
              <w:right w:val="single" w:sz="4" w:space="0" w:color="auto"/>
            </w:tcBorders>
          </w:tcPr>
          <w:p w:rsidR="00C86EDE" w:rsidRPr="00F10E12" w:rsidRDefault="00C86EDE" w:rsidP="005F60EE">
            <w:pPr>
              <w:pStyle w:val="ac"/>
              <w:tabs>
                <w:tab w:val="left" w:pos="0"/>
              </w:tabs>
              <w:spacing w:line="264" w:lineRule="auto"/>
              <w:ind w:left="0"/>
              <w:jc w:val="both"/>
              <w:rPr>
                <w:sz w:val="20"/>
                <w:szCs w:val="20"/>
              </w:rPr>
            </w:pPr>
            <w:r>
              <w:rPr>
                <w:sz w:val="20"/>
                <w:szCs w:val="20"/>
              </w:rPr>
              <w:t>Оркестр</w:t>
            </w:r>
          </w:p>
        </w:tc>
        <w:tc>
          <w:tcPr>
            <w:tcW w:w="1134" w:type="dxa"/>
            <w:tcBorders>
              <w:left w:val="single" w:sz="4" w:space="0" w:color="auto"/>
              <w:right w:val="single" w:sz="4" w:space="0" w:color="auto"/>
            </w:tcBorders>
          </w:tcPr>
          <w:p w:rsidR="00C86EDE" w:rsidRPr="00F10E12" w:rsidRDefault="00C86EDE" w:rsidP="005F60EE">
            <w:pPr>
              <w:pStyle w:val="ac"/>
              <w:tabs>
                <w:tab w:val="left" w:pos="0"/>
              </w:tabs>
              <w:spacing w:line="264" w:lineRule="auto"/>
              <w:ind w:left="0"/>
              <w:jc w:val="both"/>
              <w:rPr>
                <w:sz w:val="20"/>
                <w:szCs w:val="20"/>
              </w:rPr>
            </w:pPr>
          </w:p>
        </w:tc>
        <w:tc>
          <w:tcPr>
            <w:tcW w:w="1134" w:type="dxa"/>
            <w:tcBorders>
              <w:left w:val="single" w:sz="4" w:space="0" w:color="auto"/>
            </w:tcBorders>
          </w:tcPr>
          <w:p w:rsidR="00C86EDE" w:rsidRPr="00F10E12" w:rsidRDefault="00C86EDE" w:rsidP="005F60EE">
            <w:pPr>
              <w:pStyle w:val="ac"/>
              <w:tabs>
                <w:tab w:val="left" w:pos="0"/>
              </w:tabs>
              <w:spacing w:line="264" w:lineRule="auto"/>
              <w:ind w:left="0"/>
              <w:jc w:val="both"/>
              <w:rPr>
                <w:sz w:val="20"/>
                <w:szCs w:val="20"/>
              </w:rPr>
            </w:pPr>
          </w:p>
        </w:tc>
        <w:tc>
          <w:tcPr>
            <w:tcW w:w="1505" w:type="dxa"/>
          </w:tcPr>
          <w:p w:rsidR="00C86EDE" w:rsidRPr="00F10E12" w:rsidRDefault="00C86EDE" w:rsidP="005F60EE">
            <w:pPr>
              <w:pStyle w:val="ac"/>
              <w:tabs>
                <w:tab w:val="left" w:pos="0"/>
              </w:tabs>
              <w:spacing w:line="264" w:lineRule="auto"/>
              <w:ind w:left="0"/>
              <w:jc w:val="center"/>
              <w:rPr>
                <w:sz w:val="20"/>
                <w:szCs w:val="20"/>
              </w:rPr>
            </w:pPr>
          </w:p>
        </w:tc>
        <w:tc>
          <w:tcPr>
            <w:tcW w:w="1471" w:type="dxa"/>
          </w:tcPr>
          <w:p w:rsidR="00C86EDE" w:rsidRPr="00F10E12" w:rsidRDefault="00C86EDE" w:rsidP="005F60EE">
            <w:pPr>
              <w:pStyle w:val="ac"/>
              <w:tabs>
                <w:tab w:val="left" w:pos="0"/>
              </w:tabs>
              <w:spacing w:line="264" w:lineRule="auto"/>
              <w:ind w:left="0"/>
              <w:jc w:val="center"/>
              <w:rPr>
                <w:sz w:val="20"/>
                <w:szCs w:val="20"/>
              </w:rPr>
            </w:pPr>
          </w:p>
        </w:tc>
        <w:tc>
          <w:tcPr>
            <w:tcW w:w="1612" w:type="dxa"/>
            <w:tcBorders>
              <w:bottom w:val="single" w:sz="4" w:space="0" w:color="auto"/>
            </w:tcBorders>
            <w:vAlign w:val="center"/>
          </w:tcPr>
          <w:p w:rsidR="00C86EDE" w:rsidRPr="00F10E12" w:rsidRDefault="00C86EDE" w:rsidP="005F60EE">
            <w:pPr>
              <w:pStyle w:val="ac"/>
              <w:tabs>
                <w:tab w:val="left" w:pos="0"/>
              </w:tabs>
              <w:spacing w:line="264" w:lineRule="auto"/>
              <w:ind w:left="0"/>
              <w:jc w:val="center"/>
              <w:rPr>
                <w:sz w:val="20"/>
                <w:szCs w:val="20"/>
              </w:rPr>
            </w:pPr>
          </w:p>
        </w:tc>
        <w:tc>
          <w:tcPr>
            <w:tcW w:w="1507" w:type="dxa"/>
            <w:vAlign w:val="center"/>
          </w:tcPr>
          <w:p w:rsidR="00C86EDE" w:rsidRPr="00F10E12" w:rsidRDefault="00C86EDE" w:rsidP="005F60EE">
            <w:pPr>
              <w:pStyle w:val="ac"/>
              <w:tabs>
                <w:tab w:val="left" w:pos="0"/>
              </w:tabs>
              <w:spacing w:line="264" w:lineRule="auto"/>
              <w:ind w:left="0"/>
              <w:jc w:val="center"/>
              <w:rPr>
                <w:sz w:val="20"/>
                <w:szCs w:val="20"/>
              </w:rPr>
            </w:pPr>
          </w:p>
        </w:tc>
        <w:tc>
          <w:tcPr>
            <w:tcW w:w="1576" w:type="dxa"/>
            <w:vAlign w:val="center"/>
          </w:tcPr>
          <w:p w:rsidR="00C86EDE" w:rsidRPr="00F10E12" w:rsidRDefault="00C86EDE" w:rsidP="005F60EE">
            <w:pPr>
              <w:pStyle w:val="ac"/>
              <w:tabs>
                <w:tab w:val="left" w:pos="0"/>
              </w:tabs>
              <w:spacing w:line="264" w:lineRule="auto"/>
              <w:ind w:left="0"/>
              <w:jc w:val="center"/>
              <w:rPr>
                <w:sz w:val="20"/>
                <w:szCs w:val="20"/>
              </w:rPr>
            </w:pPr>
          </w:p>
        </w:tc>
        <w:tc>
          <w:tcPr>
            <w:tcW w:w="1542" w:type="dxa"/>
            <w:vAlign w:val="center"/>
          </w:tcPr>
          <w:p w:rsidR="00C86EDE" w:rsidRPr="00F10E12" w:rsidRDefault="00C86EDE" w:rsidP="005F60EE">
            <w:pPr>
              <w:pStyle w:val="ac"/>
              <w:tabs>
                <w:tab w:val="left" w:pos="0"/>
              </w:tabs>
              <w:spacing w:line="264" w:lineRule="auto"/>
              <w:ind w:left="0"/>
              <w:jc w:val="center"/>
              <w:rPr>
                <w:sz w:val="20"/>
                <w:szCs w:val="20"/>
              </w:rPr>
            </w:pPr>
          </w:p>
        </w:tc>
      </w:tr>
      <w:tr w:rsidR="00C86EDE" w:rsidRPr="00F10E12" w:rsidTr="006A5FB0">
        <w:trPr>
          <w:jc w:val="center"/>
        </w:trPr>
        <w:tc>
          <w:tcPr>
            <w:tcW w:w="3261" w:type="dxa"/>
            <w:tcBorders>
              <w:right w:val="single" w:sz="4" w:space="0" w:color="auto"/>
            </w:tcBorders>
          </w:tcPr>
          <w:p w:rsidR="00C86EDE" w:rsidRPr="00F10E12" w:rsidRDefault="00C86EDE" w:rsidP="005F60EE">
            <w:pPr>
              <w:pStyle w:val="ac"/>
              <w:tabs>
                <w:tab w:val="left" w:pos="0"/>
              </w:tabs>
              <w:spacing w:line="264" w:lineRule="auto"/>
              <w:ind w:left="0"/>
              <w:jc w:val="both"/>
              <w:rPr>
                <w:sz w:val="20"/>
                <w:szCs w:val="20"/>
              </w:rPr>
            </w:pPr>
            <w:r w:rsidRPr="00F10E12">
              <w:rPr>
                <w:sz w:val="20"/>
                <w:szCs w:val="20"/>
              </w:rPr>
              <w:t>Парки</w:t>
            </w:r>
          </w:p>
        </w:tc>
        <w:tc>
          <w:tcPr>
            <w:tcW w:w="1134" w:type="dxa"/>
            <w:tcBorders>
              <w:left w:val="single" w:sz="4" w:space="0" w:color="auto"/>
              <w:right w:val="single" w:sz="4" w:space="0" w:color="auto"/>
            </w:tcBorders>
          </w:tcPr>
          <w:p w:rsidR="00C86EDE" w:rsidRPr="00F10E12" w:rsidRDefault="00C86EDE" w:rsidP="005F60EE">
            <w:pPr>
              <w:pStyle w:val="ac"/>
              <w:tabs>
                <w:tab w:val="left" w:pos="0"/>
              </w:tabs>
              <w:spacing w:line="264" w:lineRule="auto"/>
              <w:ind w:left="0"/>
              <w:jc w:val="both"/>
              <w:rPr>
                <w:sz w:val="20"/>
                <w:szCs w:val="20"/>
              </w:rPr>
            </w:pPr>
          </w:p>
        </w:tc>
        <w:tc>
          <w:tcPr>
            <w:tcW w:w="1134" w:type="dxa"/>
            <w:tcBorders>
              <w:left w:val="single" w:sz="4" w:space="0" w:color="auto"/>
            </w:tcBorders>
          </w:tcPr>
          <w:p w:rsidR="00C86EDE" w:rsidRPr="00F10E12" w:rsidRDefault="00C86EDE" w:rsidP="005F60EE">
            <w:pPr>
              <w:pStyle w:val="ac"/>
              <w:tabs>
                <w:tab w:val="left" w:pos="0"/>
              </w:tabs>
              <w:spacing w:line="264" w:lineRule="auto"/>
              <w:ind w:left="0"/>
              <w:jc w:val="both"/>
              <w:rPr>
                <w:sz w:val="20"/>
                <w:szCs w:val="20"/>
              </w:rPr>
            </w:pPr>
          </w:p>
        </w:tc>
        <w:tc>
          <w:tcPr>
            <w:tcW w:w="1505" w:type="dxa"/>
          </w:tcPr>
          <w:p w:rsidR="00C86EDE" w:rsidRPr="00F10E12" w:rsidRDefault="00C86EDE" w:rsidP="005F60EE">
            <w:pPr>
              <w:pStyle w:val="ac"/>
              <w:tabs>
                <w:tab w:val="left" w:pos="0"/>
              </w:tabs>
              <w:spacing w:line="264" w:lineRule="auto"/>
              <w:ind w:left="0"/>
              <w:jc w:val="center"/>
              <w:rPr>
                <w:sz w:val="20"/>
                <w:szCs w:val="20"/>
              </w:rPr>
            </w:pPr>
          </w:p>
        </w:tc>
        <w:tc>
          <w:tcPr>
            <w:tcW w:w="1471" w:type="dxa"/>
          </w:tcPr>
          <w:p w:rsidR="00C86EDE" w:rsidRPr="00F10E12" w:rsidRDefault="00C86EDE" w:rsidP="005F60EE">
            <w:pPr>
              <w:pStyle w:val="ac"/>
              <w:tabs>
                <w:tab w:val="left" w:pos="0"/>
              </w:tabs>
              <w:spacing w:line="264" w:lineRule="auto"/>
              <w:ind w:left="0"/>
              <w:jc w:val="center"/>
              <w:rPr>
                <w:sz w:val="20"/>
                <w:szCs w:val="20"/>
              </w:rPr>
            </w:pPr>
          </w:p>
        </w:tc>
        <w:tc>
          <w:tcPr>
            <w:tcW w:w="1612" w:type="dxa"/>
            <w:tcBorders>
              <w:top w:val="single" w:sz="4" w:space="0" w:color="auto"/>
            </w:tcBorders>
            <w:vAlign w:val="center"/>
          </w:tcPr>
          <w:p w:rsidR="00C86EDE" w:rsidRPr="00F10E12" w:rsidRDefault="00C86EDE" w:rsidP="005F60EE">
            <w:pPr>
              <w:pStyle w:val="ac"/>
              <w:tabs>
                <w:tab w:val="left" w:pos="0"/>
              </w:tabs>
              <w:spacing w:line="264" w:lineRule="auto"/>
              <w:ind w:left="0"/>
              <w:jc w:val="center"/>
              <w:rPr>
                <w:sz w:val="20"/>
                <w:szCs w:val="20"/>
              </w:rPr>
            </w:pPr>
          </w:p>
        </w:tc>
        <w:tc>
          <w:tcPr>
            <w:tcW w:w="1507" w:type="dxa"/>
            <w:vAlign w:val="center"/>
          </w:tcPr>
          <w:p w:rsidR="00C86EDE" w:rsidRPr="00F10E12" w:rsidRDefault="00C86EDE" w:rsidP="005F60EE">
            <w:pPr>
              <w:pStyle w:val="ac"/>
              <w:tabs>
                <w:tab w:val="left" w:pos="0"/>
              </w:tabs>
              <w:spacing w:line="264" w:lineRule="auto"/>
              <w:ind w:left="0"/>
              <w:jc w:val="center"/>
              <w:rPr>
                <w:sz w:val="20"/>
                <w:szCs w:val="20"/>
              </w:rPr>
            </w:pPr>
          </w:p>
        </w:tc>
        <w:tc>
          <w:tcPr>
            <w:tcW w:w="1576" w:type="dxa"/>
            <w:vAlign w:val="center"/>
          </w:tcPr>
          <w:p w:rsidR="00C86EDE" w:rsidRPr="00F10E12" w:rsidRDefault="00C86EDE" w:rsidP="005F60EE">
            <w:pPr>
              <w:pStyle w:val="ac"/>
              <w:tabs>
                <w:tab w:val="left" w:pos="0"/>
              </w:tabs>
              <w:spacing w:line="264" w:lineRule="auto"/>
              <w:ind w:left="0"/>
              <w:jc w:val="center"/>
              <w:rPr>
                <w:sz w:val="20"/>
                <w:szCs w:val="20"/>
              </w:rPr>
            </w:pPr>
          </w:p>
        </w:tc>
        <w:tc>
          <w:tcPr>
            <w:tcW w:w="1542" w:type="dxa"/>
            <w:vAlign w:val="center"/>
          </w:tcPr>
          <w:p w:rsidR="00C86EDE" w:rsidRPr="00F10E12" w:rsidRDefault="00C86EDE" w:rsidP="005F60EE">
            <w:pPr>
              <w:pStyle w:val="ac"/>
              <w:tabs>
                <w:tab w:val="left" w:pos="0"/>
              </w:tabs>
              <w:spacing w:line="264" w:lineRule="auto"/>
              <w:ind w:left="0"/>
              <w:jc w:val="center"/>
              <w:rPr>
                <w:sz w:val="20"/>
                <w:szCs w:val="20"/>
              </w:rPr>
            </w:pPr>
          </w:p>
        </w:tc>
      </w:tr>
      <w:tr w:rsidR="00AA1923" w:rsidRPr="00F10E12" w:rsidTr="006A5FB0">
        <w:trPr>
          <w:jc w:val="center"/>
        </w:trPr>
        <w:tc>
          <w:tcPr>
            <w:tcW w:w="3261" w:type="dxa"/>
            <w:tcBorders>
              <w:right w:val="single" w:sz="4" w:space="0" w:color="auto"/>
            </w:tcBorders>
          </w:tcPr>
          <w:p w:rsidR="00AA1923" w:rsidRPr="00F10E12" w:rsidRDefault="00AA1923" w:rsidP="005F60EE">
            <w:pPr>
              <w:pStyle w:val="ac"/>
              <w:tabs>
                <w:tab w:val="left" w:pos="0"/>
              </w:tabs>
              <w:spacing w:line="264" w:lineRule="auto"/>
              <w:ind w:left="0"/>
              <w:jc w:val="both"/>
              <w:rPr>
                <w:sz w:val="20"/>
                <w:szCs w:val="20"/>
              </w:rPr>
            </w:pPr>
            <w:r w:rsidRPr="00AA1923">
              <w:rPr>
                <w:sz w:val="20"/>
                <w:szCs w:val="20"/>
                <w:highlight w:val="green"/>
              </w:rPr>
              <w:t>Органы управления культуры</w:t>
            </w:r>
          </w:p>
        </w:tc>
        <w:tc>
          <w:tcPr>
            <w:tcW w:w="1134" w:type="dxa"/>
            <w:tcBorders>
              <w:left w:val="single" w:sz="4" w:space="0" w:color="auto"/>
              <w:right w:val="single" w:sz="4" w:space="0" w:color="auto"/>
            </w:tcBorders>
          </w:tcPr>
          <w:p w:rsidR="00AA1923" w:rsidRPr="00F10E12" w:rsidRDefault="00AA1923" w:rsidP="005F60EE">
            <w:pPr>
              <w:pStyle w:val="ac"/>
              <w:tabs>
                <w:tab w:val="left" w:pos="0"/>
              </w:tabs>
              <w:spacing w:line="264" w:lineRule="auto"/>
              <w:ind w:left="0"/>
              <w:jc w:val="both"/>
              <w:rPr>
                <w:sz w:val="20"/>
                <w:szCs w:val="20"/>
              </w:rPr>
            </w:pPr>
          </w:p>
        </w:tc>
        <w:tc>
          <w:tcPr>
            <w:tcW w:w="1134" w:type="dxa"/>
            <w:tcBorders>
              <w:left w:val="single" w:sz="4" w:space="0" w:color="auto"/>
            </w:tcBorders>
          </w:tcPr>
          <w:p w:rsidR="00AA1923" w:rsidRPr="00F10E12" w:rsidRDefault="00AA1923" w:rsidP="005F60EE">
            <w:pPr>
              <w:pStyle w:val="ac"/>
              <w:tabs>
                <w:tab w:val="left" w:pos="0"/>
              </w:tabs>
              <w:spacing w:line="264" w:lineRule="auto"/>
              <w:ind w:left="0"/>
              <w:jc w:val="both"/>
              <w:rPr>
                <w:sz w:val="20"/>
                <w:szCs w:val="20"/>
              </w:rPr>
            </w:pPr>
          </w:p>
        </w:tc>
        <w:tc>
          <w:tcPr>
            <w:tcW w:w="1505" w:type="dxa"/>
          </w:tcPr>
          <w:p w:rsidR="00AA1923" w:rsidRPr="00F10E12" w:rsidRDefault="00AA1923" w:rsidP="005F60EE">
            <w:pPr>
              <w:pStyle w:val="ac"/>
              <w:tabs>
                <w:tab w:val="left" w:pos="0"/>
              </w:tabs>
              <w:spacing w:line="264" w:lineRule="auto"/>
              <w:ind w:left="0"/>
              <w:jc w:val="center"/>
              <w:rPr>
                <w:sz w:val="20"/>
                <w:szCs w:val="20"/>
              </w:rPr>
            </w:pPr>
          </w:p>
        </w:tc>
        <w:tc>
          <w:tcPr>
            <w:tcW w:w="1471" w:type="dxa"/>
          </w:tcPr>
          <w:p w:rsidR="00AA1923" w:rsidRPr="00F10E12" w:rsidRDefault="00AA1923" w:rsidP="005F60EE">
            <w:pPr>
              <w:pStyle w:val="ac"/>
              <w:tabs>
                <w:tab w:val="left" w:pos="0"/>
              </w:tabs>
              <w:spacing w:line="264" w:lineRule="auto"/>
              <w:ind w:left="0"/>
              <w:jc w:val="center"/>
              <w:rPr>
                <w:sz w:val="20"/>
                <w:szCs w:val="20"/>
              </w:rPr>
            </w:pPr>
          </w:p>
        </w:tc>
        <w:tc>
          <w:tcPr>
            <w:tcW w:w="1612" w:type="dxa"/>
            <w:tcBorders>
              <w:top w:val="single" w:sz="4" w:space="0" w:color="auto"/>
            </w:tcBorders>
            <w:vAlign w:val="center"/>
          </w:tcPr>
          <w:p w:rsidR="00AA1923" w:rsidRPr="00F10E12" w:rsidRDefault="00AA1923" w:rsidP="005F60EE">
            <w:pPr>
              <w:pStyle w:val="ac"/>
              <w:tabs>
                <w:tab w:val="left" w:pos="0"/>
              </w:tabs>
              <w:spacing w:line="264" w:lineRule="auto"/>
              <w:ind w:left="0"/>
              <w:jc w:val="center"/>
              <w:rPr>
                <w:sz w:val="20"/>
                <w:szCs w:val="20"/>
              </w:rPr>
            </w:pPr>
          </w:p>
        </w:tc>
        <w:tc>
          <w:tcPr>
            <w:tcW w:w="1507" w:type="dxa"/>
            <w:vAlign w:val="center"/>
          </w:tcPr>
          <w:p w:rsidR="00AA1923" w:rsidRPr="00F10E12" w:rsidRDefault="00AA1923" w:rsidP="005F60EE">
            <w:pPr>
              <w:pStyle w:val="ac"/>
              <w:tabs>
                <w:tab w:val="left" w:pos="0"/>
              </w:tabs>
              <w:spacing w:line="264" w:lineRule="auto"/>
              <w:ind w:left="0"/>
              <w:jc w:val="center"/>
              <w:rPr>
                <w:sz w:val="20"/>
                <w:szCs w:val="20"/>
              </w:rPr>
            </w:pPr>
          </w:p>
        </w:tc>
        <w:tc>
          <w:tcPr>
            <w:tcW w:w="1576" w:type="dxa"/>
            <w:vAlign w:val="center"/>
          </w:tcPr>
          <w:p w:rsidR="00AA1923" w:rsidRPr="00F10E12" w:rsidRDefault="00AA1923" w:rsidP="005F60EE">
            <w:pPr>
              <w:pStyle w:val="ac"/>
              <w:tabs>
                <w:tab w:val="left" w:pos="0"/>
              </w:tabs>
              <w:spacing w:line="264" w:lineRule="auto"/>
              <w:ind w:left="0"/>
              <w:jc w:val="center"/>
              <w:rPr>
                <w:sz w:val="20"/>
                <w:szCs w:val="20"/>
              </w:rPr>
            </w:pPr>
          </w:p>
        </w:tc>
        <w:tc>
          <w:tcPr>
            <w:tcW w:w="1542" w:type="dxa"/>
            <w:vAlign w:val="center"/>
          </w:tcPr>
          <w:p w:rsidR="00AA1923" w:rsidRPr="00F10E12" w:rsidRDefault="00AA1923" w:rsidP="005F60EE">
            <w:pPr>
              <w:pStyle w:val="ac"/>
              <w:tabs>
                <w:tab w:val="left" w:pos="0"/>
              </w:tabs>
              <w:spacing w:line="264" w:lineRule="auto"/>
              <w:ind w:left="0"/>
              <w:jc w:val="center"/>
              <w:rPr>
                <w:sz w:val="20"/>
                <w:szCs w:val="20"/>
              </w:rPr>
            </w:pPr>
          </w:p>
        </w:tc>
      </w:tr>
      <w:tr w:rsidR="00C86EDE" w:rsidRPr="00F10E12" w:rsidTr="006A5FB0">
        <w:trPr>
          <w:jc w:val="center"/>
        </w:trPr>
        <w:tc>
          <w:tcPr>
            <w:tcW w:w="3261" w:type="dxa"/>
            <w:tcBorders>
              <w:right w:val="single" w:sz="4" w:space="0" w:color="auto"/>
            </w:tcBorders>
          </w:tcPr>
          <w:p w:rsidR="00C86EDE" w:rsidRPr="00F10E12" w:rsidRDefault="00C86EDE" w:rsidP="005F60EE">
            <w:pPr>
              <w:pStyle w:val="ac"/>
              <w:tabs>
                <w:tab w:val="left" w:pos="0"/>
              </w:tabs>
              <w:spacing w:line="264" w:lineRule="auto"/>
              <w:ind w:left="0"/>
              <w:jc w:val="both"/>
              <w:rPr>
                <w:sz w:val="20"/>
                <w:szCs w:val="20"/>
              </w:rPr>
            </w:pPr>
            <w:r w:rsidRPr="00F10E12">
              <w:rPr>
                <w:sz w:val="20"/>
                <w:szCs w:val="20"/>
              </w:rPr>
              <w:t>Итого</w:t>
            </w:r>
          </w:p>
        </w:tc>
        <w:tc>
          <w:tcPr>
            <w:tcW w:w="1134" w:type="dxa"/>
            <w:tcBorders>
              <w:left w:val="single" w:sz="4" w:space="0" w:color="auto"/>
              <w:right w:val="single" w:sz="4" w:space="0" w:color="auto"/>
            </w:tcBorders>
          </w:tcPr>
          <w:p w:rsidR="00C86EDE" w:rsidRPr="00F10E12" w:rsidRDefault="00C86EDE" w:rsidP="005F60EE">
            <w:pPr>
              <w:pStyle w:val="ac"/>
              <w:tabs>
                <w:tab w:val="left" w:pos="0"/>
              </w:tabs>
              <w:spacing w:line="264" w:lineRule="auto"/>
              <w:ind w:left="0"/>
              <w:jc w:val="both"/>
              <w:rPr>
                <w:sz w:val="20"/>
                <w:szCs w:val="20"/>
              </w:rPr>
            </w:pPr>
          </w:p>
        </w:tc>
        <w:tc>
          <w:tcPr>
            <w:tcW w:w="1134" w:type="dxa"/>
            <w:tcBorders>
              <w:left w:val="single" w:sz="4" w:space="0" w:color="auto"/>
            </w:tcBorders>
          </w:tcPr>
          <w:p w:rsidR="00C86EDE" w:rsidRPr="00F10E12" w:rsidRDefault="00C86EDE" w:rsidP="005F60EE">
            <w:pPr>
              <w:pStyle w:val="ac"/>
              <w:tabs>
                <w:tab w:val="left" w:pos="0"/>
              </w:tabs>
              <w:spacing w:line="264" w:lineRule="auto"/>
              <w:ind w:left="0"/>
              <w:jc w:val="both"/>
              <w:rPr>
                <w:sz w:val="20"/>
                <w:szCs w:val="20"/>
              </w:rPr>
            </w:pPr>
          </w:p>
        </w:tc>
        <w:tc>
          <w:tcPr>
            <w:tcW w:w="1505" w:type="dxa"/>
          </w:tcPr>
          <w:p w:rsidR="00C86EDE" w:rsidRPr="00F10E12" w:rsidRDefault="00C86EDE" w:rsidP="005F60EE">
            <w:pPr>
              <w:pStyle w:val="ac"/>
              <w:tabs>
                <w:tab w:val="left" w:pos="0"/>
              </w:tabs>
              <w:spacing w:line="264" w:lineRule="auto"/>
              <w:ind w:left="0"/>
              <w:jc w:val="center"/>
              <w:rPr>
                <w:sz w:val="20"/>
                <w:szCs w:val="20"/>
              </w:rPr>
            </w:pPr>
          </w:p>
        </w:tc>
        <w:tc>
          <w:tcPr>
            <w:tcW w:w="1471" w:type="dxa"/>
          </w:tcPr>
          <w:p w:rsidR="00C86EDE" w:rsidRPr="00F10E12" w:rsidRDefault="00C86EDE" w:rsidP="005F60EE">
            <w:pPr>
              <w:pStyle w:val="ac"/>
              <w:tabs>
                <w:tab w:val="left" w:pos="0"/>
              </w:tabs>
              <w:spacing w:line="264" w:lineRule="auto"/>
              <w:ind w:left="0"/>
              <w:jc w:val="center"/>
              <w:rPr>
                <w:sz w:val="20"/>
                <w:szCs w:val="20"/>
              </w:rPr>
            </w:pPr>
          </w:p>
        </w:tc>
        <w:tc>
          <w:tcPr>
            <w:tcW w:w="1612" w:type="dxa"/>
            <w:vAlign w:val="center"/>
          </w:tcPr>
          <w:p w:rsidR="00C86EDE" w:rsidRPr="00F10E12" w:rsidRDefault="00C86EDE" w:rsidP="005F60EE">
            <w:pPr>
              <w:pStyle w:val="ac"/>
              <w:tabs>
                <w:tab w:val="left" w:pos="0"/>
              </w:tabs>
              <w:spacing w:line="264" w:lineRule="auto"/>
              <w:ind w:left="0"/>
              <w:jc w:val="center"/>
              <w:rPr>
                <w:sz w:val="20"/>
                <w:szCs w:val="20"/>
              </w:rPr>
            </w:pPr>
          </w:p>
        </w:tc>
        <w:tc>
          <w:tcPr>
            <w:tcW w:w="1507" w:type="dxa"/>
            <w:vAlign w:val="center"/>
          </w:tcPr>
          <w:p w:rsidR="00C86EDE" w:rsidRPr="00F10E12" w:rsidRDefault="00C86EDE" w:rsidP="005F60EE">
            <w:pPr>
              <w:pStyle w:val="ac"/>
              <w:tabs>
                <w:tab w:val="left" w:pos="0"/>
              </w:tabs>
              <w:spacing w:line="264" w:lineRule="auto"/>
              <w:ind w:left="0"/>
              <w:jc w:val="center"/>
              <w:rPr>
                <w:sz w:val="20"/>
                <w:szCs w:val="20"/>
              </w:rPr>
            </w:pPr>
          </w:p>
        </w:tc>
        <w:tc>
          <w:tcPr>
            <w:tcW w:w="1576" w:type="dxa"/>
            <w:vAlign w:val="center"/>
          </w:tcPr>
          <w:p w:rsidR="00C86EDE" w:rsidRPr="00F10E12" w:rsidRDefault="00C86EDE" w:rsidP="005F60EE">
            <w:pPr>
              <w:pStyle w:val="ac"/>
              <w:tabs>
                <w:tab w:val="left" w:pos="0"/>
              </w:tabs>
              <w:spacing w:line="264" w:lineRule="auto"/>
              <w:ind w:left="0"/>
              <w:jc w:val="center"/>
              <w:rPr>
                <w:sz w:val="20"/>
                <w:szCs w:val="20"/>
              </w:rPr>
            </w:pPr>
          </w:p>
        </w:tc>
        <w:tc>
          <w:tcPr>
            <w:tcW w:w="1542" w:type="dxa"/>
            <w:vAlign w:val="center"/>
          </w:tcPr>
          <w:p w:rsidR="00C86EDE" w:rsidRPr="00F10E12" w:rsidRDefault="00C86EDE" w:rsidP="005F60EE">
            <w:pPr>
              <w:pStyle w:val="ac"/>
              <w:tabs>
                <w:tab w:val="left" w:pos="0"/>
              </w:tabs>
              <w:spacing w:line="264" w:lineRule="auto"/>
              <w:ind w:left="0"/>
              <w:jc w:val="center"/>
              <w:rPr>
                <w:sz w:val="20"/>
                <w:szCs w:val="20"/>
              </w:rPr>
            </w:pPr>
          </w:p>
        </w:tc>
      </w:tr>
    </w:tbl>
    <w:p w:rsidR="00C86EDE" w:rsidRPr="005210B1" w:rsidRDefault="00C86EDE" w:rsidP="00C86EDE">
      <w:pPr>
        <w:pStyle w:val="ac"/>
        <w:tabs>
          <w:tab w:val="left" w:pos="0"/>
        </w:tabs>
        <w:ind w:left="0"/>
        <w:jc w:val="both"/>
        <w:rPr>
          <w:sz w:val="12"/>
          <w:szCs w:val="12"/>
        </w:rPr>
      </w:pPr>
    </w:p>
    <w:p w:rsidR="00C86EDE" w:rsidRPr="005210B1" w:rsidRDefault="00C86EDE" w:rsidP="000F5CBA">
      <w:pPr>
        <w:pStyle w:val="ac"/>
        <w:tabs>
          <w:tab w:val="left" w:pos="0"/>
        </w:tabs>
        <w:ind w:left="0" w:firstLine="142"/>
        <w:jc w:val="both"/>
        <w:rPr>
          <w:b/>
          <w:i/>
          <w:sz w:val="22"/>
          <w:szCs w:val="22"/>
        </w:rPr>
      </w:pPr>
      <w:r w:rsidRPr="005210B1">
        <w:rPr>
          <w:b/>
          <w:i/>
          <w:sz w:val="22"/>
          <w:szCs w:val="22"/>
        </w:rPr>
        <w:t>Примечание:</w:t>
      </w:r>
      <w:r w:rsidRPr="005210B1">
        <w:rPr>
          <w:b/>
          <w:sz w:val="22"/>
          <w:szCs w:val="22"/>
        </w:rPr>
        <w:t xml:space="preserve"> </w:t>
      </w:r>
      <w:r w:rsidRPr="005210B1">
        <w:rPr>
          <w:i/>
          <w:sz w:val="22"/>
          <w:szCs w:val="22"/>
        </w:rPr>
        <w:t>Значение графы 1 равно сумме граф 2+3+4. (графы выделены серым цветом)</w:t>
      </w:r>
    </w:p>
    <w:p w:rsidR="00C86EDE" w:rsidRPr="005210B1" w:rsidRDefault="00C86EDE" w:rsidP="00045D00">
      <w:pPr>
        <w:pStyle w:val="ac"/>
        <w:tabs>
          <w:tab w:val="left" w:pos="142"/>
        </w:tabs>
        <w:ind w:left="142"/>
        <w:jc w:val="both"/>
        <w:rPr>
          <w:sz w:val="20"/>
          <w:szCs w:val="20"/>
        </w:rPr>
      </w:pPr>
    </w:p>
    <w:p w:rsidR="006B30FE" w:rsidRDefault="005D21D4" w:rsidP="006B30FE">
      <w:pPr>
        <w:pStyle w:val="ac"/>
        <w:tabs>
          <w:tab w:val="left" w:pos="0"/>
        </w:tabs>
        <w:ind w:left="0" w:firstLine="357"/>
        <w:jc w:val="both"/>
      </w:pPr>
      <w:r>
        <w:t>18</w:t>
      </w:r>
      <w:r w:rsidR="00097AAD">
        <w:t>.5</w:t>
      </w:r>
      <w:r w:rsidR="006B30FE" w:rsidRPr="00F10E12">
        <w:t>.</w:t>
      </w:r>
      <w:r w:rsidR="006B30FE" w:rsidRPr="00F10E12">
        <w:rPr>
          <w:color w:val="000000" w:themeColor="text1"/>
        </w:rPr>
        <w:t xml:space="preserve"> </w:t>
      </w:r>
      <w:r w:rsidR="006B30FE" w:rsidRPr="00F10E12">
        <w:t>Обучение специалистов культур</w:t>
      </w:r>
      <w:r w:rsidR="00C2610C">
        <w:t xml:space="preserve">ы в </w:t>
      </w:r>
      <w:r w:rsidR="0075586D">
        <w:t>2022</w:t>
      </w:r>
      <w:r w:rsidR="00097AAD">
        <w:t xml:space="preserve"> году</w:t>
      </w:r>
    </w:p>
    <w:p w:rsidR="006B30FE" w:rsidRPr="005210B1" w:rsidRDefault="006B30FE" w:rsidP="006B30FE">
      <w:pPr>
        <w:pStyle w:val="ac"/>
        <w:tabs>
          <w:tab w:val="left" w:pos="0"/>
        </w:tabs>
        <w:ind w:left="0"/>
        <w:jc w:val="both"/>
        <w:rPr>
          <w:color w:val="000000" w:themeColor="text1"/>
          <w:sz w:val="12"/>
          <w:szCs w:val="12"/>
        </w:rPr>
      </w:pPr>
    </w:p>
    <w:tbl>
      <w:tblPr>
        <w:tblStyle w:val="af5"/>
        <w:tblW w:w="14742" w:type="dxa"/>
        <w:jc w:val="center"/>
        <w:tblLook w:val="04A0"/>
      </w:tblPr>
      <w:tblGrid>
        <w:gridCol w:w="2809"/>
        <w:gridCol w:w="585"/>
        <w:gridCol w:w="2377"/>
        <w:gridCol w:w="1340"/>
        <w:gridCol w:w="1255"/>
        <w:gridCol w:w="585"/>
        <w:gridCol w:w="2079"/>
        <w:gridCol w:w="2205"/>
        <w:gridCol w:w="1507"/>
      </w:tblGrid>
      <w:tr w:rsidR="00C86EDE" w:rsidRPr="00E90952" w:rsidTr="006E177D">
        <w:trPr>
          <w:trHeight w:val="307"/>
          <w:jc w:val="center"/>
        </w:trPr>
        <w:tc>
          <w:tcPr>
            <w:tcW w:w="2783" w:type="dxa"/>
            <w:vMerge w:val="restart"/>
            <w:vAlign w:val="center"/>
          </w:tcPr>
          <w:p w:rsidR="00C757A6" w:rsidRPr="00F10E12" w:rsidRDefault="00C757A6" w:rsidP="00A62393">
            <w:pPr>
              <w:pStyle w:val="ac"/>
              <w:tabs>
                <w:tab w:val="left" w:pos="0"/>
              </w:tabs>
              <w:ind w:left="0"/>
              <w:jc w:val="center"/>
              <w:outlineLvl w:val="0"/>
              <w:rPr>
                <w:color w:val="000000" w:themeColor="text1"/>
                <w:sz w:val="20"/>
                <w:szCs w:val="20"/>
              </w:rPr>
            </w:pPr>
            <w:r>
              <w:rPr>
                <w:color w:val="000000" w:themeColor="text1"/>
                <w:sz w:val="20"/>
                <w:szCs w:val="20"/>
              </w:rPr>
              <w:t>Вид учреждения культуры</w:t>
            </w:r>
          </w:p>
        </w:tc>
        <w:tc>
          <w:tcPr>
            <w:tcW w:w="5508" w:type="dxa"/>
            <w:gridSpan w:val="4"/>
            <w:vAlign w:val="center"/>
          </w:tcPr>
          <w:p w:rsidR="00C757A6" w:rsidRPr="00F10E12" w:rsidRDefault="00C757A6" w:rsidP="00C86EDE">
            <w:pPr>
              <w:pStyle w:val="ac"/>
              <w:tabs>
                <w:tab w:val="left" w:pos="0"/>
              </w:tabs>
              <w:ind w:left="0" w:right="-76"/>
              <w:jc w:val="center"/>
              <w:outlineLvl w:val="0"/>
              <w:rPr>
                <w:color w:val="000000" w:themeColor="text1"/>
                <w:sz w:val="20"/>
                <w:szCs w:val="20"/>
              </w:rPr>
            </w:pPr>
            <w:r w:rsidRPr="00F10E12">
              <w:rPr>
                <w:color w:val="000000" w:themeColor="text1"/>
                <w:sz w:val="20"/>
                <w:szCs w:val="20"/>
              </w:rPr>
              <w:t>Количество обучающихся в вузах (чел.)</w:t>
            </w:r>
          </w:p>
        </w:tc>
        <w:tc>
          <w:tcPr>
            <w:tcW w:w="6319" w:type="dxa"/>
            <w:gridSpan w:val="4"/>
            <w:vAlign w:val="center"/>
          </w:tcPr>
          <w:p w:rsidR="00C757A6" w:rsidRPr="00F10E12" w:rsidRDefault="00C757A6" w:rsidP="00C86EDE">
            <w:pPr>
              <w:pStyle w:val="ac"/>
              <w:tabs>
                <w:tab w:val="left" w:pos="0"/>
              </w:tabs>
              <w:ind w:left="0"/>
              <w:jc w:val="center"/>
              <w:outlineLvl w:val="0"/>
              <w:rPr>
                <w:color w:val="000000" w:themeColor="text1"/>
                <w:sz w:val="20"/>
                <w:szCs w:val="20"/>
              </w:rPr>
            </w:pPr>
            <w:r w:rsidRPr="00F10E12">
              <w:rPr>
                <w:color w:val="000000" w:themeColor="text1"/>
                <w:sz w:val="20"/>
                <w:szCs w:val="20"/>
              </w:rPr>
              <w:t xml:space="preserve">Количество обучающихся в </w:t>
            </w:r>
            <w:r w:rsidR="00C86EDE">
              <w:rPr>
                <w:color w:val="000000" w:themeColor="text1"/>
                <w:sz w:val="20"/>
                <w:szCs w:val="20"/>
              </w:rPr>
              <w:t>учреждениях СПО</w:t>
            </w:r>
            <w:r w:rsidRPr="00F10E12">
              <w:rPr>
                <w:color w:val="000000" w:themeColor="text1"/>
                <w:sz w:val="20"/>
                <w:szCs w:val="20"/>
              </w:rPr>
              <w:t xml:space="preserve"> (чел.)</w:t>
            </w:r>
          </w:p>
        </w:tc>
      </w:tr>
      <w:tr w:rsidR="00C86EDE" w:rsidRPr="00E90952" w:rsidTr="006E177D">
        <w:trPr>
          <w:trHeight w:val="237"/>
          <w:jc w:val="center"/>
        </w:trPr>
        <w:tc>
          <w:tcPr>
            <w:tcW w:w="2783" w:type="dxa"/>
            <w:vMerge/>
          </w:tcPr>
          <w:p w:rsidR="00C86EDE" w:rsidRPr="00F10E12" w:rsidRDefault="00C86EDE" w:rsidP="002004E4">
            <w:pPr>
              <w:pStyle w:val="ac"/>
              <w:tabs>
                <w:tab w:val="left" w:pos="0"/>
              </w:tabs>
              <w:spacing w:line="264" w:lineRule="auto"/>
              <w:ind w:left="0"/>
              <w:jc w:val="both"/>
              <w:rPr>
                <w:sz w:val="20"/>
                <w:szCs w:val="20"/>
              </w:rPr>
            </w:pPr>
          </w:p>
        </w:tc>
        <w:tc>
          <w:tcPr>
            <w:tcW w:w="580" w:type="dxa"/>
            <w:vMerge w:val="restart"/>
            <w:vAlign w:val="center"/>
          </w:tcPr>
          <w:p w:rsidR="00C86EDE" w:rsidRPr="005210B1" w:rsidRDefault="00C86EDE" w:rsidP="00A47E43">
            <w:pPr>
              <w:pStyle w:val="ac"/>
              <w:tabs>
                <w:tab w:val="left" w:pos="0"/>
              </w:tabs>
              <w:ind w:left="0"/>
              <w:jc w:val="center"/>
              <w:outlineLvl w:val="0"/>
              <w:rPr>
                <w:color w:val="000000" w:themeColor="text1"/>
                <w:sz w:val="16"/>
                <w:szCs w:val="16"/>
              </w:rPr>
            </w:pPr>
            <w:r w:rsidRPr="005210B1">
              <w:rPr>
                <w:color w:val="000000" w:themeColor="text1"/>
                <w:sz w:val="16"/>
                <w:szCs w:val="16"/>
              </w:rPr>
              <w:t>всего</w:t>
            </w:r>
          </w:p>
        </w:tc>
        <w:tc>
          <w:tcPr>
            <w:tcW w:w="3684" w:type="dxa"/>
            <w:gridSpan w:val="2"/>
            <w:vAlign w:val="center"/>
          </w:tcPr>
          <w:p w:rsidR="00C86EDE" w:rsidRPr="00D25EB3" w:rsidRDefault="00C86EDE" w:rsidP="002004E4">
            <w:pPr>
              <w:pStyle w:val="ac"/>
              <w:tabs>
                <w:tab w:val="left" w:pos="0"/>
              </w:tabs>
              <w:ind w:left="0"/>
              <w:jc w:val="center"/>
              <w:outlineLvl w:val="0"/>
              <w:rPr>
                <w:color w:val="000000" w:themeColor="text1"/>
                <w:sz w:val="20"/>
                <w:szCs w:val="20"/>
              </w:rPr>
            </w:pPr>
            <w:r w:rsidRPr="00D25EB3">
              <w:rPr>
                <w:color w:val="000000" w:themeColor="text1"/>
                <w:sz w:val="20"/>
                <w:szCs w:val="20"/>
              </w:rPr>
              <w:t xml:space="preserve">из них </w:t>
            </w:r>
            <w:r>
              <w:rPr>
                <w:b/>
                <w:color w:val="000000" w:themeColor="text1"/>
                <w:sz w:val="20"/>
                <w:szCs w:val="20"/>
              </w:rPr>
              <w:t>(из графы 2</w:t>
            </w:r>
            <w:r w:rsidRPr="00D25EB3">
              <w:rPr>
                <w:b/>
                <w:color w:val="000000" w:themeColor="text1"/>
                <w:sz w:val="20"/>
                <w:szCs w:val="20"/>
              </w:rPr>
              <w:t>)</w:t>
            </w:r>
          </w:p>
        </w:tc>
        <w:tc>
          <w:tcPr>
            <w:tcW w:w="1244" w:type="dxa"/>
            <w:tcBorders>
              <w:left w:val="single" w:sz="4" w:space="0" w:color="auto"/>
            </w:tcBorders>
            <w:vAlign w:val="center"/>
          </w:tcPr>
          <w:p w:rsidR="00C86EDE" w:rsidRPr="00D25EB3" w:rsidRDefault="00C86EDE" w:rsidP="002004E4">
            <w:pPr>
              <w:pStyle w:val="ac"/>
              <w:tabs>
                <w:tab w:val="left" w:pos="0"/>
              </w:tabs>
              <w:ind w:left="0"/>
              <w:jc w:val="center"/>
              <w:outlineLvl w:val="0"/>
              <w:rPr>
                <w:color w:val="000000" w:themeColor="text1"/>
                <w:sz w:val="20"/>
                <w:szCs w:val="20"/>
              </w:rPr>
            </w:pPr>
            <w:r>
              <w:rPr>
                <w:color w:val="000000" w:themeColor="text1"/>
                <w:sz w:val="20"/>
                <w:szCs w:val="20"/>
              </w:rPr>
              <w:t>из графы 4</w:t>
            </w:r>
          </w:p>
        </w:tc>
        <w:tc>
          <w:tcPr>
            <w:tcW w:w="580" w:type="dxa"/>
            <w:vMerge w:val="restart"/>
            <w:vAlign w:val="center"/>
          </w:tcPr>
          <w:p w:rsidR="00C86EDE" w:rsidRPr="005210B1" w:rsidRDefault="00C86EDE" w:rsidP="00A47E43">
            <w:pPr>
              <w:pStyle w:val="ac"/>
              <w:tabs>
                <w:tab w:val="left" w:pos="0"/>
              </w:tabs>
              <w:ind w:left="0"/>
              <w:jc w:val="center"/>
              <w:outlineLvl w:val="0"/>
              <w:rPr>
                <w:color w:val="000000" w:themeColor="text1"/>
                <w:sz w:val="16"/>
                <w:szCs w:val="16"/>
              </w:rPr>
            </w:pPr>
            <w:r w:rsidRPr="005210B1">
              <w:rPr>
                <w:color w:val="000000" w:themeColor="text1"/>
                <w:sz w:val="16"/>
                <w:szCs w:val="16"/>
              </w:rPr>
              <w:t>всего</w:t>
            </w:r>
          </w:p>
        </w:tc>
        <w:tc>
          <w:tcPr>
            <w:tcW w:w="2060" w:type="dxa"/>
            <w:tcBorders>
              <w:right w:val="single" w:sz="4" w:space="0" w:color="auto"/>
            </w:tcBorders>
            <w:vAlign w:val="center"/>
          </w:tcPr>
          <w:p w:rsidR="00C86EDE" w:rsidRPr="00D25EB3" w:rsidRDefault="00C86EDE" w:rsidP="002004E4">
            <w:pPr>
              <w:pStyle w:val="ac"/>
              <w:tabs>
                <w:tab w:val="left" w:pos="0"/>
              </w:tabs>
              <w:ind w:left="0"/>
              <w:jc w:val="center"/>
              <w:outlineLvl w:val="0"/>
              <w:rPr>
                <w:color w:val="000000" w:themeColor="text1"/>
                <w:sz w:val="20"/>
                <w:szCs w:val="20"/>
              </w:rPr>
            </w:pPr>
            <w:r>
              <w:rPr>
                <w:color w:val="000000" w:themeColor="text1"/>
                <w:sz w:val="20"/>
                <w:szCs w:val="20"/>
              </w:rPr>
              <w:t xml:space="preserve">из них </w:t>
            </w:r>
            <w:r w:rsidRPr="00C86EDE">
              <w:rPr>
                <w:b/>
                <w:color w:val="000000" w:themeColor="text1"/>
                <w:sz w:val="20"/>
                <w:szCs w:val="20"/>
              </w:rPr>
              <w:t>(из графы 6)</w:t>
            </w:r>
          </w:p>
        </w:tc>
        <w:tc>
          <w:tcPr>
            <w:tcW w:w="3679" w:type="dxa"/>
            <w:gridSpan w:val="2"/>
            <w:tcBorders>
              <w:left w:val="single" w:sz="4" w:space="0" w:color="auto"/>
            </w:tcBorders>
            <w:vAlign w:val="center"/>
          </w:tcPr>
          <w:p w:rsidR="00C86EDE" w:rsidRPr="00D25EB3" w:rsidRDefault="00C86EDE" w:rsidP="002004E4">
            <w:pPr>
              <w:pStyle w:val="ac"/>
              <w:tabs>
                <w:tab w:val="left" w:pos="0"/>
              </w:tabs>
              <w:ind w:left="0"/>
              <w:jc w:val="center"/>
              <w:outlineLvl w:val="0"/>
              <w:rPr>
                <w:color w:val="000000" w:themeColor="text1"/>
                <w:sz w:val="20"/>
                <w:szCs w:val="20"/>
              </w:rPr>
            </w:pPr>
            <w:r w:rsidRPr="00D25EB3">
              <w:rPr>
                <w:color w:val="000000" w:themeColor="text1"/>
                <w:sz w:val="20"/>
                <w:szCs w:val="20"/>
              </w:rPr>
              <w:t xml:space="preserve">из них </w:t>
            </w:r>
            <w:r>
              <w:rPr>
                <w:b/>
                <w:color w:val="000000" w:themeColor="text1"/>
                <w:sz w:val="20"/>
                <w:szCs w:val="20"/>
              </w:rPr>
              <w:t>(из графы 7</w:t>
            </w:r>
            <w:r w:rsidRPr="00D25EB3">
              <w:rPr>
                <w:b/>
                <w:color w:val="000000" w:themeColor="text1"/>
                <w:sz w:val="20"/>
                <w:szCs w:val="20"/>
              </w:rPr>
              <w:t>)</w:t>
            </w:r>
          </w:p>
        </w:tc>
      </w:tr>
      <w:tr w:rsidR="00C86EDE" w:rsidRPr="00E90952" w:rsidTr="006E177D">
        <w:trPr>
          <w:cantSplit/>
          <w:trHeight w:val="552"/>
          <w:jc w:val="center"/>
        </w:trPr>
        <w:tc>
          <w:tcPr>
            <w:tcW w:w="2783" w:type="dxa"/>
            <w:vMerge/>
          </w:tcPr>
          <w:p w:rsidR="00C86EDE" w:rsidRPr="00F10E12" w:rsidRDefault="00C86EDE" w:rsidP="002004E4">
            <w:pPr>
              <w:pStyle w:val="ac"/>
              <w:tabs>
                <w:tab w:val="left" w:pos="0"/>
              </w:tabs>
              <w:spacing w:line="264" w:lineRule="auto"/>
              <w:ind w:left="0"/>
              <w:jc w:val="both"/>
              <w:rPr>
                <w:sz w:val="20"/>
                <w:szCs w:val="20"/>
              </w:rPr>
            </w:pPr>
          </w:p>
        </w:tc>
        <w:tc>
          <w:tcPr>
            <w:tcW w:w="580" w:type="dxa"/>
            <w:vMerge/>
            <w:vAlign w:val="center"/>
          </w:tcPr>
          <w:p w:rsidR="00C86EDE" w:rsidRDefault="00C86EDE" w:rsidP="002004E4">
            <w:pPr>
              <w:pStyle w:val="ac"/>
              <w:tabs>
                <w:tab w:val="left" w:pos="0"/>
              </w:tabs>
              <w:ind w:left="0"/>
              <w:jc w:val="center"/>
              <w:outlineLvl w:val="0"/>
              <w:rPr>
                <w:color w:val="000000" w:themeColor="text1"/>
                <w:sz w:val="20"/>
                <w:szCs w:val="20"/>
              </w:rPr>
            </w:pPr>
          </w:p>
        </w:tc>
        <w:tc>
          <w:tcPr>
            <w:tcW w:w="2356" w:type="dxa"/>
            <w:tcBorders>
              <w:right w:val="single" w:sz="4" w:space="0" w:color="auto"/>
            </w:tcBorders>
            <w:vAlign w:val="center"/>
          </w:tcPr>
          <w:p w:rsidR="00C86EDE" w:rsidRPr="005210B1" w:rsidRDefault="00C86EDE" w:rsidP="00A47E43">
            <w:pPr>
              <w:pStyle w:val="ac"/>
              <w:tabs>
                <w:tab w:val="left" w:pos="0"/>
              </w:tabs>
              <w:ind w:left="0"/>
              <w:jc w:val="center"/>
              <w:outlineLvl w:val="0"/>
              <w:rPr>
                <w:color w:val="000000" w:themeColor="text1"/>
                <w:sz w:val="16"/>
                <w:szCs w:val="16"/>
              </w:rPr>
            </w:pPr>
            <w:r w:rsidRPr="005210B1">
              <w:rPr>
                <w:color w:val="000000" w:themeColor="text1"/>
                <w:sz w:val="16"/>
                <w:szCs w:val="16"/>
              </w:rPr>
              <w:t xml:space="preserve">в вузах Иркутской области по направлениям подготовки в сфере культуры и искусства </w:t>
            </w:r>
          </w:p>
        </w:tc>
        <w:tc>
          <w:tcPr>
            <w:tcW w:w="1328" w:type="dxa"/>
            <w:tcBorders>
              <w:left w:val="single" w:sz="4" w:space="0" w:color="auto"/>
            </w:tcBorders>
            <w:vAlign w:val="center"/>
          </w:tcPr>
          <w:p w:rsidR="00C86EDE" w:rsidRPr="005210B1" w:rsidRDefault="00C86EDE" w:rsidP="00A47E43">
            <w:pPr>
              <w:pStyle w:val="ac"/>
              <w:tabs>
                <w:tab w:val="left" w:pos="0"/>
              </w:tabs>
              <w:ind w:left="0"/>
              <w:jc w:val="center"/>
              <w:outlineLvl w:val="0"/>
              <w:rPr>
                <w:color w:val="000000" w:themeColor="text1"/>
                <w:sz w:val="16"/>
                <w:szCs w:val="16"/>
              </w:rPr>
            </w:pPr>
            <w:r w:rsidRPr="005210B1">
              <w:rPr>
                <w:color w:val="000000" w:themeColor="text1"/>
                <w:sz w:val="16"/>
                <w:szCs w:val="16"/>
              </w:rPr>
              <w:t>в вузах культуры и искусства РФ</w:t>
            </w:r>
          </w:p>
        </w:tc>
        <w:tc>
          <w:tcPr>
            <w:tcW w:w="1244" w:type="dxa"/>
            <w:vAlign w:val="center"/>
          </w:tcPr>
          <w:p w:rsidR="00C86EDE" w:rsidRPr="005210B1" w:rsidRDefault="00C86EDE" w:rsidP="00A47E43">
            <w:pPr>
              <w:pStyle w:val="ac"/>
              <w:tabs>
                <w:tab w:val="left" w:pos="0"/>
              </w:tabs>
              <w:ind w:left="0"/>
              <w:jc w:val="center"/>
              <w:outlineLvl w:val="0"/>
              <w:rPr>
                <w:color w:val="000000" w:themeColor="text1"/>
                <w:sz w:val="16"/>
                <w:szCs w:val="16"/>
              </w:rPr>
            </w:pPr>
            <w:r w:rsidRPr="005210B1">
              <w:rPr>
                <w:color w:val="000000" w:themeColor="text1"/>
                <w:sz w:val="16"/>
                <w:szCs w:val="16"/>
              </w:rPr>
              <w:t>по целевому обучению</w:t>
            </w:r>
          </w:p>
        </w:tc>
        <w:tc>
          <w:tcPr>
            <w:tcW w:w="580" w:type="dxa"/>
            <w:vMerge/>
            <w:vAlign w:val="center"/>
          </w:tcPr>
          <w:p w:rsidR="00C86EDE" w:rsidRPr="00D25EB3" w:rsidRDefault="00C86EDE" w:rsidP="002004E4">
            <w:pPr>
              <w:pStyle w:val="ac"/>
              <w:tabs>
                <w:tab w:val="left" w:pos="0"/>
              </w:tabs>
              <w:ind w:left="0"/>
              <w:jc w:val="center"/>
              <w:outlineLvl w:val="0"/>
              <w:rPr>
                <w:color w:val="000000" w:themeColor="text1"/>
                <w:sz w:val="20"/>
                <w:szCs w:val="20"/>
              </w:rPr>
            </w:pPr>
          </w:p>
        </w:tc>
        <w:tc>
          <w:tcPr>
            <w:tcW w:w="2060" w:type="dxa"/>
            <w:tcBorders>
              <w:right w:val="single" w:sz="4" w:space="0" w:color="auto"/>
            </w:tcBorders>
            <w:vAlign w:val="center"/>
          </w:tcPr>
          <w:p w:rsidR="00C86EDE" w:rsidRPr="005210B1" w:rsidRDefault="00C86EDE" w:rsidP="00A47E43">
            <w:pPr>
              <w:pStyle w:val="ac"/>
              <w:tabs>
                <w:tab w:val="left" w:pos="0"/>
              </w:tabs>
              <w:ind w:left="0"/>
              <w:jc w:val="center"/>
              <w:outlineLvl w:val="0"/>
              <w:rPr>
                <w:color w:val="000000" w:themeColor="text1"/>
                <w:sz w:val="16"/>
                <w:szCs w:val="16"/>
              </w:rPr>
            </w:pPr>
            <w:r w:rsidRPr="005210B1">
              <w:rPr>
                <w:color w:val="000000" w:themeColor="text1"/>
                <w:sz w:val="16"/>
                <w:szCs w:val="16"/>
              </w:rPr>
              <w:t>в учреждениях СПО в сфере культуры и искусства</w:t>
            </w:r>
          </w:p>
        </w:tc>
        <w:tc>
          <w:tcPr>
            <w:tcW w:w="2185" w:type="dxa"/>
            <w:tcBorders>
              <w:left w:val="single" w:sz="4" w:space="0" w:color="auto"/>
            </w:tcBorders>
            <w:vAlign w:val="center"/>
          </w:tcPr>
          <w:p w:rsidR="00C86EDE" w:rsidRPr="005210B1" w:rsidRDefault="00C86EDE" w:rsidP="00A47E43">
            <w:pPr>
              <w:pStyle w:val="ac"/>
              <w:tabs>
                <w:tab w:val="left" w:pos="0"/>
              </w:tabs>
              <w:ind w:left="0"/>
              <w:jc w:val="center"/>
              <w:outlineLvl w:val="0"/>
              <w:rPr>
                <w:color w:val="000000" w:themeColor="text1"/>
                <w:sz w:val="16"/>
                <w:szCs w:val="16"/>
              </w:rPr>
            </w:pPr>
            <w:r w:rsidRPr="005210B1">
              <w:rPr>
                <w:color w:val="000000" w:themeColor="text1"/>
                <w:sz w:val="16"/>
                <w:szCs w:val="16"/>
              </w:rPr>
              <w:t>в учреждениях СПО в сфере культуры и искусства Иркутской области</w:t>
            </w:r>
          </w:p>
        </w:tc>
        <w:tc>
          <w:tcPr>
            <w:tcW w:w="1494" w:type="dxa"/>
            <w:tcBorders>
              <w:left w:val="single" w:sz="4" w:space="0" w:color="auto"/>
            </w:tcBorders>
            <w:vAlign w:val="center"/>
          </w:tcPr>
          <w:p w:rsidR="00C86EDE" w:rsidRPr="005210B1" w:rsidRDefault="00C86EDE" w:rsidP="00A47E43">
            <w:pPr>
              <w:pStyle w:val="ac"/>
              <w:tabs>
                <w:tab w:val="left" w:pos="0"/>
              </w:tabs>
              <w:ind w:left="0"/>
              <w:jc w:val="center"/>
              <w:outlineLvl w:val="0"/>
              <w:rPr>
                <w:color w:val="000000" w:themeColor="text1"/>
                <w:sz w:val="16"/>
                <w:szCs w:val="16"/>
              </w:rPr>
            </w:pPr>
            <w:r w:rsidRPr="005210B1">
              <w:rPr>
                <w:color w:val="000000" w:themeColor="text1"/>
                <w:sz w:val="16"/>
                <w:szCs w:val="16"/>
              </w:rPr>
              <w:t>по целевому обучению</w:t>
            </w:r>
          </w:p>
        </w:tc>
      </w:tr>
      <w:tr w:rsidR="00C86EDE" w:rsidRPr="00E90952" w:rsidTr="006E177D">
        <w:trPr>
          <w:jc w:val="center"/>
        </w:trPr>
        <w:tc>
          <w:tcPr>
            <w:tcW w:w="2783" w:type="dxa"/>
            <w:shd w:val="clear" w:color="auto" w:fill="E7E6E6" w:themeFill="background2"/>
          </w:tcPr>
          <w:p w:rsidR="00C757A6" w:rsidRPr="006E177D" w:rsidRDefault="00C757A6" w:rsidP="0092571E">
            <w:pPr>
              <w:pStyle w:val="ac"/>
              <w:tabs>
                <w:tab w:val="left" w:pos="0"/>
              </w:tabs>
              <w:spacing w:line="264" w:lineRule="auto"/>
              <w:ind w:left="0"/>
              <w:jc w:val="center"/>
              <w:rPr>
                <w:b/>
                <w:sz w:val="16"/>
                <w:szCs w:val="16"/>
              </w:rPr>
            </w:pPr>
            <w:r w:rsidRPr="006E177D">
              <w:rPr>
                <w:b/>
                <w:sz w:val="16"/>
                <w:szCs w:val="16"/>
              </w:rPr>
              <w:t>1</w:t>
            </w:r>
          </w:p>
        </w:tc>
        <w:tc>
          <w:tcPr>
            <w:tcW w:w="580" w:type="dxa"/>
            <w:shd w:val="clear" w:color="auto" w:fill="E7E6E6" w:themeFill="background2"/>
          </w:tcPr>
          <w:p w:rsidR="00C757A6" w:rsidRPr="006E177D" w:rsidRDefault="00C757A6" w:rsidP="0092571E">
            <w:pPr>
              <w:pStyle w:val="ac"/>
              <w:tabs>
                <w:tab w:val="left" w:pos="0"/>
              </w:tabs>
              <w:ind w:left="0"/>
              <w:jc w:val="center"/>
              <w:outlineLvl w:val="0"/>
              <w:rPr>
                <w:b/>
                <w:color w:val="000000" w:themeColor="text1"/>
                <w:sz w:val="16"/>
                <w:szCs w:val="16"/>
              </w:rPr>
            </w:pPr>
            <w:r w:rsidRPr="006E177D">
              <w:rPr>
                <w:b/>
                <w:color w:val="000000" w:themeColor="text1"/>
                <w:sz w:val="16"/>
                <w:szCs w:val="16"/>
              </w:rPr>
              <w:t>2</w:t>
            </w:r>
          </w:p>
        </w:tc>
        <w:tc>
          <w:tcPr>
            <w:tcW w:w="2356" w:type="dxa"/>
            <w:tcBorders>
              <w:right w:val="single" w:sz="4" w:space="0" w:color="auto"/>
            </w:tcBorders>
            <w:shd w:val="clear" w:color="auto" w:fill="E7E6E6" w:themeFill="background2"/>
          </w:tcPr>
          <w:p w:rsidR="00C757A6" w:rsidRPr="006E177D" w:rsidRDefault="00C757A6" w:rsidP="0092571E">
            <w:pPr>
              <w:pStyle w:val="ac"/>
              <w:tabs>
                <w:tab w:val="left" w:pos="0"/>
              </w:tabs>
              <w:ind w:left="0"/>
              <w:jc w:val="center"/>
              <w:outlineLvl w:val="0"/>
              <w:rPr>
                <w:b/>
                <w:color w:val="000000" w:themeColor="text1"/>
                <w:sz w:val="16"/>
                <w:szCs w:val="16"/>
              </w:rPr>
            </w:pPr>
            <w:r w:rsidRPr="006E177D">
              <w:rPr>
                <w:b/>
                <w:color w:val="000000" w:themeColor="text1"/>
                <w:sz w:val="16"/>
                <w:szCs w:val="16"/>
              </w:rPr>
              <w:t>3</w:t>
            </w:r>
          </w:p>
        </w:tc>
        <w:tc>
          <w:tcPr>
            <w:tcW w:w="1328" w:type="dxa"/>
            <w:tcBorders>
              <w:left w:val="single" w:sz="4" w:space="0" w:color="auto"/>
            </w:tcBorders>
            <w:shd w:val="clear" w:color="auto" w:fill="E7E6E6" w:themeFill="background2"/>
          </w:tcPr>
          <w:p w:rsidR="00C757A6" w:rsidRPr="006E177D" w:rsidRDefault="00C757A6" w:rsidP="0092571E">
            <w:pPr>
              <w:pStyle w:val="ac"/>
              <w:tabs>
                <w:tab w:val="left" w:pos="0"/>
              </w:tabs>
              <w:ind w:left="0"/>
              <w:jc w:val="center"/>
              <w:outlineLvl w:val="0"/>
              <w:rPr>
                <w:b/>
                <w:color w:val="000000" w:themeColor="text1"/>
                <w:sz w:val="16"/>
                <w:szCs w:val="16"/>
              </w:rPr>
            </w:pPr>
            <w:r w:rsidRPr="006E177D">
              <w:rPr>
                <w:b/>
                <w:color w:val="000000" w:themeColor="text1"/>
                <w:sz w:val="16"/>
                <w:szCs w:val="16"/>
              </w:rPr>
              <w:t>4</w:t>
            </w:r>
          </w:p>
        </w:tc>
        <w:tc>
          <w:tcPr>
            <w:tcW w:w="1244" w:type="dxa"/>
            <w:shd w:val="clear" w:color="auto" w:fill="E7E6E6" w:themeFill="background2"/>
          </w:tcPr>
          <w:p w:rsidR="00C757A6" w:rsidRPr="006E177D" w:rsidRDefault="00C757A6" w:rsidP="00AA76EC">
            <w:pPr>
              <w:pStyle w:val="ac"/>
              <w:tabs>
                <w:tab w:val="left" w:pos="0"/>
              </w:tabs>
              <w:ind w:left="0"/>
              <w:jc w:val="center"/>
              <w:outlineLvl w:val="0"/>
              <w:rPr>
                <w:b/>
                <w:color w:val="000000" w:themeColor="text1"/>
                <w:sz w:val="16"/>
                <w:szCs w:val="16"/>
              </w:rPr>
            </w:pPr>
            <w:r w:rsidRPr="006E177D">
              <w:rPr>
                <w:b/>
                <w:color w:val="000000" w:themeColor="text1"/>
                <w:sz w:val="16"/>
                <w:szCs w:val="16"/>
              </w:rPr>
              <w:t>5</w:t>
            </w:r>
          </w:p>
        </w:tc>
        <w:tc>
          <w:tcPr>
            <w:tcW w:w="580" w:type="dxa"/>
            <w:shd w:val="clear" w:color="auto" w:fill="E7E6E6" w:themeFill="background2"/>
          </w:tcPr>
          <w:p w:rsidR="00C757A6" w:rsidRPr="006E177D" w:rsidRDefault="00C757A6" w:rsidP="00AA76EC">
            <w:pPr>
              <w:pStyle w:val="ac"/>
              <w:tabs>
                <w:tab w:val="left" w:pos="0"/>
              </w:tabs>
              <w:ind w:left="0"/>
              <w:jc w:val="center"/>
              <w:outlineLvl w:val="0"/>
              <w:rPr>
                <w:b/>
                <w:color w:val="000000" w:themeColor="text1"/>
                <w:sz w:val="16"/>
                <w:szCs w:val="16"/>
              </w:rPr>
            </w:pPr>
            <w:r w:rsidRPr="006E177D">
              <w:rPr>
                <w:b/>
                <w:color w:val="000000" w:themeColor="text1"/>
                <w:sz w:val="16"/>
                <w:szCs w:val="16"/>
              </w:rPr>
              <w:t>6</w:t>
            </w:r>
          </w:p>
        </w:tc>
        <w:tc>
          <w:tcPr>
            <w:tcW w:w="2060" w:type="dxa"/>
            <w:tcBorders>
              <w:right w:val="single" w:sz="4" w:space="0" w:color="auto"/>
            </w:tcBorders>
            <w:shd w:val="clear" w:color="auto" w:fill="E7E6E6" w:themeFill="background2"/>
          </w:tcPr>
          <w:p w:rsidR="00C757A6" w:rsidRPr="006E177D" w:rsidRDefault="00C757A6" w:rsidP="00AA76EC">
            <w:pPr>
              <w:pStyle w:val="ac"/>
              <w:tabs>
                <w:tab w:val="left" w:pos="0"/>
              </w:tabs>
              <w:ind w:left="0"/>
              <w:jc w:val="center"/>
              <w:outlineLvl w:val="0"/>
              <w:rPr>
                <w:b/>
                <w:color w:val="000000" w:themeColor="text1"/>
                <w:sz w:val="16"/>
                <w:szCs w:val="16"/>
              </w:rPr>
            </w:pPr>
            <w:r w:rsidRPr="006E177D">
              <w:rPr>
                <w:b/>
                <w:color w:val="000000" w:themeColor="text1"/>
                <w:sz w:val="16"/>
                <w:szCs w:val="16"/>
              </w:rPr>
              <w:t>7</w:t>
            </w:r>
          </w:p>
        </w:tc>
        <w:tc>
          <w:tcPr>
            <w:tcW w:w="2185" w:type="dxa"/>
            <w:tcBorders>
              <w:left w:val="single" w:sz="4" w:space="0" w:color="auto"/>
            </w:tcBorders>
            <w:shd w:val="clear" w:color="auto" w:fill="E7E6E6" w:themeFill="background2"/>
          </w:tcPr>
          <w:p w:rsidR="00C757A6" w:rsidRPr="006E177D" w:rsidRDefault="00C757A6" w:rsidP="0092571E">
            <w:pPr>
              <w:pStyle w:val="ac"/>
              <w:tabs>
                <w:tab w:val="left" w:pos="0"/>
              </w:tabs>
              <w:ind w:left="0"/>
              <w:jc w:val="center"/>
              <w:outlineLvl w:val="0"/>
              <w:rPr>
                <w:b/>
                <w:color w:val="000000" w:themeColor="text1"/>
                <w:sz w:val="16"/>
                <w:szCs w:val="16"/>
              </w:rPr>
            </w:pPr>
            <w:r w:rsidRPr="006E177D">
              <w:rPr>
                <w:b/>
                <w:color w:val="000000" w:themeColor="text1"/>
                <w:sz w:val="16"/>
                <w:szCs w:val="16"/>
              </w:rPr>
              <w:t>8</w:t>
            </w:r>
          </w:p>
        </w:tc>
        <w:tc>
          <w:tcPr>
            <w:tcW w:w="1494" w:type="dxa"/>
            <w:tcBorders>
              <w:left w:val="single" w:sz="4" w:space="0" w:color="auto"/>
            </w:tcBorders>
            <w:shd w:val="clear" w:color="auto" w:fill="E7E6E6" w:themeFill="background2"/>
          </w:tcPr>
          <w:p w:rsidR="00C757A6" w:rsidRPr="006E177D" w:rsidRDefault="00C757A6" w:rsidP="0092571E">
            <w:pPr>
              <w:pStyle w:val="ac"/>
              <w:tabs>
                <w:tab w:val="left" w:pos="0"/>
              </w:tabs>
              <w:ind w:left="0"/>
              <w:jc w:val="center"/>
              <w:outlineLvl w:val="0"/>
              <w:rPr>
                <w:b/>
                <w:color w:val="000000" w:themeColor="text1"/>
                <w:sz w:val="16"/>
                <w:szCs w:val="16"/>
              </w:rPr>
            </w:pPr>
            <w:r w:rsidRPr="006E177D">
              <w:rPr>
                <w:b/>
                <w:color w:val="000000" w:themeColor="text1"/>
                <w:sz w:val="16"/>
                <w:szCs w:val="16"/>
              </w:rPr>
              <w:t>9</w:t>
            </w:r>
          </w:p>
        </w:tc>
      </w:tr>
      <w:tr w:rsidR="00C86EDE" w:rsidRPr="00E90952" w:rsidTr="006E177D">
        <w:trPr>
          <w:jc w:val="center"/>
        </w:trPr>
        <w:tc>
          <w:tcPr>
            <w:tcW w:w="2783" w:type="dxa"/>
            <w:shd w:val="clear" w:color="auto" w:fill="auto"/>
          </w:tcPr>
          <w:p w:rsidR="00C757A6" w:rsidRPr="00995F3D" w:rsidRDefault="00C757A6" w:rsidP="004D1E53">
            <w:pPr>
              <w:pStyle w:val="ac"/>
              <w:tabs>
                <w:tab w:val="left" w:pos="0"/>
              </w:tabs>
              <w:spacing w:line="264" w:lineRule="auto"/>
              <w:ind w:left="0"/>
              <w:jc w:val="both"/>
              <w:rPr>
                <w:sz w:val="20"/>
                <w:szCs w:val="20"/>
              </w:rPr>
            </w:pPr>
            <w:r w:rsidRPr="00F10E12">
              <w:rPr>
                <w:sz w:val="20"/>
                <w:szCs w:val="20"/>
              </w:rPr>
              <w:t>КДУ</w:t>
            </w:r>
            <w:r>
              <w:rPr>
                <w:sz w:val="20"/>
                <w:szCs w:val="20"/>
              </w:rPr>
              <w:t xml:space="preserve"> (без библиотек)</w:t>
            </w:r>
          </w:p>
        </w:tc>
        <w:tc>
          <w:tcPr>
            <w:tcW w:w="580"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2356" w:type="dxa"/>
            <w:tcBorders>
              <w:righ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328"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244"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580"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2060" w:type="dxa"/>
            <w:tcBorders>
              <w:righ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2185"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494"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r>
      <w:tr w:rsidR="00C86EDE" w:rsidRPr="00E90952" w:rsidTr="006E177D">
        <w:trPr>
          <w:jc w:val="center"/>
        </w:trPr>
        <w:tc>
          <w:tcPr>
            <w:tcW w:w="2783" w:type="dxa"/>
            <w:shd w:val="clear" w:color="auto" w:fill="auto"/>
          </w:tcPr>
          <w:p w:rsidR="00C757A6" w:rsidRPr="00995F3D" w:rsidRDefault="00C757A6" w:rsidP="004D1E53">
            <w:pPr>
              <w:pStyle w:val="ac"/>
              <w:tabs>
                <w:tab w:val="left" w:pos="0"/>
              </w:tabs>
              <w:spacing w:line="264" w:lineRule="auto"/>
              <w:ind w:left="0"/>
              <w:jc w:val="both"/>
              <w:rPr>
                <w:sz w:val="20"/>
                <w:szCs w:val="20"/>
              </w:rPr>
            </w:pPr>
            <w:r w:rsidRPr="00F10E12">
              <w:rPr>
                <w:sz w:val="20"/>
                <w:szCs w:val="20"/>
              </w:rPr>
              <w:t>Библиотеки</w:t>
            </w:r>
          </w:p>
        </w:tc>
        <w:tc>
          <w:tcPr>
            <w:tcW w:w="580"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2356" w:type="dxa"/>
            <w:tcBorders>
              <w:righ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328"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244"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580"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2060" w:type="dxa"/>
            <w:tcBorders>
              <w:righ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2185"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494"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r>
      <w:tr w:rsidR="00C86EDE" w:rsidRPr="00E90952" w:rsidTr="006E177D">
        <w:trPr>
          <w:jc w:val="center"/>
        </w:trPr>
        <w:tc>
          <w:tcPr>
            <w:tcW w:w="2783" w:type="dxa"/>
            <w:shd w:val="clear" w:color="auto" w:fill="auto"/>
          </w:tcPr>
          <w:p w:rsidR="00C757A6" w:rsidRPr="00995F3D" w:rsidRDefault="00C757A6" w:rsidP="004D1E53">
            <w:pPr>
              <w:pStyle w:val="ac"/>
              <w:tabs>
                <w:tab w:val="left" w:pos="0"/>
              </w:tabs>
              <w:spacing w:line="264" w:lineRule="auto"/>
              <w:ind w:left="0"/>
              <w:jc w:val="both"/>
              <w:rPr>
                <w:sz w:val="20"/>
                <w:szCs w:val="20"/>
              </w:rPr>
            </w:pPr>
            <w:r>
              <w:rPr>
                <w:sz w:val="20"/>
                <w:szCs w:val="20"/>
              </w:rPr>
              <w:t>Библиотеки в составе КДУ</w:t>
            </w:r>
          </w:p>
        </w:tc>
        <w:tc>
          <w:tcPr>
            <w:tcW w:w="580"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2356" w:type="dxa"/>
            <w:tcBorders>
              <w:righ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328"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244"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580"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2060" w:type="dxa"/>
            <w:tcBorders>
              <w:righ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2185"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494"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r>
      <w:tr w:rsidR="00C86EDE" w:rsidRPr="00E90952" w:rsidTr="006E177D">
        <w:trPr>
          <w:jc w:val="center"/>
        </w:trPr>
        <w:tc>
          <w:tcPr>
            <w:tcW w:w="2783" w:type="dxa"/>
          </w:tcPr>
          <w:p w:rsidR="00C757A6" w:rsidRPr="00F10E12" w:rsidRDefault="00C757A6" w:rsidP="002004E4">
            <w:pPr>
              <w:pStyle w:val="ac"/>
              <w:tabs>
                <w:tab w:val="left" w:pos="0"/>
              </w:tabs>
              <w:spacing w:line="264" w:lineRule="auto"/>
              <w:ind w:left="0"/>
              <w:jc w:val="both"/>
              <w:rPr>
                <w:sz w:val="20"/>
                <w:szCs w:val="20"/>
              </w:rPr>
            </w:pPr>
            <w:r w:rsidRPr="00F10E12">
              <w:rPr>
                <w:sz w:val="20"/>
                <w:szCs w:val="20"/>
              </w:rPr>
              <w:t>Музеи</w:t>
            </w:r>
          </w:p>
        </w:tc>
        <w:tc>
          <w:tcPr>
            <w:tcW w:w="580"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2356" w:type="dxa"/>
            <w:tcBorders>
              <w:righ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328"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244"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580"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2060" w:type="dxa"/>
            <w:tcBorders>
              <w:righ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2185"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494"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r>
      <w:tr w:rsidR="00C86EDE" w:rsidRPr="00E90952" w:rsidTr="006E177D">
        <w:trPr>
          <w:jc w:val="center"/>
        </w:trPr>
        <w:tc>
          <w:tcPr>
            <w:tcW w:w="2783" w:type="dxa"/>
          </w:tcPr>
          <w:p w:rsidR="00C757A6" w:rsidRPr="00F10E12" w:rsidRDefault="00C757A6" w:rsidP="002004E4">
            <w:pPr>
              <w:pStyle w:val="ac"/>
              <w:tabs>
                <w:tab w:val="left" w:pos="0"/>
              </w:tabs>
              <w:spacing w:line="264" w:lineRule="auto"/>
              <w:ind w:left="0"/>
              <w:jc w:val="both"/>
              <w:rPr>
                <w:sz w:val="20"/>
                <w:szCs w:val="20"/>
              </w:rPr>
            </w:pPr>
            <w:r w:rsidRPr="00F10E12">
              <w:rPr>
                <w:sz w:val="20"/>
                <w:szCs w:val="20"/>
              </w:rPr>
              <w:t>ДШИ</w:t>
            </w:r>
          </w:p>
        </w:tc>
        <w:tc>
          <w:tcPr>
            <w:tcW w:w="580"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2356" w:type="dxa"/>
            <w:tcBorders>
              <w:righ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328"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244"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580"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2060" w:type="dxa"/>
            <w:tcBorders>
              <w:righ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2185"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494"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r>
      <w:tr w:rsidR="00C86EDE" w:rsidRPr="00E90952" w:rsidTr="006E177D">
        <w:trPr>
          <w:jc w:val="center"/>
        </w:trPr>
        <w:tc>
          <w:tcPr>
            <w:tcW w:w="2783" w:type="dxa"/>
          </w:tcPr>
          <w:p w:rsidR="00C757A6" w:rsidRPr="00F10E12" w:rsidRDefault="00C757A6" w:rsidP="002004E4">
            <w:pPr>
              <w:pStyle w:val="ac"/>
              <w:tabs>
                <w:tab w:val="left" w:pos="0"/>
              </w:tabs>
              <w:spacing w:line="264" w:lineRule="auto"/>
              <w:ind w:left="0"/>
              <w:jc w:val="both"/>
              <w:rPr>
                <w:sz w:val="20"/>
                <w:szCs w:val="20"/>
              </w:rPr>
            </w:pPr>
            <w:r w:rsidRPr="00F10E12">
              <w:rPr>
                <w:sz w:val="20"/>
                <w:szCs w:val="20"/>
              </w:rPr>
              <w:t>Театры (проф.)</w:t>
            </w:r>
          </w:p>
        </w:tc>
        <w:tc>
          <w:tcPr>
            <w:tcW w:w="580"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2356" w:type="dxa"/>
            <w:tcBorders>
              <w:righ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328"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244"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580"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2060" w:type="dxa"/>
            <w:tcBorders>
              <w:righ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2185"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494"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r>
      <w:tr w:rsidR="00C86EDE" w:rsidRPr="00E90952" w:rsidTr="006E177D">
        <w:trPr>
          <w:jc w:val="center"/>
        </w:trPr>
        <w:tc>
          <w:tcPr>
            <w:tcW w:w="2783" w:type="dxa"/>
          </w:tcPr>
          <w:p w:rsidR="00C757A6" w:rsidRPr="00F10E12" w:rsidRDefault="00C757A6" w:rsidP="002004E4">
            <w:pPr>
              <w:pStyle w:val="ac"/>
              <w:tabs>
                <w:tab w:val="left" w:pos="0"/>
              </w:tabs>
              <w:spacing w:line="264" w:lineRule="auto"/>
              <w:ind w:left="0"/>
              <w:jc w:val="both"/>
              <w:rPr>
                <w:sz w:val="20"/>
                <w:szCs w:val="20"/>
              </w:rPr>
            </w:pPr>
            <w:r>
              <w:rPr>
                <w:sz w:val="20"/>
                <w:szCs w:val="20"/>
              </w:rPr>
              <w:t>Оркестр</w:t>
            </w:r>
          </w:p>
        </w:tc>
        <w:tc>
          <w:tcPr>
            <w:tcW w:w="580"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2356" w:type="dxa"/>
            <w:tcBorders>
              <w:righ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328"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244"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580"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2060" w:type="dxa"/>
            <w:tcBorders>
              <w:righ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2185"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494"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r>
      <w:tr w:rsidR="00C86EDE" w:rsidRPr="00E90952" w:rsidTr="006E177D">
        <w:trPr>
          <w:jc w:val="center"/>
        </w:trPr>
        <w:tc>
          <w:tcPr>
            <w:tcW w:w="2783" w:type="dxa"/>
          </w:tcPr>
          <w:p w:rsidR="00C757A6" w:rsidRPr="00F10E12" w:rsidRDefault="00C757A6" w:rsidP="002004E4">
            <w:pPr>
              <w:pStyle w:val="ac"/>
              <w:tabs>
                <w:tab w:val="left" w:pos="0"/>
              </w:tabs>
              <w:spacing w:line="264" w:lineRule="auto"/>
              <w:ind w:left="0"/>
              <w:jc w:val="both"/>
              <w:rPr>
                <w:sz w:val="20"/>
                <w:szCs w:val="20"/>
              </w:rPr>
            </w:pPr>
            <w:r w:rsidRPr="00F10E12">
              <w:rPr>
                <w:sz w:val="20"/>
                <w:szCs w:val="20"/>
              </w:rPr>
              <w:t>Парки</w:t>
            </w:r>
          </w:p>
        </w:tc>
        <w:tc>
          <w:tcPr>
            <w:tcW w:w="580"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2356" w:type="dxa"/>
            <w:tcBorders>
              <w:righ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328"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244"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580"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2060" w:type="dxa"/>
            <w:tcBorders>
              <w:righ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2185"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494"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r>
      <w:tr w:rsidR="00AA1923" w:rsidRPr="00E90952" w:rsidTr="006E177D">
        <w:trPr>
          <w:jc w:val="center"/>
        </w:trPr>
        <w:tc>
          <w:tcPr>
            <w:tcW w:w="2783" w:type="dxa"/>
          </w:tcPr>
          <w:p w:rsidR="00AA1923" w:rsidRPr="00F10E12" w:rsidRDefault="00AA1923" w:rsidP="002004E4">
            <w:pPr>
              <w:pStyle w:val="ac"/>
              <w:tabs>
                <w:tab w:val="left" w:pos="0"/>
              </w:tabs>
              <w:spacing w:line="264" w:lineRule="auto"/>
              <w:ind w:left="0"/>
              <w:jc w:val="both"/>
              <w:rPr>
                <w:sz w:val="20"/>
                <w:szCs w:val="20"/>
              </w:rPr>
            </w:pPr>
            <w:r w:rsidRPr="00AA1923">
              <w:rPr>
                <w:sz w:val="20"/>
                <w:szCs w:val="20"/>
                <w:highlight w:val="green"/>
              </w:rPr>
              <w:t>Органы управления культуры</w:t>
            </w:r>
          </w:p>
        </w:tc>
        <w:tc>
          <w:tcPr>
            <w:tcW w:w="580" w:type="dxa"/>
          </w:tcPr>
          <w:p w:rsidR="00AA1923" w:rsidRPr="00F10E12" w:rsidRDefault="00AA1923" w:rsidP="002004E4">
            <w:pPr>
              <w:pStyle w:val="ac"/>
              <w:tabs>
                <w:tab w:val="left" w:pos="0"/>
              </w:tabs>
              <w:ind w:left="0"/>
              <w:jc w:val="both"/>
              <w:outlineLvl w:val="0"/>
              <w:rPr>
                <w:color w:val="000000" w:themeColor="text1"/>
                <w:sz w:val="20"/>
                <w:szCs w:val="20"/>
              </w:rPr>
            </w:pPr>
          </w:p>
        </w:tc>
        <w:tc>
          <w:tcPr>
            <w:tcW w:w="2356" w:type="dxa"/>
            <w:tcBorders>
              <w:right w:val="single" w:sz="4" w:space="0" w:color="auto"/>
            </w:tcBorders>
          </w:tcPr>
          <w:p w:rsidR="00AA1923" w:rsidRPr="00F10E12" w:rsidRDefault="00AA1923" w:rsidP="002004E4">
            <w:pPr>
              <w:pStyle w:val="ac"/>
              <w:tabs>
                <w:tab w:val="left" w:pos="0"/>
              </w:tabs>
              <w:ind w:left="0"/>
              <w:jc w:val="both"/>
              <w:outlineLvl w:val="0"/>
              <w:rPr>
                <w:color w:val="000000" w:themeColor="text1"/>
                <w:sz w:val="20"/>
                <w:szCs w:val="20"/>
              </w:rPr>
            </w:pPr>
          </w:p>
        </w:tc>
        <w:tc>
          <w:tcPr>
            <w:tcW w:w="1328" w:type="dxa"/>
            <w:tcBorders>
              <w:left w:val="single" w:sz="4" w:space="0" w:color="auto"/>
            </w:tcBorders>
          </w:tcPr>
          <w:p w:rsidR="00AA1923" w:rsidRPr="00F10E12" w:rsidRDefault="00AA1923" w:rsidP="002004E4">
            <w:pPr>
              <w:pStyle w:val="ac"/>
              <w:tabs>
                <w:tab w:val="left" w:pos="0"/>
              </w:tabs>
              <w:ind w:left="0"/>
              <w:jc w:val="both"/>
              <w:outlineLvl w:val="0"/>
              <w:rPr>
                <w:color w:val="000000" w:themeColor="text1"/>
                <w:sz w:val="20"/>
                <w:szCs w:val="20"/>
              </w:rPr>
            </w:pPr>
          </w:p>
        </w:tc>
        <w:tc>
          <w:tcPr>
            <w:tcW w:w="1244" w:type="dxa"/>
          </w:tcPr>
          <w:p w:rsidR="00AA1923" w:rsidRPr="00F10E12" w:rsidRDefault="00AA1923" w:rsidP="002004E4">
            <w:pPr>
              <w:pStyle w:val="ac"/>
              <w:tabs>
                <w:tab w:val="left" w:pos="0"/>
              </w:tabs>
              <w:ind w:left="0"/>
              <w:jc w:val="both"/>
              <w:outlineLvl w:val="0"/>
              <w:rPr>
                <w:color w:val="000000" w:themeColor="text1"/>
                <w:sz w:val="20"/>
                <w:szCs w:val="20"/>
              </w:rPr>
            </w:pPr>
          </w:p>
        </w:tc>
        <w:tc>
          <w:tcPr>
            <w:tcW w:w="580" w:type="dxa"/>
          </w:tcPr>
          <w:p w:rsidR="00AA1923" w:rsidRPr="00F10E12" w:rsidRDefault="00AA1923" w:rsidP="002004E4">
            <w:pPr>
              <w:pStyle w:val="ac"/>
              <w:tabs>
                <w:tab w:val="left" w:pos="0"/>
              </w:tabs>
              <w:ind w:left="0"/>
              <w:jc w:val="both"/>
              <w:outlineLvl w:val="0"/>
              <w:rPr>
                <w:color w:val="000000" w:themeColor="text1"/>
                <w:sz w:val="20"/>
                <w:szCs w:val="20"/>
              </w:rPr>
            </w:pPr>
          </w:p>
        </w:tc>
        <w:tc>
          <w:tcPr>
            <w:tcW w:w="2060" w:type="dxa"/>
            <w:tcBorders>
              <w:right w:val="single" w:sz="4" w:space="0" w:color="auto"/>
            </w:tcBorders>
          </w:tcPr>
          <w:p w:rsidR="00AA1923" w:rsidRPr="00F10E12" w:rsidRDefault="00AA1923" w:rsidP="002004E4">
            <w:pPr>
              <w:pStyle w:val="ac"/>
              <w:tabs>
                <w:tab w:val="left" w:pos="0"/>
              </w:tabs>
              <w:ind w:left="0"/>
              <w:jc w:val="both"/>
              <w:outlineLvl w:val="0"/>
              <w:rPr>
                <w:color w:val="000000" w:themeColor="text1"/>
                <w:sz w:val="20"/>
                <w:szCs w:val="20"/>
              </w:rPr>
            </w:pPr>
          </w:p>
        </w:tc>
        <w:tc>
          <w:tcPr>
            <w:tcW w:w="2185" w:type="dxa"/>
            <w:tcBorders>
              <w:left w:val="single" w:sz="4" w:space="0" w:color="auto"/>
            </w:tcBorders>
          </w:tcPr>
          <w:p w:rsidR="00AA1923" w:rsidRPr="00F10E12" w:rsidRDefault="00AA1923" w:rsidP="002004E4">
            <w:pPr>
              <w:pStyle w:val="ac"/>
              <w:tabs>
                <w:tab w:val="left" w:pos="0"/>
              </w:tabs>
              <w:ind w:left="0"/>
              <w:jc w:val="both"/>
              <w:outlineLvl w:val="0"/>
              <w:rPr>
                <w:color w:val="000000" w:themeColor="text1"/>
                <w:sz w:val="20"/>
                <w:szCs w:val="20"/>
              </w:rPr>
            </w:pPr>
          </w:p>
        </w:tc>
        <w:tc>
          <w:tcPr>
            <w:tcW w:w="1494" w:type="dxa"/>
            <w:tcBorders>
              <w:left w:val="single" w:sz="4" w:space="0" w:color="auto"/>
            </w:tcBorders>
          </w:tcPr>
          <w:p w:rsidR="00AA1923" w:rsidRPr="00F10E12" w:rsidRDefault="00AA1923" w:rsidP="002004E4">
            <w:pPr>
              <w:pStyle w:val="ac"/>
              <w:tabs>
                <w:tab w:val="left" w:pos="0"/>
              </w:tabs>
              <w:ind w:left="0"/>
              <w:jc w:val="both"/>
              <w:outlineLvl w:val="0"/>
              <w:rPr>
                <w:color w:val="000000" w:themeColor="text1"/>
                <w:sz w:val="20"/>
                <w:szCs w:val="20"/>
              </w:rPr>
            </w:pPr>
          </w:p>
        </w:tc>
      </w:tr>
      <w:tr w:rsidR="00C86EDE" w:rsidRPr="00E90952" w:rsidTr="006E177D">
        <w:trPr>
          <w:jc w:val="center"/>
        </w:trPr>
        <w:tc>
          <w:tcPr>
            <w:tcW w:w="2783" w:type="dxa"/>
          </w:tcPr>
          <w:p w:rsidR="00C757A6" w:rsidRPr="00F10E12" w:rsidRDefault="00C757A6" w:rsidP="002004E4">
            <w:pPr>
              <w:pStyle w:val="ac"/>
              <w:tabs>
                <w:tab w:val="left" w:pos="0"/>
              </w:tabs>
              <w:spacing w:line="264" w:lineRule="auto"/>
              <w:ind w:left="0"/>
              <w:jc w:val="both"/>
              <w:rPr>
                <w:sz w:val="20"/>
                <w:szCs w:val="20"/>
              </w:rPr>
            </w:pPr>
            <w:r w:rsidRPr="00F10E12">
              <w:rPr>
                <w:sz w:val="20"/>
                <w:szCs w:val="20"/>
              </w:rPr>
              <w:t>Итого</w:t>
            </w:r>
          </w:p>
        </w:tc>
        <w:tc>
          <w:tcPr>
            <w:tcW w:w="580"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2356" w:type="dxa"/>
            <w:tcBorders>
              <w:righ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328"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244"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580"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2060" w:type="dxa"/>
            <w:tcBorders>
              <w:righ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2185"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494"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r>
    </w:tbl>
    <w:p w:rsidR="00172F3A" w:rsidRDefault="00172F3A" w:rsidP="006B30FE">
      <w:pPr>
        <w:pStyle w:val="ac"/>
        <w:tabs>
          <w:tab w:val="left" w:pos="0"/>
        </w:tabs>
        <w:ind w:left="0" w:firstLine="357"/>
        <w:jc w:val="both"/>
        <w:outlineLvl w:val="0"/>
        <w:rPr>
          <w:sz w:val="20"/>
          <w:szCs w:val="20"/>
        </w:rPr>
      </w:pPr>
    </w:p>
    <w:p w:rsidR="006B30FE" w:rsidRDefault="005D21D4" w:rsidP="006B30FE">
      <w:pPr>
        <w:pStyle w:val="ac"/>
        <w:tabs>
          <w:tab w:val="left" w:pos="0"/>
        </w:tabs>
        <w:spacing w:before="120" w:after="120"/>
        <w:ind w:left="0" w:firstLine="357"/>
        <w:jc w:val="both"/>
        <w:outlineLvl w:val="0"/>
      </w:pPr>
      <w:r>
        <w:t>18</w:t>
      </w:r>
      <w:r w:rsidR="001D6154">
        <w:t>.6</w:t>
      </w:r>
      <w:r w:rsidR="006B30FE" w:rsidRPr="00F10E12">
        <w:t xml:space="preserve">. Курсы повышения квалификации </w:t>
      </w:r>
    </w:p>
    <w:p w:rsidR="00F10E12" w:rsidRPr="005210B1" w:rsidRDefault="00F10E12" w:rsidP="006B30FE">
      <w:pPr>
        <w:pStyle w:val="ac"/>
        <w:tabs>
          <w:tab w:val="left" w:pos="0"/>
        </w:tabs>
        <w:spacing w:before="120" w:after="120"/>
        <w:ind w:left="0" w:firstLine="357"/>
        <w:jc w:val="both"/>
        <w:outlineLvl w:val="0"/>
        <w:rPr>
          <w:sz w:val="12"/>
          <w:szCs w:val="12"/>
        </w:rPr>
      </w:pPr>
    </w:p>
    <w:tbl>
      <w:tblPr>
        <w:tblStyle w:val="af5"/>
        <w:tblW w:w="14742" w:type="dxa"/>
        <w:jc w:val="center"/>
        <w:tblLook w:val="04A0"/>
      </w:tblPr>
      <w:tblGrid>
        <w:gridCol w:w="2946"/>
        <w:gridCol w:w="3857"/>
        <w:gridCol w:w="3969"/>
        <w:gridCol w:w="3970"/>
      </w:tblGrid>
      <w:tr w:rsidR="00F10E12" w:rsidRPr="00E90952" w:rsidTr="006E177D">
        <w:trPr>
          <w:jc w:val="center"/>
        </w:trPr>
        <w:tc>
          <w:tcPr>
            <w:tcW w:w="2937" w:type="dxa"/>
          </w:tcPr>
          <w:p w:rsidR="00F10E12" w:rsidRPr="00F10E12" w:rsidRDefault="00F10E12" w:rsidP="00A62393">
            <w:pPr>
              <w:pStyle w:val="ac"/>
              <w:tabs>
                <w:tab w:val="left" w:pos="0"/>
              </w:tabs>
              <w:ind w:left="0"/>
              <w:jc w:val="center"/>
              <w:outlineLvl w:val="0"/>
              <w:rPr>
                <w:color w:val="000000" w:themeColor="text1"/>
                <w:sz w:val="20"/>
                <w:szCs w:val="20"/>
              </w:rPr>
            </w:pPr>
          </w:p>
        </w:tc>
        <w:tc>
          <w:tcPr>
            <w:tcW w:w="3844" w:type="dxa"/>
            <w:vAlign w:val="center"/>
          </w:tcPr>
          <w:p w:rsidR="00F10E12" w:rsidRPr="00F10E12" w:rsidRDefault="00F0528D" w:rsidP="00A62393">
            <w:pPr>
              <w:pStyle w:val="ac"/>
              <w:tabs>
                <w:tab w:val="left" w:pos="-107"/>
              </w:tabs>
              <w:ind w:left="0"/>
              <w:jc w:val="center"/>
              <w:outlineLvl w:val="0"/>
              <w:rPr>
                <w:color w:val="000000" w:themeColor="text1"/>
                <w:sz w:val="20"/>
                <w:szCs w:val="20"/>
              </w:rPr>
            </w:pPr>
            <w:r>
              <w:rPr>
                <w:color w:val="000000" w:themeColor="text1"/>
                <w:sz w:val="20"/>
                <w:szCs w:val="20"/>
              </w:rPr>
              <w:t>Количество</w:t>
            </w:r>
            <w:r w:rsidR="00F10E12" w:rsidRPr="00F10E12">
              <w:rPr>
                <w:color w:val="000000" w:themeColor="text1"/>
                <w:sz w:val="20"/>
                <w:szCs w:val="20"/>
              </w:rPr>
              <w:t xml:space="preserve"> прошедших КПК (чел.)</w:t>
            </w:r>
          </w:p>
        </w:tc>
        <w:tc>
          <w:tcPr>
            <w:tcW w:w="3956" w:type="dxa"/>
          </w:tcPr>
          <w:p w:rsidR="00F10E12" w:rsidRPr="00F10E12" w:rsidRDefault="00F10E12" w:rsidP="00A62393">
            <w:pPr>
              <w:pStyle w:val="ac"/>
              <w:tabs>
                <w:tab w:val="left" w:pos="0"/>
              </w:tabs>
              <w:ind w:left="0"/>
              <w:jc w:val="center"/>
              <w:outlineLvl w:val="0"/>
              <w:rPr>
                <w:color w:val="000000" w:themeColor="text1"/>
                <w:sz w:val="20"/>
                <w:szCs w:val="20"/>
              </w:rPr>
            </w:pPr>
            <w:r w:rsidRPr="00F10E12">
              <w:rPr>
                <w:color w:val="000000" w:themeColor="text1"/>
                <w:sz w:val="20"/>
                <w:szCs w:val="20"/>
              </w:rPr>
              <w:t>Количество прошедших</w:t>
            </w:r>
            <w:r w:rsidR="00F0528D">
              <w:rPr>
                <w:color w:val="000000" w:themeColor="text1"/>
                <w:sz w:val="20"/>
                <w:szCs w:val="20"/>
              </w:rPr>
              <w:t xml:space="preserve"> профессиональную</w:t>
            </w:r>
            <w:r w:rsidRPr="00F10E12">
              <w:rPr>
                <w:color w:val="000000" w:themeColor="text1"/>
                <w:sz w:val="20"/>
                <w:szCs w:val="20"/>
              </w:rPr>
              <w:t xml:space="preserve"> переподготовку</w:t>
            </w:r>
            <w:r w:rsidR="00FB35EF">
              <w:rPr>
                <w:color w:val="000000" w:themeColor="text1"/>
                <w:sz w:val="20"/>
                <w:szCs w:val="20"/>
              </w:rPr>
              <w:t xml:space="preserve"> (чел.)</w:t>
            </w:r>
          </w:p>
        </w:tc>
        <w:tc>
          <w:tcPr>
            <w:tcW w:w="3957" w:type="dxa"/>
            <w:vAlign w:val="center"/>
          </w:tcPr>
          <w:p w:rsidR="00F10E12" w:rsidRPr="00F10E12" w:rsidRDefault="00F10E12" w:rsidP="00F10E12">
            <w:pPr>
              <w:pStyle w:val="ac"/>
              <w:tabs>
                <w:tab w:val="left" w:pos="0"/>
              </w:tabs>
              <w:ind w:left="0"/>
              <w:jc w:val="center"/>
              <w:outlineLvl w:val="0"/>
              <w:rPr>
                <w:color w:val="000000" w:themeColor="text1"/>
                <w:sz w:val="20"/>
                <w:szCs w:val="20"/>
              </w:rPr>
            </w:pPr>
            <w:r w:rsidRPr="00F10E12">
              <w:rPr>
                <w:color w:val="000000" w:themeColor="text1"/>
                <w:sz w:val="20"/>
                <w:szCs w:val="20"/>
              </w:rPr>
              <w:t>Кол-во работников, нуждающихся в повышении квалификации в 20</w:t>
            </w:r>
            <w:r w:rsidR="0075586D">
              <w:rPr>
                <w:color w:val="000000" w:themeColor="text1"/>
                <w:sz w:val="20"/>
                <w:szCs w:val="20"/>
              </w:rPr>
              <w:t>22</w:t>
            </w:r>
            <w:r w:rsidRPr="00F10E12">
              <w:rPr>
                <w:color w:val="000000" w:themeColor="text1"/>
                <w:sz w:val="20"/>
                <w:szCs w:val="20"/>
              </w:rPr>
              <w:t xml:space="preserve"> г. (чел</w:t>
            </w:r>
            <w:r w:rsidR="005F4A98">
              <w:rPr>
                <w:color w:val="000000" w:themeColor="text1"/>
                <w:sz w:val="20"/>
                <w:szCs w:val="20"/>
              </w:rPr>
              <w:t>.</w:t>
            </w:r>
            <w:r w:rsidRPr="00F10E12">
              <w:rPr>
                <w:color w:val="000000" w:themeColor="text1"/>
                <w:sz w:val="20"/>
                <w:szCs w:val="20"/>
              </w:rPr>
              <w:t>)</w:t>
            </w:r>
          </w:p>
        </w:tc>
      </w:tr>
      <w:tr w:rsidR="00540BEF" w:rsidRPr="00E90952" w:rsidTr="006E177D">
        <w:trPr>
          <w:jc w:val="center"/>
        </w:trPr>
        <w:tc>
          <w:tcPr>
            <w:tcW w:w="2937" w:type="dxa"/>
            <w:shd w:val="clear" w:color="auto" w:fill="auto"/>
          </w:tcPr>
          <w:p w:rsidR="00540BEF" w:rsidRPr="00995F3D" w:rsidRDefault="00540BEF" w:rsidP="004D1E53">
            <w:pPr>
              <w:pStyle w:val="ac"/>
              <w:tabs>
                <w:tab w:val="left" w:pos="0"/>
              </w:tabs>
              <w:spacing w:line="264" w:lineRule="auto"/>
              <w:ind w:left="0"/>
              <w:jc w:val="both"/>
              <w:rPr>
                <w:sz w:val="20"/>
                <w:szCs w:val="20"/>
              </w:rPr>
            </w:pPr>
            <w:r w:rsidRPr="00F10E12">
              <w:rPr>
                <w:sz w:val="20"/>
                <w:szCs w:val="20"/>
              </w:rPr>
              <w:t>КДУ</w:t>
            </w:r>
            <w:r>
              <w:rPr>
                <w:sz w:val="20"/>
                <w:szCs w:val="20"/>
              </w:rPr>
              <w:t xml:space="preserve"> (без библиотек)</w:t>
            </w:r>
          </w:p>
        </w:tc>
        <w:tc>
          <w:tcPr>
            <w:tcW w:w="3844" w:type="dxa"/>
          </w:tcPr>
          <w:p w:rsidR="00540BEF" w:rsidRPr="00F10E12" w:rsidRDefault="00540BEF" w:rsidP="00A62393">
            <w:pPr>
              <w:pStyle w:val="ac"/>
              <w:tabs>
                <w:tab w:val="left" w:pos="0"/>
              </w:tabs>
              <w:ind w:left="0"/>
              <w:jc w:val="both"/>
              <w:outlineLvl w:val="0"/>
              <w:rPr>
                <w:color w:val="000000" w:themeColor="text1"/>
                <w:sz w:val="20"/>
                <w:szCs w:val="20"/>
              </w:rPr>
            </w:pPr>
          </w:p>
        </w:tc>
        <w:tc>
          <w:tcPr>
            <w:tcW w:w="3956" w:type="dxa"/>
          </w:tcPr>
          <w:p w:rsidR="00540BEF" w:rsidRPr="00F10E12" w:rsidRDefault="00540BEF" w:rsidP="00A62393">
            <w:pPr>
              <w:pStyle w:val="ac"/>
              <w:tabs>
                <w:tab w:val="left" w:pos="0"/>
              </w:tabs>
              <w:ind w:left="0"/>
              <w:jc w:val="both"/>
              <w:outlineLvl w:val="0"/>
              <w:rPr>
                <w:color w:val="000000" w:themeColor="text1"/>
                <w:sz w:val="20"/>
                <w:szCs w:val="20"/>
              </w:rPr>
            </w:pPr>
          </w:p>
        </w:tc>
        <w:tc>
          <w:tcPr>
            <w:tcW w:w="3957" w:type="dxa"/>
          </w:tcPr>
          <w:p w:rsidR="00540BEF" w:rsidRPr="00F10E12" w:rsidRDefault="00540BEF" w:rsidP="00A62393">
            <w:pPr>
              <w:pStyle w:val="ac"/>
              <w:tabs>
                <w:tab w:val="left" w:pos="0"/>
              </w:tabs>
              <w:ind w:left="0"/>
              <w:jc w:val="both"/>
              <w:outlineLvl w:val="0"/>
              <w:rPr>
                <w:color w:val="000000" w:themeColor="text1"/>
                <w:sz w:val="20"/>
                <w:szCs w:val="20"/>
              </w:rPr>
            </w:pPr>
          </w:p>
        </w:tc>
      </w:tr>
      <w:tr w:rsidR="00540BEF" w:rsidRPr="00E90952" w:rsidTr="006E177D">
        <w:trPr>
          <w:jc w:val="center"/>
        </w:trPr>
        <w:tc>
          <w:tcPr>
            <w:tcW w:w="2937" w:type="dxa"/>
            <w:shd w:val="clear" w:color="auto" w:fill="auto"/>
          </w:tcPr>
          <w:p w:rsidR="00540BEF" w:rsidRPr="00995F3D" w:rsidRDefault="00540BEF" w:rsidP="004D1E53">
            <w:pPr>
              <w:pStyle w:val="ac"/>
              <w:tabs>
                <w:tab w:val="left" w:pos="0"/>
              </w:tabs>
              <w:spacing w:line="264" w:lineRule="auto"/>
              <w:ind w:left="0"/>
              <w:jc w:val="both"/>
              <w:rPr>
                <w:sz w:val="20"/>
                <w:szCs w:val="20"/>
              </w:rPr>
            </w:pPr>
            <w:r w:rsidRPr="00F10E12">
              <w:rPr>
                <w:sz w:val="20"/>
                <w:szCs w:val="20"/>
              </w:rPr>
              <w:t>Библиотеки</w:t>
            </w:r>
          </w:p>
        </w:tc>
        <w:tc>
          <w:tcPr>
            <w:tcW w:w="3844" w:type="dxa"/>
          </w:tcPr>
          <w:p w:rsidR="00540BEF" w:rsidRPr="00F10E12" w:rsidRDefault="00540BEF" w:rsidP="00A62393">
            <w:pPr>
              <w:pStyle w:val="ac"/>
              <w:tabs>
                <w:tab w:val="left" w:pos="0"/>
              </w:tabs>
              <w:ind w:left="0"/>
              <w:jc w:val="both"/>
              <w:outlineLvl w:val="0"/>
              <w:rPr>
                <w:color w:val="000000" w:themeColor="text1"/>
                <w:sz w:val="20"/>
                <w:szCs w:val="20"/>
              </w:rPr>
            </w:pPr>
          </w:p>
        </w:tc>
        <w:tc>
          <w:tcPr>
            <w:tcW w:w="3956" w:type="dxa"/>
          </w:tcPr>
          <w:p w:rsidR="00540BEF" w:rsidRPr="00F10E12" w:rsidRDefault="00540BEF" w:rsidP="00A62393">
            <w:pPr>
              <w:pStyle w:val="ac"/>
              <w:tabs>
                <w:tab w:val="left" w:pos="0"/>
              </w:tabs>
              <w:ind w:left="0"/>
              <w:jc w:val="both"/>
              <w:outlineLvl w:val="0"/>
              <w:rPr>
                <w:color w:val="000000" w:themeColor="text1"/>
                <w:sz w:val="20"/>
                <w:szCs w:val="20"/>
              </w:rPr>
            </w:pPr>
          </w:p>
        </w:tc>
        <w:tc>
          <w:tcPr>
            <w:tcW w:w="3957" w:type="dxa"/>
          </w:tcPr>
          <w:p w:rsidR="00540BEF" w:rsidRPr="00F10E12" w:rsidRDefault="00540BEF" w:rsidP="00A62393">
            <w:pPr>
              <w:pStyle w:val="ac"/>
              <w:tabs>
                <w:tab w:val="left" w:pos="0"/>
              </w:tabs>
              <w:ind w:left="0"/>
              <w:jc w:val="both"/>
              <w:outlineLvl w:val="0"/>
              <w:rPr>
                <w:color w:val="000000" w:themeColor="text1"/>
                <w:sz w:val="20"/>
                <w:szCs w:val="20"/>
              </w:rPr>
            </w:pPr>
          </w:p>
        </w:tc>
      </w:tr>
      <w:tr w:rsidR="00540BEF" w:rsidRPr="00E90952" w:rsidTr="006E177D">
        <w:trPr>
          <w:jc w:val="center"/>
        </w:trPr>
        <w:tc>
          <w:tcPr>
            <w:tcW w:w="2937" w:type="dxa"/>
            <w:shd w:val="clear" w:color="auto" w:fill="auto"/>
          </w:tcPr>
          <w:p w:rsidR="00540BEF" w:rsidRPr="00995F3D" w:rsidRDefault="00540BEF" w:rsidP="004D1E53">
            <w:pPr>
              <w:pStyle w:val="ac"/>
              <w:tabs>
                <w:tab w:val="left" w:pos="0"/>
              </w:tabs>
              <w:spacing w:line="264" w:lineRule="auto"/>
              <w:ind w:left="0"/>
              <w:jc w:val="both"/>
              <w:rPr>
                <w:sz w:val="20"/>
                <w:szCs w:val="20"/>
              </w:rPr>
            </w:pPr>
            <w:r>
              <w:rPr>
                <w:sz w:val="20"/>
                <w:szCs w:val="20"/>
              </w:rPr>
              <w:t>Библиотеки в составе КДУ</w:t>
            </w:r>
          </w:p>
        </w:tc>
        <w:tc>
          <w:tcPr>
            <w:tcW w:w="3844" w:type="dxa"/>
          </w:tcPr>
          <w:p w:rsidR="00540BEF" w:rsidRPr="00F10E12" w:rsidRDefault="00540BEF" w:rsidP="00A62393">
            <w:pPr>
              <w:pStyle w:val="ac"/>
              <w:tabs>
                <w:tab w:val="left" w:pos="0"/>
              </w:tabs>
              <w:ind w:left="0"/>
              <w:jc w:val="both"/>
              <w:outlineLvl w:val="0"/>
              <w:rPr>
                <w:color w:val="000000" w:themeColor="text1"/>
                <w:sz w:val="20"/>
                <w:szCs w:val="20"/>
              </w:rPr>
            </w:pPr>
          </w:p>
        </w:tc>
        <w:tc>
          <w:tcPr>
            <w:tcW w:w="3956" w:type="dxa"/>
          </w:tcPr>
          <w:p w:rsidR="00540BEF" w:rsidRPr="00F10E12" w:rsidRDefault="00540BEF" w:rsidP="00A62393">
            <w:pPr>
              <w:pStyle w:val="ac"/>
              <w:tabs>
                <w:tab w:val="left" w:pos="0"/>
              </w:tabs>
              <w:ind w:left="0"/>
              <w:jc w:val="both"/>
              <w:outlineLvl w:val="0"/>
              <w:rPr>
                <w:color w:val="000000" w:themeColor="text1"/>
                <w:sz w:val="20"/>
                <w:szCs w:val="20"/>
              </w:rPr>
            </w:pPr>
          </w:p>
        </w:tc>
        <w:tc>
          <w:tcPr>
            <w:tcW w:w="3957" w:type="dxa"/>
          </w:tcPr>
          <w:p w:rsidR="00540BEF" w:rsidRPr="00F10E12" w:rsidRDefault="00540BEF" w:rsidP="00A62393">
            <w:pPr>
              <w:pStyle w:val="ac"/>
              <w:tabs>
                <w:tab w:val="left" w:pos="0"/>
              </w:tabs>
              <w:ind w:left="0"/>
              <w:jc w:val="both"/>
              <w:outlineLvl w:val="0"/>
              <w:rPr>
                <w:color w:val="000000" w:themeColor="text1"/>
                <w:sz w:val="20"/>
                <w:szCs w:val="20"/>
              </w:rPr>
            </w:pPr>
          </w:p>
        </w:tc>
      </w:tr>
      <w:tr w:rsidR="00F10E12" w:rsidRPr="00E90952" w:rsidTr="006E177D">
        <w:trPr>
          <w:jc w:val="center"/>
        </w:trPr>
        <w:tc>
          <w:tcPr>
            <w:tcW w:w="2937" w:type="dxa"/>
          </w:tcPr>
          <w:p w:rsidR="00F10E12" w:rsidRPr="00F10E12" w:rsidRDefault="00F10E12" w:rsidP="00A62393">
            <w:pPr>
              <w:pStyle w:val="ac"/>
              <w:tabs>
                <w:tab w:val="left" w:pos="0"/>
              </w:tabs>
              <w:spacing w:line="264" w:lineRule="auto"/>
              <w:ind w:left="0"/>
              <w:jc w:val="both"/>
              <w:rPr>
                <w:sz w:val="20"/>
                <w:szCs w:val="20"/>
              </w:rPr>
            </w:pPr>
            <w:r w:rsidRPr="00F10E12">
              <w:rPr>
                <w:sz w:val="20"/>
                <w:szCs w:val="20"/>
              </w:rPr>
              <w:t>Музеи</w:t>
            </w:r>
          </w:p>
        </w:tc>
        <w:tc>
          <w:tcPr>
            <w:tcW w:w="3844" w:type="dxa"/>
          </w:tcPr>
          <w:p w:rsidR="00F10E12" w:rsidRPr="00F10E12" w:rsidRDefault="00F10E12" w:rsidP="00A62393">
            <w:pPr>
              <w:pStyle w:val="ac"/>
              <w:tabs>
                <w:tab w:val="left" w:pos="0"/>
              </w:tabs>
              <w:ind w:left="0"/>
              <w:jc w:val="both"/>
              <w:outlineLvl w:val="0"/>
              <w:rPr>
                <w:color w:val="000000" w:themeColor="text1"/>
                <w:sz w:val="20"/>
                <w:szCs w:val="20"/>
              </w:rPr>
            </w:pPr>
          </w:p>
        </w:tc>
        <w:tc>
          <w:tcPr>
            <w:tcW w:w="3956" w:type="dxa"/>
          </w:tcPr>
          <w:p w:rsidR="00F10E12" w:rsidRPr="00F10E12" w:rsidRDefault="00F10E12" w:rsidP="00A62393">
            <w:pPr>
              <w:pStyle w:val="ac"/>
              <w:tabs>
                <w:tab w:val="left" w:pos="0"/>
              </w:tabs>
              <w:ind w:left="0"/>
              <w:jc w:val="both"/>
              <w:outlineLvl w:val="0"/>
              <w:rPr>
                <w:color w:val="000000" w:themeColor="text1"/>
                <w:sz w:val="20"/>
                <w:szCs w:val="20"/>
              </w:rPr>
            </w:pPr>
          </w:p>
        </w:tc>
        <w:tc>
          <w:tcPr>
            <w:tcW w:w="3957" w:type="dxa"/>
          </w:tcPr>
          <w:p w:rsidR="00F10E12" w:rsidRPr="00F10E12" w:rsidRDefault="00F10E12" w:rsidP="00A62393">
            <w:pPr>
              <w:pStyle w:val="ac"/>
              <w:tabs>
                <w:tab w:val="left" w:pos="0"/>
              </w:tabs>
              <w:ind w:left="0"/>
              <w:jc w:val="both"/>
              <w:outlineLvl w:val="0"/>
              <w:rPr>
                <w:color w:val="000000" w:themeColor="text1"/>
                <w:sz w:val="20"/>
                <w:szCs w:val="20"/>
              </w:rPr>
            </w:pPr>
          </w:p>
        </w:tc>
      </w:tr>
      <w:tr w:rsidR="00F10E12" w:rsidRPr="00E90952" w:rsidTr="006E177D">
        <w:trPr>
          <w:jc w:val="center"/>
        </w:trPr>
        <w:tc>
          <w:tcPr>
            <w:tcW w:w="2937" w:type="dxa"/>
          </w:tcPr>
          <w:p w:rsidR="00F10E12" w:rsidRPr="00F10E12" w:rsidRDefault="00F10E12" w:rsidP="00A62393">
            <w:pPr>
              <w:pStyle w:val="ac"/>
              <w:tabs>
                <w:tab w:val="left" w:pos="0"/>
              </w:tabs>
              <w:spacing w:line="264" w:lineRule="auto"/>
              <w:ind w:left="0"/>
              <w:jc w:val="both"/>
              <w:rPr>
                <w:sz w:val="20"/>
                <w:szCs w:val="20"/>
              </w:rPr>
            </w:pPr>
            <w:r w:rsidRPr="00F10E12">
              <w:rPr>
                <w:sz w:val="20"/>
                <w:szCs w:val="20"/>
              </w:rPr>
              <w:lastRenderedPageBreak/>
              <w:t>ДШИ</w:t>
            </w:r>
          </w:p>
        </w:tc>
        <w:tc>
          <w:tcPr>
            <w:tcW w:w="3844" w:type="dxa"/>
          </w:tcPr>
          <w:p w:rsidR="00F10E12" w:rsidRPr="00F10E12" w:rsidRDefault="00F10E12" w:rsidP="00A62393">
            <w:pPr>
              <w:pStyle w:val="ac"/>
              <w:tabs>
                <w:tab w:val="left" w:pos="0"/>
              </w:tabs>
              <w:ind w:left="0"/>
              <w:jc w:val="both"/>
              <w:outlineLvl w:val="0"/>
              <w:rPr>
                <w:color w:val="000000" w:themeColor="text1"/>
                <w:sz w:val="20"/>
                <w:szCs w:val="20"/>
              </w:rPr>
            </w:pPr>
          </w:p>
        </w:tc>
        <w:tc>
          <w:tcPr>
            <w:tcW w:w="3956" w:type="dxa"/>
          </w:tcPr>
          <w:p w:rsidR="00F10E12" w:rsidRPr="00F10E12" w:rsidRDefault="00F10E12" w:rsidP="00A62393">
            <w:pPr>
              <w:pStyle w:val="ac"/>
              <w:tabs>
                <w:tab w:val="left" w:pos="0"/>
              </w:tabs>
              <w:ind w:left="0"/>
              <w:jc w:val="both"/>
              <w:outlineLvl w:val="0"/>
              <w:rPr>
                <w:color w:val="000000" w:themeColor="text1"/>
                <w:sz w:val="20"/>
                <w:szCs w:val="20"/>
              </w:rPr>
            </w:pPr>
          </w:p>
        </w:tc>
        <w:tc>
          <w:tcPr>
            <w:tcW w:w="3957" w:type="dxa"/>
          </w:tcPr>
          <w:p w:rsidR="00F10E12" w:rsidRPr="00F10E12" w:rsidRDefault="00F10E12" w:rsidP="00A62393">
            <w:pPr>
              <w:pStyle w:val="ac"/>
              <w:tabs>
                <w:tab w:val="left" w:pos="0"/>
              </w:tabs>
              <w:ind w:left="0"/>
              <w:jc w:val="both"/>
              <w:outlineLvl w:val="0"/>
              <w:rPr>
                <w:color w:val="000000" w:themeColor="text1"/>
                <w:sz w:val="20"/>
                <w:szCs w:val="20"/>
              </w:rPr>
            </w:pPr>
          </w:p>
        </w:tc>
      </w:tr>
      <w:tr w:rsidR="00F10E12" w:rsidRPr="00E90952" w:rsidTr="006E177D">
        <w:trPr>
          <w:jc w:val="center"/>
        </w:trPr>
        <w:tc>
          <w:tcPr>
            <w:tcW w:w="2937" w:type="dxa"/>
          </w:tcPr>
          <w:p w:rsidR="00F10E12" w:rsidRPr="00F10E12" w:rsidRDefault="00F10E12" w:rsidP="00A62393">
            <w:pPr>
              <w:pStyle w:val="ac"/>
              <w:tabs>
                <w:tab w:val="left" w:pos="0"/>
              </w:tabs>
              <w:spacing w:line="264" w:lineRule="auto"/>
              <w:ind w:left="0"/>
              <w:jc w:val="both"/>
              <w:rPr>
                <w:sz w:val="20"/>
                <w:szCs w:val="20"/>
              </w:rPr>
            </w:pPr>
            <w:r w:rsidRPr="00F10E12">
              <w:rPr>
                <w:sz w:val="20"/>
                <w:szCs w:val="20"/>
              </w:rPr>
              <w:t>Театры (проф.)</w:t>
            </w:r>
          </w:p>
        </w:tc>
        <w:tc>
          <w:tcPr>
            <w:tcW w:w="3844" w:type="dxa"/>
          </w:tcPr>
          <w:p w:rsidR="00F10E12" w:rsidRPr="00F10E12" w:rsidRDefault="00F10E12" w:rsidP="00A62393">
            <w:pPr>
              <w:pStyle w:val="ac"/>
              <w:tabs>
                <w:tab w:val="left" w:pos="0"/>
              </w:tabs>
              <w:ind w:left="0"/>
              <w:jc w:val="both"/>
              <w:outlineLvl w:val="0"/>
              <w:rPr>
                <w:color w:val="000000" w:themeColor="text1"/>
                <w:sz w:val="20"/>
                <w:szCs w:val="20"/>
              </w:rPr>
            </w:pPr>
          </w:p>
        </w:tc>
        <w:tc>
          <w:tcPr>
            <w:tcW w:w="3956" w:type="dxa"/>
          </w:tcPr>
          <w:p w:rsidR="00F10E12" w:rsidRPr="00F10E12" w:rsidRDefault="00F10E12" w:rsidP="00A62393">
            <w:pPr>
              <w:pStyle w:val="ac"/>
              <w:tabs>
                <w:tab w:val="left" w:pos="0"/>
              </w:tabs>
              <w:ind w:left="0"/>
              <w:jc w:val="both"/>
              <w:outlineLvl w:val="0"/>
              <w:rPr>
                <w:color w:val="000000" w:themeColor="text1"/>
                <w:sz w:val="20"/>
                <w:szCs w:val="20"/>
              </w:rPr>
            </w:pPr>
          </w:p>
        </w:tc>
        <w:tc>
          <w:tcPr>
            <w:tcW w:w="3957" w:type="dxa"/>
          </w:tcPr>
          <w:p w:rsidR="00F10E12" w:rsidRPr="00F10E12" w:rsidRDefault="00F10E12" w:rsidP="00A62393">
            <w:pPr>
              <w:pStyle w:val="ac"/>
              <w:tabs>
                <w:tab w:val="left" w:pos="0"/>
              </w:tabs>
              <w:ind w:left="0"/>
              <w:jc w:val="both"/>
              <w:outlineLvl w:val="0"/>
              <w:rPr>
                <w:color w:val="000000" w:themeColor="text1"/>
                <w:sz w:val="20"/>
                <w:szCs w:val="20"/>
              </w:rPr>
            </w:pPr>
          </w:p>
        </w:tc>
      </w:tr>
      <w:tr w:rsidR="00996CA1" w:rsidRPr="00E90952" w:rsidTr="006E177D">
        <w:trPr>
          <w:jc w:val="center"/>
        </w:trPr>
        <w:tc>
          <w:tcPr>
            <w:tcW w:w="2937" w:type="dxa"/>
          </w:tcPr>
          <w:p w:rsidR="00996CA1" w:rsidRPr="00F10E12" w:rsidRDefault="00996CA1" w:rsidP="00A62393">
            <w:pPr>
              <w:pStyle w:val="ac"/>
              <w:tabs>
                <w:tab w:val="left" w:pos="0"/>
              </w:tabs>
              <w:spacing w:line="264" w:lineRule="auto"/>
              <w:ind w:left="0"/>
              <w:jc w:val="both"/>
              <w:rPr>
                <w:sz w:val="20"/>
                <w:szCs w:val="20"/>
              </w:rPr>
            </w:pPr>
            <w:r>
              <w:rPr>
                <w:sz w:val="20"/>
                <w:szCs w:val="20"/>
              </w:rPr>
              <w:t>Оркестр</w:t>
            </w:r>
          </w:p>
        </w:tc>
        <w:tc>
          <w:tcPr>
            <w:tcW w:w="3844" w:type="dxa"/>
          </w:tcPr>
          <w:p w:rsidR="00996CA1" w:rsidRPr="00F10E12" w:rsidRDefault="00996CA1" w:rsidP="00A62393">
            <w:pPr>
              <w:pStyle w:val="ac"/>
              <w:tabs>
                <w:tab w:val="left" w:pos="0"/>
              </w:tabs>
              <w:ind w:left="0"/>
              <w:jc w:val="both"/>
              <w:outlineLvl w:val="0"/>
              <w:rPr>
                <w:color w:val="000000" w:themeColor="text1"/>
                <w:sz w:val="20"/>
                <w:szCs w:val="20"/>
              </w:rPr>
            </w:pPr>
          </w:p>
        </w:tc>
        <w:tc>
          <w:tcPr>
            <w:tcW w:w="3956" w:type="dxa"/>
          </w:tcPr>
          <w:p w:rsidR="00996CA1" w:rsidRPr="00F10E12" w:rsidRDefault="00996CA1" w:rsidP="00A62393">
            <w:pPr>
              <w:pStyle w:val="ac"/>
              <w:tabs>
                <w:tab w:val="left" w:pos="0"/>
              </w:tabs>
              <w:ind w:left="0"/>
              <w:jc w:val="both"/>
              <w:outlineLvl w:val="0"/>
              <w:rPr>
                <w:color w:val="000000" w:themeColor="text1"/>
                <w:sz w:val="20"/>
                <w:szCs w:val="20"/>
              </w:rPr>
            </w:pPr>
          </w:p>
        </w:tc>
        <w:tc>
          <w:tcPr>
            <w:tcW w:w="3957" w:type="dxa"/>
          </w:tcPr>
          <w:p w:rsidR="00996CA1" w:rsidRPr="00F10E12" w:rsidRDefault="00996CA1" w:rsidP="00A62393">
            <w:pPr>
              <w:pStyle w:val="ac"/>
              <w:tabs>
                <w:tab w:val="left" w:pos="0"/>
              </w:tabs>
              <w:ind w:left="0"/>
              <w:jc w:val="both"/>
              <w:outlineLvl w:val="0"/>
              <w:rPr>
                <w:color w:val="000000" w:themeColor="text1"/>
                <w:sz w:val="20"/>
                <w:szCs w:val="20"/>
              </w:rPr>
            </w:pPr>
          </w:p>
        </w:tc>
      </w:tr>
      <w:tr w:rsidR="00F10E12" w:rsidRPr="00E90952" w:rsidTr="006E177D">
        <w:trPr>
          <w:jc w:val="center"/>
        </w:trPr>
        <w:tc>
          <w:tcPr>
            <w:tcW w:w="2937" w:type="dxa"/>
          </w:tcPr>
          <w:p w:rsidR="00F10E12" w:rsidRPr="00F10E12" w:rsidRDefault="00F10E12" w:rsidP="00A62393">
            <w:pPr>
              <w:pStyle w:val="ac"/>
              <w:tabs>
                <w:tab w:val="left" w:pos="0"/>
              </w:tabs>
              <w:spacing w:line="264" w:lineRule="auto"/>
              <w:ind w:left="0"/>
              <w:jc w:val="both"/>
              <w:rPr>
                <w:sz w:val="20"/>
                <w:szCs w:val="20"/>
              </w:rPr>
            </w:pPr>
            <w:r w:rsidRPr="00F10E12">
              <w:rPr>
                <w:sz w:val="20"/>
                <w:szCs w:val="20"/>
              </w:rPr>
              <w:t>Парки</w:t>
            </w:r>
          </w:p>
        </w:tc>
        <w:tc>
          <w:tcPr>
            <w:tcW w:w="3844" w:type="dxa"/>
          </w:tcPr>
          <w:p w:rsidR="00F10E12" w:rsidRPr="00F10E12" w:rsidRDefault="00F10E12" w:rsidP="00A62393">
            <w:pPr>
              <w:pStyle w:val="ac"/>
              <w:tabs>
                <w:tab w:val="left" w:pos="0"/>
              </w:tabs>
              <w:ind w:left="0"/>
              <w:jc w:val="both"/>
              <w:outlineLvl w:val="0"/>
              <w:rPr>
                <w:color w:val="000000" w:themeColor="text1"/>
                <w:sz w:val="20"/>
                <w:szCs w:val="20"/>
              </w:rPr>
            </w:pPr>
          </w:p>
        </w:tc>
        <w:tc>
          <w:tcPr>
            <w:tcW w:w="3956" w:type="dxa"/>
          </w:tcPr>
          <w:p w:rsidR="00F10E12" w:rsidRPr="00F10E12" w:rsidRDefault="00F10E12" w:rsidP="00A62393">
            <w:pPr>
              <w:pStyle w:val="ac"/>
              <w:tabs>
                <w:tab w:val="left" w:pos="0"/>
              </w:tabs>
              <w:ind w:left="0"/>
              <w:jc w:val="both"/>
              <w:outlineLvl w:val="0"/>
              <w:rPr>
                <w:color w:val="000000" w:themeColor="text1"/>
                <w:sz w:val="20"/>
                <w:szCs w:val="20"/>
              </w:rPr>
            </w:pPr>
          </w:p>
        </w:tc>
        <w:tc>
          <w:tcPr>
            <w:tcW w:w="3957" w:type="dxa"/>
          </w:tcPr>
          <w:p w:rsidR="00F10E12" w:rsidRPr="00F10E12" w:rsidRDefault="00F10E12" w:rsidP="00A62393">
            <w:pPr>
              <w:pStyle w:val="ac"/>
              <w:tabs>
                <w:tab w:val="left" w:pos="0"/>
              </w:tabs>
              <w:ind w:left="0"/>
              <w:jc w:val="both"/>
              <w:outlineLvl w:val="0"/>
              <w:rPr>
                <w:color w:val="000000" w:themeColor="text1"/>
                <w:sz w:val="20"/>
                <w:szCs w:val="20"/>
              </w:rPr>
            </w:pPr>
          </w:p>
        </w:tc>
      </w:tr>
      <w:tr w:rsidR="00AA1923" w:rsidRPr="00E90952" w:rsidTr="006E177D">
        <w:trPr>
          <w:jc w:val="center"/>
        </w:trPr>
        <w:tc>
          <w:tcPr>
            <w:tcW w:w="2937" w:type="dxa"/>
          </w:tcPr>
          <w:p w:rsidR="00AA1923" w:rsidRPr="00F10E12" w:rsidRDefault="00AA1923" w:rsidP="00A62393">
            <w:pPr>
              <w:pStyle w:val="ac"/>
              <w:tabs>
                <w:tab w:val="left" w:pos="0"/>
              </w:tabs>
              <w:spacing w:line="264" w:lineRule="auto"/>
              <w:ind w:left="0"/>
              <w:jc w:val="both"/>
              <w:rPr>
                <w:sz w:val="20"/>
                <w:szCs w:val="20"/>
              </w:rPr>
            </w:pPr>
            <w:r w:rsidRPr="00AA1923">
              <w:rPr>
                <w:sz w:val="20"/>
                <w:szCs w:val="20"/>
                <w:highlight w:val="green"/>
              </w:rPr>
              <w:t>Органы управления культуры</w:t>
            </w:r>
          </w:p>
        </w:tc>
        <w:tc>
          <w:tcPr>
            <w:tcW w:w="3844" w:type="dxa"/>
          </w:tcPr>
          <w:p w:rsidR="00AA1923" w:rsidRPr="00F10E12" w:rsidRDefault="00AA1923" w:rsidP="00A62393">
            <w:pPr>
              <w:pStyle w:val="ac"/>
              <w:tabs>
                <w:tab w:val="left" w:pos="0"/>
              </w:tabs>
              <w:ind w:left="0"/>
              <w:jc w:val="both"/>
              <w:outlineLvl w:val="0"/>
              <w:rPr>
                <w:color w:val="000000" w:themeColor="text1"/>
                <w:sz w:val="20"/>
                <w:szCs w:val="20"/>
              </w:rPr>
            </w:pPr>
          </w:p>
        </w:tc>
        <w:tc>
          <w:tcPr>
            <w:tcW w:w="3956" w:type="dxa"/>
          </w:tcPr>
          <w:p w:rsidR="00AA1923" w:rsidRPr="00F10E12" w:rsidRDefault="00AA1923" w:rsidP="00A62393">
            <w:pPr>
              <w:pStyle w:val="ac"/>
              <w:tabs>
                <w:tab w:val="left" w:pos="0"/>
              </w:tabs>
              <w:ind w:left="0"/>
              <w:jc w:val="both"/>
              <w:outlineLvl w:val="0"/>
              <w:rPr>
                <w:color w:val="000000" w:themeColor="text1"/>
                <w:sz w:val="20"/>
                <w:szCs w:val="20"/>
              </w:rPr>
            </w:pPr>
          </w:p>
        </w:tc>
        <w:tc>
          <w:tcPr>
            <w:tcW w:w="3957" w:type="dxa"/>
          </w:tcPr>
          <w:p w:rsidR="00AA1923" w:rsidRPr="00F10E12" w:rsidRDefault="00AA1923" w:rsidP="00A62393">
            <w:pPr>
              <w:pStyle w:val="ac"/>
              <w:tabs>
                <w:tab w:val="left" w:pos="0"/>
              </w:tabs>
              <w:ind w:left="0"/>
              <w:jc w:val="both"/>
              <w:outlineLvl w:val="0"/>
              <w:rPr>
                <w:color w:val="000000" w:themeColor="text1"/>
                <w:sz w:val="20"/>
                <w:szCs w:val="20"/>
              </w:rPr>
            </w:pPr>
          </w:p>
        </w:tc>
      </w:tr>
      <w:tr w:rsidR="00F10E12" w:rsidRPr="00E90952" w:rsidTr="006E177D">
        <w:trPr>
          <w:jc w:val="center"/>
        </w:trPr>
        <w:tc>
          <w:tcPr>
            <w:tcW w:w="2937" w:type="dxa"/>
          </w:tcPr>
          <w:p w:rsidR="00F10E12" w:rsidRPr="00F10E12" w:rsidRDefault="00F10E12" w:rsidP="00A62393">
            <w:pPr>
              <w:pStyle w:val="ac"/>
              <w:tabs>
                <w:tab w:val="left" w:pos="0"/>
              </w:tabs>
              <w:spacing w:line="264" w:lineRule="auto"/>
              <w:ind w:left="0"/>
              <w:jc w:val="both"/>
              <w:rPr>
                <w:sz w:val="20"/>
                <w:szCs w:val="20"/>
              </w:rPr>
            </w:pPr>
            <w:r w:rsidRPr="00F10E12">
              <w:rPr>
                <w:sz w:val="20"/>
                <w:szCs w:val="20"/>
              </w:rPr>
              <w:t>Итого</w:t>
            </w:r>
          </w:p>
        </w:tc>
        <w:tc>
          <w:tcPr>
            <w:tcW w:w="3844" w:type="dxa"/>
          </w:tcPr>
          <w:p w:rsidR="00F10E12" w:rsidRPr="00F10E12" w:rsidRDefault="00F10E12" w:rsidP="00A62393">
            <w:pPr>
              <w:pStyle w:val="ac"/>
              <w:tabs>
                <w:tab w:val="left" w:pos="0"/>
              </w:tabs>
              <w:ind w:left="0"/>
              <w:jc w:val="both"/>
              <w:outlineLvl w:val="0"/>
              <w:rPr>
                <w:color w:val="000000" w:themeColor="text1"/>
                <w:sz w:val="20"/>
                <w:szCs w:val="20"/>
              </w:rPr>
            </w:pPr>
          </w:p>
        </w:tc>
        <w:tc>
          <w:tcPr>
            <w:tcW w:w="3956" w:type="dxa"/>
          </w:tcPr>
          <w:p w:rsidR="00F10E12" w:rsidRPr="00F10E12" w:rsidRDefault="00F10E12" w:rsidP="00A62393">
            <w:pPr>
              <w:pStyle w:val="ac"/>
              <w:tabs>
                <w:tab w:val="left" w:pos="0"/>
              </w:tabs>
              <w:ind w:left="0"/>
              <w:jc w:val="both"/>
              <w:outlineLvl w:val="0"/>
              <w:rPr>
                <w:color w:val="000000" w:themeColor="text1"/>
                <w:sz w:val="20"/>
                <w:szCs w:val="20"/>
              </w:rPr>
            </w:pPr>
          </w:p>
        </w:tc>
        <w:tc>
          <w:tcPr>
            <w:tcW w:w="3957" w:type="dxa"/>
          </w:tcPr>
          <w:p w:rsidR="00F10E12" w:rsidRPr="00F10E12" w:rsidRDefault="00F10E12" w:rsidP="00A62393">
            <w:pPr>
              <w:pStyle w:val="ac"/>
              <w:tabs>
                <w:tab w:val="left" w:pos="0"/>
              </w:tabs>
              <w:ind w:left="0"/>
              <w:jc w:val="both"/>
              <w:outlineLvl w:val="0"/>
              <w:rPr>
                <w:color w:val="000000" w:themeColor="text1"/>
                <w:sz w:val="20"/>
                <w:szCs w:val="20"/>
              </w:rPr>
            </w:pPr>
          </w:p>
        </w:tc>
      </w:tr>
    </w:tbl>
    <w:p w:rsidR="00F0528D" w:rsidRPr="005210B1" w:rsidRDefault="00F0528D" w:rsidP="006B30FE">
      <w:pPr>
        <w:spacing w:line="230" w:lineRule="auto"/>
        <w:ind w:firstLine="357"/>
        <w:jc w:val="both"/>
        <w:rPr>
          <w:sz w:val="20"/>
          <w:szCs w:val="20"/>
        </w:rPr>
      </w:pPr>
    </w:p>
    <w:p w:rsidR="00B47195" w:rsidRPr="00D25EB3" w:rsidRDefault="005D21D4" w:rsidP="006B30FE">
      <w:pPr>
        <w:spacing w:line="230" w:lineRule="auto"/>
        <w:ind w:firstLine="357"/>
        <w:jc w:val="both"/>
      </w:pPr>
      <w:r>
        <w:t>18</w:t>
      </w:r>
      <w:r w:rsidR="00503B0F">
        <w:t>.7</w:t>
      </w:r>
      <w:r w:rsidR="008726FA" w:rsidRPr="00D25EB3">
        <w:t>. Вакансии</w:t>
      </w:r>
      <w:r w:rsidR="00097AAD" w:rsidRPr="00D25EB3">
        <w:t xml:space="preserve"> в учреждениях культуры</w:t>
      </w:r>
    </w:p>
    <w:p w:rsidR="00B47195" w:rsidRPr="00DC45D4" w:rsidRDefault="00B47195" w:rsidP="006B30FE">
      <w:pPr>
        <w:spacing w:line="230" w:lineRule="auto"/>
        <w:ind w:firstLine="357"/>
        <w:jc w:val="both"/>
        <w:rPr>
          <w:sz w:val="12"/>
          <w:szCs w:val="12"/>
        </w:rPr>
      </w:pPr>
    </w:p>
    <w:tbl>
      <w:tblPr>
        <w:tblStyle w:val="af5"/>
        <w:tblW w:w="14757" w:type="dxa"/>
        <w:jc w:val="center"/>
        <w:tblLook w:val="04A0"/>
      </w:tblPr>
      <w:tblGrid>
        <w:gridCol w:w="6333"/>
        <w:gridCol w:w="4212"/>
        <w:gridCol w:w="4212"/>
      </w:tblGrid>
      <w:tr w:rsidR="00B47195" w:rsidRPr="00F10E12" w:rsidTr="00D53FCD">
        <w:trPr>
          <w:trHeight w:val="470"/>
          <w:jc w:val="center"/>
        </w:trPr>
        <w:tc>
          <w:tcPr>
            <w:tcW w:w="6333" w:type="dxa"/>
            <w:vAlign w:val="center"/>
          </w:tcPr>
          <w:p w:rsidR="00B47195" w:rsidRPr="00D25EB3" w:rsidRDefault="0065458D" w:rsidP="00B47195">
            <w:pPr>
              <w:pStyle w:val="ac"/>
              <w:tabs>
                <w:tab w:val="left" w:pos="0"/>
              </w:tabs>
              <w:ind w:left="0"/>
              <w:jc w:val="center"/>
              <w:outlineLvl w:val="0"/>
              <w:rPr>
                <w:color w:val="000000" w:themeColor="text1"/>
                <w:sz w:val="20"/>
                <w:szCs w:val="20"/>
              </w:rPr>
            </w:pPr>
            <w:r w:rsidRPr="00D25EB3">
              <w:rPr>
                <w:color w:val="000000" w:themeColor="text1"/>
                <w:sz w:val="20"/>
                <w:szCs w:val="20"/>
              </w:rPr>
              <w:t>Вид учреждения</w:t>
            </w:r>
          </w:p>
        </w:tc>
        <w:tc>
          <w:tcPr>
            <w:tcW w:w="4212" w:type="dxa"/>
            <w:vAlign w:val="center"/>
          </w:tcPr>
          <w:p w:rsidR="00B47195" w:rsidRPr="00D25EB3" w:rsidRDefault="00AF26F3" w:rsidP="00B47195">
            <w:pPr>
              <w:pStyle w:val="ac"/>
              <w:tabs>
                <w:tab w:val="left" w:pos="0"/>
              </w:tabs>
              <w:ind w:left="0"/>
              <w:jc w:val="center"/>
              <w:outlineLvl w:val="0"/>
              <w:rPr>
                <w:color w:val="000000" w:themeColor="text1"/>
                <w:sz w:val="20"/>
                <w:szCs w:val="20"/>
              </w:rPr>
            </w:pPr>
            <w:r w:rsidRPr="00D25EB3">
              <w:rPr>
                <w:color w:val="000000" w:themeColor="text1"/>
                <w:sz w:val="20"/>
                <w:szCs w:val="20"/>
              </w:rPr>
              <w:t>Наименование вакантной должности</w:t>
            </w:r>
          </w:p>
        </w:tc>
        <w:tc>
          <w:tcPr>
            <w:tcW w:w="4212" w:type="dxa"/>
            <w:vAlign w:val="center"/>
          </w:tcPr>
          <w:p w:rsidR="00B47195" w:rsidRPr="00D25EB3" w:rsidRDefault="002D5A92" w:rsidP="00AF26F3">
            <w:pPr>
              <w:pStyle w:val="ac"/>
              <w:tabs>
                <w:tab w:val="left" w:pos="0"/>
              </w:tabs>
              <w:ind w:left="0"/>
              <w:jc w:val="center"/>
              <w:outlineLvl w:val="0"/>
              <w:rPr>
                <w:sz w:val="20"/>
                <w:szCs w:val="20"/>
              </w:rPr>
            </w:pPr>
            <w:r w:rsidRPr="00D25EB3">
              <w:rPr>
                <w:sz w:val="20"/>
                <w:szCs w:val="20"/>
              </w:rPr>
              <w:t>Количество ставок</w:t>
            </w:r>
          </w:p>
        </w:tc>
      </w:tr>
      <w:tr w:rsidR="00AF26F3" w:rsidRPr="00F10E12" w:rsidTr="00F93594">
        <w:trPr>
          <w:trHeight w:val="234"/>
          <w:jc w:val="center"/>
        </w:trPr>
        <w:tc>
          <w:tcPr>
            <w:tcW w:w="6333" w:type="dxa"/>
            <w:shd w:val="clear" w:color="auto" w:fill="E7E6E6" w:themeFill="background2"/>
            <w:vAlign w:val="center"/>
          </w:tcPr>
          <w:p w:rsidR="00AF26F3" w:rsidRPr="00F93594" w:rsidRDefault="00AF26F3" w:rsidP="00B47195">
            <w:pPr>
              <w:pStyle w:val="ac"/>
              <w:tabs>
                <w:tab w:val="left" w:pos="0"/>
              </w:tabs>
              <w:ind w:left="0"/>
              <w:jc w:val="center"/>
              <w:outlineLvl w:val="0"/>
              <w:rPr>
                <w:b/>
                <w:color w:val="000000" w:themeColor="text1"/>
                <w:sz w:val="16"/>
                <w:szCs w:val="16"/>
              </w:rPr>
            </w:pPr>
            <w:r w:rsidRPr="00F93594">
              <w:rPr>
                <w:b/>
                <w:color w:val="000000" w:themeColor="text1"/>
                <w:sz w:val="16"/>
                <w:szCs w:val="16"/>
              </w:rPr>
              <w:t>1</w:t>
            </w:r>
          </w:p>
        </w:tc>
        <w:tc>
          <w:tcPr>
            <w:tcW w:w="4212" w:type="dxa"/>
            <w:shd w:val="clear" w:color="auto" w:fill="E7E6E6" w:themeFill="background2"/>
            <w:vAlign w:val="center"/>
          </w:tcPr>
          <w:p w:rsidR="00AF26F3" w:rsidRPr="00F93594" w:rsidRDefault="00AF26F3" w:rsidP="00B47195">
            <w:pPr>
              <w:pStyle w:val="ac"/>
              <w:tabs>
                <w:tab w:val="left" w:pos="0"/>
              </w:tabs>
              <w:ind w:left="0"/>
              <w:jc w:val="center"/>
              <w:outlineLvl w:val="0"/>
              <w:rPr>
                <w:b/>
                <w:color w:val="000000" w:themeColor="text1"/>
                <w:sz w:val="16"/>
                <w:szCs w:val="16"/>
              </w:rPr>
            </w:pPr>
            <w:r w:rsidRPr="00F93594">
              <w:rPr>
                <w:b/>
                <w:color w:val="000000" w:themeColor="text1"/>
                <w:sz w:val="16"/>
                <w:szCs w:val="16"/>
              </w:rPr>
              <w:t>2</w:t>
            </w:r>
          </w:p>
        </w:tc>
        <w:tc>
          <w:tcPr>
            <w:tcW w:w="4212" w:type="dxa"/>
            <w:shd w:val="clear" w:color="auto" w:fill="E7E6E6" w:themeFill="background2"/>
            <w:vAlign w:val="center"/>
          </w:tcPr>
          <w:p w:rsidR="00AF26F3" w:rsidRPr="00F93594" w:rsidRDefault="00AF26F3" w:rsidP="00AF26F3">
            <w:pPr>
              <w:pStyle w:val="ac"/>
              <w:tabs>
                <w:tab w:val="left" w:pos="0"/>
              </w:tabs>
              <w:ind w:left="0"/>
              <w:jc w:val="center"/>
              <w:outlineLvl w:val="0"/>
              <w:rPr>
                <w:b/>
                <w:sz w:val="16"/>
                <w:szCs w:val="16"/>
              </w:rPr>
            </w:pPr>
            <w:r w:rsidRPr="00F93594">
              <w:rPr>
                <w:b/>
                <w:sz w:val="16"/>
                <w:szCs w:val="16"/>
              </w:rPr>
              <w:t>3</w:t>
            </w:r>
          </w:p>
        </w:tc>
      </w:tr>
      <w:tr w:rsidR="00540BEF" w:rsidRPr="00F10E12" w:rsidTr="00AA1923">
        <w:trPr>
          <w:jc w:val="center"/>
        </w:trPr>
        <w:tc>
          <w:tcPr>
            <w:tcW w:w="6333" w:type="dxa"/>
            <w:shd w:val="clear" w:color="auto" w:fill="auto"/>
          </w:tcPr>
          <w:p w:rsidR="00540BEF" w:rsidRPr="00995F3D" w:rsidRDefault="00540BEF" w:rsidP="004D1E53">
            <w:pPr>
              <w:pStyle w:val="ac"/>
              <w:tabs>
                <w:tab w:val="left" w:pos="0"/>
              </w:tabs>
              <w:spacing w:line="264" w:lineRule="auto"/>
              <w:ind w:left="0"/>
              <w:jc w:val="both"/>
              <w:rPr>
                <w:sz w:val="20"/>
                <w:szCs w:val="20"/>
              </w:rPr>
            </w:pPr>
            <w:r w:rsidRPr="00F10E12">
              <w:rPr>
                <w:sz w:val="20"/>
                <w:szCs w:val="20"/>
              </w:rPr>
              <w:t>КДУ</w:t>
            </w:r>
            <w:r>
              <w:rPr>
                <w:sz w:val="20"/>
                <w:szCs w:val="20"/>
              </w:rPr>
              <w:t xml:space="preserve"> (без библиотек)</w:t>
            </w:r>
          </w:p>
        </w:tc>
        <w:tc>
          <w:tcPr>
            <w:tcW w:w="4212" w:type="dxa"/>
          </w:tcPr>
          <w:p w:rsidR="00540BEF" w:rsidRPr="00F10E12" w:rsidRDefault="00540BEF" w:rsidP="00AB59B0">
            <w:pPr>
              <w:pStyle w:val="ac"/>
              <w:tabs>
                <w:tab w:val="left" w:pos="0"/>
              </w:tabs>
              <w:spacing w:line="264" w:lineRule="auto"/>
              <w:ind w:left="0"/>
              <w:jc w:val="both"/>
              <w:rPr>
                <w:sz w:val="20"/>
                <w:szCs w:val="20"/>
              </w:rPr>
            </w:pPr>
          </w:p>
        </w:tc>
        <w:tc>
          <w:tcPr>
            <w:tcW w:w="4212" w:type="dxa"/>
          </w:tcPr>
          <w:p w:rsidR="00540BEF" w:rsidRPr="00F10E12" w:rsidRDefault="00540BEF" w:rsidP="00AB59B0">
            <w:pPr>
              <w:pStyle w:val="ac"/>
              <w:tabs>
                <w:tab w:val="left" w:pos="0"/>
              </w:tabs>
              <w:spacing w:line="264" w:lineRule="auto"/>
              <w:ind w:left="0"/>
              <w:jc w:val="both"/>
              <w:rPr>
                <w:sz w:val="20"/>
                <w:szCs w:val="20"/>
              </w:rPr>
            </w:pPr>
          </w:p>
        </w:tc>
      </w:tr>
      <w:tr w:rsidR="00540BEF" w:rsidRPr="00F10E12" w:rsidTr="00AA1923">
        <w:trPr>
          <w:jc w:val="center"/>
        </w:trPr>
        <w:tc>
          <w:tcPr>
            <w:tcW w:w="6333" w:type="dxa"/>
            <w:shd w:val="clear" w:color="auto" w:fill="auto"/>
          </w:tcPr>
          <w:p w:rsidR="00540BEF" w:rsidRPr="00995F3D" w:rsidRDefault="00540BEF" w:rsidP="004D1E53">
            <w:pPr>
              <w:pStyle w:val="ac"/>
              <w:tabs>
                <w:tab w:val="left" w:pos="0"/>
              </w:tabs>
              <w:spacing w:line="264" w:lineRule="auto"/>
              <w:ind w:left="0"/>
              <w:jc w:val="both"/>
              <w:rPr>
                <w:sz w:val="20"/>
                <w:szCs w:val="20"/>
              </w:rPr>
            </w:pPr>
            <w:r w:rsidRPr="00F10E12">
              <w:rPr>
                <w:sz w:val="20"/>
                <w:szCs w:val="20"/>
              </w:rPr>
              <w:t>Библиотеки</w:t>
            </w:r>
          </w:p>
        </w:tc>
        <w:tc>
          <w:tcPr>
            <w:tcW w:w="4212" w:type="dxa"/>
          </w:tcPr>
          <w:p w:rsidR="00540BEF" w:rsidRPr="00F10E12" w:rsidRDefault="00540BEF" w:rsidP="00AB59B0">
            <w:pPr>
              <w:pStyle w:val="ac"/>
              <w:tabs>
                <w:tab w:val="left" w:pos="0"/>
              </w:tabs>
              <w:spacing w:line="264" w:lineRule="auto"/>
              <w:ind w:left="0"/>
              <w:jc w:val="both"/>
              <w:rPr>
                <w:sz w:val="20"/>
                <w:szCs w:val="20"/>
              </w:rPr>
            </w:pPr>
          </w:p>
        </w:tc>
        <w:tc>
          <w:tcPr>
            <w:tcW w:w="4212" w:type="dxa"/>
          </w:tcPr>
          <w:p w:rsidR="00540BEF" w:rsidRPr="00F10E12" w:rsidRDefault="00540BEF" w:rsidP="00AB59B0">
            <w:pPr>
              <w:pStyle w:val="ac"/>
              <w:tabs>
                <w:tab w:val="left" w:pos="0"/>
              </w:tabs>
              <w:spacing w:line="264" w:lineRule="auto"/>
              <w:ind w:left="0"/>
              <w:jc w:val="both"/>
              <w:rPr>
                <w:sz w:val="20"/>
                <w:szCs w:val="20"/>
              </w:rPr>
            </w:pPr>
          </w:p>
        </w:tc>
      </w:tr>
      <w:tr w:rsidR="00540BEF" w:rsidRPr="00F10E12" w:rsidTr="00AA1923">
        <w:trPr>
          <w:jc w:val="center"/>
        </w:trPr>
        <w:tc>
          <w:tcPr>
            <w:tcW w:w="6333" w:type="dxa"/>
            <w:shd w:val="clear" w:color="auto" w:fill="auto"/>
          </w:tcPr>
          <w:p w:rsidR="00540BEF" w:rsidRPr="00995F3D" w:rsidRDefault="00540BEF" w:rsidP="004D1E53">
            <w:pPr>
              <w:pStyle w:val="ac"/>
              <w:tabs>
                <w:tab w:val="left" w:pos="0"/>
              </w:tabs>
              <w:spacing w:line="264" w:lineRule="auto"/>
              <w:ind w:left="0"/>
              <w:jc w:val="both"/>
              <w:rPr>
                <w:sz w:val="20"/>
                <w:szCs w:val="20"/>
              </w:rPr>
            </w:pPr>
            <w:r>
              <w:rPr>
                <w:sz w:val="20"/>
                <w:szCs w:val="20"/>
              </w:rPr>
              <w:t>Библиотеки в составе КДУ</w:t>
            </w:r>
          </w:p>
        </w:tc>
        <w:tc>
          <w:tcPr>
            <w:tcW w:w="4212" w:type="dxa"/>
          </w:tcPr>
          <w:p w:rsidR="00540BEF" w:rsidRPr="00F10E12" w:rsidRDefault="00540BEF" w:rsidP="00AB59B0">
            <w:pPr>
              <w:pStyle w:val="ac"/>
              <w:tabs>
                <w:tab w:val="left" w:pos="0"/>
              </w:tabs>
              <w:spacing w:line="264" w:lineRule="auto"/>
              <w:ind w:left="0"/>
              <w:jc w:val="both"/>
              <w:rPr>
                <w:sz w:val="20"/>
                <w:szCs w:val="20"/>
              </w:rPr>
            </w:pPr>
          </w:p>
        </w:tc>
        <w:tc>
          <w:tcPr>
            <w:tcW w:w="4212" w:type="dxa"/>
          </w:tcPr>
          <w:p w:rsidR="00540BEF" w:rsidRPr="00F10E12" w:rsidRDefault="00540BEF" w:rsidP="00AB59B0">
            <w:pPr>
              <w:pStyle w:val="ac"/>
              <w:tabs>
                <w:tab w:val="left" w:pos="0"/>
              </w:tabs>
              <w:spacing w:line="264" w:lineRule="auto"/>
              <w:ind w:left="0"/>
              <w:jc w:val="both"/>
              <w:rPr>
                <w:sz w:val="20"/>
                <w:szCs w:val="20"/>
              </w:rPr>
            </w:pPr>
          </w:p>
        </w:tc>
      </w:tr>
      <w:tr w:rsidR="00B47195" w:rsidRPr="00F10E12" w:rsidTr="00D53FCD">
        <w:trPr>
          <w:jc w:val="center"/>
        </w:trPr>
        <w:tc>
          <w:tcPr>
            <w:tcW w:w="6333" w:type="dxa"/>
            <w:vAlign w:val="center"/>
          </w:tcPr>
          <w:p w:rsidR="00B47195" w:rsidRPr="00F10E12" w:rsidRDefault="00B47195" w:rsidP="00F85CF0">
            <w:pPr>
              <w:pStyle w:val="ac"/>
              <w:tabs>
                <w:tab w:val="left" w:pos="0"/>
              </w:tabs>
              <w:spacing w:line="264" w:lineRule="auto"/>
              <w:ind w:left="0"/>
              <w:rPr>
                <w:sz w:val="20"/>
                <w:szCs w:val="20"/>
              </w:rPr>
            </w:pPr>
            <w:r w:rsidRPr="00F10E12">
              <w:rPr>
                <w:sz w:val="20"/>
                <w:szCs w:val="20"/>
              </w:rPr>
              <w:t>Музеи</w:t>
            </w:r>
          </w:p>
        </w:tc>
        <w:tc>
          <w:tcPr>
            <w:tcW w:w="4212" w:type="dxa"/>
          </w:tcPr>
          <w:p w:rsidR="00B47195" w:rsidRPr="00F10E12" w:rsidRDefault="00B47195" w:rsidP="00AB59B0">
            <w:pPr>
              <w:pStyle w:val="ac"/>
              <w:tabs>
                <w:tab w:val="left" w:pos="0"/>
              </w:tabs>
              <w:spacing w:line="264" w:lineRule="auto"/>
              <w:ind w:left="0"/>
              <w:jc w:val="both"/>
              <w:rPr>
                <w:sz w:val="20"/>
                <w:szCs w:val="20"/>
              </w:rPr>
            </w:pPr>
          </w:p>
        </w:tc>
        <w:tc>
          <w:tcPr>
            <w:tcW w:w="4212" w:type="dxa"/>
          </w:tcPr>
          <w:p w:rsidR="00B47195" w:rsidRPr="00F10E12" w:rsidRDefault="00B47195" w:rsidP="00AB59B0">
            <w:pPr>
              <w:pStyle w:val="ac"/>
              <w:tabs>
                <w:tab w:val="left" w:pos="0"/>
              </w:tabs>
              <w:spacing w:line="264" w:lineRule="auto"/>
              <w:ind w:left="0"/>
              <w:jc w:val="both"/>
              <w:rPr>
                <w:sz w:val="20"/>
                <w:szCs w:val="20"/>
              </w:rPr>
            </w:pPr>
          </w:p>
        </w:tc>
      </w:tr>
      <w:tr w:rsidR="00B47195" w:rsidRPr="00F10E12" w:rsidTr="00D53FCD">
        <w:trPr>
          <w:jc w:val="center"/>
        </w:trPr>
        <w:tc>
          <w:tcPr>
            <w:tcW w:w="6333" w:type="dxa"/>
            <w:vAlign w:val="center"/>
          </w:tcPr>
          <w:p w:rsidR="00B47195" w:rsidRPr="00F10E12" w:rsidRDefault="00B47195" w:rsidP="00F85CF0">
            <w:pPr>
              <w:pStyle w:val="ac"/>
              <w:tabs>
                <w:tab w:val="left" w:pos="0"/>
              </w:tabs>
              <w:spacing w:line="264" w:lineRule="auto"/>
              <w:ind w:left="0"/>
              <w:rPr>
                <w:sz w:val="20"/>
                <w:szCs w:val="20"/>
              </w:rPr>
            </w:pPr>
            <w:r w:rsidRPr="00F10E12">
              <w:rPr>
                <w:sz w:val="20"/>
                <w:szCs w:val="20"/>
              </w:rPr>
              <w:t>ДШИ</w:t>
            </w:r>
          </w:p>
        </w:tc>
        <w:tc>
          <w:tcPr>
            <w:tcW w:w="4212" w:type="dxa"/>
          </w:tcPr>
          <w:p w:rsidR="00B47195" w:rsidRPr="00F10E12" w:rsidRDefault="00B47195" w:rsidP="00AB59B0">
            <w:pPr>
              <w:pStyle w:val="ac"/>
              <w:tabs>
                <w:tab w:val="left" w:pos="0"/>
              </w:tabs>
              <w:spacing w:line="264" w:lineRule="auto"/>
              <w:ind w:left="0"/>
              <w:jc w:val="both"/>
              <w:rPr>
                <w:sz w:val="20"/>
                <w:szCs w:val="20"/>
              </w:rPr>
            </w:pPr>
          </w:p>
        </w:tc>
        <w:tc>
          <w:tcPr>
            <w:tcW w:w="4212" w:type="dxa"/>
          </w:tcPr>
          <w:p w:rsidR="00B47195" w:rsidRPr="00F10E12" w:rsidRDefault="00B47195" w:rsidP="00AB59B0">
            <w:pPr>
              <w:pStyle w:val="ac"/>
              <w:tabs>
                <w:tab w:val="left" w:pos="0"/>
              </w:tabs>
              <w:spacing w:line="264" w:lineRule="auto"/>
              <w:ind w:left="0"/>
              <w:jc w:val="both"/>
              <w:rPr>
                <w:sz w:val="20"/>
                <w:szCs w:val="20"/>
              </w:rPr>
            </w:pPr>
          </w:p>
        </w:tc>
      </w:tr>
      <w:tr w:rsidR="00B47195" w:rsidRPr="00F10E12" w:rsidTr="00D53FCD">
        <w:trPr>
          <w:jc w:val="center"/>
        </w:trPr>
        <w:tc>
          <w:tcPr>
            <w:tcW w:w="6333" w:type="dxa"/>
            <w:vAlign w:val="center"/>
          </w:tcPr>
          <w:p w:rsidR="00B47195" w:rsidRPr="00F10E12" w:rsidRDefault="00B47195" w:rsidP="00F85CF0">
            <w:pPr>
              <w:pStyle w:val="ac"/>
              <w:tabs>
                <w:tab w:val="left" w:pos="0"/>
              </w:tabs>
              <w:spacing w:line="264" w:lineRule="auto"/>
              <w:ind w:left="0"/>
              <w:rPr>
                <w:sz w:val="20"/>
                <w:szCs w:val="20"/>
              </w:rPr>
            </w:pPr>
            <w:r w:rsidRPr="00F10E12">
              <w:rPr>
                <w:sz w:val="20"/>
                <w:szCs w:val="20"/>
              </w:rPr>
              <w:t>Театры (проф.)</w:t>
            </w:r>
          </w:p>
        </w:tc>
        <w:tc>
          <w:tcPr>
            <w:tcW w:w="4212" w:type="dxa"/>
          </w:tcPr>
          <w:p w:rsidR="00B47195" w:rsidRPr="00F10E12" w:rsidRDefault="00B47195" w:rsidP="00AB59B0">
            <w:pPr>
              <w:pStyle w:val="ac"/>
              <w:tabs>
                <w:tab w:val="left" w:pos="0"/>
              </w:tabs>
              <w:spacing w:line="264" w:lineRule="auto"/>
              <w:ind w:left="0"/>
              <w:jc w:val="both"/>
              <w:rPr>
                <w:sz w:val="20"/>
                <w:szCs w:val="20"/>
              </w:rPr>
            </w:pPr>
          </w:p>
        </w:tc>
        <w:tc>
          <w:tcPr>
            <w:tcW w:w="4212" w:type="dxa"/>
          </w:tcPr>
          <w:p w:rsidR="00B47195" w:rsidRPr="00F10E12" w:rsidRDefault="00B47195" w:rsidP="00AB59B0">
            <w:pPr>
              <w:pStyle w:val="ac"/>
              <w:tabs>
                <w:tab w:val="left" w:pos="0"/>
              </w:tabs>
              <w:spacing w:line="264" w:lineRule="auto"/>
              <w:ind w:left="0"/>
              <w:jc w:val="both"/>
              <w:rPr>
                <w:sz w:val="20"/>
                <w:szCs w:val="20"/>
              </w:rPr>
            </w:pPr>
          </w:p>
        </w:tc>
      </w:tr>
      <w:tr w:rsidR="00996CA1" w:rsidRPr="00F10E12" w:rsidTr="00D53FCD">
        <w:trPr>
          <w:jc w:val="center"/>
        </w:trPr>
        <w:tc>
          <w:tcPr>
            <w:tcW w:w="6333" w:type="dxa"/>
            <w:vAlign w:val="center"/>
          </w:tcPr>
          <w:p w:rsidR="00996CA1" w:rsidRPr="00F10E12" w:rsidRDefault="00996CA1" w:rsidP="00F85CF0">
            <w:pPr>
              <w:pStyle w:val="ac"/>
              <w:tabs>
                <w:tab w:val="left" w:pos="0"/>
              </w:tabs>
              <w:spacing w:line="264" w:lineRule="auto"/>
              <w:ind w:left="0"/>
              <w:rPr>
                <w:sz w:val="20"/>
                <w:szCs w:val="20"/>
              </w:rPr>
            </w:pPr>
            <w:r>
              <w:rPr>
                <w:sz w:val="20"/>
                <w:szCs w:val="20"/>
              </w:rPr>
              <w:t>Оркестр</w:t>
            </w:r>
          </w:p>
        </w:tc>
        <w:tc>
          <w:tcPr>
            <w:tcW w:w="4212" w:type="dxa"/>
          </w:tcPr>
          <w:p w:rsidR="00996CA1" w:rsidRPr="00F10E12" w:rsidRDefault="00996CA1" w:rsidP="00AB59B0">
            <w:pPr>
              <w:pStyle w:val="ac"/>
              <w:tabs>
                <w:tab w:val="left" w:pos="0"/>
              </w:tabs>
              <w:spacing w:line="264" w:lineRule="auto"/>
              <w:ind w:left="0"/>
              <w:jc w:val="both"/>
              <w:rPr>
                <w:sz w:val="20"/>
                <w:szCs w:val="20"/>
              </w:rPr>
            </w:pPr>
          </w:p>
        </w:tc>
        <w:tc>
          <w:tcPr>
            <w:tcW w:w="4212" w:type="dxa"/>
          </w:tcPr>
          <w:p w:rsidR="00996CA1" w:rsidRPr="00F10E12" w:rsidRDefault="00996CA1" w:rsidP="00AB59B0">
            <w:pPr>
              <w:pStyle w:val="ac"/>
              <w:tabs>
                <w:tab w:val="left" w:pos="0"/>
              </w:tabs>
              <w:spacing w:line="264" w:lineRule="auto"/>
              <w:ind w:left="0"/>
              <w:jc w:val="both"/>
              <w:rPr>
                <w:sz w:val="20"/>
                <w:szCs w:val="20"/>
              </w:rPr>
            </w:pPr>
          </w:p>
        </w:tc>
      </w:tr>
      <w:tr w:rsidR="00B47195" w:rsidRPr="00F10E12" w:rsidTr="00D53FCD">
        <w:trPr>
          <w:jc w:val="center"/>
        </w:trPr>
        <w:tc>
          <w:tcPr>
            <w:tcW w:w="6333" w:type="dxa"/>
            <w:vAlign w:val="center"/>
          </w:tcPr>
          <w:p w:rsidR="00B47195" w:rsidRPr="00F10E12" w:rsidRDefault="00B47195" w:rsidP="00F85CF0">
            <w:pPr>
              <w:pStyle w:val="ac"/>
              <w:tabs>
                <w:tab w:val="left" w:pos="0"/>
              </w:tabs>
              <w:spacing w:line="264" w:lineRule="auto"/>
              <w:ind w:left="0"/>
              <w:rPr>
                <w:sz w:val="20"/>
                <w:szCs w:val="20"/>
              </w:rPr>
            </w:pPr>
            <w:r w:rsidRPr="00F10E12">
              <w:rPr>
                <w:sz w:val="20"/>
                <w:szCs w:val="20"/>
              </w:rPr>
              <w:t>Парки</w:t>
            </w:r>
          </w:p>
        </w:tc>
        <w:tc>
          <w:tcPr>
            <w:tcW w:w="4212" w:type="dxa"/>
          </w:tcPr>
          <w:p w:rsidR="00B47195" w:rsidRPr="00F10E12" w:rsidRDefault="00B47195" w:rsidP="00AB59B0">
            <w:pPr>
              <w:pStyle w:val="ac"/>
              <w:tabs>
                <w:tab w:val="left" w:pos="0"/>
              </w:tabs>
              <w:spacing w:line="264" w:lineRule="auto"/>
              <w:ind w:left="0"/>
              <w:jc w:val="both"/>
              <w:rPr>
                <w:sz w:val="20"/>
                <w:szCs w:val="20"/>
              </w:rPr>
            </w:pPr>
          </w:p>
        </w:tc>
        <w:tc>
          <w:tcPr>
            <w:tcW w:w="4212" w:type="dxa"/>
          </w:tcPr>
          <w:p w:rsidR="00B47195" w:rsidRPr="00F10E12" w:rsidRDefault="00B47195" w:rsidP="00AB59B0">
            <w:pPr>
              <w:pStyle w:val="ac"/>
              <w:tabs>
                <w:tab w:val="left" w:pos="0"/>
              </w:tabs>
              <w:spacing w:line="264" w:lineRule="auto"/>
              <w:ind w:left="0"/>
              <w:jc w:val="both"/>
              <w:rPr>
                <w:sz w:val="20"/>
                <w:szCs w:val="20"/>
              </w:rPr>
            </w:pPr>
          </w:p>
        </w:tc>
      </w:tr>
      <w:tr w:rsidR="00AA1923" w:rsidRPr="00F10E12" w:rsidTr="00D53FCD">
        <w:trPr>
          <w:jc w:val="center"/>
        </w:trPr>
        <w:tc>
          <w:tcPr>
            <w:tcW w:w="6333" w:type="dxa"/>
            <w:vAlign w:val="center"/>
          </w:tcPr>
          <w:p w:rsidR="00AA1923" w:rsidRPr="00F10E12" w:rsidRDefault="00AA1923" w:rsidP="00F85CF0">
            <w:pPr>
              <w:pStyle w:val="ac"/>
              <w:tabs>
                <w:tab w:val="left" w:pos="0"/>
              </w:tabs>
              <w:spacing w:line="264" w:lineRule="auto"/>
              <w:ind w:left="0"/>
              <w:rPr>
                <w:sz w:val="20"/>
                <w:szCs w:val="20"/>
              </w:rPr>
            </w:pPr>
            <w:r w:rsidRPr="00AA1923">
              <w:rPr>
                <w:sz w:val="20"/>
                <w:szCs w:val="20"/>
                <w:highlight w:val="green"/>
              </w:rPr>
              <w:t>Органы управления культуры</w:t>
            </w:r>
          </w:p>
        </w:tc>
        <w:tc>
          <w:tcPr>
            <w:tcW w:w="4212" w:type="dxa"/>
          </w:tcPr>
          <w:p w:rsidR="00AA1923" w:rsidRPr="00F10E12" w:rsidRDefault="00AA1923" w:rsidP="00AB59B0">
            <w:pPr>
              <w:pStyle w:val="ac"/>
              <w:tabs>
                <w:tab w:val="left" w:pos="0"/>
              </w:tabs>
              <w:spacing w:line="264" w:lineRule="auto"/>
              <w:ind w:left="0"/>
              <w:jc w:val="both"/>
              <w:rPr>
                <w:sz w:val="20"/>
                <w:szCs w:val="20"/>
              </w:rPr>
            </w:pPr>
          </w:p>
        </w:tc>
        <w:tc>
          <w:tcPr>
            <w:tcW w:w="4212" w:type="dxa"/>
          </w:tcPr>
          <w:p w:rsidR="00AA1923" w:rsidRPr="00F10E12" w:rsidRDefault="00AA1923" w:rsidP="00AB59B0">
            <w:pPr>
              <w:pStyle w:val="ac"/>
              <w:tabs>
                <w:tab w:val="left" w:pos="0"/>
              </w:tabs>
              <w:spacing w:line="264" w:lineRule="auto"/>
              <w:ind w:left="0"/>
              <w:jc w:val="both"/>
              <w:rPr>
                <w:sz w:val="20"/>
                <w:szCs w:val="20"/>
              </w:rPr>
            </w:pPr>
          </w:p>
        </w:tc>
      </w:tr>
      <w:tr w:rsidR="00B47195" w:rsidRPr="00F10E12" w:rsidTr="00D53FCD">
        <w:trPr>
          <w:jc w:val="center"/>
        </w:trPr>
        <w:tc>
          <w:tcPr>
            <w:tcW w:w="6333" w:type="dxa"/>
            <w:vAlign w:val="center"/>
          </w:tcPr>
          <w:p w:rsidR="00B47195" w:rsidRPr="00F10E12" w:rsidRDefault="00B47195" w:rsidP="00F85CF0">
            <w:pPr>
              <w:pStyle w:val="ac"/>
              <w:tabs>
                <w:tab w:val="left" w:pos="0"/>
              </w:tabs>
              <w:spacing w:line="264" w:lineRule="auto"/>
              <w:ind w:left="0"/>
              <w:rPr>
                <w:sz w:val="20"/>
                <w:szCs w:val="20"/>
              </w:rPr>
            </w:pPr>
            <w:r w:rsidRPr="00F10E12">
              <w:rPr>
                <w:sz w:val="20"/>
                <w:szCs w:val="20"/>
              </w:rPr>
              <w:t>Итого</w:t>
            </w:r>
          </w:p>
        </w:tc>
        <w:tc>
          <w:tcPr>
            <w:tcW w:w="4212" w:type="dxa"/>
          </w:tcPr>
          <w:p w:rsidR="00B47195" w:rsidRPr="00F10E12" w:rsidRDefault="00B47195" w:rsidP="00AB59B0">
            <w:pPr>
              <w:pStyle w:val="ac"/>
              <w:tabs>
                <w:tab w:val="left" w:pos="0"/>
              </w:tabs>
              <w:spacing w:line="264" w:lineRule="auto"/>
              <w:ind w:left="0"/>
              <w:jc w:val="both"/>
              <w:rPr>
                <w:sz w:val="20"/>
                <w:szCs w:val="20"/>
              </w:rPr>
            </w:pPr>
          </w:p>
        </w:tc>
        <w:tc>
          <w:tcPr>
            <w:tcW w:w="4212" w:type="dxa"/>
          </w:tcPr>
          <w:p w:rsidR="00B47195" w:rsidRPr="00F10E12" w:rsidRDefault="00B47195" w:rsidP="00AB59B0">
            <w:pPr>
              <w:pStyle w:val="ac"/>
              <w:tabs>
                <w:tab w:val="left" w:pos="0"/>
              </w:tabs>
              <w:spacing w:line="264" w:lineRule="auto"/>
              <w:ind w:left="0"/>
              <w:jc w:val="both"/>
              <w:rPr>
                <w:sz w:val="20"/>
                <w:szCs w:val="20"/>
              </w:rPr>
            </w:pPr>
          </w:p>
        </w:tc>
      </w:tr>
    </w:tbl>
    <w:p w:rsidR="00A47E43" w:rsidRPr="00A47E43" w:rsidRDefault="00A47E43" w:rsidP="002D5A92">
      <w:pPr>
        <w:spacing w:line="230" w:lineRule="auto"/>
        <w:ind w:firstLine="357"/>
        <w:jc w:val="both"/>
        <w:rPr>
          <w:b/>
          <w:i/>
          <w:sz w:val="12"/>
          <w:szCs w:val="12"/>
        </w:rPr>
      </w:pPr>
    </w:p>
    <w:p w:rsidR="00AF26F3" w:rsidRPr="00A47E43" w:rsidRDefault="00D53FCD" w:rsidP="002D5A92">
      <w:pPr>
        <w:spacing w:line="230" w:lineRule="auto"/>
        <w:ind w:firstLine="357"/>
        <w:jc w:val="both"/>
        <w:rPr>
          <w:b/>
          <w:i/>
          <w:sz w:val="22"/>
          <w:szCs w:val="22"/>
        </w:rPr>
      </w:pPr>
      <w:r w:rsidRPr="00A47E43">
        <w:rPr>
          <w:b/>
          <w:i/>
          <w:sz w:val="22"/>
          <w:szCs w:val="22"/>
        </w:rPr>
        <w:t xml:space="preserve">Примечание: </w:t>
      </w:r>
      <w:r w:rsidRPr="00A47E43">
        <w:rPr>
          <w:i/>
          <w:sz w:val="22"/>
          <w:szCs w:val="22"/>
        </w:rPr>
        <w:t>В</w:t>
      </w:r>
      <w:r w:rsidR="00AF26F3" w:rsidRPr="00A47E43">
        <w:rPr>
          <w:i/>
          <w:sz w:val="22"/>
          <w:szCs w:val="22"/>
        </w:rPr>
        <w:t xml:space="preserve"> графе 3 следует указать количество ставок для каждой вакантной должности отдельно!</w:t>
      </w:r>
    </w:p>
    <w:p w:rsidR="00AF26F3" w:rsidRPr="006E177D" w:rsidRDefault="00AF26F3" w:rsidP="006B30FE">
      <w:pPr>
        <w:spacing w:line="230" w:lineRule="auto"/>
        <w:ind w:firstLine="357"/>
        <w:jc w:val="both"/>
        <w:rPr>
          <w:sz w:val="20"/>
          <w:szCs w:val="20"/>
        </w:rPr>
      </w:pPr>
    </w:p>
    <w:p w:rsidR="00B47195" w:rsidRDefault="005D21D4" w:rsidP="006B30FE">
      <w:pPr>
        <w:spacing w:line="230" w:lineRule="auto"/>
        <w:ind w:firstLine="357"/>
        <w:jc w:val="both"/>
      </w:pPr>
      <w:r>
        <w:rPr>
          <w:highlight w:val="green"/>
        </w:rPr>
        <w:t>18</w:t>
      </w:r>
      <w:r w:rsidR="00503B0F">
        <w:rPr>
          <w:highlight w:val="green"/>
        </w:rPr>
        <w:t>.8</w:t>
      </w:r>
      <w:r w:rsidR="00B47195" w:rsidRPr="0035310E">
        <w:rPr>
          <w:highlight w:val="green"/>
        </w:rPr>
        <w:t>.</w:t>
      </w:r>
      <w:r w:rsidR="00B47195" w:rsidRPr="00B47195">
        <w:t xml:space="preserve"> </w:t>
      </w:r>
      <w:r w:rsidR="001D624B">
        <w:rPr>
          <w:highlight w:val="green"/>
        </w:rPr>
        <w:t xml:space="preserve">Меры поддержки молодых </w:t>
      </w:r>
      <w:r w:rsidR="001D624B" w:rsidRPr="001D624B">
        <w:rPr>
          <w:highlight w:val="green"/>
        </w:rPr>
        <w:t>специалистов в рамках муниципальных программ</w:t>
      </w:r>
      <w:r w:rsidR="00AA1923" w:rsidRPr="00AA1923">
        <w:tab/>
      </w:r>
      <w:r w:rsidR="00AA1923" w:rsidRPr="00AA1923">
        <w:tab/>
      </w:r>
    </w:p>
    <w:p w:rsidR="00AA1923" w:rsidRPr="00DC45D4" w:rsidRDefault="00AA1923" w:rsidP="006B30FE">
      <w:pPr>
        <w:spacing w:line="230" w:lineRule="auto"/>
        <w:ind w:firstLine="357"/>
        <w:jc w:val="both"/>
        <w:rPr>
          <w:sz w:val="12"/>
          <w:szCs w:val="12"/>
        </w:rPr>
      </w:pPr>
    </w:p>
    <w:tbl>
      <w:tblPr>
        <w:tblW w:w="14742" w:type="dxa"/>
        <w:jc w:val="center"/>
        <w:tblLook w:val="04A0"/>
      </w:tblPr>
      <w:tblGrid>
        <w:gridCol w:w="5969"/>
        <w:gridCol w:w="4260"/>
        <w:gridCol w:w="4670"/>
      </w:tblGrid>
      <w:tr w:rsidR="00AA1923" w:rsidRPr="00AA1923" w:rsidTr="000F5CBA">
        <w:trPr>
          <w:trHeight w:val="274"/>
          <w:jc w:val="center"/>
        </w:trPr>
        <w:tc>
          <w:tcPr>
            <w:tcW w:w="5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1923" w:rsidRPr="00DC45D4" w:rsidRDefault="00AA1923" w:rsidP="00AA1923">
            <w:pPr>
              <w:jc w:val="center"/>
              <w:rPr>
                <w:b/>
                <w:bCs/>
                <w:color w:val="000000"/>
                <w:sz w:val="20"/>
                <w:szCs w:val="20"/>
              </w:rPr>
            </w:pPr>
            <w:r w:rsidRPr="00DC45D4">
              <w:rPr>
                <w:b/>
                <w:bCs/>
                <w:color w:val="000000"/>
                <w:sz w:val="20"/>
                <w:szCs w:val="20"/>
              </w:rPr>
              <w:t>Наименование</w:t>
            </w:r>
            <w:r w:rsidR="001D624B" w:rsidRPr="00DC45D4">
              <w:rPr>
                <w:b/>
                <w:bCs/>
                <w:color w:val="000000"/>
                <w:sz w:val="20"/>
                <w:szCs w:val="20"/>
              </w:rPr>
              <w:t xml:space="preserve"> муниципальной</w:t>
            </w:r>
            <w:r w:rsidRPr="00DC45D4">
              <w:rPr>
                <w:b/>
                <w:bCs/>
                <w:color w:val="000000"/>
                <w:sz w:val="20"/>
                <w:szCs w:val="20"/>
              </w:rPr>
              <w:t xml:space="preserve"> программы</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1923" w:rsidRPr="00DC45D4" w:rsidRDefault="00AA1923" w:rsidP="00AA1923">
            <w:pPr>
              <w:jc w:val="center"/>
              <w:rPr>
                <w:b/>
                <w:bCs/>
                <w:color w:val="000000"/>
                <w:sz w:val="20"/>
                <w:szCs w:val="20"/>
              </w:rPr>
            </w:pPr>
            <w:r w:rsidRPr="00DC45D4">
              <w:rPr>
                <w:b/>
                <w:bCs/>
                <w:color w:val="000000"/>
                <w:sz w:val="20"/>
                <w:szCs w:val="20"/>
              </w:rPr>
              <w:t>Сроки реализации программы</w:t>
            </w:r>
          </w:p>
        </w:tc>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1923" w:rsidRPr="00DC45D4" w:rsidRDefault="00D305F2" w:rsidP="00AA1923">
            <w:pPr>
              <w:jc w:val="center"/>
              <w:rPr>
                <w:b/>
                <w:bCs/>
                <w:color w:val="000000"/>
                <w:sz w:val="20"/>
                <w:szCs w:val="20"/>
              </w:rPr>
            </w:pPr>
            <w:r>
              <w:rPr>
                <w:b/>
                <w:bCs/>
                <w:color w:val="000000"/>
                <w:sz w:val="20"/>
                <w:szCs w:val="20"/>
              </w:rPr>
              <w:t>Меры поддержки молодых специалистов</w:t>
            </w:r>
          </w:p>
        </w:tc>
      </w:tr>
      <w:tr w:rsidR="00AA1923" w:rsidRPr="00AA1923" w:rsidTr="006E177D">
        <w:trPr>
          <w:trHeight w:val="315"/>
          <w:jc w:val="center"/>
        </w:trPr>
        <w:tc>
          <w:tcPr>
            <w:tcW w:w="5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1923" w:rsidRPr="00AA1923" w:rsidRDefault="00AA1923" w:rsidP="00AA1923">
            <w:pPr>
              <w:rPr>
                <w:color w:val="000000"/>
              </w:rPr>
            </w:pPr>
            <w:r w:rsidRPr="00AA1923">
              <w:rPr>
                <w:color w:val="000000"/>
              </w:rPr>
              <w:t> </w:t>
            </w:r>
          </w:p>
        </w:tc>
        <w:tc>
          <w:tcPr>
            <w:tcW w:w="4260" w:type="dxa"/>
            <w:tcBorders>
              <w:top w:val="single" w:sz="4" w:space="0" w:color="auto"/>
              <w:left w:val="nil"/>
              <w:bottom w:val="single" w:sz="4" w:space="0" w:color="auto"/>
              <w:right w:val="single" w:sz="4" w:space="0" w:color="auto"/>
            </w:tcBorders>
            <w:shd w:val="clear" w:color="auto" w:fill="auto"/>
            <w:noWrap/>
            <w:vAlign w:val="bottom"/>
          </w:tcPr>
          <w:p w:rsidR="00AA1923" w:rsidRPr="00AA1923" w:rsidRDefault="00AA1923" w:rsidP="00AA1923">
            <w:pPr>
              <w:rPr>
                <w:color w:val="FF0000"/>
              </w:rPr>
            </w:pPr>
          </w:p>
        </w:tc>
        <w:tc>
          <w:tcPr>
            <w:tcW w:w="4670" w:type="dxa"/>
            <w:tcBorders>
              <w:top w:val="single" w:sz="4" w:space="0" w:color="auto"/>
              <w:left w:val="nil"/>
              <w:bottom w:val="single" w:sz="4" w:space="0" w:color="auto"/>
              <w:right w:val="single" w:sz="4" w:space="0" w:color="auto"/>
            </w:tcBorders>
            <w:shd w:val="clear" w:color="auto" w:fill="auto"/>
            <w:noWrap/>
            <w:vAlign w:val="bottom"/>
          </w:tcPr>
          <w:p w:rsidR="00AA1923" w:rsidRPr="00AA1923" w:rsidRDefault="00AA1923" w:rsidP="00AA1923">
            <w:pPr>
              <w:rPr>
                <w:color w:val="FF0000"/>
              </w:rPr>
            </w:pPr>
          </w:p>
        </w:tc>
      </w:tr>
    </w:tbl>
    <w:p w:rsidR="00172F3A" w:rsidRDefault="00172F3A" w:rsidP="006B30FE">
      <w:pPr>
        <w:spacing w:line="230" w:lineRule="auto"/>
        <w:ind w:firstLine="357"/>
        <w:jc w:val="both"/>
        <w:rPr>
          <w:b/>
          <w:sz w:val="20"/>
          <w:szCs w:val="20"/>
        </w:rPr>
      </w:pPr>
    </w:p>
    <w:p w:rsidR="00D60BB0" w:rsidRPr="00D60BB0" w:rsidRDefault="00D60BB0" w:rsidP="00D60BB0">
      <w:pPr>
        <w:tabs>
          <w:tab w:val="left" w:pos="0"/>
        </w:tabs>
        <w:ind w:firstLine="709"/>
        <w:jc w:val="both"/>
      </w:pPr>
      <w:bookmarkStart w:id="0" w:name="_GoBack"/>
      <w:bookmarkEnd w:id="0"/>
      <w:r w:rsidRPr="00D60BB0">
        <w:t xml:space="preserve">С вопросами по заполнению форм обращаться: </w:t>
      </w:r>
    </w:p>
    <w:p w:rsidR="00D60BB0" w:rsidRPr="00D60BB0" w:rsidRDefault="00D60BB0" w:rsidP="00D60BB0">
      <w:pPr>
        <w:tabs>
          <w:tab w:val="left" w:pos="0"/>
        </w:tabs>
        <w:ind w:firstLine="709"/>
        <w:jc w:val="both"/>
        <w:rPr>
          <w:rStyle w:val="af6"/>
          <w:color w:val="auto"/>
          <w:u w:val="none"/>
        </w:rPr>
      </w:pPr>
      <w:r w:rsidRPr="00D60BB0">
        <w:t xml:space="preserve">- Наталья Владимировна Рудакова, </w:t>
      </w:r>
      <w:r w:rsidR="001D7C7C">
        <w:t>заместитель директора</w:t>
      </w:r>
      <w:r w:rsidRPr="00D60BB0">
        <w:t xml:space="preserve"> ГБУ ДПО ИОУМЦКИ «Байкал», г. Иркутск, ул. Тимирязева, 6 «А», тел. (3952) 29-42-58; </w:t>
      </w:r>
      <w:r w:rsidRPr="00D60BB0">
        <w:rPr>
          <w:lang w:val="en-US"/>
        </w:rPr>
        <w:t>e</w:t>
      </w:r>
      <w:r w:rsidRPr="00D60BB0">
        <w:t>-</w:t>
      </w:r>
      <w:r w:rsidRPr="00D60BB0">
        <w:rPr>
          <w:lang w:val="en-US"/>
        </w:rPr>
        <w:t>mail</w:t>
      </w:r>
      <w:r w:rsidRPr="00D60BB0">
        <w:t xml:space="preserve">: </w:t>
      </w:r>
      <w:hyperlink r:id="rId8" w:history="1">
        <w:r w:rsidRPr="00D60BB0">
          <w:rPr>
            <w:rStyle w:val="af6"/>
            <w:color w:val="auto"/>
            <w:u w:val="none"/>
            <w:lang w:val="en-US"/>
          </w:rPr>
          <w:t>smskio</w:t>
        </w:r>
        <w:r w:rsidRPr="00D60BB0">
          <w:rPr>
            <w:rStyle w:val="af6"/>
            <w:color w:val="auto"/>
            <w:u w:val="none"/>
          </w:rPr>
          <w:t>@</w:t>
        </w:r>
        <w:r w:rsidRPr="00D60BB0">
          <w:rPr>
            <w:rStyle w:val="af6"/>
            <w:color w:val="auto"/>
            <w:u w:val="none"/>
            <w:lang w:val="en-US"/>
          </w:rPr>
          <w:t>mail</w:t>
        </w:r>
        <w:r w:rsidRPr="00D60BB0">
          <w:rPr>
            <w:rStyle w:val="af6"/>
            <w:color w:val="auto"/>
            <w:u w:val="none"/>
          </w:rPr>
          <w:t>.</w:t>
        </w:r>
        <w:r w:rsidRPr="00D60BB0">
          <w:rPr>
            <w:rStyle w:val="af6"/>
            <w:color w:val="auto"/>
            <w:u w:val="none"/>
            <w:lang w:val="en-US"/>
          </w:rPr>
          <w:t>ru</w:t>
        </w:r>
      </w:hyperlink>
      <w:r w:rsidRPr="00D60BB0">
        <w:rPr>
          <w:rStyle w:val="af6"/>
          <w:color w:val="auto"/>
          <w:u w:val="none"/>
        </w:rPr>
        <w:t>.</w:t>
      </w:r>
    </w:p>
    <w:p w:rsidR="00D60BB0" w:rsidRPr="00D60BB0" w:rsidRDefault="00D60BB0" w:rsidP="00D60BB0">
      <w:pPr>
        <w:tabs>
          <w:tab w:val="left" w:pos="0"/>
        </w:tabs>
        <w:ind w:firstLine="709"/>
        <w:jc w:val="both"/>
      </w:pPr>
      <w:r w:rsidRPr="00D60BB0">
        <w:rPr>
          <w:rStyle w:val="af6"/>
          <w:color w:val="auto"/>
          <w:u w:val="none"/>
        </w:rPr>
        <w:t xml:space="preserve">- Галина Константиновна Перваго, </w:t>
      </w:r>
      <w:r w:rsidR="001D7C7C">
        <w:rPr>
          <w:rStyle w:val="af6"/>
          <w:color w:val="auto"/>
          <w:u w:val="none"/>
        </w:rPr>
        <w:t>начальник</w:t>
      </w:r>
      <w:r w:rsidRPr="00D60BB0">
        <w:rPr>
          <w:rStyle w:val="af6"/>
          <w:color w:val="auto"/>
          <w:u w:val="none"/>
        </w:rPr>
        <w:t xml:space="preserve"> отдела аналитики и мониторинга ГБУ ДПО ИОУМЦКИ «Байкал», г. Иркутск, ул. Тимирязева, 6 «А», тел. (3952) 29-42-58; e-mail: smskio@mail.ru.</w:t>
      </w:r>
    </w:p>
    <w:p w:rsidR="00D60BB0" w:rsidRPr="00472680" w:rsidRDefault="001D7C7C" w:rsidP="00472680">
      <w:pPr>
        <w:pStyle w:val="ac"/>
        <w:tabs>
          <w:tab w:val="left" w:pos="0"/>
        </w:tabs>
        <w:ind w:left="0" w:firstLine="357"/>
        <w:jc w:val="both"/>
        <w:rPr>
          <w:b/>
        </w:rPr>
      </w:pPr>
      <w:r w:rsidRPr="000F5CBA">
        <w:rPr>
          <w:b/>
          <w:highlight w:val="green"/>
        </w:rPr>
        <w:t xml:space="preserve">Отчет </w:t>
      </w:r>
      <w:r w:rsidR="00A47E43" w:rsidRPr="000F5CBA">
        <w:rPr>
          <w:b/>
          <w:highlight w:val="green"/>
        </w:rPr>
        <w:t>заполн</w:t>
      </w:r>
      <w:r w:rsidR="000F5CBA" w:rsidRPr="000F5CBA">
        <w:rPr>
          <w:b/>
          <w:highlight w:val="green"/>
        </w:rPr>
        <w:t>яется</w:t>
      </w:r>
      <w:r w:rsidR="00E32376" w:rsidRPr="000F5CBA">
        <w:rPr>
          <w:b/>
          <w:highlight w:val="green"/>
        </w:rPr>
        <w:t xml:space="preserve"> </w:t>
      </w:r>
      <w:r w:rsidR="0061629B" w:rsidRPr="000F5CBA">
        <w:rPr>
          <w:b/>
          <w:highlight w:val="green"/>
        </w:rPr>
        <w:t>в</w:t>
      </w:r>
      <w:r w:rsidR="00E32376" w:rsidRPr="000F5CBA">
        <w:rPr>
          <w:b/>
          <w:highlight w:val="green"/>
        </w:rPr>
        <w:t xml:space="preserve"> АИС «Барс.Мониторинг-Культура»</w:t>
      </w:r>
      <w:r w:rsidRPr="000F5CBA">
        <w:rPr>
          <w:b/>
          <w:highlight w:val="green"/>
        </w:rPr>
        <w:t xml:space="preserve"> </w:t>
      </w:r>
      <w:r w:rsidR="009565D6">
        <w:rPr>
          <w:b/>
          <w:highlight w:val="green"/>
        </w:rPr>
        <w:t>с 9</w:t>
      </w:r>
      <w:r w:rsidRPr="000F5CBA">
        <w:rPr>
          <w:b/>
          <w:highlight w:val="green"/>
        </w:rPr>
        <w:t xml:space="preserve"> </w:t>
      </w:r>
      <w:r w:rsidR="009565D6">
        <w:rPr>
          <w:b/>
          <w:highlight w:val="green"/>
        </w:rPr>
        <w:t>п</w:t>
      </w:r>
      <w:r w:rsidRPr="000F5CBA">
        <w:rPr>
          <w:b/>
          <w:highlight w:val="green"/>
        </w:rPr>
        <w:t>о 27 января 2023 года</w:t>
      </w:r>
      <w:r w:rsidR="000F5CBA" w:rsidRPr="000F5CBA">
        <w:rPr>
          <w:b/>
          <w:highlight w:val="green"/>
        </w:rPr>
        <w:t xml:space="preserve"> (включительно)</w:t>
      </w:r>
      <w:r w:rsidRPr="000F5CBA">
        <w:rPr>
          <w:b/>
          <w:highlight w:val="green"/>
        </w:rPr>
        <w:t>.</w:t>
      </w:r>
    </w:p>
    <w:sectPr w:rsidR="00D60BB0" w:rsidRPr="00472680" w:rsidSect="003B0FFA">
      <w:footerReference w:type="default" r:id="rId9"/>
      <w:pgSz w:w="16838" w:h="11906" w:orient="landscape"/>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EC0" w:rsidRDefault="00E03EC0" w:rsidP="005B1576">
      <w:r>
        <w:separator/>
      </w:r>
    </w:p>
  </w:endnote>
  <w:endnote w:type="continuationSeparator" w:id="1">
    <w:p w:rsidR="00E03EC0" w:rsidRDefault="00E03EC0" w:rsidP="005B15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sburg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libri Light">
    <w:altName w:val="Arial"/>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8426789"/>
      <w:docPartObj>
        <w:docPartGallery w:val="Page Numbers (Bottom of Page)"/>
        <w:docPartUnique/>
      </w:docPartObj>
    </w:sdtPr>
    <w:sdtEndPr>
      <w:rPr>
        <w:rFonts w:ascii="Times New Roman" w:hAnsi="Times New Roman"/>
      </w:rPr>
    </w:sdtEndPr>
    <w:sdtContent>
      <w:p w:rsidR="00203AAC" w:rsidRPr="00446952" w:rsidRDefault="00203AAC" w:rsidP="00446952">
        <w:pPr>
          <w:pStyle w:val="afb"/>
          <w:jc w:val="center"/>
          <w:rPr>
            <w:rFonts w:ascii="Times New Roman" w:hAnsi="Times New Roman"/>
          </w:rPr>
        </w:pPr>
        <w:r w:rsidRPr="000338C2">
          <w:rPr>
            <w:rFonts w:ascii="Times New Roman" w:hAnsi="Times New Roman"/>
          </w:rPr>
          <w:fldChar w:fldCharType="begin"/>
        </w:r>
        <w:r w:rsidRPr="000338C2">
          <w:rPr>
            <w:rFonts w:ascii="Times New Roman" w:hAnsi="Times New Roman"/>
          </w:rPr>
          <w:instrText>PAGE   \* MERGEFORMAT</w:instrText>
        </w:r>
        <w:r w:rsidRPr="000338C2">
          <w:rPr>
            <w:rFonts w:ascii="Times New Roman" w:hAnsi="Times New Roman"/>
          </w:rPr>
          <w:fldChar w:fldCharType="separate"/>
        </w:r>
        <w:r w:rsidR="000A2BD5" w:rsidRPr="000A2BD5">
          <w:rPr>
            <w:rFonts w:ascii="Times New Roman" w:hAnsi="Times New Roman"/>
            <w:noProof/>
            <w:lang w:val="ru-RU"/>
          </w:rPr>
          <w:t>20</w:t>
        </w:r>
        <w:r w:rsidRPr="000338C2">
          <w:rPr>
            <w:rFonts w:ascii="Times New Roman" w:hAnsi="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EC0" w:rsidRDefault="00E03EC0" w:rsidP="005B1576">
      <w:r>
        <w:separator/>
      </w:r>
    </w:p>
  </w:footnote>
  <w:footnote w:type="continuationSeparator" w:id="1">
    <w:p w:rsidR="00E03EC0" w:rsidRDefault="00E03EC0" w:rsidP="005B15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6775"/>
    <w:multiLevelType w:val="hybridMultilevel"/>
    <w:tmpl w:val="51884388"/>
    <w:lvl w:ilvl="0" w:tplc="04190011">
      <w:start w:val="1"/>
      <w:numFmt w:val="decimal"/>
      <w:lvlText w:val="%1)"/>
      <w:lvlJc w:val="left"/>
      <w:pPr>
        <w:ind w:left="8649" w:hanging="360"/>
      </w:pPr>
      <w:rPr>
        <w:rFonts w:hint="default"/>
        <w:b w:val="0"/>
      </w:rPr>
    </w:lvl>
    <w:lvl w:ilvl="1" w:tplc="04190019" w:tentative="1">
      <w:start w:val="1"/>
      <w:numFmt w:val="lowerLetter"/>
      <w:lvlText w:val="%2."/>
      <w:lvlJc w:val="left"/>
      <w:pPr>
        <w:ind w:left="9521" w:hanging="360"/>
      </w:pPr>
    </w:lvl>
    <w:lvl w:ilvl="2" w:tplc="0419001B" w:tentative="1">
      <w:start w:val="1"/>
      <w:numFmt w:val="lowerRoman"/>
      <w:lvlText w:val="%3."/>
      <w:lvlJc w:val="right"/>
      <w:pPr>
        <w:ind w:left="10241" w:hanging="180"/>
      </w:pPr>
    </w:lvl>
    <w:lvl w:ilvl="3" w:tplc="0419000F" w:tentative="1">
      <w:start w:val="1"/>
      <w:numFmt w:val="decimal"/>
      <w:lvlText w:val="%4."/>
      <w:lvlJc w:val="left"/>
      <w:pPr>
        <w:ind w:left="10961" w:hanging="360"/>
      </w:pPr>
    </w:lvl>
    <w:lvl w:ilvl="4" w:tplc="04190019" w:tentative="1">
      <w:start w:val="1"/>
      <w:numFmt w:val="lowerLetter"/>
      <w:lvlText w:val="%5."/>
      <w:lvlJc w:val="left"/>
      <w:pPr>
        <w:ind w:left="11681" w:hanging="360"/>
      </w:pPr>
    </w:lvl>
    <w:lvl w:ilvl="5" w:tplc="0419001B" w:tentative="1">
      <w:start w:val="1"/>
      <w:numFmt w:val="lowerRoman"/>
      <w:lvlText w:val="%6."/>
      <w:lvlJc w:val="right"/>
      <w:pPr>
        <w:ind w:left="12401" w:hanging="180"/>
      </w:pPr>
    </w:lvl>
    <w:lvl w:ilvl="6" w:tplc="0419000F" w:tentative="1">
      <w:start w:val="1"/>
      <w:numFmt w:val="decimal"/>
      <w:lvlText w:val="%7."/>
      <w:lvlJc w:val="left"/>
      <w:pPr>
        <w:ind w:left="13121" w:hanging="360"/>
      </w:pPr>
    </w:lvl>
    <w:lvl w:ilvl="7" w:tplc="04190019" w:tentative="1">
      <w:start w:val="1"/>
      <w:numFmt w:val="lowerLetter"/>
      <w:lvlText w:val="%8."/>
      <w:lvlJc w:val="left"/>
      <w:pPr>
        <w:ind w:left="13841" w:hanging="360"/>
      </w:pPr>
    </w:lvl>
    <w:lvl w:ilvl="8" w:tplc="0419001B" w:tentative="1">
      <w:start w:val="1"/>
      <w:numFmt w:val="lowerRoman"/>
      <w:lvlText w:val="%9."/>
      <w:lvlJc w:val="right"/>
      <w:pPr>
        <w:ind w:left="14561" w:hanging="180"/>
      </w:pPr>
    </w:lvl>
  </w:abstractNum>
  <w:abstractNum w:abstractNumId="1">
    <w:nsid w:val="003E02A6"/>
    <w:multiLevelType w:val="hybridMultilevel"/>
    <w:tmpl w:val="5BE8484A"/>
    <w:lvl w:ilvl="0" w:tplc="04190011">
      <w:start w:val="1"/>
      <w:numFmt w:val="decimal"/>
      <w:lvlText w:val="%1)"/>
      <w:lvlJc w:val="left"/>
      <w:pPr>
        <w:ind w:left="796" w:hanging="360"/>
      </w:pPr>
      <w:rPr>
        <w:rFonts w:hint="default"/>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
    <w:nsid w:val="00450AC0"/>
    <w:multiLevelType w:val="multilevel"/>
    <w:tmpl w:val="74D6BD4C"/>
    <w:lvl w:ilvl="0">
      <w:start w:val="1"/>
      <w:numFmt w:val="decimal"/>
      <w:lvlText w:val="%1."/>
      <w:lvlJc w:val="left"/>
      <w:pPr>
        <w:ind w:left="644"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
    <w:nsid w:val="00462DC1"/>
    <w:multiLevelType w:val="hybridMultilevel"/>
    <w:tmpl w:val="FCF0067C"/>
    <w:lvl w:ilvl="0" w:tplc="0E72A0C0">
      <w:start w:val="1"/>
      <w:numFmt w:val="decimal"/>
      <w:lvlText w:val="%1."/>
      <w:lvlJc w:val="lef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0A43529"/>
    <w:multiLevelType w:val="multilevel"/>
    <w:tmpl w:val="6DDAD5F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159577C"/>
    <w:multiLevelType w:val="hybridMultilevel"/>
    <w:tmpl w:val="DABE4ABE"/>
    <w:lvl w:ilvl="0" w:tplc="6AF236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D54126"/>
    <w:multiLevelType w:val="hybridMultilevel"/>
    <w:tmpl w:val="63CC183C"/>
    <w:lvl w:ilvl="0" w:tplc="03182012">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0D592EB9"/>
    <w:multiLevelType w:val="hybridMultilevel"/>
    <w:tmpl w:val="647EB746"/>
    <w:lvl w:ilvl="0" w:tplc="6AF236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3E5F1C"/>
    <w:multiLevelType w:val="hybridMultilevel"/>
    <w:tmpl w:val="6BB6B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8D4EA4"/>
    <w:multiLevelType w:val="multilevel"/>
    <w:tmpl w:val="84EE2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CA286F"/>
    <w:multiLevelType w:val="hybridMultilevel"/>
    <w:tmpl w:val="E1EE184C"/>
    <w:lvl w:ilvl="0" w:tplc="6AF236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496E61"/>
    <w:multiLevelType w:val="hybridMultilevel"/>
    <w:tmpl w:val="BD223B6E"/>
    <w:lvl w:ilvl="0" w:tplc="AA8410B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71430F"/>
    <w:multiLevelType w:val="hybridMultilevel"/>
    <w:tmpl w:val="26F25C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FF4E2A"/>
    <w:multiLevelType w:val="hybridMultilevel"/>
    <w:tmpl w:val="3DFA0842"/>
    <w:lvl w:ilvl="0" w:tplc="6AF2363E">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2B04619B"/>
    <w:multiLevelType w:val="hybridMultilevel"/>
    <w:tmpl w:val="6890DEA0"/>
    <w:lvl w:ilvl="0" w:tplc="AA8410B0">
      <w:start w:val="1"/>
      <w:numFmt w:val="bullet"/>
      <w:lvlText w:val="–"/>
      <w:lvlJc w:val="left"/>
      <w:pPr>
        <w:ind w:left="1077" w:hanging="360"/>
      </w:pPr>
      <w:rPr>
        <w:rFonts w:ascii="Times New Roman" w:hAnsi="Times New Roman" w:cs="Times New Roman"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5">
    <w:nsid w:val="2BF05F80"/>
    <w:multiLevelType w:val="multilevel"/>
    <w:tmpl w:val="1B363E3C"/>
    <w:lvl w:ilvl="0">
      <w:start w:val="6"/>
      <w:numFmt w:val="decimal"/>
      <w:lvlText w:val="%1."/>
      <w:lvlJc w:val="left"/>
      <w:pPr>
        <w:ind w:left="644" w:hanging="360"/>
      </w:pPr>
      <w:rPr>
        <w:rFonts w:hint="default"/>
      </w:rPr>
    </w:lvl>
    <w:lvl w:ilvl="1">
      <w:start w:val="1"/>
      <w:numFmt w:val="decimal"/>
      <w:isLgl/>
      <w:lvlText w:val="%1.%2."/>
      <w:lvlJc w:val="left"/>
      <w:pPr>
        <w:ind w:left="720" w:hanging="420"/>
      </w:pPr>
      <w:rPr>
        <w:rFonts w:hint="default"/>
      </w:rPr>
    </w:lvl>
    <w:lvl w:ilvl="2">
      <w:start w:val="1"/>
      <w:numFmt w:val="decimal"/>
      <w:isLgl/>
      <w:lvlText w:val="%1.%2.%3."/>
      <w:lvlJc w:val="left"/>
      <w:pPr>
        <w:ind w:left="1036" w:hanging="720"/>
      </w:pPr>
      <w:rPr>
        <w:rFonts w:hint="default"/>
      </w:rPr>
    </w:lvl>
    <w:lvl w:ilvl="3">
      <w:start w:val="1"/>
      <w:numFmt w:val="decimal"/>
      <w:isLgl/>
      <w:lvlText w:val="%1.%2.%3.%4."/>
      <w:lvlJc w:val="left"/>
      <w:pPr>
        <w:ind w:left="1052" w:hanging="720"/>
      </w:pPr>
      <w:rPr>
        <w:rFonts w:hint="default"/>
      </w:rPr>
    </w:lvl>
    <w:lvl w:ilvl="4">
      <w:start w:val="1"/>
      <w:numFmt w:val="decimal"/>
      <w:isLgl/>
      <w:lvlText w:val="%1.%2.%3.%4.%5."/>
      <w:lvlJc w:val="left"/>
      <w:pPr>
        <w:ind w:left="1428" w:hanging="1080"/>
      </w:pPr>
      <w:rPr>
        <w:rFonts w:hint="default"/>
      </w:rPr>
    </w:lvl>
    <w:lvl w:ilvl="5">
      <w:start w:val="1"/>
      <w:numFmt w:val="decimal"/>
      <w:isLgl/>
      <w:lvlText w:val="%1.%2.%3.%4.%5.%6."/>
      <w:lvlJc w:val="left"/>
      <w:pPr>
        <w:ind w:left="1444" w:hanging="1080"/>
      </w:pPr>
      <w:rPr>
        <w:rFonts w:hint="default"/>
      </w:rPr>
    </w:lvl>
    <w:lvl w:ilvl="6">
      <w:start w:val="1"/>
      <w:numFmt w:val="decimal"/>
      <w:isLgl/>
      <w:lvlText w:val="%1.%2.%3.%4.%5.%6.%7."/>
      <w:lvlJc w:val="left"/>
      <w:pPr>
        <w:ind w:left="1820" w:hanging="1440"/>
      </w:pPr>
      <w:rPr>
        <w:rFonts w:hint="default"/>
      </w:rPr>
    </w:lvl>
    <w:lvl w:ilvl="7">
      <w:start w:val="1"/>
      <w:numFmt w:val="decimal"/>
      <w:isLgl/>
      <w:lvlText w:val="%1.%2.%3.%4.%5.%6.%7.%8."/>
      <w:lvlJc w:val="left"/>
      <w:pPr>
        <w:ind w:left="1836" w:hanging="1440"/>
      </w:pPr>
      <w:rPr>
        <w:rFonts w:hint="default"/>
      </w:rPr>
    </w:lvl>
    <w:lvl w:ilvl="8">
      <w:start w:val="1"/>
      <w:numFmt w:val="decimal"/>
      <w:isLgl/>
      <w:lvlText w:val="%1.%2.%3.%4.%5.%6.%7.%8.%9."/>
      <w:lvlJc w:val="left"/>
      <w:pPr>
        <w:ind w:left="2212" w:hanging="1800"/>
      </w:pPr>
      <w:rPr>
        <w:rFonts w:hint="default"/>
      </w:rPr>
    </w:lvl>
  </w:abstractNum>
  <w:abstractNum w:abstractNumId="16">
    <w:nsid w:val="2E7208C5"/>
    <w:multiLevelType w:val="hybridMultilevel"/>
    <w:tmpl w:val="24C064D8"/>
    <w:lvl w:ilvl="0" w:tplc="87903BE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F67183"/>
    <w:multiLevelType w:val="hybridMultilevel"/>
    <w:tmpl w:val="EAC2D940"/>
    <w:lvl w:ilvl="0" w:tplc="6AF236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8107820"/>
    <w:multiLevelType w:val="hybridMultilevel"/>
    <w:tmpl w:val="596CEC48"/>
    <w:lvl w:ilvl="0" w:tplc="6AF236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1443C1"/>
    <w:multiLevelType w:val="hybridMultilevel"/>
    <w:tmpl w:val="18EA4648"/>
    <w:lvl w:ilvl="0" w:tplc="1B8AFC2E">
      <w:start w:val="1"/>
      <w:numFmt w:val="decimal"/>
      <w:lvlText w:val="%1."/>
      <w:lvlJc w:val="left"/>
      <w:pPr>
        <w:ind w:left="1647" w:hanging="360"/>
      </w:pPr>
      <w:rPr>
        <w:rFonts w:ascii="Calibri" w:eastAsia="Times New Roman" w:hAnsi="Calibri" w:cs="Times New Roman" w:hint="default"/>
        <w:b w:val="0"/>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0">
    <w:nsid w:val="3A8253B6"/>
    <w:multiLevelType w:val="hybridMultilevel"/>
    <w:tmpl w:val="6FAA6C74"/>
    <w:lvl w:ilvl="0" w:tplc="6AF236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820154"/>
    <w:multiLevelType w:val="hybridMultilevel"/>
    <w:tmpl w:val="E8E41566"/>
    <w:lvl w:ilvl="0" w:tplc="04190011">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CC51952"/>
    <w:multiLevelType w:val="multilevel"/>
    <w:tmpl w:val="8A2069AC"/>
    <w:lvl w:ilvl="0">
      <w:start w:val="4"/>
      <w:numFmt w:val="decimal"/>
      <w:lvlText w:val="%1."/>
      <w:lvlJc w:val="left"/>
      <w:pPr>
        <w:ind w:left="5889" w:hanging="360"/>
      </w:pPr>
      <w:rPr>
        <w:rFonts w:hint="default"/>
        <w:b/>
        <w:i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3">
    <w:nsid w:val="401F35E4"/>
    <w:multiLevelType w:val="multilevel"/>
    <w:tmpl w:val="42E4A12E"/>
    <w:lvl w:ilvl="0">
      <w:start w:val="12"/>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4">
    <w:nsid w:val="41244381"/>
    <w:multiLevelType w:val="hybridMultilevel"/>
    <w:tmpl w:val="FA7E4532"/>
    <w:lvl w:ilvl="0" w:tplc="509CDBE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5">
    <w:nsid w:val="45905CCB"/>
    <w:multiLevelType w:val="hybridMultilevel"/>
    <w:tmpl w:val="84AEA46E"/>
    <w:lvl w:ilvl="0" w:tplc="0419000B">
      <w:start w:val="50"/>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0624C9"/>
    <w:multiLevelType w:val="hybridMultilevel"/>
    <w:tmpl w:val="C0BA5682"/>
    <w:lvl w:ilvl="0" w:tplc="AA8410B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AF6772B"/>
    <w:multiLevelType w:val="hybridMultilevel"/>
    <w:tmpl w:val="BE6EFF68"/>
    <w:lvl w:ilvl="0" w:tplc="E4F652B0">
      <w:start w:val="18"/>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8">
    <w:nsid w:val="55C11DC3"/>
    <w:multiLevelType w:val="hybridMultilevel"/>
    <w:tmpl w:val="DAE2884A"/>
    <w:lvl w:ilvl="0" w:tplc="6AF236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A3171D"/>
    <w:multiLevelType w:val="hybridMultilevel"/>
    <w:tmpl w:val="B72C96D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DAA7F36"/>
    <w:multiLevelType w:val="hybridMultilevel"/>
    <w:tmpl w:val="C39CCC7C"/>
    <w:lvl w:ilvl="0" w:tplc="293C6E9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F492F85"/>
    <w:multiLevelType w:val="hybridMultilevel"/>
    <w:tmpl w:val="B0F886E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nsid w:val="5F6D1383"/>
    <w:multiLevelType w:val="hybridMultilevel"/>
    <w:tmpl w:val="4FE6C3C2"/>
    <w:lvl w:ilvl="0" w:tplc="1376D35C">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6D6251"/>
    <w:multiLevelType w:val="hybridMultilevel"/>
    <w:tmpl w:val="329C14AC"/>
    <w:lvl w:ilvl="0" w:tplc="87903BE2">
      <w:start w:val="1"/>
      <w:numFmt w:val="bullet"/>
      <w:lvlText w:val="‒"/>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6FA4233E"/>
    <w:multiLevelType w:val="hybridMultilevel"/>
    <w:tmpl w:val="74D8DEFC"/>
    <w:lvl w:ilvl="0" w:tplc="E8B4075E">
      <w:start w:val="8"/>
      <w:numFmt w:val="decimal"/>
      <w:lvlText w:val="%1."/>
      <w:lvlJc w:val="left"/>
      <w:pPr>
        <w:ind w:left="717" w:hanging="360"/>
      </w:pPr>
      <w:rPr>
        <w:rFonts w:hint="default"/>
        <w:i w:val="0"/>
      </w:rPr>
    </w:lvl>
    <w:lvl w:ilvl="1" w:tplc="04190019">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5">
    <w:nsid w:val="73625145"/>
    <w:multiLevelType w:val="hybridMultilevel"/>
    <w:tmpl w:val="215E5872"/>
    <w:lvl w:ilvl="0" w:tplc="6AF236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7500E15"/>
    <w:multiLevelType w:val="hybridMultilevel"/>
    <w:tmpl w:val="E5F0BB80"/>
    <w:lvl w:ilvl="0" w:tplc="6AF2363E">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88D0BA4"/>
    <w:multiLevelType w:val="hybridMultilevel"/>
    <w:tmpl w:val="0278230C"/>
    <w:lvl w:ilvl="0" w:tplc="4DCE3B00">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78D95F60"/>
    <w:multiLevelType w:val="hybridMultilevel"/>
    <w:tmpl w:val="7366B28E"/>
    <w:lvl w:ilvl="0" w:tplc="0419000B">
      <w:start w:val="50"/>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97C61FC"/>
    <w:multiLevelType w:val="hybridMultilevel"/>
    <w:tmpl w:val="7AAC9BC6"/>
    <w:lvl w:ilvl="0" w:tplc="6AF236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AA13B7A"/>
    <w:multiLevelType w:val="hybridMultilevel"/>
    <w:tmpl w:val="6F64E206"/>
    <w:lvl w:ilvl="0" w:tplc="591610F8">
      <w:numFmt w:val="bullet"/>
      <w:lvlText w:val="―"/>
      <w:lvlJc w:val="left"/>
      <w:pPr>
        <w:ind w:left="1077" w:hanging="360"/>
      </w:pPr>
      <w:rPr>
        <w:rFonts w:ascii="Times New Roman" w:eastAsia="PetersburgC" w:hAnsi="Times New Roman" w:cs="Times New Roman"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num w:numId="1">
    <w:abstractNumId w:val="2"/>
  </w:num>
  <w:num w:numId="2">
    <w:abstractNumId w:val="0"/>
  </w:num>
  <w:num w:numId="3">
    <w:abstractNumId w:val="21"/>
  </w:num>
  <w:num w:numId="4">
    <w:abstractNumId w:val="32"/>
  </w:num>
  <w:num w:numId="5">
    <w:abstractNumId w:val="1"/>
  </w:num>
  <w:num w:numId="6">
    <w:abstractNumId w:val="3"/>
  </w:num>
  <w:num w:numId="7">
    <w:abstractNumId w:val="26"/>
  </w:num>
  <w:num w:numId="8">
    <w:abstractNumId w:val="6"/>
  </w:num>
  <w:num w:numId="9">
    <w:abstractNumId w:val="11"/>
  </w:num>
  <w:num w:numId="10">
    <w:abstractNumId w:val="15"/>
  </w:num>
  <w:num w:numId="11">
    <w:abstractNumId w:val="29"/>
  </w:num>
  <w:num w:numId="12">
    <w:abstractNumId w:val="22"/>
  </w:num>
  <w:num w:numId="13">
    <w:abstractNumId w:val="33"/>
  </w:num>
  <w:num w:numId="14">
    <w:abstractNumId w:val="16"/>
  </w:num>
  <w:num w:numId="15">
    <w:abstractNumId w:val="30"/>
  </w:num>
  <w:num w:numId="16">
    <w:abstractNumId w:val="40"/>
  </w:num>
  <w:num w:numId="17">
    <w:abstractNumId w:val="31"/>
  </w:num>
  <w:num w:numId="18">
    <w:abstractNumId w:val="14"/>
  </w:num>
  <w:num w:numId="19">
    <w:abstractNumId w:val="24"/>
  </w:num>
  <w:num w:numId="20">
    <w:abstractNumId w:val="8"/>
  </w:num>
  <w:num w:numId="21">
    <w:abstractNumId w:val="19"/>
  </w:num>
  <w:num w:numId="22">
    <w:abstractNumId w:val="12"/>
  </w:num>
  <w:num w:numId="23">
    <w:abstractNumId w:val="5"/>
  </w:num>
  <w:num w:numId="24">
    <w:abstractNumId w:val="35"/>
  </w:num>
  <w:num w:numId="25">
    <w:abstractNumId w:val="39"/>
  </w:num>
  <w:num w:numId="26">
    <w:abstractNumId w:val="10"/>
  </w:num>
  <w:num w:numId="27">
    <w:abstractNumId w:val="18"/>
  </w:num>
  <w:num w:numId="28">
    <w:abstractNumId w:val="17"/>
  </w:num>
  <w:num w:numId="29">
    <w:abstractNumId w:val="20"/>
  </w:num>
  <w:num w:numId="30">
    <w:abstractNumId w:val="7"/>
  </w:num>
  <w:num w:numId="31">
    <w:abstractNumId w:val="36"/>
  </w:num>
  <w:num w:numId="32">
    <w:abstractNumId w:val="28"/>
  </w:num>
  <w:num w:numId="33">
    <w:abstractNumId w:val="13"/>
  </w:num>
  <w:num w:numId="34">
    <w:abstractNumId w:val="38"/>
  </w:num>
  <w:num w:numId="35">
    <w:abstractNumId w:val="25"/>
  </w:num>
  <w:num w:numId="36">
    <w:abstractNumId w:val="37"/>
  </w:num>
  <w:num w:numId="37">
    <w:abstractNumId w:val="34"/>
  </w:num>
  <w:num w:numId="38">
    <w:abstractNumId w:val="23"/>
  </w:num>
  <w:num w:numId="39">
    <w:abstractNumId w:val="4"/>
  </w:num>
  <w:num w:numId="40">
    <w:abstractNumId w:val="27"/>
  </w:num>
  <w:num w:numId="4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hdrShapeDefaults>
    <o:shapedefaults v:ext="edit" spidmax="40962"/>
  </w:hdrShapeDefaults>
  <w:footnotePr>
    <w:footnote w:id="0"/>
    <w:footnote w:id="1"/>
  </w:footnotePr>
  <w:endnotePr>
    <w:endnote w:id="0"/>
    <w:endnote w:id="1"/>
  </w:endnotePr>
  <w:compat/>
  <w:rsids>
    <w:rsidRoot w:val="006B30FE"/>
    <w:rsid w:val="00001267"/>
    <w:rsid w:val="0000518E"/>
    <w:rsid w:val="00016861"/>
    <w:rsid w:val="00032838"/>
    <w:rsid w:val="00032DF1"/>
    <w:rsid w:val="000338C2"/>
    <w:rsid w:val="00045D00"/>
    <w:rsid w:val="00046F21"/>
    <w:rsid w:val="00050A7F"/>
    <w:rsid w:val="00056A37"/>
    <w:rsid w:val="0006317D"/>
    <w:rsid w:val="00066799"/>
    <w:rsid w:val="0007137F"/>
    <w:rsid w:val="00072134"/>
    <w:rsid w:val="0008071C"/>
    <w:rsid w:val="00084E05"/>
    <w:rsid w:val="00097AAD"/>
    <w:rsid w:val="000A0556"/>
    <w:rsid w:val="000A0759"/>
    <w:rsid w:val="000A2BD5"/>
    <w:rsid w:val="000B32AD"/>
    <w:rsid w:val="000B4F43"/>
    <w:rsid w:val="000C0F0D"/>
    <w:rsid w:val="000C1195"/>
    <w:rsid w:val="000C196B"/>
    <w:rsid w:val="000C3F60"/>
    <w:rsid w:val="000C54C6"/>
    <w:rsid w:val="000C6DFC"/>
    <w:rsid w:val="000D65E6"/>
    <w:rsid w:val="000D78E1"/>
    <w:rsid w:val="000E0382"/>
    <w:rsid w:val="000E1E5B"/>
    <w:rsid w:val="000E5270"/>
    <w:rsid w:val="000F5CBA"/>
    <w:rsid w:val="0010282B"/>
    <w:rsid w:val="001111CC"/>
    <w:rsid w:val="00120623"/>
    <w:rsid w:val="00120FFF"/>
    <w:rsid w:val="00127AEC"/>
    <w:rsid w:val="00147A04"/>
    <w:rsid w:val="00147B28"/>
    <w:rsid w:val="00160B72"/>
    <w:rsid w:val="00170732"/>
    <w:rsid w:val="00172F3A"/>
    <w:rsid w:val="00183A32"/>
    <w:rsid w:val="00185D9B"/>
    <w:rsid w:val="001865F9"/>
    <w:rsid w:val="001952DA"/>
    <w:rsid w:val="00197185"/>
    <w:rsid w:val="001A0A15"/>
    <w:rsid w:val="001A0D2F"/>
    <w:rsid w:val="001B46AD"/>
    <w:rsid w:val="001C2E9F"/>
    <w:rsid w:val="001D4217"/>
    <w:rsid w:val="001D6154"/>
    <w:rsid w:val="001D624B"/>
    <w:rsid w:val="001D6ED0"/>
    <w:rsid w:val="001D7C7C"/>
    <w:rsid w:val="001E7240"/>
    <w:rsid w:val="001F1E19"/>
    <w:rsid w:val="001F560B"/>
    <w:rsid w:val="001F7284"/>
    <w:rsid w:val="002004E4"/>
    <w:rsid w:val="00202B4D"/>
    <w:rsid w:val="00203AAC"/>
    <w:rsid w:val="00206251"/>
    <w:rsid w:val="00210F27"/>
    <w:rsid w:val="00212237"/>
    <w:rsid w:val="0021298B"/>
    <w:rsid w:val="002147A5"/>
    <w:rsid w:val="00214B76"/>
    <w:rsid w:val="002206AF"/>
    <w:rsid w:val="00227CA8"/>
    <w:rsid w:val="0023368F"/>
    <w:rsid w:val="00244EA9"/>
    <w:rsid w:val="00245308"/>
    <w:rsid w:val="00257691"/>
    <w:rsid w:val="00267698"/>
    <w:rsid w:val="0027002B"/>
    <w:rsid w:val="00276C07"/>
    <w:rsid w:val="002808A9"/>
    <w:rsid w:val="00293D53"/>
    <w:rsid w:val="00296232"/>
    <w:rsid w:val="002A165B"/>
    <w:rsid w:val="002A4B4C"/>
    <w:rsid w:val="002B0CCD"/>
    <w:rsid w:val="002B1316"/>
    <w:rsid w:val="002B2919"/>
    <w:rsid w:val="002C0EE1"/>
    <w:rsid w:val="002C44CB"/>
    <w:rsid w:val="002C62A3"/>
    <w:rsid w:val="002D18B9"/>
    <w:rsid w:val="002D380C"/>
    <w:rsid w:val="002D5A92"/>
    <w:rsid w:val="002E0992"/>
    <w:rsid w:val="002E140E"/>
    <w:rsid w:val="002E3ED3"/>
    <w:rsid w:val="002F465C"/>
    <w:rsid w:val="002F5C0C"/>
    <w:rsid w:val="00302DE1"/>
    <w:rsid w:val="00305478"/>
    <w:rsid w:val="00312529"/>
    <w:rsid w:val="003222D0"/>
    <w:rsid w:val="00322573"/>
    <w:rsid w:val="00324E17"/>
    <w:rsid w:val="00325458"/>
    <w:rsid w:val="003274E0"/>
    <w:rsid w:val="00327537"/>
    <w:rsid w:val="003329BA"/>
    <w:rsid w:val="003526EE"/>
    <w:rsid w:val="0035310E"/>
    <w:rsid w:val="00357AAB"/>
    <w:rsid w:val="003629CE"/>
    <w:rsid w:val="003631DD"/>
    <w:rsid w:val="00371D52"/>
    <w:rsid w:val="0037495C"/>
    <w:rsid w:val="00375BF2"/>
    <w:rsid w:val="003A5974"/>
    <w:rsid w:val="003B0D59"/>
    <w:rsid w:val="003B0FFA"/>
    <w:rsid w:val="003B7D2E"/>
    <w:rsid w:val="003C30D0"/>
    <w:rsid w:val="003D0558"/>
    <w:rsid w:val="003D1DDE"/>
    <w:rsid w:val="003D2BCE"/>
    <w:rsid w:val="003E4133"/>
    <w:rsid w:val="003E4515"/>
    <w:rsid w:val="004113BF"/>
    <w:rsid w:val="0041636D"/>
    <w:rsid w:val="0042165F"/>
    <w:rsid w:val="00435BAA"/>
    <w:rsid w:val="00437917"/>
    <w:rsid w:val="00443683"/>
    <w:rsid w:val="004456E1"/>
    <w:rsid w:val="00446952"/>
    <w:rsid w:val="00453A78"/>
    <w:rsid w:val="004552E5"/>
    <w:rsid w:val="004573B8"/>
    <w:rsid w:val="00457936"/>
    <w:rsid w:val="00466FA7"/>
    <w:rsid w:val="004677EB"/>
    <w:rsid w:val="004720AE"/>
    <w:rsid w:val="00472680"/>
    <w:rsid w:val="00475741"/>
    <w:rsid w:val="00484F4C"/>
    <w:rsid w:val="00485B91"/>
    <w:rsid w:val="0049010A"/>
    <w:rsid w:val="00492005"/>
    <w:rsid w:val="00494FC4"/>
    <w:rsid w:val="004B2AF2"/>
    <w:rsid w:val="004B5208"/>
    <w:rsid w:val="004B5F3F"/>
    <w:rsid w:val="004D1E53"/>
    <w:rsid w:val="004D565E"/>
    <w:rsid w:val="004D6C87"/>
    <w:rsid w:val="004E150A"/>
    <w:rsid w:val="004E5AC1"/>
    <w:rsid w:val="004F6276"/>
    <w:rsid w:val="00503B0F"/>
    <w:rsid w:val="00505126"/>
    <w:rsid w:val="00511B8B"/>
    <w:rsid w:val="00512D6D"/>
    <w:rsid w:val="00515C06"/>
    <w:rsid w:val="00517790"/>
    <w:rsid w:val="005210B1"/>
    <w:rsid w:val="005214C3"/>
    <w:rsid w:val="005227E7"/>
    <w:rsid w:val="005239EE"/>
    <w:rsid w:val="005251C5"/>
    <w:rsid w:val="00535071"/>
    <w:rsid w:val="00536210"/>
    <w:rsid w:val="00540BEF"/>
    <w:rsid w:val="00542CDE"/>
    <w:rsid w:val="00544A3D"/>
    <w:rsid w:val="00545C86"/>
    <w:rsid w:val="00556286"/>
    <w:rsid w:val="00557957"/>
    <w:rsid w:val="0056276C"/>
    <w:rsid w:val="00562802"/>
    <w:rsid w:val="005664B0"/>
    <w:rsid w:val="005742A3"/>
    <w:rsid w:val="00574CE1"/>
    <w:rsid w:val="00583697"/>
    <w:rsid w:val="00584BB4"/>
    <w:rsid w:val="00591C33"/>
    <w:rsid w:val="00593FDC"/>
    <w:rsid w:val="005A181D"/>
    <w:rsid w:val="005A1B5F"/>
    <w:rsid w:val="005A371D"/>
    <w:rsid w:val="005B1576"/>
    <w:rsid w:val="005B573E"/>
    <w:rsid w:val="005B6244"/>
    <w:rsid w:val="005C1B73"/>
    <w:rsid w:val="005C3CE6"/>
    <w:rsid w:val="005C5F0A"/>
    <w:rsid w:val="005D21D4"/>
    <w:rsid w:val="005D5118"/>
    <w:rsid w:val="005E35F7"/>
    <w:rsid w:val="005E7127"/>
    <w:rsid w:val="005F096B"/>
    <w:rsid w:val="005F0A95"/>
    <w:rsid w:val="005F3494"/>
    <w:rsid w:val="005F4A98"/>
    <w:rsid w:val="005F60EE"/>
    <w:rsid w:val="00602258"/>
    <w:rsid w:val="006105CB"/>
    <w:rsid w:val="00614AE7"/>
    <w:rsid w:val="0061629B"/>
    <w:rsid w:val="00626D27"/>
    <w:rsid w:val="00627569"/>
    <w:rsid w:val="00630D29"/>
    <w:rsid w:val="00631C05"/>
    <w:rsid w:val="006336FF"/>
    <w:rsid w:val="00634A31"/>
    <w:rsid w:val="006430E2"/>
    <w:rsid w:val="0065458D"/>
    <w:rsid w:val="00654AA9"/>
    <w:rsid w:val="00665496"/>
    <w:rsid w:val="006667C5"/>
    <w:rsid w:val="006706FE"/>
    <w:rsid w:val="006716B7"/>
    <w:rsid w:val="00672AB9"/>
    <w:rsid w:val="00676848"/>
    <w:rsid w:val="00677A8D"/>
    <w:rsid w:val="006962AA"/>
    <w:rsid w:val="006A0DA8"/>
    <w:rsid w:val="006A465D"/>
    <w:rsid w:val="006A5FB0"/>
    <w:rsid w:val="006B1DCF"/>
    <w:rsid w:val="006B30FE"/>
    <w:rsid w:val="006B37C8"/>
    <w:rsid w:val="006D30DE"/>
    <w:rsid w:val="006D47B0"/>
    <w:rsid w:val="006D61D0"/>
    <w:rsid w:val="006D65D9"/>
    <w:rsid w:val="006E04F9"/>
    <w:rsid w:val="006E177D"/>
    <w:rsid w:val="006F31E7"/>
    <w:rsid w:val="006F3655"/>
    <w:rsid w:val="00702FAB"/>
    <w:rsid w:val="007037C7"/>
    <w:rsid w:val="0070525C"/>
    <w:rsid w:val="00722188"/>
    <w:rsid w:val="00723521"/>
    <w:rsid w:val="00723F5B"/>
    <w:rsid w:val="00727782"/>
    <w:rsid w:val="0073369D"/>
    <w:rsid w:val="0073497F"/>
    <w:rsid w:val="00735F12"/>
    <w:rsid w:val="007364FC"/>
    <w:rsid w:val="00747A8B"/>
    <w:rsid w:val="00751897"/>
    <w:rsid w:val="0075586D"/>
    <w:rsid w:val="00755985"/>
    <w:rsid w:val="007604EE"/>
    <w:rsid w:val="00761186"/>
    <w:rsid w:val="007614F4"/>
    <w:rsid w:val="00761B16"/>
    <w:rsid w:val="007644E9"/>
    <w:rsid w:val="007702BF"/>
    <w:rsid w:val="00770F68"/>
    <w:rsid w:val="00782C64"/>
    <w:rsid w:val="00783486"/>
    <w:rsid w:val="007A5B34"/>
    <w:rsid w:val="007B27FA"/>
    <w:rsid w:val="007C060E"/>
    <w:rsid w:val="007C29FA"/>
    <w:rsid w:val="007C2E53"/>
    <w:rsid w:val="007D72D5"/>
    <w:rsid w:val="008116C7"/>
    <w:rsid w:val="008203FD"/>
    <w:rsid w:val="00822187"/>
    <w:rsid w:val="00825AC3"/>
    <w:rsid w:val="00830F58"/>
    <w:rsid w:val="00844D5E"/>
    <w:rsid w:val="008726FA"/>
    <w:rsid w:val="008728EB"/>
    <w:rsid w:val="008748DD"/>
    <w:rsid w:val="00875BFE"/>
    <w:rsid w:val="00876F8F"/>
    <w:rsid w:val="008921A8"/>
    <w:rsid w:val="00892533"/>
    <w:rsid w:val="0089735E"/>
    <w:rsid w:val="008A19F1"/>
    <w:rsid w:val="008C03DE"/>
    <w:rsid w:val="008C14ED"/>
    <w:rsid w:val="008C41AC"/>
    <w:rsid w:val="008C50E5"/>
    <w:rsid w:val="008D4D3E"/>
    <w:rsid w:val="008E6792"/>
    <w:rsid w:val="008E6EF9"/>
    <w:rsid w:val="008F08E2"/>
    <w:rsid w:val="008F6B63"/>
    <w:rsid w:val="0090682E"/>
    <w:rsid w:val="00911F33"/>
    <w:rsid w:val="00913FD2"/>
    <w:rsid w:val="0092571E"/>
    <w:rsid w:val="0093757C"/>
    <w:rsid w:val="00941883"/>
    <w:rsid w:val="00941FC6"/>
    <w:rsid w:val="00942D4C"/>
    <w:rsid w:val="00944BA6"/>
    <w:rsid w:val="009537E1"/>
    <w:rsid w:val="009565D6"/>
    <w:rsid w:val="00960897"/>
    <w:rsid w:val="00960E30"/>
    <w:rsid w:val="00962510"/>
    <w:rsid w:val="00964EAA"/>
    <w:rsid w:val="00981F2E"/>
    <w:rsid w:val="00996CA1"/>
    <w:rsid w:val="009A1351"/>
    <w:rsid w:val="009A263E"/>
    <w:rsid w:val="009A2A01"/>
    <w:rsid w:val="009A3190"/>
    <w:rsid w:val="009B02B4"/>
    <w:rsid w:val="009C0F3E"/>
    <w:rsid w:val="009C5649"/>
    <w:rsid w:val="009C633F"/>
    <w:rsid w:val="009D1B4A"/>
    <w:rsid w:val="009E0DC8"/>
    <w:rsid w:val="009E369F"/>
    <w:rsid w:val="009F2C43"/>
    <w:rsid w:val="00A0536A"/>
    <w:rsid w:val="00A13273"/>
    <w:rsid w:val="00A134E2"/>
    <w:rsid w:val="00A14C1B"/>
    <w:rsid w:val="00A15F7D"/>
    <w:rsid w:val="00A3088D"/>
    <w:rsid w:val="00A33E1D"/>
    <w:rsid w:val="00A34EE8"/>
    <w:rsid w:val="00A35A4A"/>
    <w:rsid w:val="00A43D38"/>
    <w:rsid w:val="00A43F09"/>
    <w:rsid w:val="00A448D8"/>
    <w:rsid w:val="00A4756F"/>
    <w:rsid w:val="00A47E43"/>
    <w:rsid w:val="00A62393"/>
    <w:rsid w:val="00A659B5"/>
    <w:rsid w:val="00A70AEC"/>
    <w:rsid w:val="00A70B39"/>
    <w:rsid w:val="00A71F5A"/>
    <w:rsid w:val="00A81F87"/>
    <w:rsid w:val="00A828A0"/>
    <w:rsid w:val="00A83C8B"/>
    <w:rsid w:val="00A936C8"/>
    <w:rsid w:val="00AA0C50"/>
    <w:rsid w:val="00AA15E1"/>
    <w:rsid w:val="00AA1923"/>
    <w:rsid w:val="00AA76EC"/>
    <w:rsid w:val="00AB1CC0"/>
    <w:rsid w:val="00AB59B0"/>
    <w:rsid w:val="00AC0605"/>
    <w:rsid w:val="00AC0D4F"/>
    <w:rsid w:val="00AC1D67"/>
    <w:rsid w:val="00AD079A"/>
    <w:rsid w:val="00AD0C9B"/>
    <w:rsid w:val="00AD1414"/>
    <w:rsid w:val="00AD18D4"/>
    <w:rsid w:val="00AE40E5"/>
    <w:rsid w:val="00AE49ED"/>
    <w:rsid w:val="00AF23D0"/>
    <w:rsid w:val="00AF26F3"/>
    <w:rsid w:val="00AF30BF"/>
    <w:rsid w:val="00AF3F79"/>
    <w:rsid w:val="00B00A9C"/>
    <w:rsid w:val="00B00B0E"/>
    <w:rsid w:val="00B01E41"/>
    <w:rsid w:val="00B04771"/>
    <w:rsid w:val="00B074F7"/>
    <w:rsid w:val="00B07D3C"/>
    <w:rsid w:val="00B10377"/>
    <w:rsid w:val="00B16C3F"/>
    <w:rsid w:val="00B22893"/>
    <w:rsid w:val="00B32FAD"/>
    <w:rsid w:val="00B35084"/>
    <w:rsid w:val="00B36027"/>
    <w:rsid w:val="00B40807"/>
    <w:rsid w:val="00B44474"/>
    <w:rsid w:val="00B46609"/>
    <w:rsid w:val="00B47195"/>
    <w:rsid w:val="00B55ECA"/>
    <w:rsid w:val="00B57471"/>
    <w:rsid w:val="00B61510"/>
    <w:rsid w:val="00B63A1B"/>
    <w:rsid w:val="00B666AE"/>
    <w:rsid w:val="00B7327D"/>
    <w:rsid w:val="00B74E7E"/>
    <w:rsid w:val="00B81106"/>
    <w:rsid w:val="00B81809"/>
    <w:rsid w:val="00B85C5A"/>
    <w:rsid w:val="00B87788"/>
    <w:rsid w:val="00B9556B"/>
    <w:rsid w:val="00B97ECB"/>
    <w:rsid w:val="00BA209A"/>
    <w:rsid w:val="00BB1DDA"/>
    <w:rsid w:val="00BB4122"/>
    <w:rsid w:val="00BB48ED"/>
    <w:rsid w:val="00BC0D80"/>
    <w:rsid w:val="00BC5177"/>
    <w:rsid w:val="00BE07DF"/>
    <w:rsid w:val="00BE3239"/>
    <w:rsid w:val="00BE5ACD"/>
    <w:rsid w:val="00BE7871"/>
    <w:rsid w:val="00BE7A4A"/>
    <w:rsid w:val="00BF385E"/>
    <w:rsid w:val="00C00226"/>
    <w:rsid w:val="00C06CED"/>
    <w:rsid w:val="00C13018"/>
    <w:rsid w:val="00C2610C"/>
    <w:rsid w:val="00C352DE"/>
    <w:rsid w:val="00C42243"/>
    <w:rsid w:val="00C42C07"/>
    <w:rsid w:val="00C542AE"/>
    <w:rsid w:val="00C57595"/>
    <w:rsid w:val="00C617D7"/>
    <w:rsid w:val="00C73311"/>
    <w:rsid w:val="00C747BD"/>
    <w:rsid w:val="00C757A6"/>
    <w:rsid w:val="00C807D9"/>
    <w:rsid w:val="00C83E71"/>
    <w:rsid w:val="00C86EDE"/>
    <w:rsid w:val="00C87CFE"/>
    <w:rsid w:val="00C92148"/>
    <w:rsid w:val="00C92C76"/>
    <w:rsid w:val="00C95204"/>
    <w:rsid w:val="00CA356B"/>
    <w:rsid w:val="00CA7A11"/>
    <w:rsid w:val="00CB1039"/>
    <w:rsid w:val="00CB4CBC"/>
    <w:rsid w:val="00CD3B61"/>
    <w:rsid w:val="00CD5E20"/>
    <w:rsid w:val="00CE6A40"/>
    <w:rsid w:val="00CE7DE4"/>
    <w:rsid w:val="00CF524C"/>
    <w:rsid w:val="00CF62DC"/>
    <w:rsid w:val="00D03A0C"/>
    <w:rsid w:val="00D22E71"/>
    <w:rsid w:val="00D23EF2"/>
    <w:rsid w:val="00D24CE8"/>
    <w:rsid w:val="00D25C90"/>
    <w:rsid w:val="00D25EB3"/>
    <w:rsid w:val="00D305F2"/>
    <w:rsid w:val="00D37C64"/>
    <w:rsid w:val="00D40A7C"/>
    <w:rsid w:val="00D445B3"/>
    <w:rsid w:val="00D5230B"/>
    <w:rsid w:val="00D53FCD"/>
    <w:rsid w:val="00D551F2"/>
    <w:rsid w:val="00D60BB0"/>
    <w:rsid w:val="00D61308"/>
    <w:rsid w:val="00D65707"/>
    <w:rsid w:val="00D65A17"/>
    <w:rsid w:val="00D81DEF"/>
    <w:rsid w:val="00D9331D"/>
    <w:rsid w:val="00D94102"/>
    <w:rsid w:val="00D95A07"/>
    <w:rsid w:val="00D96FEC"/>
    <w:rsid w:val="00DA12B1"/>
    <w:rsid w:val="00DA16A8"/>
    <w:rsid w:val="00DA486A"/>
    <w:rsid w:val="00DA5942"/>
    <w:rsid w:val="00DA7297"/>
    <w:rsid w:val="00DB5B41"/>
    <w:rsid w:val="00DB69D0"/>
    <w:rsid w:val="00DC45D4"/>
    <w:rsid w:val="00DC61D1"/>
    <w:rsid w:val="00DC67E1"/>
    <w:rsid w:val="00DC72E7"/>
    <w:rsid w:val="00DD6300"/>
    <w:rsid w:val="00DE3148"/>
    <w:rsid w:val="00E03EC0"/>
    <w:rsid w:val="00E32376"/>
    <w:rsid w:val="00E41B76"/>
    <w:rsid w:val="00E624BD"/>
    <w:rsid w:val="00E732B7"/>
    <w:rsid w:val="00E73386"/>
    <w:rsid w:val="00E77F14"/>
    <w:rsid w:val="00E802DC"/>
    <w:rsid w:val="00E80EDF"/>
    <w:rsid w:val="00E81207"/>
    <w:rsid w:val="00E8311D"/>
    <w:rsid w:val="00E871F1"/>
    <w:rsid w:val="00E9105C"/>
    <w:rsid w:val="00E9113B"/>
    <w:rsid w:val="00E95D89"/>
    <w:rsid w:val="00E96029"/>
    <w:rsid w:val="00E96CAF"/>
    <w:rsid w:val="00EB4C04"/>
    <w:rsid w:val="00ED0E29"/>
    <w:rsid w:val="00EF142D"/>
    <w:rsid w:val="00EF4F7A"/>
    <w:rsid w:val="00EF5A0C"/>
    <w:rsid w:val="00EF7436"/>
    <w:rsid w:val="00F01A7D"/>
    <w:rsid w:val="00F02624"/>
    <w:rsid w:val="00F0528D"/>
    <w:rsid w:val="00F10E12"/>
    <w:rsid w:val="00F12679"/>
    <w:rsid w:val="00F126E9"/>
    <w:rsid w:val="00F340D8"/>
    <w:rsid w:val="00F34BBC"/>
    <w:rsid w:val="00F401F3"/>
    <w:rsid w:val="00F4221F"/>
    <w:rsid w:val="00F43E1C"/>
    <w:rsid w:val="00F44A97"/>
    <w:rsid w:val="00F5237B"/>
    <w:rsid w:val="00F5316D"/>
    <w:rsid w:val="00F70BB1"/>
    <w:rsid w:val="00F7218F"/>
    <w:rsid w:val="00F736AB"/>
    <w:rsid w:val="00F77356"/>
    <w:rsid w:val="00F84914"/>
    <w:rsid w:val="00F856ED"/>
    <w:rsid w:val="00F85749"/>
    <w:rsid w:val="00F85CF0"/>
    <w:rsid w:val="00F87B3D"/>
    <w:rsid w:val="00F9158B"/>
    <w:rsid w:val="00F93594"/>
    <w:rsid w:val="00F96A37"/>
    <w:rsid w:val="00F9758B"/>
    <w:rsid w:val="00F97D03"/>
    <w:rsid w:val="00FB35EF"/>
    <w:rsid w:val="00FB5812"/>
    <w:rsid w:val="00FC5D34"/>
    <w:rsid w:val="00FC68BD"/>
    <w:rsid w:val="00FC76D9"/>
    <w:rsid w:val="00FD0AB3"/>
    <w:rsid w:val="00FE0732"/>
    <w:rsid w:val="00FE42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E1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B30FE"/>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6B30FE"/>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6B30FE"/>
    <w:pPr>
      <w:keepNext/>
      <w:keepLines/>
      <w:spacing w:before="200"/>
      <w:outlineLvl w:val="2"/>
    </w:pPr>
    <w:rPr>
      <w:rFonts w:ascii="Cambria" w:hAnsi="Cambria"/>
      <w:b/>
      <w:bCs/>
      <w:color w:val="4F81BD"/>
      <w:sz w:val="20"/>
      <w:szCs w:val="20"/>
    </w:rPr>
  </w:style>
  <w:style w:type="paragraph" w:styleId="4">
    <w:name w:val="heading 4"/>
    <w:basedOn w:val="a"/>
    <w:next w:val="a"/>
    <w:link w:val="40"/>
    <w:uiPriority w:val="9"/>
    <w:unhideWhenUsed/>
    <w:qFormat/>
    <w:rsid w:val="006B30FE"/>
    <w:pPr>
      <w:keepNext/>
      <w:keepLines/>
      <w:spacing w:before="200"/>
      <w:outlineLvl w:val="3"/>
    </w:pPr>
    <w:rPr>
      <w:rFonts w:ascii="Cambria" w:hAnsi="Cambria"/>
      <w:b/>
      <w:bCs/>
      <w:i/>
      <w:iCs/>
      <w:color w:val="4F81BD"/>
      <w:sz w:val="20"/>
      <w:szCs w:val="20"/>
    </w:rPr>
  </w:style>
  <w:style w:type="paragraph" w:styleId="5">
    <w:name w:val="heading 5"/>
    <w:basedOn w:val="a"/>
    <w:next w:val="a"/>
    <w:link w:val="50"/>
    <w:uiPriority w:val="9"/>
    <w:semiHidden/>
    <w:unhideWhenUsed/>
    <w:qFormat/>
    <w:rsid w:val="006B30FE"/>
    <w:pPr>
      <w:keepNext/>
      <w:keepLines/>
      <w:spacing w:before="200"/>
      <w:outlineLvl w:val="4"/>
    </w:pPr>
    <w:rPr>
      <w:rFonts w:ascii="Cambria" w:hAnsi="Cambria"/>
      <w:color w:val="243F60"/>
      <w:sz w:val="20"/>
      <w:szCs w:val="20"/>
    </w:rPr>
  </w:style>
  <w:style w:type="paragraph" w:styleId="6">
    <w:name w:val="heading 6"/>
    <w:basedOn w:val="a"/>
    <w:next w:val="a"/>
    <w:link w:val="60"/>
    <w:uiPriority w:val="9"/>
    <w:semiHidden/>
    <w:unhideWhenUsed/>
    <w:qFormat/>
    <w:rsid w:val="006B30FE"/>
    <w:pPr>
      <w:keepNext/>
      <w:keepLines/>
      <w:spacing w:before="200"/>
      <w:outlineLvl w:val="5"/>
    </w:pPr>
    <w:rPr>
      <w:rFonts w:ascii="Cambria" w:hAnsi="Cambria"/>
      <w:i/>
      <w:iCs/>
      <w:color w:val="243F60"/>
      <w:sz w:val="20"/>
      <w:szCs w:val="20"/>
    </w:rPr>
  </w:style>
  <w:style w:type="paragraph" w:styleId="7">
    <w:name w:val="heading 7"/>
    <w:basedOn w:val="a"/>
    <w:next w:val="a"/>
    <w:link w:val="70"/>
    <w:uiPriority w:val="9"/>
    <w:semiHidden/>
    <w:unhideWhenUsed/>
    <w:qFormat/>
    <w:rsid w:val="006B30FE"/>
    <w:pPr>
      <w:keepNext/>
      <w:keepLines/>
      <w:spacing w:before="200"/>
      <w:outlineLvl w:val="6"/>
    </w:pPr>
    <w:rPr>
      <w:rFonts w:ascii="Cambria" w:hAnsi="Cambria"/>
      <w:i/>
      <w:iCs/>
      <w:color w:val="404040"/>
      <w:sz w:val="20"/>
      <w:szCs w:val="20"/>
    </w:rPr>
  </w:style>
  <w:style w:type="paragraph" w:styleId="8">
    <w:name w:val="heading 8"/>
    <w:basedOn w:val="a"/>
    <w:next w:val="a"/>
    <w:link w:val="80"/>
    <w:uiPriority w:val="9"/>
    <w:semiHidden/>
    <w:unhideWhenUsed/>
    <w:qFormat/>
    <w:rsid w:val="006B30FE"/>
    <w:pPr>
      <w:keepNext/>
      <w:keepLines/>
      <w:spacing w:before="200"/>
      <w:outlineLvl w:val="7"/>
    </w:pPr>
    <w:rPr>
      <w:rFonts w:ascii="Cambria" w:hAnsi="Cambria"/>
      <w:color w:val="4F81BD"/>
      <w:sz w:val="20"/>
      <w:szCs w:val="20"/>
    </w:rPr>
  </w:style>
  <w:style w:type="paragraph" w:styleId="9">
    <w:name w:val="heading 9"/>
    <w:basedOn w:val="a"/>
    <w:next w:val="a"/>
    <w:link w:val="90"/>
    <w:uiPriority w:val="9"/>
    <w:semiHidden/>
    <w:unhideWhenUsed/>
    <w:qFormat/>
    <w:rsid w:val="006B30FE"/>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30FE"/>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6B30FE"/>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6B30FE"/>
    <w:rPr>
      <w:rFonts w:ascii="Cambria" w:eastAsia="Times New Roman" w:hAnsi="Cambria" w:cs="Times New Roman"/>
      <w:b/>
      <w:bCs/>
      <w:color w:val="4F81BD"/>
      <w:sz w:val="20"/>
      <w:szCs w:val="20"/>
      <w:lang w:eastAsia="ru-RU"/>
    </w:rPr>
  </w:style>
  <w:style w:type="character" w:customStyle="1" w:styleId="40">
    <w:name w:val="Заголовок 4 Знак"/>
    <w:basedOn w:val="a0"/>
    <w:link w:val="4"/>
    <w:uiPriority w:val="9"/>
    <w:rsid w:val="006B30FE"/>
    <w:rPr>
      <w:rFonts w:ascii="Cambria" w:eastAsia="Times New Roman" w:hAnsi="Cambria" w:cs="Times New Roman"/>
      <w:b/>
      <w:bCs/>
      <w:i/>
      <w:iCs/>
      <w:color w:val="4F81BD"/>
      <w:sz w:val="20"/>
      <w:szCs w:val="20"/>
      <w:lang w:eastAsia="ru-RU"/>
    </w:rPr>
  </w:style>
  <w:style w:type="character" w:customStyle="1" w:styleId="50">
    <w:name w:val="Заголовок 5 Знак"/>
    <w:basedOn w:val="a0"/>
    <w:link w:val="5"/>
    <w:uiPriority w:val="9"/>
    <w:semiHidden/>
    <w:rsid w:val="006B30FE"/>
    <w:rPr>
      <w:rFonts w:ascii="Cambria" w:eastAsia="Times New Roman" w:hAnsi="Cambria" w:cs="Times New Roman"/>
      <w:color w:val="243F60"/>
      <w:sz w:val="20"/>
      <w:szCs w:val="20"/>
      <w:lang w:eastAsia="ru-RU"/>
    </w:rPr>
  </w:style>
  <w:style w:type="character" w:customStyle="1" w:styleId="60">
    <w:name w:val="Заголовок 6 Знак"/>
    <w:basedOn w:val="a0"/>
    <w:link w:val="6"/>
    <w:uiPriority w:val="9"/>
    <w:semiHidden/>
    <w:rsid w:val="006B30FE"/>
    <w:rPr>
      <w:rFonts w:ascii="Cambria" w:eastAsia="Times New Roman" w:hAnsi="Cambria" w:cs="Times New Roman"/>
      <w:i/>
      <w:iCs/>
      <w:color w:val="243F60"/>
      <w:sz w:val="20"/>
      <w:szCs w:val="20"/>
      <w:lang w:eastAsia="ru-RU"/>
    </w:rPr>
  </w:style>
  <w:style w:type="character" w:customStyle="1" w:styleId="70">
    <w:name w:val="Заголовок 7 Знак"/>
    <w:basedOn w:val="a0"/>
    <w:link w:val="7"/>
    <w:uiPriority w:val="9"/>
    <w:semiHidden/>
    <w:rsid w:val="006B30FE"/>
    <w:rPr>
      <w:rFonts w:ascii="Cambria" w:eastAsia="Times New Roman" w:hAnsi="Cambria" w:cs="Times New Roman"/>
      <w:i/>
      <w:iCs/>
      <w:color w:val="404040"/>
      <w:sz w:val="20"/>
      <w:szCs w:val="20"/>
      <w:lang w:eastAsia="ru-RU"/>
    </w:rPr>
  </w:style>
  <w:style w:type="character" w:customStyle="1" w:styleId="80">
    <w:name w:val="Заголовок 8 Знак"/>
    <w:basedOn w:val="a0"/>
    <w:link w:val="8"/>
    <w:uiPriority w:val="9"/>
    <w:semiHidden/>
    <w:rsid w:val="006B30FE"/>
    <w:rPr>
      <w:rFonts w:ascii="Cambria" w:eastAsia="Times New Roman" w:hAnsi="Cambria" w:cs="Times New Roman"/>
      <w:color w:val="4F81BD"/>
      <w:sz w:val="20"/>
      <w:szCs w:val="20"/>
      <w:lang w:eastAsia="ru-RU"/>
    </w:rPr>
  </w:style>
  <w:style w:type="character" w:customStyle="1" w:styleId="90">
    <w:name w:val="Заголовок 9 Знак"/>
    <w:basedOn w:val="a0"/>
    <w:link w:val="9"/>
    <w:uiPriority w:val="9"/>
    <w:semiHidden/>
    <w:rsid w:val="006B30FE"/>
    <w:rPr>
      <w:rFonts w:ascii="Cambria" w:eastAsia="Times New Roman" w:hAnsi="Cambria" w:cs="Times New Roman"/>
      <w:i/>
      <w:iCs/>
      <w:color w:val="404040"/>
      <w:sz w:val="20"/>
      <w:szCs w:val="20"/>
      <w:lang w:eastAsia="ru-RU"/>
    </w:rPr>
  </w:style>
  <w:style w:type="paragraph" w:styleId="a3">
    <w:name w:val="caption"/>
    <w:basedOn w:val="a"/>
    <w:next w:val="a"/>
    <w:uiPriority w:val="35"/>
    <w:semiHidden/>
    <w:unhideWhenUsed/>
    <w:qFormat/>
    <w:rsid w:val="006B30FE"/>
    <w:rPr>
      <w:b/>
      <w:bCs/>
      <w:color w:val="4F81BD"/>
      <w:sz w:val="18"/>
      <w:szCs w:val="18"/>
    </w:rPr>
  </w:style>
  <w:style w:type="paragraph" w:styleId="a4">
    <w:name w:val="Title"/>
    <w:basedOn w:val="a"/>
    <w:next w:val="a"/>
    <w:link w:val="a5"/>
    <w:uiPriority w:val="10"/>
    <w:qFormat/>
    <w:rsid w:val="006B30FE"/>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ние Знак"/>
    <w:basedOn w:val="a0"/>
    <w:link w:val="a4"/>
    <w:uiPriority w:val="10"/>
    <w:rsid w:val="006B30FE"/>
    <w:rPr>
      <w:rFonts w:ascii="Cambria" w:eastAsia="Times New Roman" w:hAnsi="Cambria" w:cs="Times New Roman"/>
      <w:color w:val="17365D"/>
      <w:spacing w:val="5"/>
      <w:kern w:val="28"/>
      <w:sz w:val="52"/>
      <w:szCs w:val="52"/>
      <w:lang w:eastAsia="ru-RU"/>
    </w:rPr>
  </w:style>
  <w:style w:type="paragraph" w:styleId="a6">
    <w:name w:val="Subtitle"/>
    <w:basedOn w:val="a"/>
    <w:next w:val="a"/>
    <w:link w:val="a7"/>
    <w:uiPriority w:val="11"/>
    <w:qFormat/>
    <w:rsid w:val="006B30FE"/>
    <w:pPr>
      <w:numPr>
        <w:ilvl w:val="1"/>
      </w:numPr>
    </w:pPr>
    <w:rPr>
      <w:rFonts w:ascii="Cambria" w:hAnsi="Cambria"/>
      <w:i/>
      <w:iCs/>
      <w:color w:val="4F81BD"/>
      <w:spacing w:val="15"/>
    </w:rPr>
  </w:style>
  <w:style w:type="character" w:customStyle="1" w:styleId="a7">
    <w:name w:val="Подзаголовок Знак"/>
    <w:basedOn w:val="a0"/>
    <w:link w:val="a6"/>
    <w:uiPriority w:val="11"/>
    <w:rsid w:val="006B30FE"/>
    <w:rPr>
      <w:rFonts w:ascii="Cambria" w:eastAsia="Times New Roman" w:hAnsi="Cambria" w:cs="Times New Roman"/>
      <w:i/>
      <w:iCs/>
      <w:color w:val="4F81BD"/>
      <w:spacing w:val="15"/>
      <w:sz w:val="24"/>
      <w:szCs w:val="24"/>
      <w:lang w:eastAsia="ru-RU"/>
    </w:rPr>
  </w:style>
  <w:style w:type="character" w:styleId="a8">
    <w:name w:val="Strong"/>
    <w:uiPriority w:val="22"/>
    <w:qFormat/>
    <w:rsid w:val="006B30FE"/>
    <w:rPr>
      <w:b/>
      <w:bCs/>
    </w:rPr>
  </w:style>
  <w:style w:type="character" w:styleId="a9">
    <w:name w:val="Emphasis"/>
    <w:uiPriority w:val="20"/>
    <w:qFormat/>
    <w:rsid w:val="006B30FE"/>
    <w:rPr>
      <w:i/>
      <w:iCs/>
    </w:rPr>
  </w:style>
  <w:style w:type="paragraph" w:styleId="aa">
    <w:name w:val="No Spacing"/>
    <w:link w:val="ab"/>
    <w:uiPriority w:val="1"/>
    <w:qFormat/>
    <w:rsid w:val="006B30FE"/>
    <w:pPr>
      <w:spacing w:after="0" w:line="240" w:lineRule="auto"/>
    </w:pPr>
    <w:rPr>
      <w:rFonts w:ascii="Calibri" w:eastAsia="Calibri" w:hAnsi="Calibri" w:cs="Times New Roman"/>
      <w:lang w:val="en-US" w:bidi="en-US"/>
    </w:rPr>
  </w:style>
  <w:style w:type="paragraph" w:styleId="ac">
    <w:name w:val="List Paragraph"/>
    <w:basedOn w:val="a"/>
    <w:uiPriority w:val="34"/>
    <w:qFormat/>
    <w:rsid w:val="006B30FE"/>
    <w:pPr>
      <w:ind w:left="720"/>
      <w:contextualSpacing/>
    </w:pPr>
  </w:style>
  <w:style w:type="paragraph" w:styleId="21">
    <w:name w:val="Quote"/>
    <w:basedOn w:val="a"/>
    <w:next w:val="a"/>
    <w:link w:val="22"/>
    <w:uiPriority w:val="29"/>
    <w:qFormat/>
    <w:rsid w:val="006B30FE"/>
    <w:rPr>
      <w:i/>
      <w:iCs/>
      <w:color w:val="000000"/>
      <w:sz w:val="20"/>
      <w:szCs w:val="20"/>
    </w:rPr>
  </w:style>
  <w:style w:type="character" w:customStyle="1" w:styleId="22">
    <w:name w:val="Цитата 2 Знак"/>
    <w:basedOn w:val="a0"/>
    <w:link w:val="21"/>
    <w:uiPriority w:val="29"/>
    <w:rsid w:val="006B30FE"/>
    <w:rPr>
      <w:rFonts w:ascii="Times New Roman" w:eastAsia="Times New Roman" w:hAnsi="Times New Roman" w:cs="Times New Roman"/>
      <w:i/>
      <w:iCs/>
      <w:color w:val="000000"/>
      <w:sz w:val="20"/>
      <w:szCs w:val="20"/>
      <w:lang w:eastAsia="ru-RU"/>
    </w:rPr>
  </w:style>
  <w:style w:type="paragraph" w:styleId="ad">
    <w:name w:val="Intense Quote"/>
    <w:basedOn w:val="a"/>
    <w:next w:val="a"/>
    <w:link w:val="ae"/>
    <w:uiPriority w:val="30"/>
    <w:qFormat/>
    <w:rsid w:val="006B30FE"/>
    <w:pPr>
      <w:pBdr>
        <w:bottom w:val="single" w:sz="4" w:space="4" w:color="4F81BD"/>
      </w:pBdr>
      <w:spacing w:before="200" w:after="280"/>
      <w:ind w:left="936" w:right="936"/>
    </w:pPr>
    <w:rPr>
      <w:b/>
      <w:bCs/>
      <w:i/>
      <w:iCs/>
      <w:color w:val="4F81BD"/>
      <w:sz w:val="20"/>
      <w:szCs w:val="20"/>
    </w:rPr>
  </w:style>
  <w:style w:type="character" w:customStyle="1" w:styleId="ae">
    <w:name w:val="Выделенная цитата Знак"/>
    <w:basedOn w:val="a0"/>
    <w:link w:val="ad"/>
    <w:uiPriority w:val="30"/>
    <w:rsid w:val="006B30FE"/>
    <w:rPr>
      <w:rFonts w:ascii="Times New Roman" w:eastAsia="Times New Roman" w:hAnsi="Times New Roman" w:cs="Times New Roman"/>
      <w:b/>
      <w:bCs/>
      <w:i/>
      <w:iCs/>
      <w:color w:val="4F81BD"/>
      <w:sz w:val="20"/>
      <w:szCs w:val="20"/>
      <w:lang w:eastAsia="ru-RU"/>
    </w:rPr>
  </w:style>
  <w:style w:type="character" w:styleId="af">
    <w:name w:val="Subtle Emphasis"/>
    <w:uiPriority w:val="19"/>
    <w:qFormat/>
    <w:rsid w:val="006B30FE"/>
    <w:rPr>
      <w:i/>
      <w:iCs/>
      <w:color w:val="808080"/>
    </w:rPr>
  </w:style>
  <w:style w:type="character" w:styleId="af0">
    <w:name w:val="Intense Emphasis"/>
    <w:uiPriority w:val="21"/>
    <w:qFormat/>
    <w:rsid w:val="006B30FE"/>
    <w:rPr>
      <w:b/>
      <w:bCs/>
      <w:i/>
      <w:iCs/>
      <w:color w:val="4F81BD"/>
    </w:rPr>
  </w:style>
  <w:style w:type="character" w:styleId="af1">
    <w:name w:val="Subtle Reference"/>
    <w:uiPriority w:val="31"/>
    <w:qFormat/>
    <w:rsid w:val="006B30FE"/>
    <w:rPr>
      <w:smallCaps/>
      <w:color w:val="C0504D"/>
      <w:u w:val="single"/>
    </w:rPr>
  </w:style>
  <w:style w:type="character" w:styleId="af2">
    <w:name w:val="Intense Reference"/>
    <w:uiPriority w:val="32"/>
    <w:qFormat/>
    <w:rsid w:val="006B30FE"/>
    <w:rPr>
      <w:b/>
      <w:bCs/>
      <w:smallCaps/>
      <w:color w:val="C0504D"/>
      <w:spacing w:val="5"/>
      <w:u w:val="single"/>
    </w:rPr>
  </w:style>
  <w:style w:type="character" w:styleId="af3">
    <w:name w:val="Book Title"/>
    <w:uiPriority w:val="33"/>
    <w:qFormat/>
    <w:rsid w:val="006B30FE"/>
    <w:rPr>
      <w:b/>
      <w:bCs/>
      <w:smallCaps/>
      <w:spacing w:val="5"/>
    </w:rPr>
  </w:style>
  <w:style w:type="paragraph" w:styleId="af4">
    <w:name w:val="TOC Heading"/>
    <w:basedOn w:val="1"/>
    <w:next w:val="a"/>
    <w:uiPriority w:val="39"/>
    <w:semiHidden/>
    <w:unhideWhenUsed/>
    <w:qFormat/>
    <w:rsid w:val="006B30FE"/>
    <w:pPr>
      <w:outlineLvl w:val="9"/>
    </w:pPr>
    <w:rPr>
      <w:lang w:val="en-US" w:eastAsia="en-US" w:bidi="en-US"/>
    </w:rPr>
  </w:style>
  <w:style w:type="table" w:styleId="af5">
    <w:name w:val="Table Grid"/>
    <w:basedOn w:val="a1"/>
    <w:uiPriority w:val="59"/>
    <w:rsid w:val="006B30F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Hyperlink"/>
    <w:uiPriority w:val="99"/>
    <w:unhideWhenUsed/>
    <w:rsid w:val="006B30FE"/>
    <w:rPr>
      <w:color w:val="0000FF"/>
      <w:u w:val="single"/>
    </w:rPr>
  </w:style>
  <w:style w:type="paragraph" w:styleId="af7">
    <w:name w:val="Balloon Text"/>
    <w:basedOn w:val="a"/>
    <w:link w:val="af8"/>
    <w:uiPriority w:val="99"/>
    <w:semiHidden/>
    <w:unhideWhenUsed/>
    <w:rsid w:val="006B30FE"/>
    <w:rPr>
      <w:rFonts w:ascii="Tahoma" w:eastAsia="Calibri" w:hAnsi="Tahoma" w:cs="Tahoma"/>
      <w:sz w:val="16"/>
      <w:szCs w:val="16"/>
      <w:lang w:val="en-US" w:eastAsia="en-US" w:bidi="en-US"/>
    </w:rPr>
  </w:style>
  <w:style w:type="character" w:customStyle="1" w:styleId="af8">
    <w:name w:val="Текст выноски Знак"/>
    <w:basedOn w:val="a0"/>
    <w:link w:val="af7"/>
    <w:uiPriority w:val="99"/>
    <w:semiHidden/>
    <w:rsid w:val="006B30FE"/>
    <w:rPr>
      <w:rFonts w:ascii="Tahoma" w:eastAsia="Calibri" w:hAnsi="Tahoma" w:cs="Tahoma"/>
      <w:sz w:val="16"/>
      <w:szCs w:val="16"/>
      <w:lang w:val="en-US" w:bidi="en-US"/>
    </w:rPr>
  </w:style>
  <w:style w:type="paragraph" w:styleId="af9">
    <w:name w:val="header"/>
    <w:basedOn w:val="a"/>
    <w:link w:val="afa"/>
    <w:uiPriority w:val="99"/>
    <w:unhideWhenUsed/>
    <w:rsid w:val="006B30FE"/>
    <w:pPr>
      <w:tabs>
        <w:tab w:val="center" w:pos="4677"/>
        <w:tab w:val="right" w:pos="9355"/>
      </w:tabs>
      <w:spacing w:after="200" w:line="276" w:lineRule="auto"/>
    </w:pPr>
    <w:rPr>
      <w:rFonts w:ascii="Calibri" w:eastAsia="Calibri" w:hAnsi="Calibri"/>
      <w:sz w:val="22"/>
      <w:szCs w:val="22"/>
      <w:lang w:val="en-US" w:eastAsia="en-US" w:bidi="en-US"/>
    </w:rPr>
  </w:style>
  <w:style w:type="character" w:customStyle="1" w:styleId="afa">
    <w:name w:val="Верхний колонтитул Знак"/>
    <w:basedOn w:val="a0"/>
    <w:link w:val="af9"/>
    <w:uiPriority w:val="99"/>
    <w:rsid w:val="006B30FE"/>
    <w:rPr>
      <w:rFonts w:ascii="Calibri" w:eastAsia="Calibri" w:hAnsi="Calibri" w:cs="Times New Roman"/>
      <w:lang w:val="en-US" w:bidi="en-US"/>
    </w:rPr>
  </w:style>
  <w:style w:type="paragraph" w:styleId="afb">
    <w:name w:val="footer"/>
    <w:basedOn w:val="a"/>
    <w:link w:val="afc"/>
    <w:uiPriority w:val="99"/>
    <w:unhideWhenUsed/>
    <w:rsid w:val="006B30FE"/>
    <w:pPr>
      <w:tabs>
        <w:tab w:val="center" w:pos="4677"/>
        <w:tab w:val="right" w:pos="9355"/>
      </w:tabs>
      <w:spacing w:after="200" w:line="276" w:lineRule="auto"/>
    </w:pPr>
    <w:rPr>
      <w:rFonts w:ascii="Calibri" w:eastAsia="Calibri" w:hAnsi="Calibri"/>
      <w:sz w:val="22"/>
      <w:szCs w:val="22"/>
      <w:lang w:val="en-US" w:eastAsia="en-US" w:bidi="en-US"/>
    </w:rPr>
  </w:style>
  <w:style w:type="character" w:customStyle="1" w:styleId="afc">
    <w:name w:val="Нижний колонтитул Знак"/>
    <w:basedOn w:val="a0"/>
    <w:link w:val="afb"/>
    <w:uiPriority w:val="99"/>
    <w:rsid w:val="006B30FE"/>
    <w:rPr>
      <w:rFonts w:ascii="Calibri" w:eastAsia="Calibri" w:hAnsi="Calibri" w:cs="Times New Roman"/>
      <w:lang w:val="en-US" w:bidi="en-US"/>
    </w:rPr>
  </w:style>
  <w:style w:type="paragraph" w:styleId="afd">
    <w:name w:val="Revision"/>
    <w:hidden/>
    <w:uiPriority w:val="99"/>
    <w:semiHidden/>
    <w:rsid w:val="006B30FE"/>
    <w:pPr>
      <w:spacing w:after="0" w:line="240" w:lineRule="auto"/>
    </w:pPr>
    <w:rPr>
      <w:rFonts w:ascii="Calibri" w:eastAsia="Calibri" w:hAnsi="Calibri" w:cs="Times New Roman"/>
      <w:lang w:val="en-US" w:bidi="en-US"/>
    </w:rPr>
  </w:style>
  <w:style w:type="paragraph" w:styleId="afe">
    <w:name w:val="Document Map"/>
    <w:basedOn w:val="a"/>
    <w:link w:val="aff"/>
    <w:uiPriority w:val="99"/>
    <w:semiHidden/>
    <w:unhideWhenUsed/>
    <w:rsid w:val="006B30FE"/>
    <w:pPr>
      <w:spacing w:after="200" w:line="276" w:lineRule="auto"/>
    </w:pPr>
    <w:rPr>
      <w:rFonts w:ascii="Tahoma" w:eastAsia="Calibri" w:hAnsi="Tahoma" w:cs="Tahoma"/>
      <w:sz w:val="16"/>
      <w:szCs w:val="16"/>
      <w:lang w:val="en-US" w:eastAsia="en-US" w:bidi="en-US"/>
    </w:rPr>
  </w:style>
  <w:style w:type="character" w:customStyle="1" w:styleId="aff">
    <w:name w:val="Схема документа Знак"/>
    <w:basedOn w:val="a0"/>
    <w:link w:val="afe"/>
    <w:uiPriority w:val="99"/>
    <w:semiHidden/>
    <w:rsid w:val="006B30FE"/>
    <w:rPr>
      <w:rFonts w:ascii="Tahoma" w:eastAsia="Calibri" w:hAnsi="Tahoma" w:cs="Tahoma"/>
      <w:sz w:val="16"/>
      <w:szCs w:val="16"/>
      <w:lang w:val="en-US" w:bidi="en-US"/>
    </w:rPr>
  </w:style>
  <w:style w:type="paragraph" w:styleId="aff0">
    <w:name w:val="Normal (Web)"/>
    <w:basedOn w:val="a"/>
    <w:uiPriority w:val="99"/>
    <w:unhideWhenUsed/>
    <w:rsid w:val="006B30FE"/>
    <w:pPr>
      <w:spacing w:before="100" w:beforeAutospacing="1" w:after="100" w:afterAutospacing="1"/>
    </w:pPr>
  </w:style>
  <w:style w:type="paragraph" w:customStyle="1" w:styleId="11">
    <w:name w:val="Абзац списка1"/>
    <w:basedOn w:val="a"/>
    <w:rsid w:val="006B30FE"/>
    <w:pPr>
      <w:spacing w:after="200" w:line="276" w:lineRule="auto"/>
      <w:ind w:left="720"/>
      <w:contextualSpacing/>
    </w:pPr>
    <w:rPr>
      <w:rFonts w:ascii="Calibri" w:hAnsi="Calibri"/>
      <w:sz w:val="22"/>
      <w:szCs w:val="22"/>
      <w:lang w:val="en-US" w:eastAsia="en-US"/>
    </w:rPr>
  </w:style>
  <w:style w:type="paragraph" w:styleId="aff1">
    <w:name w:val="List Number"/>
    <w:basedOn w:val="a"/>
    <w:rsid w:val="006B30FE"/>
    <w:pPr>
      <w:tabs>
        <w:tab w:val="left" w:pos="360"/>
      </w:tabs>
      <w:overflowPunct w:val="0"/>
      <w:autoSpaceDE w:val="0"/>
      <w:autoSpaceDN w:val="0"/>
      <w:adjustRightInd w:val="0"/>
      <w:jc w:val="both"/>
      <w:textAlignment w:val="baseline"/>
    </w:pPr>
    <w:rPr>
      <w:sz w:val="28"/>
      <w:szCs w:val="20"/>
      <w:lang w:val="en-US"/>
    </w:rPr>
  </w:style>
  <w:style w:type="paragraph" w:styleId="aff2">
    <w:name w:val="Body Text Indent"/>
    <w:basedOn w:val="a"/>
    <w:link w:val="aff3"/>
    <w:rsid w:val="006B30FE"/>
    <w:pPr>
      <w:ind w:firstLine="851"/>
    </w:pPr>
    <w:rPr>
      <w:szCs w:val="20"/>
    </w:rPr>
  </w:style>
  <w:style w:type="character" w:customStyle="1" w:styleId="aff3">
    <w:name w:val="Основной текст с отступом Знак"/>
    <w:basedOn w:val="a0"/>
    <w:link w:val="aff2"/>
    <w:rsid w:val="006B30FE"/>
    <w:rPr>
      <w:rFonts w:ascii="Times New Roman" w:eastAsia="Times New Roman" w:hAnsi="Times New Roman" w:cs="Times New Roman"/>
      <w:sz w:val="24"/>
      <w:szCs w:val="20"/>
      <w:lang w:eastAsia="ru-RU"/>
    </w:rPr>
  </w:style>
  <w:style w:type="paragraph" w:styleId="12">
    <w:name w:val="toc 1"/>
    <w:basedOn w:val="a"/>
    <w:next w:val="a"/>
    <w:autoRedefine/>
    <w:uiPriority w:val="39"/>
    <w:unhideWhenUsed/>
    <w:rsid w:val="006B30FE"/>
  </w:style>
  <w:style w:type="table" w:customStyle="1" w:styleId="13">
    <w:name w:val="Сетка таблицы1"/>
    <w:basedOn w:val="a1"/>
    <w:next w:val="af5"/>
    <w:uiPriority w:val="59"/>
    <w:rsid w:val="006B30F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Сетка таблицы2"/>
    <w:basedOn w:val="a1"/>
    <w:next w:val="af5"/>
    <w:uiPriority w:val="59"/>
    <w:rsid w:val="006B30FE"/>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f5"/>
    <w:uiPriority w:val="59"/>
    <w:rsid w:val="006B30FE"/>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f5"/>
    <w:uiPriority w:val="59"/>
    <w:rsid w:val="006B30F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5"/>
    <w:uiPriority w:val="59"/>
    <w:rsid w:val="006B30FE"/>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f5"/>
    <w:uiPriority w:val="59"/>
    <w:rsid w:val="006B30F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f5"/>
    <w:uiPriority w:val="59"/>
    <w:rsid w:val="006B30F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basedOn w:val="a0"/>
    <w:link w:val="25"/>
    <w:rsid w:val="006B30FE"/>
    <w:rPr>
      <w:b/>
      <w:bCs/>
      <w:shd w:val="clear" w:color="auto" w:fill="FFFFFF"/>
    </w:rPr>
  </w:style>
  <w:style w:type="paragraph" w:customStyle="1" w:styleId="25">
    <w:name w:val="Основной текст (2)"/>
    <w:basedOn w:val="a"/>
    <w:link w:val="24"/>
    <w:rsid w:val="006B30FE"/>
    <w:pPr>
      <w:shd w:val="clear" w:color="auto" w:fill="FFFFFF"/>
      <w:spacing w:after="180" w:line="269" w:lineRule="exact"/>
      <w:jc w:val="center"/>
    </w:pPr>
    <w:rPr>
      <w:rFonts w:asciiTheme="minorHAnsi" w:eastAsiaTheme="minorHAnsi" w:hAnsiTheme="minorHAnsi" w:cstheme="minorBidi"/>
      <w:b/>
      <w:bCs/>
      <w:sz w:val="22"/>
      <w:szCs w:val="22"/>
      <w:lang w:eastAsia="en-US"/>
    </w:rPr>
  </w:style>
  <w:style w:type="table" w:customStyle="1" w:styleId="61">
    <w:name w:val="Сетка таблицы6"/>
    <w:basedOn w:val="a1"/>
    <w:next w:val="af5"/>
    <w:uiPriority w:val="59"/>
    <w:rsid w:val="006B30F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Без интервала Знак"/>
    <w:link w:val="aa"/>
    <w:uiPriority w:val="1"/>
    <w:rsid w:val="006B30FE"/>
    <w:rPr>
      <w:rFonts w:ascii="Calibri" w:eastAsia="Calibri" w:hAnsi="Calibri" w:cs="Times New Roman"/>
      <w:lang w:val="en-US" w:bidi="en-US"/>
    </w:rPr>
  </w:style>
  <w:style w:type="paragraph" w:styleId="aff4">
    <w:name w:val="footnote text"/>
    <w:basedOn w:val="a"/>
    <w:link w:val="aff5"/>
    <w:uiPriority w:val="99"/>
    <w:semiHidden/>
    <w:unhideWhenUsed/>
    <w:rsid w:val="006B30FE"/>
    <w:rPr>
      <w:sz w:val="20"/>
      <w:szCs w:val="20"/>
    </w:rPr>
  </w:style>
  <w:style w:type="character" w:customStyle="1" w:styleId="aff5">
    <w:name w:val="Текст сноски Знак"/>
    <w:basedOn w:val="a0"/>
    <w:link w:val="aff4"/>
    <w:uiPriority w:val="99"/>
    <w:semiHidden/>
    <w:rsid w:val="006B30FE"/>
    <w:rPr>
      <w:rFonts w:ascii="Times New Roman" w:eastAsia="Times New Roman" w:hAnsi="Times New Roman" w:cs="Times New Roman"/>
      <w:sz w:val="20"/>
      <w:szCs w:val="20"/>
      <w:lang w:eastAsia="ru-RU"/>
    </w:rPr>
  </w:style>
  <w:style w:type="character" w:styleId="aff6">
    <w:name w:val="footnote reference"/>
    <w:basedOn w:val="a0"/>
    <w:uiPriority w:val="99"/>
    <w:semiHidden/>
    <w:unhideWhenUsed/>
    <w:rsid w:val="006B30FE"/>
    <w:rPr>
      <w:vertAlign w:val="superscript"/>
    </w:rPr>
  </w:style>
  <w:style w:type="numbering" w:customStyle="1" w:styleId="14">
    <w:name w:val="Нет списка1"/>
    <w:next w:val="a2"/>
    <w:uiPriority w:val="99"/>
    <w:semiHidden/>
    <w:unhideWhenUsed/>
    <w:rsid w:val="006B30FE"/>
  </w:style>
  <w:style w:type="numbering" w:customStyle="1" w:styleId="112">
    <w:name w:val="Нет списка11"/>
    <w:next w:val="a2"/>
    <w:uiPriority w:val="99"/>
    <w:semiHidden/>
    <w:unhideWhenUsed/>
    <w:rsid w:val="006B30FE"/>
  </w:style>
  <w:style w:type="character" w:styleId="aff7">
    <w:name w:val="annotation reference"/>
    <w:basedOn w:val="a0"/>
    <w:uiPriority w:val="99"/>
    <w:semiHidden/>
    <w:unhideWhenUsed/>
    <w:rsid w:val="00540BEF"/>
    <w:rPr>
      <w:sz w:val="16"/>
      <w:szCs w:val="16"/>
    </w:rPr>
  </w:style>
  <w:style w:type="paragraph" w:styleId="aff8">
    <w:name w:val="annotation text"/>
    <w:basedOn w:val="a"/>
    <w:link w:val="aff9"/>
    <w:uiPriority w:val="99"/>
    <w:semiHidden/>
    <w:unhideWhenUsed/>
    <w:rsid w:val="00540BEF"/>
    <w:rPr>
      <w:sz w:val="20"/>
      <w:szCs w:val="20"/>
    </w:rPr>
  </w:style>
  <w:style w:type="character" w:customStyle="1" w:styleId="aff9">
    <w:name w:val="Текст примечания Знак"/>
    <w:basedOn w:val="a0"/>
    <w:link w:val="aff8"/>
    <w:uiPriority w:val="99"/>
    <w:semiHidden/>
    <w:rsid w:val="00540BEF"/>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7581279">
      <w:bodyDiv w:val="1"/>
      <w:marLeft w:val="0"/>
      <w:marRight w:val="0"/>
      <w:marTop w:val="0"/>
      <w:marBottom w:val="0"/>
      <w:divBdr>
        <w:top w:val="none" w:sz="0" w:space="0" w:color="auto"/>
        <w:left w:val="none" w:sz="0" w:space="0" w:color="auto"/>
        <w:bottom w:val="none" w:sz="0" w:space="0" w:color="auto"/>
        <w:right w:val="none" w:sz="0" w:space="0" w:color="auto"/>
      </w:divBdr>
      <w:divsChild>
        <w:div w:id="743721409">
          <w:marLeft w:val="0"/>
          <w:marRight w:val="0"/>
          <w:marTop w:val="0"/>
          <w:marBottom w:val="0"/>
          <w:divBdr>
            <w:top w:val="none" w:sz="0" w:space="0" w:color="auto"/>
            <w:left w:val="none" w:sz="0" w:space="0" w:color="auto"/>
            <w:bottom w:val="none" w:sz="0" w:space="0" w:color="auto"/>
            <w:right w:val="none" w:sz="0" w:space="0" w:color="auto"/>
          </w:divBdr>
        </w:div>
        <w:div w:id="2021156645">
          <w:marLeft w:val="0"/>
          <w:marRight w:val="0"/>
          <w:marTop w:val="0"/>
          <w:marBottom w:val="0"/>
          <w:divBdr>
            <w:top w:val="none" w:sz="0" w:space="0" w:color="auto"/>
            <w:left w:val="none" w:sz="0" w:space="0" w:color="auto"/>
            <w:bottom w:val="none" w:sz="0" w:space="0" w:color="auto"/>
            <w:right w:val="none" w:sz="0" w:space="0" w:color="auto"/>
          </w:divBdr>
        </w:div>
        <w:div w:id="2084570750">
          <w:marLeft w:val="0"/>
          <w:marRight w:val="0"/>
          <w:marTop w:val="0"/>
          <w:marBottom w:val="0"/>
          <w:divBdr>
            <w:top w:val="none" w:sz="0" w:space="0" w:color="auto"/>
            <w:left w:val="none" w:sz="0" w:space="0" w:color="auto"/>
            <w:bottom w:val="none" w:sz="0" w:space="0" w:color="auto"/>
            <w:right w:val="none" w:sz="0" w:space="0" w:color="auto"/>
          </w:divBdr>
        </w:div>
      </w:divsChild>
    </w:div>
    <w:div w:id="327565241">
      <w:bodyDiv w:val="1"/>
      <w:marLeft w:val="0"/>
      <w:marRight w:val="0"/>
      <w:marTop w:val="0"/>
      <w:marBottom w:val="0"/>
      <w:divBdr>
        <w:top w:val="none" w:sz="0" w:space="0" w:color="auto"/>
        <w:left w:val="none" w:sz="0" w:space="0" w:color="auto"/>
        <w:bottom w:val="none" w:sz="0" w:space="0" w:color="auto"/>
        <w:right w:val="none" w:sz="0" w:space="0" w:color="auto"/>
      </w:divBdr>
    </w:div>
    <w:div w:id="540627593">
      <w:bodyDiv w:val="1"/>
      <w:marLeft w:val="0"/>
      <w:marRight w:val="0"/>
      <w:marTop w:val="0"/>
      <w:marBottom w:val="0"/>
      <w:divBdr>
        <w:top w:val="none" w:sz="0" w:space="0" w:color="auto"/>
        <w:left w:val="none" w:sz="0" w:space="0" w:color="auto"/>
        <w:bottom w:val="none" w:sz="0" w:space="0" w:color="auto"/>
        <w:right w:val="none" w:sz="0" w:space="0" w:color="auto"/>
      </w:divBdr>
    </w:div>
    <w:div w:id="1077361223">
      <w:bodyDiv w:val="1"/>
      <w:marLeft w:val="0"/>
      <w:marRight w:val="0"/>
      <w:marTop w:val="0"/>
      <w:marBottom w:val="0"/>
      <w:divBdr>
        <w:top w:val="none" w:sz="0" w:space="0" w:color="auto"/>
        <w:left w:val="none" w:sz="0" w:space="0" w:color="auto"/>
        <w:bottom w:val="none" w:sz="0" w:space="0" w:color="auto"/>
        <w:right w:val="none" w:sz="0" w:space="0" w:color="auto"/>
      </w:divBdr>
    </w:div>
    <w:div w:id="141088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ski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5C2DF-CA2B-456D-9687-DDA65573A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23</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7</cp:revision>
  <cp:lastPrinted>2022-11-24T07:16:00Z</cp:lastPrinted>
  <dcterms:created xsi:type="dcterms:W3CDTF">2023-01-22T15:00:00Z</dcterms:created>
  <dcterms:modified xsi:type="dcterms:W3CDTF">2023-01-24T06:56:00Z</dcterms:modified>
</cp:coreProperties>
</file>