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5D" w:rsidRDefault="00A00B6B" w:rsidP="00A00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B6B"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  <w:r w:rsidR="006A2A72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празднования </w:t>
      </w:r>
      <w:r w:rsidRPr="00A00B6B">
        <w:rPr>
          <w:rFonts w:ascii="Times New Roman" w:hAnsi="Times New Roman" w:cs="Times New Roman"/>
          <w:sz w:val="28"/>
          <w:szCs w:val="28"/>
        </w:rPr>
        <w:t>50-лет</w:t>
      </w:r>
      <w:r w:rsidR="00B3411B">
        <w:rPr>
          <w:rFonts w:ascii="Times New Roman" w:hAnsi="Times New Roman" w:cs="Times New Roman"/>
          <w:sz w:val="28"/>
          <w:szCs w:val="28"/>
        </w:rPr>
        <w:t>и</w:t>
      </w:r>
      <w:r w:rsidR="006A2A72">
        <w:rPr>
          <w:rFonts w:ascii="Times New Roman" w:hAnsi="Times New Roman" w:cs="Times New Roman"/>
          <w:sz w:val="28"/>
          <w:szCs w:val="28"/>
        </w:rPr>
        <w:t>я</w:t>
      </w:r>
      <w:r w:rsidRPr="00A00B6B">
        <w:rPr>
          <w:rFonts w:ascii="Times New Roman" w:hAnsi="Times New Roman" w:cs="Times New Roman"/>
          <w:sz w:val="28"/>
          <w:szCs w:val="28"/>
        </w:rPr>
        <w:t xml:space="preserve"> </w:t>
      </w:r>
      <w:r w:rsidR="006A2A72">
        <w:rPr>
          <w:rFonts w:ascii="Times New Roman" w:hAnsi="Times New Roman" w:cs="Times New Roman"/>
          <w:sz w:val="28"/>
          <w:szCs w:val="28"/>
        </w:rPr>
        <w:t xml:space="preserve">со дня начала строительства </w:t>
      </w:r>
      <w:r w:rsidR="00B3411B">
        <w:rPr>
          <w:rFonts w:ascii="Times New Roman" w:hAnsi="Times New Roman" w:cs="Times New Roman"/>
          <w:sz w:val="28"/>
          <w:szCs w:val="28"/>
        </w:rPr>
        <w:t>Байкало-Амурской магистрали</w:t>
      </w:r>
      <w:r w:rsidR="006A2A72">
        <w:rPr>
          <w:rFonts w:ascii="Times New Roman" w:hAnsi="Times New Roman" w:cs="Times New Roman"/>
          <w:sz w:val="28"/>
          <w:szCs w:val="28"/>
        </w:rPr>
        <w:t xml:space="preserve"> на территории Ульканского городского поселения</w:t>
      </w:r>
    </w:p>
    <w:tbl>
      <w:tblPr>
        <w:tblStyle w:val="a3"/>
        <w:tblW w:w="0" w:type="auto"/>
        <w:tblLook w:val="04A0"/>
      </w:tblPr>
      <w:tblGrid>
        <w:gridCol w:w="2379"/>
        <w:gridCol w:w="1268"/>
        <w:gridCol w:w="1491"/>
        <w:gridCol w:w="2211"/>
        <w:gridCol w:w="2516"/>
        <w:gridCol w:w="2319"/>
        <w:gridCol w:w="2602"/>
      </w:tblGrid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11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финансирования (руб.)</w:t>
            </w:r>
          </w:p>
        </w:tc>
        <w:tc>
          <w:tcPr>
            <w:tcW w:w="2516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319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093963" w:rsidTr="009D2F4F">
        <w:tc>
          <w:tcPr>
            <w:tcW w:w="14786" w:type="dxa"/>
            <w:gridSpan w:val="7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Pr="006A2A72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организационного комитета по подготовке празднования </w:t>
            </w:r>
          </w:p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50-летия со дня начала строительства Байкало-Амурской магистрали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  <w:r w:rsidR="00071F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лучшую разработку юбилейного логотипа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</w:t>
            </w:r>
            <w:r w:rsidR="00071F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:rsidR="00093963" w:rsidRDefault="00D74BED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D74BED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субботников по уборке территорий 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  <w:r w:rsidR="00071F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ветеранов – строителей Байкало-Амурской магистрали (далее – БАМ) к награждению наградами Иркутской области в соответствии с Законом </w:t>
            </w:r>
            <w:r w:rsidRPr="006A2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Иркутской области от 24 декабря 2010 года №141-ОЗ «О наградах Иркутской области и почетных званиях Иркутской области»</w:t>
            </w:r>
          </w:p>
        </w:tc>
        <w:tc>
          <w:tcPr>
            <w:tcW w:w="1491" w:type="dxa"/>
          </w:tcPr>
          <w:p w:rsidR="00093963" w:rsidRDefault="00093963" w:rsidP="00093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2024</w:t>
            </w:r>
            <w:r w:rsidR="00071F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Местное </w:t>
            </w: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общероссийской общественной </w:t>
            </w:r>
            <w:r w:rsidRPr="006A2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«</w:t>
            </w:r>
            <w:proofErr w:type="spellStart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Бамовское</w:t>
            </w:r>
            <w:proofErr w:type="spellEnd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 содружество»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Pr="006A2A72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Замена адресных указателей в п. Улькан  ул. 26 Бакинских комиссаров, </w:t>
            </w:r>
            <w:proofErr w:type="spellStart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Машурова</w:t>
            </w:r>
            <w:proofErr w:type="spellEnd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Лейманиса</w:t>
            </w:r>
            <w:proofErr w:type="spellEnd"/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8949DE">
        <w:tc>
          <w:tcPr>
            <w:tcW w:w="14786" w:type="dxa"/>
            <w:gridSpan w:val="7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Социально-инфраструктурные мероприятия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Pr="006A2A72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Капитальный ремонт привокзальной площади п. Улькан</w:t>
            </w:r>
          </w:p>
        </w:tc>
        <w:tc>
          <w:tcPr>
            <w:tcW w:w="1491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 2024г.</w:t>
            </w:r>
          </w:p>
        </w:tc>
        <w:tc>
          <w:tcPr>
            <w:tcW w:w="2211" w:type="dxa"/>
          </w:tcPr>
          <w:p w:rsidR="00093963" w:rsidRDefault="00093963" w:rsidP="00555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38269300,00</w:t>
            </w:r>
          </w:p>
        </w:tc>
        <w:tc>
          <w:tcPr>
            <w:tcW w:w="2516" w:type="dxa"/>
          </w:tcPr>
          <w:p w:rsidR="00093963" w:rsidRDefault="00093963" w:rsidP="00555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финансирование</w:t>
            </w:r>
          </w:p>
        </w:tc>
        <w:tc>
          <w:tcPr>
            <w:tcW w:w="2319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памятника строителям БАМ в п. Улькан, по адресу: п. Улькан, ул. Крымская, 1, с благоустройством территории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Апрель-июнь 2024 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Pr="006A2A72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автомобильных дорог п. Улькан (ул. 26 Бакинских комиссаров, </w:t>
            </w:r>
            <w:proofErr w:type="spellStart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Машурова</w:t>
            </w:r>
            <w:proofErr w:type="spellEnd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Лейманиса</w:t>
            </w:r>
            <w:proofErr w:type="spellEnd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Азербайджанская</w:t>
            </w:r>
            <w:proofErr w:type="gramEnd"/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91" w:type="dxa"/>
          </w:tcPr>
          <w:p w:rsidR="00093963" w:rsidRPr="006A2A72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2211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Pr="006A2A72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финансирование</w:t>
            </w:r>
          </w:p>
        </w:tc>
        <w:tc>
          <w:tcPr>
            <w:tcW w:w="2319" w:type="dxa"/>
          </w:tcPr>
          <w:p w:rsidR="00093963" w:rsidRPr="006A2A72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Pr="006A2A72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A72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недостатков, выявленных при </w:t>
            </w:r>
            <w:r w:rsidRPr="006A2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строительстве хоккейного корта в п. Улькан</w:t>
            </w:r>
          </w:p>
        </w:tc>
        <w:tc>
          <w:tcPr>
            <w:tcW w:w="1491" w:type="dxa"/>
          </w:tcPr>
          <w:p w:rsidR="00093963" w:rsidRPr="006A2A72" w:rsidRDefault="00093963" w:rsidP="00071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</w:t>
            </w:r>
            <w:r w:rsidR="00071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Pr="006A2A72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финансирование</w:t>
            </w:r>
          </w:p>
        </w:tc>
        <w:tc>
          <w:tcPr>
            <w:tcW w:w="2319" w:type="dxa"/>
          </w:tcPr>
          <w:p w:rsidR="00093963" w:rsidRPr="006A2A72" w:rsidRDefault="006812EA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>. Улькан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Казачинско-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Ленского муниципального района</w:t>
            </w:r>
          </w:p>
        </w:tc>
      </w:tr>
      <w:tr w:rsidR="00093963" w:rsidTr="00093963">
        <w:tc>
          <w:tcPr>
            <w:tcW w:w="237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7" w:type="dxa"/>
            <w:gridSpan w:val="6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Юбилейные мероприятия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награждение с концертной программой (организация выставки ДПИ, продажа сувенирной продукции,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праздничный салют)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6A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Велопрогулка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БАМвелоночь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велоклуб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 просмотром советского кино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2024 г. </w:t>
            </w:r>
          </w:p>
        </w:tc>
        <w:tc>
          <w:tcPr>
            <w:tcW w:w="2211" w:type="dxa"/>
          </w:tcPr>
          <w:p w:rsidR="00093963" w:rsidRDefault="00E55281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516" w:type="dxa"/>
          </w:tcPr>
          <w:p w:rsidR="00093963" w:rsidRDefault="00E55281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МКУ УГО «КСЦ «Магистраль»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«Макет первого поезда»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211" w:type="dxa"/>
          </w:tcPr>
          <w:p w:rsidR="00093963" w:rsidRDefault="00D74BED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516" w:type="dxa"/>
          </w:tcPr>
          <w:p w:rsidR="00093963" w:rsidRDefault="00D74BED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МКУ УГО «КСЦ «Магистраль»</w:t>
            </w:r>
          </w:p>
        </w:tc>
        <w:tc>
          <w:tcPr>
            <w:tcW w:w="2319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кукольного театра «Сказ о том, как все начиналось…»</w:t>
            </w:r>
          </w:p>
        </w:tc>
        <w:tc>
          <w:tcPr>
            <w:tcW w:w="1491" w:type="dxa"/>
          </w:tcPr>
          <w:p w:rsidR="00093963" w:rsidRDefault="00071FF2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D74BED" w:rsidP="0032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516" w:type="dxa"/>
          </w:tcPr>
          <w:p w:rsidR="00093963" w:rsidRDefault="00D74BED" w:rsidP="0032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финансирование</w:t>
            </w:r>
          </w:p>
        </w:tc>
        <w:tc>
          <w:tcPr>
            <w:tcW w:w="2319" w:type="dxa"/>
          </w:tcPr>
          <w:p w:rsidR="00093963" w:rsidRDefault="00D74BED" w:rsidP="0032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образованиям Казачинско-Ленского района</w:t>
            </w:r>
          </w:p>
          <w:p w:rsidR="00093963" w:rsidRDefault="00093963" w:rsidP="0032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32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паровозик»</w:t>
            </w:r>
          </w:p>
        </w:tc>
        <w:tc>
          <w:tcPr>
            <w:tcW w:w="1491" w:type="dxa"/>
          </w:tcPr>
          <w:p w:rsidR="00093963" w:rsidRDefault="00071FF2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211" w:type="dxa"/>
          </w:tcPr>
          <w:p w:rsidR="00093963" w:rsidRDefault="00047174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46000</w:t>
            </w:r>
          </w:p>
        </w:tc>
        <w:tc>
          <w:tcPr>
            <w:tcW w:w="2516" w:type="dxa"/>
          </w:tcPr>
          <w:p w:rsidR="00093963" w:rsidRDefault="00AC4C46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МКУ УГМО КСЦ «Магистраль»</w:t>
            </w:r>
          </w:p>
        </w:tc>
        <w:tc>
          <w:tcPr>
            <w:tcW w:w="2319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Агитбригада «Мы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Российских железных дорог»</w:t>
            </w:r>
          </w:p>
        </w:tc>
        <w:tc>
          <w:tcPr>
            <w:tcW w:w="1491" w:type="dxa"/>
          </w:tcPr>
          <w:p w:rsidR="00093963" w:rsidRDefault="00071FF2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CF5456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2516" w:type="dxa"/>
          </w:tcPr>
          <w:p w:rsidR="00093963" w:rsidRDefault="00AC4C46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УГМО КСЦ «Магистраль»</w:t>
            </w:r>
          </w:p>
        </w:tc>
        <w:tc>
          <w:tcPr>
            <w:tcW w:w="2319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Улькан</w:t>
            </w:r>
          </w:p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УГМО КСЦ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CB4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молодежи, посвященный 50-летию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2024 г.</w:t>
            </w:r>
          </w:p>
        </w:tc>
        <w:tc>
          <w:tcPr>
            <w:tcW w:w="2211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поселения, Бюджет Казачинско-Ленского муниципального района</w:t>
            </w:r>
          </w:p>
        </w:tc>
        <w:tc>
          <w:tcPr>
            <w:tcW w:w="2319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знакомым тропинкам»</w:t>
            </w:r>
          </w:p>
        </w:tc>
        <w:tc>
          <w:tcPr>
            <w:tcW w:w="1491" w:type="dxa"/>
          </w:tcPr>
          <w:p w:rsidR="00093963" w:rsidRDefault="00071FF2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047174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516" w:type="dxa"/>
          </w:tcPr>
          <w:p w:rsidR="00093963" w:rsidRDefault="00AC4C46" w:rsidP="00AC4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МКУ УГМО КСЦ «Магистраль»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AC4C46" w:rsidTr="00093963">
        <w:tc>
          <w:tcPr>
            <w:tcW w:w="3647" w:type="dxa"/>
            <w:gridSpan w:val="2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Поселковая рыбалка</w:t>
            </w:r>
          </w:p>
        </w:tc>
        <w:tc>
          <w:tcPr>
            <w:tcW w:w="1491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2024г.</w:t>
            </w:r>
          </w:p>
        </w:tc>
        <w:tc>
          <w:tcPr>
            <w:tcW w:w="2211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516" w:type="dxa"/>
          </w:tcPr>
          <w:p w:rsidR="00AC4C46" w:rsidRDefault="00AC4C46" w:rsidP="00AC4C46">
            <w:pPr>
              <w:jc w:val="center"/>
            </w:pPr>
            <w:r w:rsidRPr="001203B6">
              <w:rPr>
                <w:rFonts w:ascii="Times New Roman" w:hAnsi="Times New Roman" w:cs="Times New Roman"/>
                <w:sz w:val="28"/>
                <w:szCs w:val="28"/>
              </w:rPr>
              <w:t>Бюджет МКУ УГМО КСЦ «Магистраль»</w:t>
            </w:r>
          </w:p>
        </w:tc>
        <w:tc>
          <w:tcPr>
            <w:tcW w:w="2319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Тарасово</w:t>
            </w:r>
          </w:p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AC4C46" w:rsidTr="00093963">
        <w:tc>
          <w:tcPr>
            <w:tcW w:w="3647" w:type="dxa"/>
            <w:gridSpan w:val="2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491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2024г.</w:t>
            </w:r>
          </w:p>
        </w:tc>
        <w:tc>
          <w:tcPr>
            <w:tcW w:w="2211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2516" w:type="dxa"/>
          </w:tcPr>
          <w:p w:rsidR="00AC4C46" w:rsidRDefault="00AC4C46" w:rsidP="00AC4C46">
            <w:pPr>
              <w:jc w:val="center"/>
            </w:pPr>
            <w:r w:rsidRPr="001203B6">
              <w:rPr>
                <w:rFonts w:ascii="Times New Roman" w:hAnsi="Times New Roman" w:cs="Times New Roman"/>
                <w:sz w:val="28"/>
                <w:szCs w:val="28"/>
              </w:rPr>
              <w:t>Бюджет МКУ УГМО КСЦ «Магистраль»</w:t>
            </w:r>
          </w:p>
        </w:tc>
        <w:tc>
          <w:tcPr>
            <w:tcW w:w="2319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AC4C46" w:rsidRDefault="00AC4C46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воспоминаний «БАМ ностальгия»</w:t>
            </w:r>
          </w:p>
        </w:tc>
        <w:tc>
          <w:tcPr>
            <w:tcW w:w="1491" w:type="dxa"/>
          </w:tcPr>
          <w:p w:rsidR="00093963" w:rsidRDefault="00071FF2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AC4C46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AC4C46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B6">
              <w:rPr>
                <w:rFonts w:ascii="Times New Roman" w:hAnsi="Times New Roman" w:cs="Times New Roman"/>
                <w:sz w:val="28"/>
                <w:szCs w:val="28"/>
              </w:rPr>
              <w:t>Бюджет МКУ УГМО КСЦ «Магистраль»</w:t>
            </w:r>
          </w:p>
        </w:tc>
        <w:tc>
          <w:tcPr>
            <w:tcW w:w="2319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B3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летней спартакиады среди городов и поселков западного участка БАМ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071FF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финансирование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ветеранов БАМ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общественной организацией</w:t>
            </w:r>
          </w:p>
        </w:tc>
        <w:tc>
          <w:tcPr>
            <w:tcW w:w="149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516" w:type="dxa"/>
          </w:tcPr>
          <w:p w:rsidR="00093963" w:rsidRPr="00321F6B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093963" w:rsidRDefault="00093963" w:rsidP="00093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Pr="00321F6B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Pr="00321F6B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Союз </w:t>
            </w:r>
            <w:proofErr w:type="spellStart"/>
            <w:r w:rsidRPr="00321F6B">
              <w:rPr>
                <w:rFonts w:ascii="Times New Roman" w:hAnsi="Times New Roman" w:cs="Times New Roman"/>
                <w:sz w:val="28"/>
                <w:szCs w:val="28"/>
              </w:rPr>
              <w:t>Ульканской</w:t>
            </w:r>
            <w:proofErr w:type="spellEnd"/>
            <w:r w:rsidRPr="00321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Книжно-иллюстрированная выставка</w:t>
            </w:r>
          </w:p>
        </w:tc>
        <w:tc>
          <w:tcPr>
            <w:tcW w:w="1491" w:type="dxa"/>
          </w:tcPr>
          <w:p w:rsidR="00093963" w:rsidRDefault="00071FF2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11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6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Ульканская публичная библиотека</w:t>
            </w:r>
          </w:p>
        </w:tc>
        <w:tc>
          <w:tcPr>
            <w:tcW w:w="2602" w:type="dxa"/>
          </w:tcPr>
          <w:p w:rsidR="00093963" w:rsidRDefault="00093963" w:rsidP="00A0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митинг </w:t>
            </w:r>
          </w:p>
        </w:tc>
        <w:tc>
          <w:tcPr>
            <w:tcW w:w="1491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ноябрь 2024 г.</w:t>
            </w:r>
          </w:p>
        </w:tc>
        <w:tc>
          <w:tcPr>
            <w:tcW w:w="2211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концерт, посвященный дню первопроходцев строителей БАМ</w:t>
            </w:r>
          </w:p>
        </w:tc>
        <w:tc>
          <w:tcPr>
            <w:tcW w:w="1491" w:type="dxa"/>
          </w:tcPr>
          <w:p w:rsidR="00093963" w:rsidRDefault="00AC4C46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ноябрь</w:t>
            </w:r>
            <w:r w:rsidR="00093963">
              <w:rPr>
                <w:rFonts w:ascii="Times New Roman" w:hAnsi="Times New Roman" w:cs="Times New Roman"/>
                <w:sz w:val="28"/>
                <w:szCs w:val="28"/>
              </w:rPr>
              <w:t xml:space="preserve"> 2024г.</w:t>
            </w:r>
          </w:p>
        </w:tc>
        <w:tc>
          <w:tcPr>
            <w:tcW w:w="2211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AC4C46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«КСЦ «Магистраль»</w:t>
            </w:r>
          </w:p>
        </w:tc>
        <w:tc>
          <w:tcPr>
            <w:tcW w:w="2602" w:type="dxa"/>
          </w:tcPr>
          <w:p w:rsidR="00093963" w:rsidRDefault="00AC4C46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УГМО КСЦ «Магистраль»</w:t>
            </w:r>
          </w:p>
        </w:tc>
      </w:tr>
      <w:tr w:rsidR="00093963" w:rsidTr="00093963">
        <w:tc>
          <w:tcPr>
            <w:tcW w:w="3647" w:type="dxa"/>
            <w:gridSpan w:val="2"/>
          </w:tcPr>
          <w:p w:rsidR="00093963" w:rsidRDefault="00093963" w:rsidP="00F2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прием главы Ульканского городского поселения</w:t>
            </w:r>
          </w:p>
        </w:tc>
        <w:tc>
          <w:tcPr>
            <w:tcW w:w="1491" w:type="dxa"/>
          </w:tcPr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ноябрь 2024 г.</w:t>
            </w:r>
          </w:p>
        </w:tc>
        <w:tc>
          <w:tcPr>
            <w:tcW w:w="2211" w:type="dxa"/>
          </w:tcPr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отдельной смете</w:t>
            </w:r>
          </w:p>
        </w:tc>
        <w:tc>
          <w:tcPr>
            <w:tcW w:w="2516" w:type="dxa"/>
          </w:tcPr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Ульканского городского поселения</w:t>
            </w:r>
          </w:p>
        </w:tc>
        <w:tc>
          <w:tcPr>
            <w:tcW w:w="2319" w:type="dxa"/>
          </w:tcPr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Улькан</w:t>
            </w:r>
          </w:p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093963" w:rsidRDefault="00093963" w:rsidP="007E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Ульканского городского поселения</w:t>
            </w:r>
          </w:p>
        </w:tc>
      </w:tr>
    </w:tbl>
    <w:p w:rsidR="00A00B6B" w:rsidRPr="00A00B6B" w:rsidRDefault="00A00B6B" w:rsidP="00A00B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0B6B" w:rsidRPr="00A00B6B" w:rsidSect="006A2A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0B6B"/>
    <w:rsid w:val="00047174"/>
    <w:rsid w:val="00071FF2"/>
    <w:rsid w:val="00093963"/>
    <w:rsid w:val="00123794"/>
    <w:rsid w:val="00255E83"/>
    <w:rsid w:val="00321F6B"/>
    <w:rsid w:val="003472D2"/>
    <w:rsid w:val="003F6901"/>
    <w:rsid w:val="004828AE"/>
    <w:rsid w:val="006812EA"/>
    <w:rsid w:val="006A2A72"/>
    <w:rsid w:val="006B69AE"/>
    <w:rsid w:val="0071558B"/>
    <w:rsid w:val="0077145D"/>
    <w:rsid w:val="00852F7D"/>
    <w:rsid w:val="00886467"/>
    <w:rsid w:val="0097329B"/>
    <w:rsid w:val="00A00B6B"/>
    <w:rsid w:val="00AC4C46"/>
    <w:rsid w:val="00B3411B"/>
    <w:rsid w:val="00BD0424"/>
    <w:rsid w:val="00CB4FDC"/>
    <w:rsid w:val="00CF5456"/>
    <w:rsid w:val="00D74BED"/>
    <w:rsid w:val="00D9551F"/>
    <w:rsid w:val="00E55281"/>
    <w:rsid w:val="00ED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2023-04-19T04:26:00Z</dcterms:created>
  <dcterms:modified xsi:type="dcterms:W3CDTF">2023-04-20T03:06:00Z</dcterms:modified>
</cp:coreProperties>
</file>