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FE" w:rsidRPr="006B30FE" w:rsidRDefault="006B30FE" w:rsidP="006B30FE">
      <w:pPr>
        <w:jc w:val="center"/>
        <w:rPr>
          <w:b/>
        </w:rPr>
      </w:pPr>
      <w:r w:rsidRPr="006B30FE">
        <w:rPr>
          <w:b/>
        </w:rPr>
        <w:t xml:space="preserve">Форма годового отчета о работе органа управления культуры муниципального образования </w:t>
      </w:r>
    </w:p>
    <w:p w:rsidR="006B30FE" w:rsidRPr="00761B16" w:rsidRDefault="00761B16" w:rsidP="006B30FE">
      <w:pPr>
        <w:jc w:val="center"/>
        <w:rPr>
          <w:b/>
        </w:rPr>
      </w:pPr>
      <w:r>
        <w:rPr>
          <w:b/>
        </w:rPr>
        <w:t>Казачинско-Ленский муниципальный район</w:t>
      </w:r>
    </w:p>
    <w:p w:rsidR="006B30FE" w:rsidRPr="006B30FE" w:rsidRDefault="001111CC" w:rsidP="006B30FE">
      <w:pPr>
        <w:jc w:val="center"/>
        <w:rPr>
          <w:b/>
        </w:rPr>
      </w:pPr>
      <w:r>
        <w:rPr>
          <w:b/>
        </w:rPr>
        <w:t xml:space="preserve">Иркутской области за 2022 </w:t>
      </w:r>
      <w:r w:rsidR="006B30FE" w:rsidRPr="006B30FE">
        <w:rPr>
          <w:b/>
        </w:rPr>
        <w:t>год</w:t>
      </w:r>
    </w:p>
    <w:p w:rsidR="006B30FE" w:rsidRDefault="006B30FE" w:rsidP="006B30FE">
      <w:pPr>
        <w:jc w:val="center"/>
        <w:rPr>
          <w:b/>
        </w:rPr>
      </w:pPr>
      <w:r w:rsidRPr="006B30FE">
        <w:rPr>
          <w:b/>
        </w:rPr>
        <w:t xml:space="preserve">и основные </w:t>
      </w:r>
      <w:r w:rsidR="001111CC">
        <w:rPr>
          <w:b/>
        </w:rPr>
        <w:t>направления деятельности на 2023</w:t>
      </w:r>
      <w:r w:rsidRPr="006B30FE">
        <w:rPr>
          <w:b/>
        </w:rPr>
        <w:t xml:space="preserve"> год </w:t>
      </w:r>
    </w:p>
    <w:p w:rsidR="008920C4" w:rsidRPr="006B30FE" w:rsidRDefault="008920C4" w:rsidP="006B30FE">
      <w:pPr>
        <w:jc w:val="center"/>
        <w:rPr>
          <w:b/>
        </w:rPr>
      </w:pPr>
      <w:r>
        <w:rPr>
          <w:b/>
        </w:rPr>
        <w:t>Клуб д.Юхта</w:t>
      </w:r>
    </w:p>
    <w:p w:rsidR="006B30FE" w:rsidRPr="003B7D2E" w:rsidRDefault="006B30FE" w:rsidP="006B30FE">
      <w:pPr>
        <w:jc w:val="both"/>
        <w:rPr>
          <w:b/>
          <w:sz w:val="20"/>
          <w:szCs w:val="20"/>
        </w:rPr>
      </w:pPr>
    </w:p>
    <w:p w:rsidR="00D95A07" w:rsidRPr="006B37C8" w:rsidRDefault="00D95A07" w:rsidP="00996CA1">
      <w:pPr>
        <w:pStyle w:val="ac"/>
        <w:tabs>
          <w:tab w:val="left" w:pos="0"/>
        </w:tabs>
        <w:ind w:left="0" w:firstLine="357"/>
        <w:jc w:val="both"/>
        <w:rPr>
          <w:sz w:val="20"/>
          <w:szCs w:val="20"/>
        </w:rPr>
      </w:pPr>
    </w:p>
    <w:p w:rsidR="006B30FE" w:rsidRPr="00D95A07" w:rsidRDefault="006B30FE" w:rsidP="00D95A07">
      <w:pPr>
        <w:pStyle w:val="ac"/>
        <w:numPr>
          <w:ilvl w:val="0"/>
          <w:numId w:val="36"/>
        </w:numPr>
        <w:ind w:left="0" w:firstLine="709"/>
        <w:jc w:val="both"/>
        <w:rPr>
          <w:b/>
        </w:rPr>
      </w:pPr>
      <w:r w:rsidRPr="003274E0">
        <w:rPr>
          <w:b/>
        </w:rPr>
        <w:t>Сведения</w:t>
      </w:r>
      <w:r w:rsidRPr="00D95A07">
        <w:rPr>
          <w:b/>
        </w:rPr>
        <w:t xml:space="preserve"> о формах внестационарного обслуживания населения МО (автоклубы, библиобусы и т. п.)</w:t>
      </w:r>
    </w:p>
    <w:p w:rsidR="006B30FE" w:rsidRPr="00D551F2" w:rsidRDefault="006B30FE" w:rsidP="006B30FE">
      <w:pPr>
        <w:pStyle w:val="ac"/>
        <w:ind w:left="644"/>
        <w:jc w:val="both"/>
        <w:rPr>
          <w:b/>
          <w:sz w:val="12"/>
          <w:szCs w:val="12"/>
        </w:rPr>
      </w:pPr>
    </w:p>
    <w:tbl>
      <w:tblPr>
        <w:tblStyle w:val="af5"/>
        <w:tblW w:w="15190" w:type="dxa"/>
        <w:jc w:val="center"/>
        <w:tblLook w:val="04A0"/>
      </w:tblPr>
      <w:tblGrid>
        <w:gridCol w:w="486"/>
        <w:gridCol w:w="2123"/>
        <w:gridCol w:w="1856"/>
        <w:gridCol w:w="1576"/>
        <w:gridCol w:w="2027"/>
        <w:gridCol w:w="1320"/>
        <w:gridCol w:w="1709"/>
        <w:gridCol w:w="1585"/>
        <w:gridCol w:w="1380"/>
        <w:gridCol w:w="1128"/>
      </w:tblGrid>
      <w:tr w:rsidR="00A81F87" w:rsidTr="006B37C8">
        <w:trPr>
          <w:cantSplit/>
          <w:trHeight w:val="1321"/>
          <w:jc w:val="center"/>
        </w:trPr>
        <w:tc>
          <w:tcPr>
            <w:tcW w:w="486" w:type="dxa"/>
            <w:vAlign w:val="center"/>
          </w:tcPr>
          <w:p w:rsidR="00A81F87" w:rsidRPr="006B30FE" w:rsidRDefault="00A81F87" w:rsidP="00A62393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№</w:t>
            </w:r>
            <w:r w:rsidR="009C5649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2123" w:type="dxa"/>
            <w:vAlign w:val="center"/>
          </w:tcPr>
          <w:p w:rsidR="00A81F87" w:rsidRPr="006B30FE" w:rsidRDefault="00A81F87" w:rsidP="000338C2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Наименование формы обслуживания (автоклуб, библиобус, другие формы (указать какие)</w:t>
            </w:r>
          </w:p>
        </w:tc>
        <w:tc>
          <w:tcPr>
            <w:tcW w:w="1856" w:type="dxa"/>
            <w:vAlign w:val="center"/>
          </w:tcPr>
          <w:p w:rsidR="00A81F87" w:rsidRPr="006B30FE" w:rsidRDefault="00A81F87" w:rsidP="009C5649">
            <w:pPr>
              <w:pStyle w:val="ac"/>
              <w:ind w:left="106" w:hanging="106"/>
              <w:jc w:val="center"/>
              <w:rPr>
                <w:b/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Наименование учреждения, в структуру которого входит указанная форма</w:t>
            </w:r>
          </w:p>
        </w:tc>
        <w:tc>
          <w:tcPr>
            <w:tcW w:w="1576" w:type="dxa"/>
            <w:vAlign w:val="center"/>
          </w:tcPr>
          <w:p w:rsidR="00A81F87" w:rsidRPr="006B30FE" w:rsidRDefault="00A81F87" w:rsidP="000338C2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Марка транспортного средства, количество мест</w:t>
            </w:r>
          </w:p>
        </w:tc>
        <w:tc>
          <w:tcPr>
            <w:tcW w:w="2027" w:type="dxa"/>
            <w:vAlign w:val="center"/>
          </w:tcPr>
          <w:p w:rsidR="00A81F87" w:rsidRPr="006B30FE" w:rsidRDefault="00A81F87" w:rsidP="000338C2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Специализированное оборудование (перечислить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20" w:type="dxa"/>
            <w:vAlign w:val="center"/>
          </w:tcPr>
          <w:p w:rsidR="00A81F87" w:rsidRPr="006B30FE" w:rsidRDefault="00A81F87" w:rsidP="00A81F87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 w:rsidRPr="005C3CE6">
              <w:rPr>
                <w:sz w:val="20"/>
                <w:szCs w:val="20"/>
                <w:highlight w:val="green"/>
              </w:rPr>
              <w:t>Перечислить должности персонала</w:t>
            </w:r>
          </w:p>
        </w:tc>
        <w:tc>
          <w:tcPr>
            <w:tcW w:w="1709" w:type="dxa"/>
            <w:vAlign w:val="center"/>
          </w:tcPr>
          <w:p w:rsidR="00A81F87" w:rsidRPr="006B30FE" w:rsidRDefault="00A81F87" w:rsidP="000C196B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 xml:space="preserve">Штатные единицы обслуживающего персонала </w:t>
            </w:r>
          </w:p>
        </w:tc>
        <w:tc>
          <w:tcPr>
            <w:tcW w:w="1585" w:type="dxa"/>
            <w:vAlign w:val="center"/>
          </w:tcPr>
          <w:p w:rsidR="00A81F87" w:rsidRPr="006B30FE" w:rsidRDefault="00A81F87" w:rsidP="000338C2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Число обслуживаемых населенных пунктов</w:t>
            </w:r>
          </w:p>
        </w:tc>
        <w:tc>
          <w:tcPr>
            <w:tcW w:w="1380" w:type="dxa"/>
            <w:vAlign w:val="center"/>
          </w:tcPr>
          <w:p w:rsidR="00A81F87" w:rsidRDefault="00A81F87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совершенных выездов в населенные пункты</w:t>
            </w:r>
          </w:p>
        </w:tc>
        <w:tc>
          <w:tcPr>
            <w:tcW w:w="1128" w:type="dxa"/>
            <w:vAlign w:val="center"/>
          </w:tcPr>
          <w:p w:rsidR="00A81F87" w:rsidRPr="006B30FE" w:rsidRDefault="00A81F87" w:rsidP="00F5237B">
            <w:pPr>
              <w:pStyle w:val="ac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населения за 2022</w:t>
            </w:r>
            <w:r w:rsidRPr="006B30FE">
              <w:rPr>
                <w:sz w:val="20"/>
                <w:szCs w:val="20"/>
              </w:rPr>
              <w:t xml:space="preserve"> г. (чел</w:t>
            </w:r>
            <w:r>
              <w:rPr>
                <w:sz w:val="20"/>
                <w:szCs w:val="20"/>
              </w:rPr>
              <w:t>.</w:t>
            </w:r>
            <w:r w:rsidRPr="006B30FE">
              <w:rPr>
                <w:sz w:val="20"/>
                <w:szCs w:val="20"/>
              </w:rPr>
              <w:t>)</w:t>
            </w:r>
          </w:p>
        </w:tc>
      </w:tr>
      <w:tr w:rsidR="00A81F87" w:rsidTr="006B37C8">
        <w:trPr>
          <w:cantSplit/>
          <w:trHeight w:val="272"/>
          <w:jc w:val="center"/>
        </w:trPr>
        <w:tc>
          <w:tcPr>
            <w:tcW w:w="486" w:type="dxa"/>
            <w:shd w:val="clear" w:color="auto" w:fill="EDEDED" w:themeFill="accent3" w:themeFillTint="33"/>
            <w:vAlign w:val="center"/>
          </w:tcPr>
          <w:p w:rsidR="00A81F87" w:rsidRPr="002A165B" w:rsidRDefault="00A81F87" w:rsidP="00A62393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23" w:type="dxa"/>
            <w:shd w:val="clear" w:color="auto" w:fill="EDEDED" w:themeFill="accent3" w:themeFillTint="33"/>
            <w:vAlign w:val="center"/>
          </w:tcPr>
          <w:p w:rsidR="00A81F87" w:rsidRPr="002A165B" w:rsidRDefault="00A81F87" w:rsidP="000338C2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56" w:type="dxa"/>
            <w:shd w:val="clear" w:color="auto" w:fill="EDEDED" w:themeFill="accent3" w:themeFillTint="33"/>
            <w:vAlign w:val="center"/>
          </w:tcPr>
          <w:p w:rsidR="00A81F87" w:rsidRPr="002A165B" w:rsidRDefault="00A81F87" w:rsidP="000338C2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76" w:type="dxa"/>
            <w:shd w:val="clear" w:color="auto" w:fill="EDEDED" w:themeFill="accent3" w:themeFillTint="33"/>
            <w:vAlign w:val="center"/>
          </w:tcPr>
          <w:p w:rsidR="00A81F87" w:rsidRPr="002A165B" w:rsidRDefault="00A81F87" w:rsidP="000338C2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027" w:type="dxa"/>
            <w:shd w:val="clear" w:color="auto" w:fill="EDEDED" w:themeFill="accent3" w:themeFillTint="33"/>
            <w:vAlign w:val="center"/>
          </w:tcPr>
          <w:p w:rsidR="00A81F87" w:rsidRPr="002A165B" w:rsidRDefault="00A81F87" w:rsidP="000338C2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20" w:type="dxa"/>
            <w:shd w:val="clear" w:color="auto" w:fill="EDEDED" w:themeFill="accent3" w:themeFillTint="33"/>
            <w:vAlign w:val="center"/>
          </w:tcPr>
          <w:p w:rsidR="00A81F87" w:rsidRPr="002A165B" w:rsidRDefault="00A81F87" w:rsidP="00A81F87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709" w:type="dxa"/>
            <w:shd w:val="clear" w:color="auto" w:fill="EDEDED" w:themeFill="accent3" w:themeFillTint="33"/>
            <w:vAlign w:val="center"/>
          </w:tcPr>
          <w:p w:rsidR="00A81F87" w:rsidRPr="002A165B" w:rsidRDefault="00A81F87" w:rsidP="000338C2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85" w:type="dxa"/>
            <w:shd w:val="clear" w:color="auto" w:fill="EDEDED" w:themeFill="accent3" w:themeFillTint="33"/>
            <w:vAlign w:val="center"/>
          </w:tcPr>
          <w:p w:rsidR="00A81F87" w:rsidRPr="002A165B" w:rsidRDefault="00A81F87" w:rsidP="000338C2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80" w:type="dxa"/>
            <w:shd w:val="clear" w:color="auto" w:fill="EDEDED" w:themeFill="accent3" w:themeFillTint="33"/>
            <w:vAlign w:val="center"/>
          </w:tcPr>
          <w:p w:rsidR="00A81F87" w:rsidRPr="002A165B" w:rsidRDefault="00A81F87" w:rsidP="000338C2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28" w:type="dxa"/>
            <w:shd w:val="clear" w:color="auto" w:fill="EDEDED" w:themeFill="accent3" w:themeFillTint="33"/>
            <w:vAlign w:val="center"/>
          </w:tcPr>
          <w:p w:rsidR="00A81F87" w:rsidRPr="002A165B" w:rsidRDefault="00A81F87" w:rsidP="000338C2">
            <w:pPr>
              <w:pStyle w:val="ac"/>
              <w:ind w:left="0"/>
              <w:jc w:val="center"/>
              <w:rPr>
                <w:b/>
                <w:sz w:val="16"/>
                <w:szCs w:val="16"/>
              </w:rPr>
            </w:pPr>
            <w:r w:rsidRPr="002A165B">
              <w:rPr>
                <w:b/>
                <w:sz w:val="16"/>
                <w:szCs w:val="16"/>
              </w:rPr>
              <w:t>10</w:t>
            </w:r>
          </w:p>
        </w:tc>
      </w:tr>
      <w:tr w:rsidR="00A81F87" w:rsidTr="006B37C8">
        <w:trPr>
          <w:cantSplit/>
          <w:trHeight w:val="272"/>
          <w:jc w:val="center"/>
        </w:trPr>
        <w:tc>
          <w:tcPr>
            <w:tcW w:w="486" w:type="dxa"/>
            <w:vAlign w:val="center"/>
          </w:tcPr>
          <w:p w:rsidR="00A81F87" w:rsidRPr="006B30FE" w:rsidRDefault="00A81F87" w:rsidP="00A62393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3" w:type="dxa"/>
            <w:vAlign w:val="center"/>
          </w:tcPr>
          <w:p w:rsidR="00A81F87" w:rsidRPr="006B30FE" w:rsidRDefault="00900708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6" w:type="dxa"/>
            <w:vAlign w:val="center"/>
          </w:tcPr>
          <w:p w:rsidR="00A81F87" w:rsidRPr="006B30FE" w:rsidRDefault="00900708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76" w:type="dxa"/>
            <w:vAlign w:val="center"/>
          </w:tcPr>
          <w:p w:rsidR="00A81F87" w:rsidRPr="006B30FE" w:rsidRDefault="00900708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27" w:type="dxa"/>
            <w:vAlign w:val="center"/>
          </w:tcPr>
          <w:p w:rsidR="00A81F87" w:rsidRPr="006B30FE" w:rsidRDefault="00900708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vAlign w:val="center"/>
          </w:tcPr>
          <w:p w:rsidR="00A81F87" w:rsidRPr="006B30FE" w:rsidRDefault="00900708" w:rsidP="00A81F87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9" w:type="dxa"/>
            <w:vAlign w:val="center"/>
          </w:tcPr>
          <w:p w:rsidR="00A81F87" w:rsidRPr="006B30FE" w:rsidRDefault="00900708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5" w:type="dxa"/>
            <w:vAlign w:val="center"/>
          </w:tcPr>
          <w:p w:rsidR="00A81F87" w:rsidRPr="006B30FE" w:rsidRDefault="00900708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vAlign w:val="center"/>
          </w:tcPr>
          <w:p w:rsidR="00A81F87" w:rsidRDefault="00900708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A81F87" w:rsidRDefault="00900708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81F87" w:rsidTr="006B37C8">
        <w:trPr>
          <w:cantSplit/>
          <w:trHeight w:val="272"/>
          <w:jc w:val="center"/>
        </w:trPr>
        <w:tc>
          <w:tcPr>
            <w:tcW w:w="486" w:type="dxa"/>
            <w:vAlign w:val="center"/>
          </w:tcPr>
          <w:p w:rsidR="00A81F87" w:rsidRPr="006B30FE" w:rsidRDefault="00A81F87" w:rsidP="00A62393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3" w:type="dxa"/>
            <w:vAlign w:val="center"/>
          </w:tcPr>
          <w:p w:rsidR="00A81F87" w:rsidRPr="006B30FE" w:rsidRDefault="00900708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6" w:type="dxa"/>
            <w:vAlign w:val="center"/>
          </w:tcPr>
          <w:p w:rsidR="00A81F87" w:rsidRPr="006B30FE" w:rsidRDefault="00900708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76" w:type="dxa"/>
            <w:vAlign w:val="center"/>
          </w:tcPr>
          <w:p w:rsidR="00A81F87" w:rsidRPr="006B30FE" w:rsidRDefault="00900708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27" w:type="dxa"/>
            <w:vAlign w:val="center"/>
          </w:tcPr>
          <w:p w:rsidR="00A81F87" w:rsidRPr="006B30FE" w:rsidRDefault="00900708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0" w:type="dxa"/>
            <w:vAlign w:val="center"/>
          </w:tcPr>
          <w:p w:rsidR="00A81F87" w:rsidRPr="006B30FE" w:rsidRDefault="00900708" w:rsidP="00A81F87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9" w:type="dxa"/>
            <w:vAlign w:val="center"/>
          </w:tcPr>
          <w:p w:rsidR="00A81F87" w:rsidRPr="006B30FE" w:rsidRDefault="00900708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5" w:type="dxa"/>
            <w:vAlign w:val="center"/>
          </w:tcPr>
          <w:p w:rsidR="00A81F87" w:rsidRPr="006B30FE" w:rsidRDefault="00900708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vAlign w:val="center"/>
          </w:tcPr>
          <w:p w:rsidR="00A81F87" w:rsidRDefault="00900708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A81F87" w:rsidRDefault="00900708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81F87" w:rsidTr="006B37C8">
        <w:trPr>
          <w:cantSplit/>
          <w:trHeight w:val="272"/>
          <w:jc w:val="center"/>
        </w:trPr>
        <w:tc>
          <w:tcPr>
            <w:tcW w:w="486" w:type="dxa"/>
            <w:vAlign w:val="center"/>
          </w:tcPr>
          <w:p w:rsidR="00A81F87" w:rsidRPr="006B30FE" w:rsidRDefault="00A81F87" w:rsidP="00A62393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902" w:type="dxa"/>
            <w:gridSpan w:val="5"/>
            <w:shd w:val="clear" w:color="auto" w:fill="EDEDED" w:themeFill="accent3" w:themeFillTint="33"/>
            <w:vAlign w:val="center"/>
          </w:tcPr>
          <w:p w:rsidR="00A81F87" w:rsidRPr="006B30FE" w:rsidRDefault="00A81F87" w:rsidP="00A81F87">
            <w:pPr>
              <w:pStyle w:val="ac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709" w:type="dxa"/>
            <w:vAlign w:val="center"/>
          </w:tcPr>
          <w:p w:rsidR="00A81F87" w:rsidRPr="006B30FE" w:rsidRDefault="00A81F87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A81F87" w:rsidRPr="006B30FE" w:rsidRDefault="00A81F87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A81F87" w:rsidRDefault="00A81F87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81F87" w:rsidRDefault="00A81F87" w:rsidP="000338C2">
            <w:pPr>
              <w:pStyle w:val="ac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B30FE" w:rsidRPr="00D551F2" w:rsidRDefault="006B30FE" w:rsidP="006B30FE">
      <w:pPr>
        <w:pStyle w:val="ac"/>
        <w:ind w:left="644"/>
        <w:jc w:val="both"/>
        <w:rPr>
          <w:b/>
          <w:sz w:val="10"/>
          <w:szCs w:val="10"/>
        </w:rPr>
      </w:pPr>
    </w:p>
    <w:p w:rsidR="00296232" w:rsidRPr="00D551F2" w:rsidRDefault="006B30FE" w:rsidP="000E0382">
      <w:pPr>
        <w:pStyle w:val="ac"/>
        <w:ind w:left="0" w:firstLine="357"/>
        <w:jc w:val="both"/>
        <w:rPr>
          <w:i/>
          <w:sz w:val="22"/>
          <w:szCs w:val="22"/>
        </w:rPr>
      </w:pPr>
      <w:r w:rsidRPr="00D551F2">
        <w:rPr>
          <w:b/>
          <w:i/>
          <w:sz w:val="22"/>
          <w:szCs w:val="22"/>
        </w:rPr>
        <w:t>Примечание:</w:t>
      </w:r>
      <w:r w:rsidR="000E0382">
        <w:rPr>
          <w:i/>
          <w:sz w:val="22"/>
          <w:szCs w:val="22"/>
        </w:rPr>
        <w:t xml:space="preserve"> </w:t>
      </w:r>
      <w:r w:rsidR="00A81F87" w:rsidRPr="00D551F2">
        <w:rPr>
          <w:i/>
          <w:sz w:val="22"/>
          <w:szCs w:val="22"/>
        </w:rPr>
        <w:t>В графе 8</w:t>
      </w:r>
      <w:r w:rsidR="00B00A9C" w:rsidRPr="00D551F2">
        <w:rPr>
          <w:i/>
          <w:sz w:val="22"/>
          <w:szCs w:val="22"/>
        </w:rPr>
        <w:t xml:space="preserve"> указывается</w:t>
      </w:r>
      <w:r w:rsidR="00960E30" w:rsidRPr="00D551F2">
        <w:rPr>
          <w:i/>
          <w:sz w:val="22"/>
          <w:szCs w:val="22"/>
        </w:rPr>
        <w:t xml:space="preserve"> число населенных пунктов, в которых ведется работа по внестационарному обслуживанию. Каждый населенный пункт считается только один раз.</w:t>
      </w:r>
    </w:p>
    <w:p w:rsidR="00960E30" w:rsidRPr="00D551F2" w:rsidRDefault="00A81F87" w:rsidP="006B30FE">
      <w:pPr>
        <w:pStyle w:val="ac"/>
        <w:ind w:left="0" w:firstLine="357"/>
        <w:jc w:val="both"/>
        <w:rPr>
          <w:i/>
          <w:sz w:val="22"/>
          <w:szCs w:val="22"/>
        </w:rPr>
      </w:pPr>
      <w:r w:rsidRPr="00D551F2">
        <w:rPr>
          <w:i/>
          <w:sz w:val="22"/>
          <w:szCs w:val="22"/>
        </w:rPr>
        <w:t>В графе 9</w:t>
      </w:r>
      <w:r w:rsidR="00B00A9C" w:rsidRPr="00D551F2">
        <w:rPr>
          <w:i/>
          <w:sz w:val="22"/>
          <w:szCs w:val="22"/>
        </w:rPr>
        <w:t xml:space="preserve"> указывается</w:t>
      </w:r>
      <w:r w:rsidR="00960E30" w:rsidRPr="00D551F2">
        <w:rPr>
          <w:i/>
          <w:sz w:val="22"/>
          <w:szCs w:val="22"/>
        </w:rPr>
        <w:t xml:space="preserve"> число выездов в населенные пункты.</w:t>
      </w:r>
    </w:p>
    <w:p w:rsidR="006B30FE" w:rsidRPr="00D551F2" w:rsidRDefault="00296232" w:rsidP="006B30FE">
      <w:pPr>
        <w:pStyle w:val="ac"/>
        <w:ind w:left="0" w:firstLine="357"/>
        <w:jc w:val="both"/>
        <w:rPr>
          <w:i/>
          <w:sz w:val="22"/>
          <w:szCs w:val="22"/>
        </w:rPr>
      </w:pPr>
      <w:r w:rsidRPr="00D551F2">
        <w:rPr>
          <w:i/>
          <w:sz w:val="22"/>
          <w:szCs w:val="22"/>
        </w:rPr>
        <w:t xml:space="preserve">В текстовой форме </w:t>
      </w:r>
      <w:r w:rsidR="006716B7" w:rsidRPr="00D551F2">
        <w:rPr>
          <w:i/>
          <w:sz w:val="22"/>
          <w:szCs w:val="22"/>
        </w:rPr>
        <w:t xml:space="preserve">после таблицы </w:t>
      </w:r>
      <w:r w:rsidRPr="00D551F2">
        <w:rPr>
          <w:i/>
          <w:sz w:val="22"/>
          <w:szCs w:val="22"/>
        </w:rPr>
        <w:t>перечислите</w:t>
      </w:r>
      <w:r w:rsidR="006B30FE" w:rsidRPr="00D551F2">
        <w:rPr>
          <w:i/>
          <w:sz w:val="22"/>
          <w:szCs w:val="22"/>
        </w:rPr>
        <w:t xml:space="preserve"> виды услуг, оказываемых населению (выдача книг, проведение обзоров, мероприятий, выставок и т. </w:t>
      </w:r>
      <w:r w:rsidR="00475741" w:rsidRPr="00D551F2">
        <w:rPr>
          <w:i/>
          <w:sz w:val="22"/>
          <w:szCs w:val="22"/>
        </w:rPr>
        <w:t>п</w:t>
      </w:r>
      <w:r w:rsidR="00A13273" w:rsidRPr="00D551F2">
        <w:rPr>
          <w:i/>
          <w:sz w:val="22"/>
          <w:szCs w:val="22"/>
        </w:rPr>
        <w:t>.</w:t>
      </w:r>
      <w:r w:rsidR="006B30FE" w:rsidRPr="00D551F2">
        <w:rPr>
          <w:i/>
          <w:sz w:val="22"/>
          <w:szCs w:val="22"/>
        </w:rPr>
        <w:t>)</w:t>
      </w:r>
      <w:r w:rsidR="00A13273" w:rsidRPr="00D551F2">
        <w:rPr>
          <w:i/>
          <w:sz w:val="22"/>
          <w:szCs w:val="22"/>
        </w:rPr>
        <w:t>.</w:t>
      </w:r>
    </w:p>
    <w:p w:rsidR="0000518E" w:rsidRPr="00D551F2" w:rsidRDefault="00A81F87" w:rsidP="006B30FE">
      <w:pPr>
        <w:pStyle w:val="ac"/>
        <w:ind w:left="0" w:firstLine="357"/>
        <w:jc w:val="both"/>
        <w:rPr>
          <w:i/>
          <w:sz w:val="22"/>
          <w:szCs w:val="22"/>
        </w:rPr>
      </w:pPr>
      <w:r w:rsidRPr="00D551F2">
        <w:rPr>
          <w:i/>
          <w:sz w:val="22"/>
          <w:szCs w:val="22"/>
          <w:highlight w:val="green"/>
        </w:rPr>
        <w:t>ИТОГО считаем по графам 7, 8, 9,10.</w:t>
      </w:r>
    </w:p>
    <w:p w:rsidR="006B30FE" w:rsidRPr="00A659B5" w:rsidRDefault="006B30FE" w:rsidP="006B30FE">
      <w:pPr>
        <w:pStyle w:val="ac"/>
        <w:ind w:left="644"/>
        <w:jc w:val="both"/>
        <w:rPr>
          <w:i/>
          <w:sz w:val="20"/>
          <w:szCs w:val="20"/>
        </w:rPr>
      </w:pPr>
    </w:p>
    <w:p w:rsidR="006B30FE" w:rsidRPr="006B30FE" w:rsidRDefault="00C2610C" w:rsidP="006B30FE">
      <w:pPr>
        <w:pStyle w:val="ac"/>
        <w:numPr>
          <w:ilvl w:val="0"/>
          <w:numId w:val="12"/>
        </w:numPr>
        <w:tabs>
          <w:tab w:val="left" w:pos="0"/>
          <w:tab w:val="left" w:pos="567"/>
        </w:tabs>
        <w:ind w:left="0" w:firstLine="357"/>
        <w:jc w:val="both"/>
        <w:rPr>
          <w:b/>
        </w:rPr>
      </w:pPr>
      <w:r>
        <w:rPr>
          <w:b/>
        </w:rPr>
        <w:t xml:space="preserve"> </w:t>
      </w:r>
      <w:r w:rsidR="006B30FE" w:rsidRPr="006B30FE">
        <w:rPr>
          <w:b/>
        </w:rPr>
        <w:t>Культурные события, акции, мероприятия</w:t>
      </w:r>
    </w:p>
    <w:p w:rsidR="006B30FE" w:rsidRPr="009C5649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i/>
          <w:sz w:val="22"/>
          <w:szCs w:val="22"/>
        </w:rPr>
      </w:pPr>
      <w:r w:rsidRPr="009C5649">
        <w:rPr>
          <w:b/>
          <w:i/>
          <w:sz w:val="22"/>
          <w:szCs w:val="22"/>
        </w:rPr>
        <w:t>Примечание:</w:t>
      </w:r>
      <w:r w:rsidRPr="009C5649">
        <w:rPr>
          <w:i/>
          <w:sz w:val="22"/>
          <w:szCs w:val="22"/>
        </w:rPr>
        <w:t xml:space="preserve"> Из всех культурных событий, акций, мероприятий, которые прошли в течение года во всех учреждениях культуры городского округа/муниципального района</w:t>
      </w:r>
      <w:r w:rsidR="009F2C43">
        <w:rPr>
          <w:i/>
          <w:sz w:val="22"/>
          <w:szCs w:val="22"/>
        </w:rPr>
        <w:t>,</w:t>
      </w:r>
      <w:r w:rsidR="00A13273" w:rsidRPr="009C5649">
        <w:rPr>
          <w:i/>
          <w:sz w:val="22"/>
          <w:szCs w:val="22"/>
        </w:rPr>
        <w:t xml:space="preserve"> необходимо выбрать</w:t>
      </w:r>
      <w:r w:rsidRPr="009C5649">
        <w:rPr>
          <w:i/>
          <w:sz w:val="22"/>
          <w:szCs w:val="22"/>
        </w:rPr>
        <w:t xml:space="preserve"> наиболее яркие, значимые. Отдельно расписывать меропр</w:t>
      </w:r>
      <w:r w:rsidR="00A13273" w:rsidRPr="009C5649">
        <w:rPr>
          <w:i/>
          <w:sz w:val="22"/>
          <w:szCs w:val="22"/>
        </w:rPr>
        <w:t>иятия каждого учреждения не нужно</w:t>
      </w:r>
      <w:r w:rsidRPr="009C5649">
        <w:rPr>
          <w:i/>
          <w:sz w:val="22"/>
          <w:szCs w:val="22"/>
        </w:rPr>
        <w:t>.</w:t>
      </w:r>
    </w:p>
    <w:p w:rsidR="00A659B5" w:rsidRPr="00A659B5" w:rsidRDefault="00A659B5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i/>
          <w:sz w:val="20"/>
          <w:szCs w:val="20"/>
        </w:rPr>
      </w:pPr>
    </w:p>
    <w:p w:rsidR="006B30FE" w:rsidRDefault="00DA486A" w:rsidP="006B30FE">
      <w:pPr>
        <w:pStyle w:val="ac"/>
        <w:tabs>
          <w:tab w:val="left" w:pos="0"/>
          <w:tab w:val="left" w:pos="567"/>
        </w:tabs>
        <w:ind w:left="0" w:firstLine="357"/>
        <w:jc w:val="both"/>
      </w:pPr>
      <w:r>
        <w:t>4</w:t>
      </w:r>
      <w:r w:rsidR="006B30FE" w:rsidRPr="006B30FE">
        <w:t>.1. Главные культурные</w:t>
      </w:r>
      <w:r w:rsidR="008C50E5">
        <w:t xml:space="preserve"> события и акции 2022</w:t>
      </w:r>
      <w:r w:rsidR="006B30FE" w:rsidRPr="006B30FE">
        <w:t xml:space="preserve"> г. (перечислить не более 5 с краткой аннотацией, отдельно отметить проведенные впервые)</w:t>
      </w:r>
    </w:p>
    <w:p w:rsidR="00900708" w:rsidRDefault="00900708" w:rsidP="00900708">
      <w:pPr>
        <w:pStyle w:val="ac"/>
        <w:tabs>
          <w:tab w:val="left" w:pos="0"/>
          <w:tab w:val="left" w:pos="567"/>
        </w:tabs>
        <w:ind w:firstLine="357"/>
        <w:jc w:val="both"/>
      </w:pPr>
      <w:r>
        <w:t>2022 год - год народного искусства и нематериального культурного наследия народов России.</w:t>
      </w:r>
    </w:p>
    <w:p w:rsidR="00900708" w:rsidRDefault="00900708" w:rsidP="00900708">
      <w:pPr>
        <w:pStyle w:val="ac"/>
        <w:tabs>
          <w:tab w:val="left" w:pos="0"/>
          <w:tab w:val="left" w:pos="567"/>
        </w:tabs>
        <w:ind w:firstLine="357"/>
        <w:jc w:val="both"/>
      </w:pPr>
      <w:r>
        <w:t>Большое значение уделялось со</w:t>
      </w:r>
      <w:r w:rsidR="00E56449">
        <w:t xml:space="preserve">хранению народных традиций, знакомство с народной обереговой куклой. </w:t>
      </w:r>
    </w:p>
    <w:p w:rsidR="00900708" w:rsidRDefault="00900708" w:rsidP="00900708">
      <w:pPr>
        <w:spacing w:after="200"/>
        <w:ind w:firstLine="426"/>
        <w:contextualSpacing/>
        <w:jc w:val="both"/>
        <w:rPr>
          <w:szCs w:val="20"/>
        </w:rPr>
      </w:pPr>
      <w:r>
        <w:t xml:space="preserve">2022 год  - год 350 – летия Петра </w:t>
      </w:r>
      <w:r>
        <w:rPr>
          <w:lang w:val="en-US"/>
        </w:rPr>
        <w:t>I</w:t>
      </w:r>
      <w:r w:rsidR="0071447A">
        <w:t xml:space="preserve">  великого реформатора.</w:t>
      </w:r>
      <w:r>
        <w:t xml:space="preserve"> Проведен </w:t>
      </w:r>
      <w:r>
        <w:rPr>
          <w:szCs w:val="20"/>
        </w:rPr>
        <w:t>информационный час «Жизнь за Россию» знакомство с историей жизни и д</w:t>
      </w:r>
      <w:r w:rsidR="00C50F93">
        <w:rPr>
          <w:szCs w:val="20"/>
        </w:rPr>
        <w:t>еятельности Петра Великого как  государственного деятеля</w:t>
      </w:r>
      <w:r>
        <w:rPr>
          <w:szCs w:val="20"/>
        </w:rPr>
        <w:t>, его реформах  и  влияни</w:t>
      </w:r>
      <w:r w:rsidR="00E56449">
        <w:rPr>
          <w:szCs w:val="20"/>
        </w:rPr>
        <w:t>и на дальнейшую судьбу страны.</w:t>
      </w:r>
    </w:p>
    <w:p w:rsidR="00DE1691" w:rsidRDefault="00E56449" w:rsidP="00DE1691">
      <w:pPr>
        <w:pStyle w:val="ac"/>
        <w:tabs>
          <w:tab w:val="left" w:pos="0"/>
          <w:tab w:val="left" w:pos="567"/>
        </w:tabs>
        <w:ind w:left="1077"/>
        <w:jc w:val="both"/>
      </w:pPr>
      <w:r>
        <w:rPr>
          <w:szCs w:val="20"/>
        </w:rPr>
        <w:t>Также в этом году отмечалось 85-летие Иркутской области и 85-летие великого писателя В.Г.Распутина. К этим датам проведены тематические мероприятия: познавательный час « Мой край родной Сибирь», литературный вечер «Чтобы помнили»</w:t>
      </w:r>
      <w:r w:rsidR="0071447A">
        <w:t>.</w:t>
      </w:r>
    </w:p>
    <w:p w:rsidR="0022750A" w:rsidRDefault="0071447A" w:rsidP="0022750A">
      <w:pPr>
        <w:pStyle w:val="aff0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lastRenderedPageBreak/>
        <w:t>В июле отметили День села «О тебе, моя Юхта». Хоть и не юбилейный год, но отметили достойно, большим праздничным концертом</w:t>
      </w:r>
      <w:r w:rsidR="0022750A">
        <w:t>.</w:t>
      </w:r>
      <w:r w:rsidRPr="0022750A">
        <w:rPr>
          <w:sz w:val="18"/>
          <w:szCs w:val="22"/>
        </w:rPr>
        <w:t xml:space="preserve"> </w:t>
      </w:r>
      <w:r w:rsidR="0022750A" w:rsidRPr="0022750A">
        <w:rPr>
          <w:color w:val="000000"/>
        </w:rPr>
        <w:t>День села — это всегда доброе и светлое торжество для большой дружной семьи односельчан, которые непременно знают друг друга и друг о друге все и всё. Настоящим украшением села являются его жители — добрые, трудолюбивые люди.</w:t>
      </w:r>
      <w:r w:rsidR="0022750A" w:rsidRPr="0022750A">
        <w:rPr>
          <w:rFonts w:asciiTheme="minorHAnsi" w:hAnsiTheme="minorHAnsi" w:cstheme="minorHAnsi"/>
          <w:color w:val="000000"/>
        </w:rPr>
        <w:t xml:space="preserve"> </w:t>
      </w:r>
    </w:p>
    <w:p w:rsidR="00E56449" w:rsidRPr="007D0C5B" w:rsidRDefault="0022750A" w:rsidP="007D0C5B">
      <w:pPr>
        <w:pStyle w:val="aff0"/>
        <w:shd w:val="clear" w:color="auto" w:fill="FFFFFF"/>
        <w:spacing w:before="0" w:beforeAutospacing="0" w:after="0" w:afterAutospacing="0"/>
        <w:jc w:val="both"/>
        <w:rPr>
          <w:color w:val="222222"/>
          <w:sz w:val="32"/>
          <w:szCs w:val="28"/>
        </w:rPr>
      </w:pPr>
      <w:r>
        <w:rPr>
          <w:color w:val="000000"/>
        </w:rPr>
        <w:t>Впервые провели «День открытых дверей», дети с удовольствием познакомились с работой клуба, о проводимых мероприятиях, о клубных кружках. Для них был проведен мастер- класс по изготовлению обереговой куклы. Каждый из них с удовольствием сделал для себя куклу.</w:t>
      </w:r>
    </w:p>
    <w:p w:rsidR="00A659B5" w:rsidRPr="00A659B5" w:rsidRDefault="00A659B5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20"/>
          <w:szCs w:val="20"/>
        </w:rPr>
      </w:pPr>
    </w:p>
    <w:p w:rsidR="00E56449" w:rsidRDefault="00DA486A" w:rsidP="00E56449">
      <w:pPr>
        <w:tabs>
          <w:tab w:val="left" w:pos="0"/>
          <w:tab w:val="left" w:pos="567"/>
        </w:tabs>
        <w:jc w:val="both"/>
      </w:pPr>
      <w:r>
        <w:t>4</w:t>
      </w:r>
      <w:r w:rsidR="006B30FE" w:rsidRPr="006B30FE">
        <w:t>.2. Краткий анализ деятельности учреждений культуры по работе с детьми и подростками</w:t>
      </w:r>
    </w:p>
    <w:p w:rsidR="00E56449" w:rsidRPr="006B30FE" w:rsidRDefault="00E56449" w:rsidP="00E56449">
      <w:pPr>
        <w:tabs>
          <w:tab w:val="left" w:pos="0"/>
          <w:tab w:val="left" w:pos="567"/>
        </w:tabs>
        <w:jc w:val="both"/>
      </w:pPr>
      <w:r w:rsidRPr="00E56449">
        <w:t xml:space="preserve"> </w:t>
      </w:r>
      <w:r>
        <w:t>Работа с детьми строится на организации интересного, содержательного  проведения досуга, воспитание в детях чувства доброты, патриотизма. Научить детей работать в команде и развивать у детей творческие навыки.</w:t>
      </w:r>
    </w:p>
    <w:p w:rsidR="006B30FE" w:rsidRPr="006B30FE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</w:pPr>
    </w:p>
    <w:p w:rsidR="006B30FE" w:rsidRPr="00A659B5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16"/>
          <w:szCs w:val="16"/>
        </w:rPr>
      </w:pPr>
    </w:p>
    <w:tbl>
      <w:tblPr>
        <w:tblStyle w:val="af5"/>
        <w:tblW w:w="14742" w:type="dxa"/>
        <w:tblInd w:w="108" w:type="dxa"/>
        <w:tblLook w:val="04A0"/>
      </w:tblPr>
      <w:tblGrid>
        <w:gridCol w:w="3502"/>
        <w:gridCol w:w="1263"/>
        <w:gridCol w:w="2013"/>
        <w:gridCol w:w="1920"/>
        <w:gridCol w:w="1906"/>
        <w:gridCol w:w="2229"/>
        <w:gridCol w:w="1909"/>
      </w:tblGrid>
      <w:tr w:rsidR="00634A31" w:rsidRPr="006B30FE" w:rsidTr="000A0556">
        <w:tc>
          <w:tcPr>
            <w:tcW w:w="3544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4A31" w:rsidRPr="006B30FE" w:rsidRDefault="00634A31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КДУ</w:t>
            </w:r>
          </w:p>
        </w:tc>
        <w:tc>
          <w:tcPr>
            <w:tcW w:w="2028" w:type="dxa"/>
            <w:vAlign w:val="center"/>
          </w:tcPr>
          <w:p w:rsidR="00634A31" w:rsidRPr="006B30FE" w:rsidRDefault="00634A31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6B30FE">
              <w:rPr>
                <w:sz w:val="20"/>
                <w:szCs w:val="20"/>
              </w:rPr>
              <w:t>иблиотеки</w:t>
            </w:r>
          </w:p>
        </w:tc>
        <w:tc>
          <w:tcPr>
            <w:tcW w:w="1943" w:type="dxa"/>
            <w:vAlign w:val="center"/>
          </w:tcPr>
          <w:p w:rsidR="00634A31" w:rsidRPr="006B30FE" w:rsidRDefault="00634A31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6B30FE">
              <w:rPr>
                <w:sz w:val="20"/>
                <w:szCs w:val="20"/>
              </w:rPr>
              <w:t>узеи</w:t>
            </w:r>
          </w:p>
        </w:tc>
        <w:tc>
          <w:tcPr>
            <w:tcW w:w="1930" w:type="dxa"/>
            <w:vAlign w:val="center"/>
          </w:tcPr>
          <w:p w:rsidR="00634A31" w:rsidRPr="006B30FE" w:rsidRDefault="00634A31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ДШИ</w:t>
            </w:r>
          </w:p>
        </w:tc>
        <w:tc>
          <w:tcPr>
            <w:tcW w:w="2247" w:type="dxa"/>
            <w:vAlign w:val="center"/>
          </w:tcPr>
          <w:p w:rsidR="00634A31" w:rsidRDefault="00634A31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634A31">
              <w:rPr>
                <w:sz w:val="20"/>
                <w:szCs w:val="20"/>
                <w:highlight w:val="green"/>
              </w:rPr>
              <w:t xml:space="preserve">Театры, </w:t>
            </w:r>
            <w:r w:rsidR="0041636D">
              <w:rPr>
                <w:sz w:val="20"/>
                <w:szCs w:val="20"/>
                <w:highlight w:val="green"/>
              </w:rPr>
              <w:t>концертные организации</w:t>
            </w:r>
          </w:p>
        </w:tc>
        <w:tc>
          <w:tcPr>
            <w:tcW w:w="1933" w:type="dxa"/>
            <w:vAlign w:val="center"/>
          </w:tcPr>
          <w:p w:rsidR="00634A31" w:rsidRPr="006B30FE" w:rsidRDefault="00634A31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B30FE">
              <w:rPr>
                <w:sz w:val="20"/>
                <w:szCs w:val="20"/>
              </w:rPr>
              <w:t>сего</w:t>
            </w:r>
          </w:p>
        </w:tc>
      </w:tr>
      <w:tr w:rsidR="00634A31" w:rsidRPr="006B30FE" w:rsidTr="000A0556">
        <w:tc>
          <w:tcPr>
            <w:tcW w:w="3544" w:type="dxa"/>
          </w:tcPr>
          <w:p w:rsidR="00634A31" w:rsidRPr="008C41AC" w:rsidRDefault="00634A31" w:rsidP="00B22893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офлайн*</w:t>
            </w:r>
          </w:p>
        </w:tc>
        <w:tc>
          <w:tcPr>
            <w:tcW w:w="1276" w:type="dxa"/>
          </w:tcPr>
          <w:p w:rsidR="00634A31" w:rsidRPr="006B30FE" w:rsidRDefault="00C649A6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28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34A31" w:rsidRPr="006B30FE" w:rsidTr="000A0556">
        <w:tc>
          <w:tcPr>
            <w:tcW w:w="3544" w:type="dxa"/>
          </w:tcPr>
          <w:p w:rsidR="00634A31" w:rsidRPr="008C41AC" w:rsidRDefault="00634A31" w:rsidP="00B22893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онлайн**</w:t>
            </w:r>
          </w:p>
        </w:tc>
        <w:tc>
          <w:tcPr>
            <w:tcW w:w="1276" w:type="dxa"/>
          </w:tcPr>
          <w:p w:rsidR="00634A31" w:rsidRPr="006B30FE" w:rsidRDefault="00C649A6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28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34A31" w:rsidRPr="006B30FE" w:rsidTr="000A0556">
        <w:tc>
          <w:tcPr>
            <w:tcW w:w="3544" w:type="dxa"/>
          </w:tcPr>
          <w:p w:rsidR="00634A31" w:rsidRPr="008C41AC" w:rsidRDefault="00634A31" w:rsidP="004720AE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офлайн-мероприятий</w:t>
            </w:r>
          </w:p>
        </w:tc>
        <w:tc>
          <w:tcPr>
            <w:tcW w:w="1276" w:type="dxa"/>
          </w:tcPr>
          <w:p w:rsidR="00634A31" w:rsidRPr="006B30FE" w:rsidRDefault="00C649A6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2028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34A31" w:rsidRPr="006B30FE" w:rsidTr="000A0556">
        <w:tc>
          <w:tcPr>
            <w:tcW w:w="3544" w:type="dxa"/>
          </w:tcPr>
          <w:p w:rsidR="00634A31" w:rsidRPr="008C41AC" w:rsidRDefault="00634A31" w:rsidP="00B22893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онлайн-мероприятий</w:t>
            </w:r>
          </w:p>
        </w:tc>
        <w:tc>
          <w:tcPr>
            <w:tcW w:w="1276" w:type="dxa"/>
          </w:tcPr>
          <w:p w:rsidR="00634A31" w:rsidRPr="006B30FE" w:rsidRDefault="00C649A6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28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634A31" w:rsidRPr="006B30FE" w:rsidRDefault="00634A31" w:rsidP="00A62393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B30FE" w:rsidRPr="00A659B5" w:rsidRDefault="006B30FE" w:rsidP="00A13273">
      <w:pPr>
        <w:tabs>
          <w:tab w:val="left" w:pos="0"/>
          <w:tab w:val="left" w:pos="567"/>
        </w:tabs>
        <w:jc w:val="both"/>
        <w:rPr>
          <w:sz w:val="16"/>
          <w:szCs w:val="16"/>
        </w:rPr>
      </w:pPr>
    </w:p>
    <w:p w:rsidR="003E4515" w:rsidRDefault="003E4515" w:rsidP="004573B8">
      <w:pPr>
        <w:pStyle w:val="ac"/>
        <w:tabs>
          <w:tab w:val="left" w:pos="0"/>
          <w:tab w:val="left" w:pos="567"/>
        </w:tabs>
        <w:ind w:firstLine="357"/>
        <w:jc w:val="both"/>
        <w:rPr>
          <w:b/>
          <w:i/>
          <w:sz w:val="22"/>
          <w:szCs w:val="22"/>
        </w:rPr>
      </w:pPr>
      <w:r w:rsidRPr="00D551F2">
        <w:rPr>
          <w:b/>
          <w:i/>
          <w:sz w:val="22"/>
          <w:szCs w:val="22"/>
        </w:rPr>
        <w:t>Примечание:</w:t>
      </w:r>
      <w:r>
        <w:rPr>
          <w:b/>
          <w:i/>
          <w:sz w:val="22"/>
          <w:szCs w:val="22"/>
        </w:rPr>
        <w:t xml:space="preserve"> </w:t>
      </w:r>
    </w:p>
    <w:p w:rsidR="004573B8" w:rsidRPr="00D551F2" w:rsidRDefault="004573B8" w:rsidP="004573B8">
      <w:pPr>
        <w:pStyle w:val="ac"/>
        <w:tabs>
          <w:tab w:val="left" w:pos="0"/>
          <w:tab w:val="left" w:pos="567"/>
        </w:tabs>
        <w:ind w:firstLine="357"/>
        <w:jc w:val="both"/>
        <w:rPr>
          <w:sz w:val="22"/>
          <w:szCs w:val="22"/>
        </w:rPr>
      </w:pPr>
      <w:r w:rsidRPr="00D551F2">
        <w:rPr>
          <w:sz w:val="22"/>
          <w:szCs w:val="22"/>
        </w:rPr>
        <w:t xml:space="preserve">* </w:t>
      </w:r>
      <w:r w:rsidRPr="00D551F2">
        <w:rPr>
          <w:b/>
          <w:sz w:val="22"/>
          <w:szCs w:val="22"/>
        </w:rPr>
        <w:t>Офлайн-мероприятия</w:t>
      </w:r>
      <w:r w:rsidRPr="00D551F2">
        <w:rPr>
          <w:sz w:val="22"/>
          <w:szCs w:val="22"/>
        </w:rPr>
        <w:t xml:space="preserve"> – это мероприятия, проведенные в реальной жизни, не в Интернете.</w:t>
      </w:r>
    </w:p>
    <w:p w:rsidR="004573B8" w:rsidRDefault="004573B8" w:rsidP="004573B8">
      <w:pPr>
        <w:pStyle w:val="ac"/>
        <w:tabs>
          <w:tab w:val="left" w:pos="0"/>
          <w:tab w:val="left" w:pos="567"/>
        </w:tabs>
        <w:ind w:firstLine="357"/>
        <w:jc w:val="both"/>
        <w:rPr>
          <w:sz w:val="22"/>
          <w:szCs w:val="22"/>
        </w:rPr>
      </w:pPr>
      <w:r w:rsidRPr="00D551F2">
        <w:rPr>
          <w:sz w:val="22"/>
          <w:szCs w:val="22"/>
        </w:rPr>
        <w:t>**</w:t>
      </w:r>
      <w:r w:rsidRPr="00D551F2">
        <w:rPr>
          <w:b/>
          <w:sz w:val="22"/>
          <w:szCs w:val="22"/>
        </w:rPr>
        <w:t>Онлайн-мероприятия</w:t>
      </w:r>
      <w:r w:rsidRPr="00D551F2">
        <w:rPr>
          <w:sz w:val="22"/>
          <w:szCs w:val="22"/>
        </w:rPr>
        <w:t xml:space="preserve"> – это мероприятия, проведенные в Интернете.</w:t>
      </w:r>
    </w:p>
    <w:p w:rsidR="00D445B3" w:rsidRPr="006D65D9" w:rsidRDefault="00D445B3" w:rsidP="00D445B3">
      <w:pPr>
        <w:pStyle w:val="ac"/>
        <w:tabs>
          <w:tab w:val="left" w:pos="0"/>
          <w:tab w:val="left" w:pos="567"/>
        </w:tabs>
        <w:ind w:firstLine="357"/>
        <w:jc w:val="both"/>
        <w:rPr>
          <w:i/>
          <w:sz w:val="22"/>
          <w:szCs w:val="22"/>
          <w:highlight w:val="green"/>
        </w:rPr>
      </w:pPr>
      <w:r w:rsidRPr="006D65D9">
        <w:rPr>
          <w:i/>
          <w:sz w:val="22"/>
          <w:szCs w:val="22"/>
          <w:highlight w:val="green"/>
        </w:rPr>
        <w:t>При подсчете посетителей онлайн мероприятий учитывается:</w:t>
      </w:r>
    </w:p>
    <w:p w:rsidR="00D445B3" w:rsidRPr="006D65D9" w:rsidRDefault="00D445B3" w:rsidP="005B573E">
      <w:pPr>
        <w:pStyle w:val="ac"/>
        <w:numPr>
          <w:ilvl w:val="0"/>
          <w:numId w:val="41"/>
        </w:numPr>
        <w:tabs>
          <w:tab w:val="clear" w:pos="720"/>
          <w:tab w:val="num" w:pos="0"/>
          <w:tab w:val="left" w:pos="567"/>
        </w:tabs>
        <w:ind w:left="0" w:firstLine="360"/>
        <w:jc w:val="both"/>
        <w:rPr>
          <w:i/>
          <w:sz w:val="22"/>
          <w:szCs w:val="22"/>
          <w:highlight w:val="green"/>
        </w:rPr>
      </w:pPr>
      <w:r w:rsidRPr="006D65D9">
        <w:rPr>
          <w:i/>
          <w:sz w:val="22"/>
          <w:szCs w:val="22"/>
          <w:highlight w:val="green"/>
        </w:rPr>
        <w:t>количество просмотров за 2022 год видеоконте</w:t>
      </w:r>
      <w:r w:rsidR="005B573E">
        <w:rPr>
          <w:i/>
          <w:sz w:val="22"/>
          <w:szCs w:val="22"/>
          <w:highlight w:val="green"/>
        </w:rPr>
        <w:t xml:space="preserve">нта учреждений, размещенного на </w:t>
      </w:r>
      <w:r w:rsidRPr="006D65D9">
        <w:rPr>
          <w:i/>
          <w:sz w:val="22"/>
          <w:szCs w:val="22"/>
          <w:highlight w:val="green"/>
        </w:rPr>
        <w:t>видеохостинге</w:t>
      </w:r>
      <w:r w:rsidR="005B573E">
        <w:rPr>
          <w:i/>
          <w:sz w:val="22"/>
          <w:szCs w:val="22"/>
          <w:highlight w:val="green"/>
        </w:rPr>
        <w:t xml:space="preserve"> </w:t>
      </w:r>
      <w:r w:rsidRPr="006D65D9">
        <w:rPr>
          <w:i/>
          <w:sz w:val="22"/>
          <w:szCs w:val="22"/>
          <w:highlight w:val="green"/>
        </w:rPr>
        <w:t>«Rutube»,</w:t>
      </w:r>
      <w:r w:rsidR="005B573E">
        <w:rPr>
          <w:i/>
          <w:sz w:val="22"/>
          <w:szCs w:val="22"/>
          <w:highlight w:val="green"/>
        </w:rPr>
        <w:t xml:space="preserve"> социальных </w:t>
      </w:r>
      <w:r w:rsidRPr="006D65D9">
        <w:rPr>
          <w:i/>
          <w:sz w:val="22"/>
          <w:szCs w:val="22"/>
          <w:highlight w:val="green"/>
        </w:rPr>
        <w:t>сетях,</w:t>
      </w:r>
      <w:r w:rsidR="005B573E">
        <w:rPr>
          <w:i/>
          <w:sz w:val="22"/>
          <w:szCs w:val="22"/>
          <w:highlight w:val="green"/>
        </w:rPr>
        <w:t xml:space="preserve"> </w:t>
      </w:r>
      <w:r w:rsidR="006D65D9">
        <w:rPr>
          <w:i/>
          <w:sz w:val="22"/>
          <w:szCs w:val="22"/>
          <w:highlight w:val="green"/>
        </w:rPr>
        <w:t xml:space="preserve">а также </w:t>
      </w:r>
      <w:r w:rsidRPr="006D65D9">
        <w:rPr>
          <w:i/>
          <w:sz w:val="22"/>
          <w:szCs w:val="22"/>
          <w:highlight w:val="green"/>
        </w:rPr>
        <w:t>на</w:t>
      </w:r>
      <w:r w:rsidR="005B573E">
        <w:rPr>
          <w:i/>
          <w:sz w:val="22"/>
          <w:szCs w:val="22"/>
          <w:highlight w:val="green"/>
        </w:rPr>
        <w:t xml:space="preserve"> сайте учреждения независимо </w:t>
      </w:r>
      <w:r w:rsidRPr="006D65D9">
        <w:rPr>
          <w:i/>
          <w:sz w:val="22"/>
          <w:szCs w:val="22"/>
          <w:highlight w:val="green"/>
        </w:rPr>
        <w:t>от наличия на сайте счетчика «Цифровая культура» (1 просмотр= 1 посещение).</w:t>
      </w:r>
    </w:p>
    <w:p w:rsidR="00D445B3" w:rsidRPr="006D65D9" w:rsidRDefault="00D445B3" w:rsidP="005B573E">
      <w:pPr>
        <w:pStyle w:val="ac"/>
        <w:numPr>
          <w:ilvl w:val="0"/>
          <w:numId w:val="41"/>
        </w:numPr>
        <w:tabs>
          <w:tab w:val="clear" w:pos="720"/>
          <w:tab w:val="num" w:pos="0"/>
          <w:tab w:val="left" w:pos="567"/>
        </w:tabs>
        <w:ind w:left="0" w:firstLine="360"/>
        <w:jc w:val="both"/>
        <w:rPr>
          <w:i/>
          <w:sz w:val="22"/>
          <w:szCs w:val="22"/>
          <w:highlight w:val="green"/>
        </w:rPr>
      </w:pPr>
      <w:r w:rsidRPr="006D65D9">
        <w:rPr>
          <w:i/>
          <w:sz w:val="22"/>
          <w:szCs w:val="22"/>
          <w:highlight w:val="green"/>
        </w:rPr>
        <w:t>количество подключений к прямым эфирам (трансляциям) мероприятий учреждений культуры</w:t>
      </w:r>
    </w:p>
    <w:p w:rsidR="00D445B3" w:rsidRPr="006D65D9" w:rsidRDefault="00D445B3" w:rsidP="005B573E">
      <w:pPr>
        <w:pStyle w:val="ac"/>
        <w:tabs>
          <w:tab w:val="num" w:pos="0"/>
          <w:tab w:val="left" w:pos="567"/>
        </w:tabs>
        <w:ind w:left="0" w:firstLine="360"/>
        <w:jc w:val="both"/>
        <w:rPr>
          <w:i/>
          <w:sz w:val="22"/>
          <w:szCs w:val="22"/>
          <w:highlight w:val="green"/>
        </w:rPr>
      </w:pPr>
      <w:r w:rsidRPr="006D65D9">
        <w:rPr>
          <w:i/>
          <w:sz w:val="22"/>
          <w:szCs w:val="22"/>
          <w:highlight w:val="green"/>
        </w:rPr>
        <w:t>Не учитываются просмотры видеоматериалов, имеющих рекламный, информационный характер, анонсов.</w:t>
      </w:r>
    </w:p>
    <w:p w:rsidR="00D445B3" w:rsidRPr="00D445B3" w:rsidRDefault="00D445B3" w:rsidP="005B573E">
      <w:pPr>
        <w:pStyle w:val="ac"/>
        <w:tabs>
          <w:tab w:val="num" w:pos="0"/>
          <w:tab w:val="left" w:pos="567"/>
        </w:tabs>
        <w:ind w:left="0" w:firstLine="360"/>
        <w:jc w:val="both"/>
        <w:rPr>
          <w:i/>
          <w:sz w:val="22"/>
          <w:szCs w:val="22"/>
        </w:rPr>
      </w:pPr>
      <w:r w:rsidRPr="006D65D9">
        <w:rPr>
          <w:i/>
          <w:sz w:val="22"/>
          <w:szCs w:val="22"/>
          <w:highlight w:val="green"/>
        </w:rPr>
        <w:t>Не учитываются просмотры текстовых и прослушивание звуковых сообщений.</w:t>
      </w:r>
    </w:p>
    <w:p w:rsidR="004573B8" w:rsidRPr="005B573E" w:rsidRDefault="004573B8" w:rsidP="005B573E">
      <w:pPr>
        <w:pStyle w:val="ac"/>
        <w:tabs>
          <w:tab w:val="num" w:pos="0"/>
          <w:tab w:val="left" w:pos="567"/>
        </w:tabs>
        <w:ind w:left="0" w:firstLine="360"/>
        <w:jc w:val="both"/>
        <w:rPr>
          <w:sz w:val="16"/>
          <w:szCs w:val="16"/>
        </w:rPr>
      </w:pPr>
    </w:p>
    <w:p w:rsidR="002808A9" w:rsidRDefault="002808A9" w:rsidP="002808A9">
      <w:pPr>
        <w:pStyle w:val="ac"/>
        <w:tabs>
          <w:tab w:val="left" w:pos="0"/>
          <w:tab w:val="left" w:pos="567"/>
        </w:tabs>
        <w:ind w:left="0" w:firstLine="357"/>
        <w:jc w:val="both"/>
      </w:pPr>
      <w:r w:rsidRPr="006B30FE">
        <w:t>Перечислить и описать не более 3-х мероприятий</w:t>
      </w:r>
      <w:r>
        <w:t xml:space="preserve"> </w:t>
      </w:r>
      <w:r w:rsidRPr="008C41AC">
        <w:t xml:space="preserve">в </w:t>
      </w:r>
      <w:r w:rsidR="005A181D" w:rsidRPr="008C41AC">
        <w:t>режиме о</w:t>
      </w:r>
      <w:r w:rsidRPr="008C41AC">
        <w:t>флайн</w:t>
      </w:r>
      <w:r w:rsidR="004573B8" w:rsidRPr="008C41AC">
        <w:t>.</w:t>
      </w:r>
    </w:p>
    <w:p w:rsidR="007D0C5B" w:rsidRPr="00C649A6" w:rsidRDefault="007D0C5B" w:rsidP="007D0C5B">
      <w:pPr>
        <w:pStyle w:val="aa"/>
        <w:rPr>
          <w:rFonts w:ascii="Times New Roman" w:hAnsi="Times New Roman"/>
          <w:sz w:val="24"/>
          <w:lang w:val="ru-RU"/>
        </w:rPr>
      </w:pPr>
      <w:r w:rsidRPr="00C649A6">
        <w:rPr>
          <w:rFonts w:ascii="Times New Roman" w:hAnsi="Times New Roman"/>
          <w:szCs w:val="20"/>
          <w:lang w:val="ru-RU"/>
        </w:rPr>
        <w:t>04.01.2022 провели игры на свежем воздухе «Зимние затейки»</w:t>
      </w:r>
      <w:r w:rsidRPr="00C649A6">
        <w:rPr>
          <w:rFonts w:ascii="Times New Roman" w:hAnsi="Times New Roman"/>
          <w:sz w:val="24"/>
          <w:lang w:val="ru-RU"/>
        </w:rPr>
        <w:t xml:space="preserve">, ведь зима-это чудесное время года, это снег, санки, горка и морозный воздух. </w:t>
      </w:r>
    </w:p>
    <w:p w:rsidR="007D0C5B" w:rsidRPr="00C649A6" w:rsidRDefault="007D0C5B" w:rsidP="007D0C5B">
      <w:pPr>
        <w:pStyle w:val="aa"/>
        <w:rPr>
          <w:rFonts w:ascii="Times New Roman" w:hAnsi="Times New Roman"/>
          <w:sz w:val="24"/>
          <w:lang w:val="ru-RU"/>
        </w:rPr>
      </w:pPr>
      <w:r w:rsidRPr="00C649A6">
        <w:rPr>
          <w:rFonts w:ascii="Times New Roman" w:hAnsi="Times New Roman"/>
          <w:sz w:val="24"/>
          <w:lang w:val="ru-RU"/>
        </w:rPr>
        <w:t>Было проведено много эстафет и конкурсов, в которых дети проявляли не только силу, ловкость и выносливость, но и умение работать в команде. Присутствовало 9 человек.</w:t>
      </w:r>
    </w:p>
    <w:p w:rsidR="007D0C5B" w:rsidRPr="008920C4" w:rsidRDefault="007D0C5B" w:rsidP="007D0C5B">
      <w:pPr>
        <w:pStyle w:val="aa"/>
        <w:rPr>
          <w:rFonts w:ascii="Times New Roman" w:hAnsi="Times New Roman"/>
          <w:sz w:val="24"/>
          <w:lang w:val="ru-RU"/>
        </w:rPr>
      </w:pPr>
      <w:r w:rsidRPr="00C649A6">
        <w:rPr>
          <w:rFonts w:ascii="Times New Roman" w:hAnsi="Times New Roman"/>
          <w:sz w:val="24"/>
          <w:lang w:val="ru-RU"/>
        </w:rPr>
        <w:t xml:space="preserve">30.12.2022 Новогодний утренник «Чудеса в зимнем лесу» театрализованное представление со сказочными персонажами Волком, Медведем, Лисой, Котом, Снегурочкой и Дедом Морозом. Игры, конкурсы, хороводы возле елки создают праздничное настроение и веру в чудеса под новый год. </w:t>
      </w:r>
      <w:r w:rsidRPr="008920C4">
        <w:rPr>
          <w:rFonts w:ascii="Times New Roman" w:hAnsi="Times New Roman"/>
          <w:sz w:val="24"/>
          <w:lang w:val="ru-RU"/>
        </w:rPr>
        <w:t>Присутствовало 40 человек.</w:t>
      </w:r>
    </w:p>
    <w:p w:rsidR="007D0C5B" w:rsidRPr="00E95D89" w:rsidRDefault="007D0C5B" w:rsidP="002808A9">
      <w:pPr>
        <w:pStyle w:val="ac"/>
        <w:tabs>
          <w:tab w:val="left" w:pos="0"/>
          <w:tab w:val="left" w:pos="567"/>
        </w:tabs>
        <w:ind w:left="0" w:firstLine="357"/>
        <w:jc w:val="both"/>
        <w:rPr>
          <w:highlight w:val="lightGray"/>
        </w:rPr>
      </w:pPr>
    </w:p>
    <w:p w:rsidR="002808A9" w:rsidRPr="008C41AC" w:rsidRDefault="002808A9" w:rsidP="00B32FAD">
      <w:pPr>
        <w:pStyle w:val="ac"/>
        <w:tabs>
          <w:tab w:val="left" w:pos="0"/>
          <w:tab w:val="left" w:pos="567"/>
        </w:tabs>
        <w:ind w:left="0" w:firstLine="357"/>
        <w:jc w:val="both"/>
      </w:pPr>
      <w:r w:rsidRPr="008C41AC">
        <w:t>Перечислить и описать не более 3-х мероприятий в режиме онлайн</w:t>
      </w:r>
      <w:r w:rsidR="004573B8" w:rsidRPr="008C41AC">
        <w:t>.</w:t>
      </w:r>
    </w:p>
    <w:p w:rsidR="00A34EE8" w:rsidRDefault="002808A9" w:rsidP="00996CA1">
      <w:pPr>
        <w:pStyle w:val="ac"/>
        <w:tabs>
          <w:tab w:val="left" w:pos="0"/>
          <w:tab w:val="left" w:pos="567"/>
        </w:tabs>
        <w:ind w:left="0" w:firstLine="357"/>
        <w:jc w:val="both"/>
        <w:rPr>
          <w:i/>
        </w:rPr>
      </w:pPr>
      <w:r w:rsidRPr="006B30FE">
        <w:rPr>
          <w:i/>
        </w:rPr>
        <w:t>(Примерная схема описания мероприятия: форма, название, основная цель, участники (количество, состав), творческие н</w:t>
      </w:r>
      <w:r>
        <w:rPr>
          <w:i/>
        </w:rPr>
        <w:t>аходки, итоги.)</w:t>
      </w:r>
    </w:p>
    <w:p w:rsidR="00A659B5" w:rsidRPr="00A659B5" w:rsidRDefault="00A659B5" w:rsidP="00996CA1">
      <w:pPr>
        <w:pStyle w:val="ac"/>
        <w:tabs>
          <w:tab w:val="left" w:pos="0"/>
          <w:tab w:val="left" w:pos="567"/>
        </w:tabs>
        <w:ind w:left="0" w:firstLine="357"/>
        <w:jc w:val="both"/>
        <w:rPr>
          <w:i/>
          <w:sz w:val="20"/>
          <w:szCs w:val="20"/>
        </w:rPr>
      </w:pPr>
    </w:p>
    <w:p w:rsidR="006B30FE" w:rsidRDefault="00DA486A" w:rsidP="006B30FE">
      <w:pPr>
        <w:pStyle w:val="ac"/>
        <w:tabs>
          <w:tab w:val="left" w:pos="0"/>
          <w:tab w:val="left" w:pos="567"/>
        </w:tabs>
        <w:ind w:left="0" w:firstLine="357"/>
        <w:jc w:val="both"/>
      </w:pPr>
      <w:r>
        <w:t>4</w:t>
      </w:r>
      <w:r w:rsidR="006B30FE" w:rsidRPr="006B30FE">
        <w:t>.3. Краткий анализ деятельности учреждений культуры по работе с молодежью</w:t>
      </w:r>
    </w:p>
    <w:p w:rsidR="00C649A6" w:rsidRPr="006B30FE" w:rsidRDefault="00C649A6" w:rsidP="00C649A6">
      <w:pPr>
        <w:pStyle w:val="ac"/>
        <w:tabs>
          <w:tab w:val="left" w:pos="0"/>
          <w:tab w:val="left" w:pos="567"/>
        </w:tabs>
        <w:ind w:left="0" w:firstLine="357"/>
        <w:jc w:val="both"/>
      </w:pPr>
      <w:r>
        <w:t>Основное направление работы с молодежью – это вовлечение в общественную жизнь, патриотическое воспитание и ведение здорового образа жизни, знакомство с традициями и обрядами народа</w:t>
      </w:r>
    </w:p>
    <w:p w:rsidR="00C649A6" w:rsidRPr="006B30FE" w:rsidRDefault="00C649A6" w:rsidP="006B30FE">
      <w:pPr>
        <w:pStyle w:val="ac"/>
        <w:tabs>
          <w:tab w:val="left" w:pos="0"/>
          <w:tab w:val="left" w:pos="567"/>
        </w:tabs>
        <w:ind w:left="0" w:firstLine="357"/>
        <w:jc w:val="both"/>
      </w:pPr>
    </w:p>
    <w:p w:rsidR="006B30FE" w:rsidRPr="00A659B5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16"/>
          <w:szCs w:val="16"/>
        </w:rPr>
      </w:pPr>
    </w:p>
    <w:tbl>
      <w:tblPr>
        <w:tblStyle w:val="af5"/>
        <w:tblW w:w="14742" w:type="dxa"/>
        <w:tblInd w:w="108" w:type="dxa"/>
        <w:tblLook w:val="04A0"/>
      </w:tblPr>
      <w:tblGrid>
        <w:gridCol w:w="3502"/>
        <w:gridCol w:w="1263"/>
        <w:gridCol w:w="2013"/>
        <w:gridCol w:w="1920"/>
        <w:gridCol w:w="1906"/>
        <w:gridCol w:w="2229"/>
        <w:gridCol w:w="1909"/>
      </w:tblGrid>
      <w:tr w:rsidR="0041636D" w:rsidRPr="006B30FE" w:rsidTr="000A0556">
        <w:tc>
          <w:tcPr>
            <w:tcW w:w="3544" w:type="dxa"/>
          </w:tcPr>
          <w:p w:rsidR="0041636D" w:rsidRPr="006B30FE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636D" w:rsidRPr="006B30FE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КДУ</w:t>
            </w:r>
          </w:p>
        </w:tc>
        <w:tc>
          <w:tcPr>
            <w:tcW w:w="2028" w:type="dxa"/>
            <w:vAlign w:val="center"/>
          </w:tcPr>
          <w:p w:rsidR="0041636D" w:rsidRPr="006B30FE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6B30FE">
              <w:rPr>
                <w:sz w:val="20"/>
                <w:szCs w:val="20"/>
              </w:rPr>
              <w:t>иблиотеки</w:t>
            </w:r>
          </w:p>
        </w:tc>
        <w:tc>
          <w:tcPr>
            <w:tcW w:w="1943" w:type="dxa"/>
            <w:vAlign w:val="center"/>
          </w:tcPr>
          <w:p w:rsidR="0041636D" w:rsidRPr="006B30FE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6B30FE">
              <w:rPr>
                <w:sz w:val="20"/>
                <w:szCs w:val="20"/>
              </w:rPr>
              <w:t>узеи</w:t>
            </w:r>
          </w:p>
        </w:tc>
        <w:tc>
          <w:tcPr>
            <w:tcW w:w="1930" w:type="dxa"/>
            <w:vAlign w:val="center"/>
          </w:tcPr>
          <w:p w:rsidR="0041636D" w:rsidRPr="006B30FE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ДШИ</w:t>
            </w:r>
          </w:p>
        </w:tc>
        <w:tc>
          <w:tcPr>
            <w:tcW w:w="2247" w:type="dxa"/>
            <w:vAlign w:val="center"/>
          </w:tcPr>
          <w:p w:rsidR="0041636D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41636D">
              <w:rPr>
                <w:sz w:val="20"/>
                <w:szCs w:val="20"/>
                <w:highlight w:val="green"/>
              </w:rPr>
              <w:t>Театры, концертные организации</w:t>
            </w:r>
          </w:p>
        </w:tc>
        <w:tc>
          <w:tcPr>
            <w:tcW w:w="1933" w:type="dxa"/>
            <w:vAlign w:val="center"/>
          </w:tcPr>
          <w:p w:rsidR="0041636D" w:rsidRPr="006B30FE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B30FE">
              <w:rPr>
                <w:sz w:val="20"/>
                <w:szCs w:val="20"/>
              </w:rPr>
              <w:t>сего</w:t>
            </w: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офлайн</w:t>
            </w:r>
          </w:p>
        </w:tc>
        <w:tc>
          <w:tcPr>
            <w:tcW w:w="1276" w:type="dxa"/>
          </w:tcPr>
          <w:p w:rsidR="0041636D" w:rsidRPr="008C41AC" w:rsidRDefault="00C649A6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2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онлайн</w:t>
            </w:r>
          </w:p>
        </w:tc>
        <w:tc>
          <w:tcPr>
            <w:tcW w:w="1276" w:type="dxa"/>
          </w:tcPr>
          <w:p w:rsidR="0041636D" w:rsidRPr="008C41AC" w:rsidRDefault="00C649A6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2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офлайн-мероприятий</w:t>
            </w:r>
          </w:p>
        </w:tc>
        <w:tc>
          <w:tcPr>
            <w:tcW w:w="1276" w:type="dxa"/>
          </w:tcPr>
          <w:p w:rsidR="0041636D" w:rsidRPr="008C41AC" w:rsidRDefault="00C649A6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02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онлайн-мероприятий</w:t>
            </w:r>
          </w:p>
        </w:tc>
        <w:tc>
          <w:tcPr>
            <w:tcW w:w="1276" w:type="dxa"/>
          </w:tcPr>
          <w:p w:rsidR="0041636D" w:rsidRPr="008C41AC" w:rsidRDefault="00C649A6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2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B30FE" w:rsidRPr="008C41AC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20"/>
          <w:szCs w:val="20"/>
        </w:rPr>
      </w:pPr>
    </w:p>
    <w:p w:rsidR="006B30FE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</w:pPr>
      <w:r w:rsidRPr="008C41AC">
        <w:t>Перечислить и описать не более 3-х мероприятий</w:t>
      </w:r>
      <w:r w:rsidR="007364FC" w:rsidRPr="008C41AC">
        <w:t xml:space="preserve"> в </w:t>
      </w:r>
      <w:r w:rsidR="005A181D" w:rsidRPr="008C41AC">
        <w:t>режиме о</w:t>
      </w:r>
      <w:r w:rsidR="007364FC" w:rsidRPr="008C41AC">
        <w:t>флайн</w:t>
      </w:r>
      <w:r w:rsidRPr="008C41AC">
        <w:t>.</w:t>
      </w:r>
    </w:p>
    <w:p w:rsidR="007D0C5B" w:rsidRDefault="007D0C5B" w:rsidP="007D0C5B">
      <w:pPr>
        <w:spacing w:after="200"/>
        <w:ind w:firstLine="426"/>
        <w:contextualSpacing/>
        <w:rPr>
          <w:szCs w:val="20"/>
        </w:rPr>
      </w:pPr>
      <w:r w:rsidRPr="007D0C5B">
        <w:rPr>
          <w:b/>
          <w:szCs w:val="20"/>
        </w:rPr>
        <w:t>29.01.2022 информационный час «Жизнь за Россию»</w:t>
      </w:r>
      <w:r>
        <w:rPr>
          <w:szCs w:val="20"/>
        </w:rPr>
        <w:t xml:space="preserve"> -  знакомство с историей жизни и деятельности Петра Великого как о государственном деятеле, его реформах  и  влиянии на дальнейшую судьбу страны. Участников 8 человек. </w:t>
      </w:r>
    </w:p>
    <w:p w:rsidR="007D0C5B" w:rsidRDefault="007D0C5B" w:rsidP="007D0C5B">
      <w:pPr>
        <w:pStyle w:val="ac"/>
        <w:tabs>
          <w:tab w:val="left" w:pos="0"/>
          <w:tab w:val="left" w:pos="567"/>
        </w:tabs>
        <w:ind w:left="426"/>
        <w:rPr>
          <w:szCs w:val="20"/>
        </w:rPr>
      </w:pPr>
      <w:r w:rsidRPr="007D0C5B">
        <w:rPr>
          <w:b/>
          <w:szCs w:val="20"/>
        </w:rPr>
        <w:t>12.06.2022 – познавательный час «Частичка России – наш Казачинско-Ленский район».</w:t>
      </w:r>
      <w:r>
        <w:rPr>
          <w:szCs w:val="20"/>
        </w:rPr>
        <w:t xml:space="preserve"> Познакомились с историей района, его природными  богатствами. Участников 12 </w:t>
      </w:r>
    </w:p>
    <w:p w:rsidR="007D0C5B" w:rsidRPr="008C41AC" w:rsidRDefault="007D0C5B" w:rsidP="006B30FE">
      <w:pPr>
        <w:pStyle w:val="ac"/>
        <w:tabs>
          <w:tab w:val="left" w:pos="0"/>
          <w:tab w:val="left" w:pos="567"/>
        </w:tabs>
        <w:ind w:left="0" w:firstLine="357"/>
        <w:jc w:val="both"/>
      </w:pPr>
    </w:p>
    <w:p w:rsidR="007364FC" w:rsidRPr="006B30FE" w:rsidRDefault="007364FC" w:rsidP="006B30FE">
      <w:pPr>
        <w:pStyle w:val="ac"/>
        <w:tabs>
          <w:tab w:val="left" w:pos="0"/>
          <w:tab w:val="left" w:pos="567"/>
        </w:tabs>
        <w:ind w:left="0" w:firstLine="357"/>
        <w:jc w:val="both"/>
      </w:pPr>
      <w:r w:rsidRPr="008C41AC">
        <w:t>Перечислить и описать не более 3-х мероприятий в режиме онлайн.</w:t>
      </w:r>
    </w:p>
    <w:p w:rsidR="006B30FE" w:rsidRPr="006B30FE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i/>
        </w:rPr>
      </w:pPr>
      <w:r w:rsidRPr="006B30FE">
        <w:rPr>
          <w:i/>
        </w:rPr>
        <w:t>(Примерная схема описания мероприятия: форма, название, основная цель, участники (количество, состав), творческие находки, итоги.)</w:t>
      </w:r>
    </w:p>
    <w:p w:rsidR="006B30FE" w:rsidRPr="00A659B5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20"/>
          <w:szCs w:val="20"/>
        </w:rPr>
      </w:pPr>
    </w:p>
    <w:p w:rsidR="006B30FE" w:rsidRDefault="006B30FE" w:rsidP="006B30FE">
      <w:pPr>
        <w:pStyle w:val="ac"/>
        <w:numPr>
          <w:ilvl w:val="0"/>
          <w:numId w:val="16"/>
        </w:numPr>
        <w:tabs>
          <w:tab w:val="left" w:pos="0"/>
          <w:tab w:val="left" w:pos="567"/>
        </w:tabs>
        <w:jc w:val="both"/>
      </w:pPr>
      <w:r w:rsidRPr="006B30FE">
        <w:t>Патриотическое воспитание</w:t>
      </w:r>
    </w:p>
    <w:p w:rsidR="00DE1691" w:rsidRPr="006B30FE" w:rsidRDefault="00DE1691" w:rsidP="00DE1691">
      <w:pPr>
        <w:pStyle w:val="ac"/>
        <w:tabs>
          <w:tab w:val="left" w:pos="0"/>
          <w:tab w:val="left" w:pos="567"/>
        </w:tabs>
        <w:ind w:left="1070"/>
        <w:jc w:val="both"/>
      </w:pPr>
      <w:r>
        <w:t>Основной целью патриотического воспитания является формирования у детей и молодежи чувства гордости к героическому прошлому страны, своего края, желание служить своему Отечеству и народу.</w:t>
      </w:r>
    </w:p>
    <w:p w:rsidR="00DE1691" w:rsidRPr="006B30FE" w:rsidRDefault="00DE1691" w:rsidP="00DE1691">
      <w:pPr>
        <w:pStyle w:val="ac"/>
        <w:tabs>
          <w:tab w:val="left" w:pos="0"/>
          <w:tab w:val="left" w:pos="567"/>
        </w:tabs>
        <w:ind w:left="1070"/>
        <w:jc w:val="both"/>
      </w:pPr>
    </w:p>
    <w:p w:rsidR="006B30FE" w:rsidRPr="00A659B5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16"/>
          <w:szCs w:val="16"/>
        </w:rPr>
      </w:pPr>
    </w:p>
    <w:tbl>
      <w:tblPr>
        <w:tblStyle w:val="af5"/>
        <w:tblW w:w="14742" w:type="dxa"/>
        <w:tblInd w:w="108" w:type="dxa"/>
        <w:tblLook w:val="04A0"/>
      </w:tblPr>
      <w:tblGrid>
        <w:gridCol w:w="3502"/>
        <w:gridCol w:w="1264"/>
        <w:gridCol w:w="1993"/>
        <w:gridCol w:w="1901"/>
        <w:gridCol w:w="1888"/>
        <w:gridCol w:w="2305"/>
        <w:gridCol w:w="1889"/>
      </w:tblGrid>
      <w:tr w:rsidR="0041636D" w:rsidRPr="008C41AC" w:rsidTr="000A0556">
        <w:tc>
          <w:tcPr>
            <w:tcW w:w="3544" w:type="dxa"/>
          </w:tcPr>
          <w:p w:rsidR="0041636D" w:rsidRPr="006B30FE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КДУ</w:t>
            </w:r>
          </w:p>
        </w:tc>
        <w:tc>
          <w:tcPr>
            <w:tcW w:w="2008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Библиотеки</w:t>
            </w:r>
          </w:p>
        </w:tc>
        <w:tc>
          <w:tcPr>
            <w:tcW w:w="1923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Музеи</w:t>
            </w:r>
          </w:p>
        </w:tc>
        <w:tc>
          <w:tcPr>
            <w:tcW w:w="1911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ДШИ</w:t>
            </w:r>
          </w:p>
        </w:tc>
        <w:tc>
          <w:tcPr>
            <w:tcW w:w="2325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41636D">
              <w:rPr>
                <w:sz w:val="20"/>
                <w:szCs w:val="20"/>
                <w:highlight w:val="green"/>
              </w:rPr>
              <w:t>Театры, концертные организации</w:t>
            </w:r>
          </w:p>
        </w:tc>
        <w:tc>
          <w:tcPr>
            <w:tcW w:w="1912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Всего</w:t>
            </w: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офлайн</w:t>
            </w:r>
          </w:p>
        </w:tc>
        <w:tc>
          <w:tcPr>
            <w:tcW w:w="1276" w:type="dxa"/>
          </w:tcPr>
          <w:p w:rsidR="0041636D" w:rsidRPr="008C41AC" w:rsidRDefault="000008C8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C0AA9">
              <w:rPr>
                <w:sz w:val="20"/>
                <w:szCs w:val="20"/>
              </w:rPr>
              <w:t>2</w:t>
            </w:r>
          </w:p>
        </w:tc>
        <w:tc>
          <w:tcPr>
            <w:tcW w:w="200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онлайн</w:t>
            </w:r>
          </w:p>
        </w:tc>
        <w:tc>
          <w:tcPr>
            <w:tcW w:w="1276" w:type="dxa"/>
          </w:tcPr>
          <w:p w:rsidR="0041636D" w:rsidRPr="008C41AC" w:rsidRDefault="00C061DF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офлайн-мероприятий</w:t>
            </w:r>
          </w:p>
        </w:tc>
        <w:tc>
          <w:tcPr>
            <w:tcW w:w="1276" w:type="dxa"/>
          </w:tcPr>
          <w:p w:rsidR="0041636D" w:rsidRPr="008C41AC" w:rsidRDefault="000008C8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200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lastRenderedPageBreak/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онлайн-мероприятий</w:t>
            </w:r>
          </w:p>
        </w:tc>
        <w:tc>
          <w:tcPr>
            <w:tcW w:w="1276" w:type="dxa"/>
          </w:tcPr>
          <w:p w:rsidR="0041636D" w:rsidRPr="008C41AC" w:rsidRDefault="00C061DF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0AA9">
              <w:rPr>
                <w:sz w:val="20"/>
                <w:szCs w:val="20"/>
              </w:rPr>
              <w:t>32</w:t>
            </w:r>
          </w:p>
        </w:tc>
        <w:tc>
          <w:tcPr>
            <w:tcW w:w="200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B30FE" w:rsidRPr="00A659B5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12"/>
          <w:szCs w:val="12"/>
        </w:rPr>
      </w:pPr>
    </w:p>
    <w:p w:rsidR="002808A9" w:rsidRDefault="002808A9" w:rsidP="00BC0D80">
      <w:pPr>
        <w:pStyle w:val="ac"/>
        <w:tabs>
          <w:tab w:val="left" w:pos="0"/>
          <w:tab w:val="left" w:pos="567"/>
        </w:tabs>
        <w:ind w:left="0" w:firstLine="426"/>
        <w:jc w:val="both"/>
      </w:pPr>
      <w:r w:rsidRPr="008C41AC">
        <w:t xml:space="preserve">Перечислить и описать не более 3-х мероприятий </w:t>
      </w:r>
      <w:r w:rsidR="005A181D" w:rsidRPr="008C41AC">
        <w:t>в режиме оф</w:t>
      </w:r>
      <w:r w:rsidRPr="008C41AC">
        <w:t>лайн.</w:t>
      </w:r>
    </w:p>
    <w:p w:rsidR="000008C8" w:rsidRPr="000008C8" w:rsidRDefault="000008C8" w:rsidP="000008C8">
      <w:pPr>
        <w:rPr>
          <w:sz w:val="22"/>
        </w:rPr>
      </w:pPr>
      <w:r w:rsidRPr="007D0C5B">
        <w:rPr>
          <w:b/>
          <w:sz w:val="22"/>
        </w:rPr>
        <w:t>«Великий Май – Победный Май»</w:t>
      </w:r>
      <w:r w:rsidRPr="000008C8">
        <w:rPr>
          <w:sz w:val="22"/>
        </w:rPr>
        <w:t>, мероприятие прошло в форме праздничного концерта, ориентировано на смешанную аудиторию. Дата проведения 09.05.2022г. Цель: Воспитание любви к Родине, к жизни, к истории нашего народа, к его героическому прошлому через пропаганду песен и стихотворений военной тематики</w:t>
      </w:r>
    </w:p>
    <w:p w:rsidR="000008C8" w:rsidRPr="000008C8" w:rsidRDefault="000008C8" w:rsidP="000008C8">
      <w:pPr>
        <w:rPr>
          <w:sz w:val="22"/>
        </w:rPr>
      </w:pPr>
      <w:r w:rsidRPr="000008C8">
        <w:rPr>
          <w:sz w:val="22"/>
        </w:rPr>
        <w:t>.  Кол-во участников 10  человек, посетило мероприятие 36 человек.</w:t>
      </w:r>
    </w:p>
    <w:p w:rsidR="000008C8" w:rsidRPr="000008C8" w:rsidRDefault="000008C8" w:rsidP="000008C8">
      <w:pPr>
        <w:rPr>
          <w:sz w:val="22"/>
        </w:rPr>
      </w:pPr>
    </w:p>
    <w:p w:rsidR="000008C8" w:rsidRPr="000008C8" w:rsidRDefault="000008C8" w:rsidP="000008C8">
      <w:pPr>
        <w:rPr>
          <w:sz w:val="22"/>
        </w:rPr>
      </w:pPr>
      <w:r w:rsidRPr="007D0C5B">
        <w:rPr>
          <w:b/>
          <w:sz w:val="22"/>
        </w:rPr>
        <w:t>Акция «Российский триколор»,</w:t>
      </w:r>
      <w:r w:rsidRPr="000008C8">
        <w:rPr>
          <w:sz w:val="22"/>
        </w:rPr>
        <w:t xml:space="preserve"> дата проведения 12.06.2022  Цель: проявление гражданской позиции, единения всех народов, патриотизма, любви к Родине. Мероприятие ориентировано на смешанную аудиторию . Кол-во участников 16  человек, посетило мероприятие 35 человек.</w:t>
      </w:r>
    </w:p>
    <w:p w:rsidR="000008C8" w:rsidRPr="000008C8" w:rsidRDefault="000008C8" w:rsidP="000008C8">
      <w:pPr>
        <w:rPr>
          <w:sz w:val="22"/>
        </w:rPr>
      </w:pPr>
    </w:p>
    <w:p w:rsidR="000008C8" w:rsidRPr="000008C8" w:rsidRDefault="000008C8" w:rsidP="000008C8">
      <w:pPr>
        <w:rPr>
          <w:sz w:val="22"/>
        </w:rPr>
      </w:pPr>
      <w:r w:rsidRPr="007D0C5B">
        <w:rPr>
          <w:b/>
          <w:sz w:val="22"/>
        </w:rPr>
        <w:t xml:space="preserve">«Герои моей земли» </w:t>
      </w:r>
      <w:r w:rsidRPr="000008C8">
        <w:rPr>
          <w:sz w:val="22"/>
        </w:rPr>
        <w:t>информационный час. Дата проведения 09.12.2022 год.</w:t>
      </w:r>
    </w:p>
    <w:p w:rsidR="000008C8" w:rsidRPr="000008C8" w:rsidRDefault="000008C8" w:rsidP="000008C8">
      <w:pPr>
        <w:rPr>
          <w:sz w:val="22"/>
        </w:rPr>
      </w:pPr>
      <w:r w:rsidRPr="000008C8">
        <w:t>Цель:</w:t>
      </w:r>
      <w:r w:rsidRPr="000008C8">
        <w:rPr>
          <w:b/>
          <w:sz w:val="22"/>
        </w:rPr>
        <w:t xml:space="preserve"> </w:t>
      </w:r>
      <w:r w:rsidRPr="000008C8">
        <w:rPr>
          <w:sz w:val="22"/>
        </w:rPr>
        <w:t>Познакомить детей и подростков с Героями Советского Союза Казачинско-Ленского района, привить чувство патриотизма и гордости за земляков. Мероприятие ориентировано на детей и подростков. Количество участников 2, посетило мероприятие 7 человек.</w:t>
      </w:r>
    </w:p>
    <w:p w:rsidR="000008C8" w:rsidRPr="008C41AC" w:rsidRDefault="000008C8" w:rsidP="00BC0D80">
      <w:pPr>
        <w:pStyle w:val="ac"/>
        <w:tabs>
          <w:tab w:val="left" w:pos="0"/>
          <w:tab w:val="left" w:pos="567"/>
        </w:tabs>
        <w:ind w:left="0" w:firstLine="426"/>
        <w:jc w:val="both"/>
      </w:pPr>
    </w:p>
    <w:p w:rsidR="006B30FE" w:rsidRPr="008C41AC" w:rsidRDefault="002808A9" w:rsidP="00BC0D80">
      <w:pPr>
        <w:pStyle w:val="ac"/>
        <w:tabs>
          <w:tab w:val="left" w:pos="0"/>
          <w:tab w:val="left" w:pos="567"/>
        </w:tabs>
        <w:ind w:left="0" w:firstLine="426"/>
        <w:jc w:val="both"/>
      </w:pPr>
      <w:r w:rsidRPr="008C41AC">
        <w:t>Перечислить и описать не более 3-х мероприятий в режиме онлайн</w:t>
      </w:r>
      <w:r w:rsidR="006B30FE" w:rsidRPr="008C41AC">
        <w:t>.</w:t>
      </w:r>
    </w:p>
    <w:p w:rsidR="006B30FE" w:rsidRPr="008C41AC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i/>
        </w:rPr>
      </w:pPr>
      <w:r w:rsidRPr="008C41AC">
        <w:rPr>
          <w:i/>
        </w:rPr>
        <w:t>(Примерная схема описания мероприятия: форма, название, основная цель, участники (количество, состав), творческие находки, итоги.)</w:t>
      </w:r>
    </w:p>
    <w:p w:rsidR="006B30FE" w:rsidRPr="00FA2688" w:rsidRDefault="00FA2688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28"/>
          <w:szCs w:val="20"/>
        </w:rPr>
      </w:pPr>
      <w:r w:rsidRPr="007D0C5B">
        <w:rPr>
          <w:b/>
          <w:sz w:val="22"/>
          <w:szCs w:val="16"/>
        </w:rPr>
        <w:t xml:space="preserve">« </w:t>
      </w:r>
      <w:r w:rsidRPr="007D0C5B">
        <w:rPr>
          <w:b/>
          <w:sz w:val="22"/>
          <w:szCs w:val="16"/>
          <w:lang w:val="en-US"/>
        </w:rPr>
        <w:t>Z</w:t>
      </w:r>
      <w:r w:rsidRPr="007D0C5B">
        <w:rPr>
          <w:b/>
          <w:sz w:val="22"/>
          <w:szCs w:val="16"/>
        </w:rPr>
        <w:t xml:space="preserve">аМир» « </w:t>
      </w:r>
      <w:r w:rsidRPr="007D0C5B">
        <w:rPr>
          <w:b/>
          <w:sz w:val="22"/>
          <w:szCs w:val="16"/>
          <w:lang w:val="en-US"/>
        </w:rPr>
        <w:t>Z</w:t>
      </w:r>
      <w:r w:rsidRPr="007D0C5B">
        <w:rPr>
          <w:b/>
          <w:sz w:val="22"/>
          <w:szCs w:val="16"/>
        </w:rPr>
        <w:t>аРоссию» «</w:t>
      </w:r>
      <w:r w:rsidRPr="007D0C5B">
        <w:rPr>
          <w:b/>
          <w:sz w:val="22"/>
          <w:szCs w:val="16"/>
          <w:lang w:val="en-US"/>
        </w:rPr>
        <w:t>Z</w:t>
      </w:r>
      <w:r w:rsidRPr="007D0C5B">
        <w:rPr>
          <w:b/>
          <w:sz w:val="22"/>
          <w:szCs w:val="16"/>
        </w:rPr>
        <w:t>аПрезидента</w:t>
      </w:r>
      <w:r w:rsidR="007D0C5B">
        <w:rPr>
          <w:sz w:val="22"/>
          <w:szCs w:val="16"/>
        </w:rPr>
        <w:t>»</w:t>
      </w:r>
      <w:r w:rsidRPr="00FA2688">
        <w:rPr>
          <w:sz w:val="22"/>
          <w:szCs w:val="16"/>
        </w:rPr>
        <w:t xml:space="preserve"> –участие в  флешмобе  читали патриотическое стихотворение  Константина Фролова-Крымского "Мы русские»  400  просмотров</w:t>
      </w:r>
    </w:p>
    <w:p w:rsidR="006B30FE" w:rsidRPr="008C41AC" w:rsidRDefault="006B30FE" w:rsidP="006B30FE">
      <w:pPr>
        <w:pStyle w:val="ac"/>
        <w:numPr>
          <w:ilvl w:val="0"/>
          <w:numId w:val="16"/>
        </w:numPr>
        <w:tabs>
          <w:tab w:val="left" w:pos="0"/>
          <w:tab w:val="left" w:pos="567"/>
        </w:tabs>
        <w:jc w:val="both"/>
      </w:pPr>
      <w:r w:rsidRPr="008C41AC">
        <w:t>Профориентационная работа</w:t>
      </w:r>
    </w:p>
    <w:p w:rsidR="000338C2" w:rsidRPr="00A659B5" w:rsidRDefault="000338C2" w:rsidP="000338C2">
      <w:pPr>
        <w:tabs>
          <w:tab w:val="left" w:pos="0"/>
          <w:tab w:val="left" w:pos="567"/>
        </w:tabs>
        <w:jc w:val="both"/>
        <w:rPr>
          <w:sz w:val="16"/>
          <w:szCs w:val="16"/>
        </w:rPr>
      </w:pPr>
    </w:p>
    <w:tbl>
      <w:tblPr>
        <w:tblStyle w:val="af5"/>
        <w:tblW w:w="14742" w:type="dxa"/>
        <w:tblInd w:w="108" w:type="dxa"/>
        <w:tblLook w:val="04A0"/>
      </w:tblPr>
      <w:tblGrid>
        <w:gridCol w:w="3502"/>
        <w:gridCol w:w="1264"/>
        <w:gridCol w:w="1993"/>
        <w:gridCol w:w="1901"/>
        <w:gridCol w:w="1888"/>
        <w:gridCol w:w="2305"/>
        <w:gridCol w:w="1889"/>
      </w:tblGrid>
      <w:tr w:rsidR="0041636D" w:rsidRPr="008C41AC" w:rsidTr="000A0556">
        <w:tc>
          <w:tcPr>
            <w:tcW w:w="3544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КДУ</w:t>
            </w:r>
          </w:p>
        </w:tc>
        <w:tc>
          <w:tcPr>
            <w:tcW w:w="2008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Библиотеки</w:t>
            </w:r>
          </w:p>
        </w:tc>
        <w:tc>
          <w:tcPr>
            <w:tcW w:w="1923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Музеи</w:t>
            </w:r>
          </w:p>
        </w:tc>
        <w:tc>
          <w:tcPr>
            <w:tcW w:w="1911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ДШИ</w:t>
            </w:r>
          </w:p>
        </w:tc>
        <w:tc>
          <w:tcPr>
            <w:tcW w:w="2325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41636D">
              <w:rPr>
                <w:sz w:val="20"/>
                <w:szCs w:val="20"/>
                <w:highlight w:val="green"/>
              </w:rPr>
              <w:t>Театры, концертные организации</w:t>
            </w:r>
          </w:p>
        </w:tc>
        <w:tc>
          <w:tcPr>
            <w:tcW w:w="1912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Всего</w:t>
            </w: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офлайн</w:t>
            </w:r>
          </w:p>
        </w:tc>
        <w:tc>
          <w:tcPr>
            <w:tcW w:w="1276" w:type="dxa"/>
          </w:tcPr>
          <w:p w:rsidR="0041636D" w:rsidRPr="008C41AC" w:rsidRDefault="00FA2688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онлайн</w:t>
            </w:r>
          </w:p>
        </w:tc>
        <w:tc>
          <w:tcPr>
            <w:tcW w:w="1276" w:type="dxa"/>
          </w:tcPr>
          <w:p w:rsidR="0041636D" w:rsidRPr="008C41AC" w:rsidRDefault="00FA2688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офлайн-мероприятий</w:t>
            </w:r>
          </w:p>
        </w:tc>
        <w:tc>
          <w:tcPr>
            <w:tcW w:w="1276" w:type="dxa"/>
          </w:tcPr>
          <w:p w:rsidR="0041636D" w:rsidRPr="008C41AC" w:rsidRDefault="00FA2688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онлайн-мероприятий</w:t>
            </w:r>
          </w:p>
        </w:tc>
        <w:tc>
          <w:tcPr>
            <w:tcW w:w="1276" w:type="dxa"/>
          </w:tcPr>
          <w:p w:rsidR="0041636D" w:rsidRPr="008C41AC" w:rsidRDefault="00FA2688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B30FE" w:rsidRPr="00A659B5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12"/>
          <w:szCs w:val="12"/>
        </w:rPr>
      </w:pPr>
    </w:p>
    <w:p w:rsidR="002808A9" w:rsidRPr="008C41AC" w:rsidRDefault="002808A9" w:rsidP="00BC0D80">
      <w:pPr>
        <w:pStyle w:val="ac"/>
        <w:tabs>
          <w:tab w:val="left" w:pos="0"/>
          <w:tab w:val="left" w:pos="567"/>
        </w:tabs>
        <w:ind w:left="0" w:firstLine="426"/>
        <w:jc w:val="both"/>
      </w:pPr>
      <w:r w:rsidRPr="008C41AC">
        <w:t xml:space="preserve">Перечислить и описать не более 3-х мероприятий </w:t>
      </w:r>
      <w:r w:rsidR="005A181D" w:rsidRPr="008C41AC">
        <w:t>в режиме оф</w:t>
      </w:r>
      <w:r w:rsidRPr="008C41AC">
        <w:t>лайн.</w:t>
      </w:r>
    </w:p>
    <w:p w:rsidR="002808A9" w:rsidRPr="008C41AC" w:rsidRDefault="002808A9" w:rsidP="00BC0D80">
      <w:pPr>
        <w:pStyle w:val="ac"/>
        <w:tabs>
          <w:tab w:val="left" w:pos="0"/>
          <w:tab w:val="left" w:pos="567"/>
        </w:tabs>
        <w:ind w:left="0" w:firstLine="426"/>
        <w:jc w:val="both"/>
      </w:pPr>
      <w:r w:rsidRPr="008C41AC">
        <w:t>Перечислить и описать не более 3-х мероприятий в режиме онлайн.</w:t>
      </w:r>
    </w:p>
    <w:p w:rsidR="002808A9" w:rsidRPr="008C41AC" w:rsidRDefault="002808A9" w:rsidP="002808A9">
      <w:pPr>
        <w:pStyle w:val="ac"/>
        <w:tabs>
          <w:tab w:val="left" w:pos="0"/>
          <w:tab w:val="left" w:pos="567"/>
        </w:tabs>
        <w:ind w:left="0" w:firstLine="357"/>
        <w:jc w:val="both"/>
        <w:rPr>
          <w:i/>
        </w:rPr>
      </w:pPr>
      <w:r w:rsidRPr="008C41AC">
        <w:rPr>
          <w:i/>
        </w:rPr>
        <w:t>(Примерная схема описания мероприятия: форма, название, основная цель, участники (количество, состав), творческие находки, итоги.)</w:t>
      </w:r>
    </w:p>
    <w:p w:rsidR="006B30FE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20"/>
          <w:szCs w:val="20"/>
        </w:rPr>
      </w:pPr>
    </w:p>
    <w:p w:rsidR="007D0C5B" w:rsidRDefault="007D0C5B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20"/>
          <w:szCs w:val="20"/>
        </w:rPr>
      </w:pPr>
    </w:p>
    <w:p w:rsidR="007D0C5B" w:rsidRDefault="007D0C5B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20"/>
          <w:szCs w:val="20"/>
        </w:rPr>
      </w:pPr>
    </w:p>
    <w:p w:rsidR="007D0C5B" w:rsidRDefault="007D0C5B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20"/>
          <w:szCs w:val="20"/>
        </w:rPr>
      </w:pPr>
    </w:p>
    <w:p w:rsidR="007D0C5B" w:rsidRDefault="007D0C5B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20"/>
          <w:szCs w:val="20"/>
        </w:rPr>
      </w:pPr>
    </w:p>
    <w:p w:rsidR="007D0C5B" w:rsidRPr="009C5649" w:rsidRDefault="007D0C5B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20"/>
          <w:szCs w:val="20"/>
        </w:rPr>
      </w:pPr>
    </w:p>
    <w:p w:rsidR="006B30FE" w:rsidRDefault="00DA486A" w:rsidP="006B30FE">
      <w:pPr>
        <w:pStyle w:val="ac"/>
        <w:tabs>
          <w:tab w:val="left" w:pos="0"/>
          <w:tab w:val="left" w:pos="567"/>
        </w:tabs>
        <w:ind w:left="0" w:firstLine="357"/>
        <w:jc w:val="both"/>
      </w:pPr>
      <w:r>
        <w:lastRenderedPageBreak/>
        <w:t>4</w:t>
      </w:r>
      <w:r w:rsidR="006B30FE" w:rsidRPr="008C41AC">
        <w:t>.4. Краткий анализ деятельности учреждений культуры по работе с семьей</w:t>
      </w:r>
    </w:p>
    <w:p w:rsidR="00FA2688" w:rsidRPr="008C41AC" w:rsidRDefault="00FA2688" w:rsidP="00FA2688">
      <w:pPr>
        <w:pStyle w:val="ac"/>
        <w:tabs>
          <w:tab w:val="left" w:pos="0"/>
          <w:tab w:val="left" w:pos="567"/>
        </w:tabs>
        <w:ind w:left="0" w:firstLine="357"/>
        <w:jc w:val="both"/>
      </w:pPr>
      <w:r>
        <w:t>Основной целью является воспитание позитивного отношения к семейным ценностям, уважительного отношения к старшим.</w:t>
      </w:r>
    </w:p>
    <w:p w:rsidR="00FA2688" w:rsidRPr="008C41AC" w:rsidRDefault="00FA2688" w:rsidP="006B30FE">
      <w:pPr>
        <w:pStyle w:val="ac"/>
        <w:tabs>
          <w:tab w:val="left" w:pos="0"/>
          <w:tab w:val="left" w:pos="567"/>
        </w:tabs>
        <w:ind w:left="0" w:firstLine="357"/>
        <w:jc w:val="both"/>
      </w:pPr>
    </w:p>
    <w:p w:rsidR="006B30FE" w:rsidRPr="00172F3A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12"/>
          <w:szCs w:val="12"/>
        </w:rPr>
      </w:pPr>
    </w:p>
    <w:tbl>
      <w:tblPr>
        <w:tblStyle w:val="af5"/>
        <w:tblW w:w="14742" w:type="dxa"/>
        <w:tblInd w:w="108" w:type="dxa"/>
        <w:tblLook w:val="04A0"/>
      </w:tblPr>
      <w:tblGrid>
        <w:gridCol w:w="3506"/>
        <w:gridCol w:w="1265"/>
        <w:gridCol w:w="2014"/>
        <w:gridCol w:w="1923"/>
        <w:gridCol w:w="1909"/>
        <w:gridCol w:w="2302"/>
        <w:gridCol w:w="1823"/>
      </w:tblGrid>
      <w:tr w:rsidR="0041636D" w:rsidRPr="008C41AC" w:rsidTr="000A0556">
        <w:tc>
          <w:tcPr>
            <w:tcW w:w="3544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КДУ</w:t>
            </w:r>
          </w:p>
        </w:tc>
        <w:tc>
          <w:tcPr>
            <w:tcW w:w="2028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Библиотеки</w:t>
            </w:r>
          </w:p>
        </w:tc>
        <w:tc>
          <w:tcPr>
            <w:tcW w:w="1943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Музеи</w:t>
            </w:r>
          </w:p>
        </w:tc>
        <w:tc>
          <w:tcPr>
            <w:tcW w:w="1930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ДШИ</w:t>
            </w:r>
          </w:p>
        </w:tc>
        <w:tc>
          <w:tcPr>
            <w:tcW w:w="2320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41636D">
              <w:rPr>
                <w:sz w:val="20"/>
                <w:szCs w:val="20"/>
                <w:highlight w:val="green"/>
              </w:rPr>
              <w:t>Театры, концертные организации</w:t>
            </w:r>
          </w:p>
        </w:tc>
        <w:tc>
          <w:tcPr>
            <w:tcW w:w="1843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Всего</w:t>
            </w: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офлайн</w:t>
            </w:r>
          </w:p>
        </w:tc>
        <w:tc>
          <w:tcPr>
            <w:tcW w:w="1276" w:type="dxa"/>
          </w:tcPr>
          <w:p w:rsidR="0041636D" w:rsidRPr="008C41AC" w:rsidRDefault="00FC0AA9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2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онлайн</w:t>
            </w:r>
          </w:p>
        </w:tc>
        <w:tc>
          <w:tcPr>
            <w:tcW w:w="1276" w:type="dxa"/>
          </w:tcPr>
          <w:p w:rsidR="0041636D" w:rsidRPr="008C41AC" w:rsidRDefault="00C061DF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офлайн-мероприятий</w:t>
            </w:r>
          </w:p>
        </w:tc>
        <w:tc>
          <w:tcPr>
            <w:tcW w:w="1276" w:type="dxa"/>
          </w:tcPr>
          <w:p w:rsidR="0041636D" w:rsidRPr="008C41AC" w:rsidRDefault="00545594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02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онлайн-мероприятий</w:t>
            </w:r>
          </w:p>
        </w:tc>
        <w:tc>
          <w:tcPr>
            <w:tcW w:w="1276" w:type="dxa"/>
          </w:tcPr>
          <w:p w:rsidR="0041636D" w:rsidRPr="008C41AC" w:rsidRDefault="00FC0AA9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202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B30FE" w:rsidRPr="008C41AC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12"/>
          <w:szCs w:val="12"/>
        </w:rPr>
      </w:pPr>
    </w:p>
    <w:p w:rsidR="002808A9" w:rsidRDefault="002808A9" w:rsidP="00BC0D80">
      <w:pPr>
        <w:pStyle w:val="ac"/>
        <w:tabs>
          <w:tab w:val="left" w:pos="0"/>
          <w:tab w:val="left" w:pos="567"/>
        </w:tabs>
        <w:ind w:left="0" w:firstLine="426"/>
        <w:jc w:val="both"/>
      </w:pPr>
      <w:r w:rsidRPr="008C41AC">
        <w:t xml:space="preserve">Перечислить и описать не более 3-х мероприятий </w:t>
      </w:r>
      <w:r w:rsidR="005A181D" w:rsidRPr="008C41AC">
        <w:t>в режиме о</w:t>
      </w:r>
      <w:r w:rsidRPr="008C41AC">
        <w:t>флайн.</w:t>
      </w:r>
    </w:p>
    <w:p w:rsidR="00545594" w:rsidRDefault="00545594" w:rsidP="00545594">
      <w:pPr>
        <w:spacing w:after="200"/>
        <w:ind w:firstLine="426"/>
        <w:contextualSpacing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7D0C5B">
        <w:rPr>
          <w:b/>
          <w:szCs w:val="20"/>
        </w:rPr>
        <w:t>15.05.2022 Игровая программа «СемьЯ»</w:t>
      </w:r>
      <w:r w:rsidRPr="005F679E">
        <w:rPr>
          <w:rFonts w:eastAsiaTheme="minorHAnsi"/>
          <w:color w:val="000000"/>
          <w:sz w:val="22"/>
          <w:szCs w:val="22"/>
          <w:lang w:eastAsia="en-US"/>
        </w:rPr>
        <w:t>. Целью мероприятия является укрепление отношений родителей и детей, формирование ценности семейных отношений посредством игр и конкурсов.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Участников 9 человек </w:t>
      </w:r>
    </w:p>
    <w:p w:rsidR="00545594" w:rsidRDefault="00545594" w:rsidP="0054559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eastAsiaTheme="minorHAnsi"/>
          <w:color w:val="000000"/>
          <w:lang w:eastAsia="en-US"/>
        </w:rPr>
        <w:t xml:space="preserve">         </w:t>
      </w:r>
      <w:r w:rsidRPr="007D0C5B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27.11.2022 </w:t>
      </w:r>
      <w:r w:rsidRPr="007D0C5B">
        <w:rPr>
          <w:rFonts w:ascii="Times New Roman" w:hAnsi="Times New Roman" w:cs="Times New Roman"/>
          <w:b/>
          <w:sz w:val="24"/>
          <w:szCs w:val="24"/>
        </w:rPr>
        <w:t>Праздничная программа «Светлое имя - мама»</w:t>
      </w:r>
      <w:r>
        <w:rPr>
          <w:rFonts w:ascii="Times New Roman" w:hAnsi="Times New Roman" w:cs="Times New Roman"/>
          <w:sz w:val="24"/>
          <w:szCs w:val="24"/>
        </w:rPr>
        <w:t xml:space="preserve"> 27 участников. ( концертные          номера с участием детей, чтение стихов, вручение подарков мамам, сделанные детьми)</w:t>
      </w:r>
    </w:p>
    <w:p w:rsidR="00545594" w:rsidRPr="008C41AC" w:rsidRDefault="00545594" w:rsidP="00BC0D80">
      <w:pPr>
        <w:pStyle w:val="ac"/>
        <w:tabs>
          <w:tab w:val="left" w:pos="0"/>
          <w:tab w:val="left" w:pos="567"/>
        </w:tabs>
        <w:ind w:left="0" w:firstLine="426"/>
        <w:jc w:val="both"/>
      </w:pPr>
    </w:p>
    <w:p w:rsidR="002808A9" w:rsidRDefault="002808A9" w:rsidP="00BC0D80">
      <w:pPr>
        <w:pStyle w:val="ac"/>
        <w:tabs>
          <w:tab w:val="left" w:pos="0"/>
          <w:tab w:val="left" w:pos="567"/>
        </w:tabs>
        <w:ind w:left="0" w:firstLine="426"/>
        <w:jc w:val="both"/>
      </w:pPr>
      <w:r w:rsidRPr="008C41AC">
        <w:t>Перечислить и описать не более 3-х мероприятий в режиме онлайн.</w:t>
      </w:r>
    </w:p>
    <w:p w:rsidR="00FC0AA9" w:rsidRPr="00FC0AA9" w:rsidRDefault="00FC0AA9" w:rsidP="00FC0AA9">
      <w:pPr>
        <w:ind w:right="-1"/>
        <w:rPr>
          <w:sz w:val="22"/>
          <w:szCs w:val="20"/>
        </w:rPr>
      </w:pPr>
      <w:r w:rsidRPr="00FC0AA9">
        <w:rPr>
          <w:sz w:val="22"/>
          <w:szCs w:val="20"/>
        </w:rPr>
        <w:t>В январе проведен мастер – класс  по изготовлению  обереговой кукл</w:t>
      </w:r>
      <w:r w:rsidR="007D0C5B">
        <w:rPr>
          <w:sz w:val="22"/>
          <w:szCs w:val="20"/>
        </w:rPr>
        <w:t>ы</w:t>
      </w:r>
      <w:r w:rsidRPr="00FC0AA9">
        <w:rPr>
          <w:sz w:val="22"/>
          <w:szCs w:val="20"/>
        </w:rPr>
        <w:t xml:space="preserve"> «Коляда». В ролике рассказано о православном празднике Рождество Христово, обычаи празднования и изготовление обереговых кукол на этот праздник. Показано поэтапно способ изготовления куклы «Коляда».  Общий просмотр 976.</w:t>
      </w:r>
    </w:p>
    <w:p w:rsidR="00FC0AA9" w:rsidRPr="008C41AC" w:rsidRDefault="00FC0AA9" w:rsidP="00BC0D80">
      <w:pPr>
        <w:pStyle w:val="ac"/>
        <w:tabs>
          <w:tab w:val="left" w:pos="0"/>
          <w:tab w:val="left" w:pos="567"/>
        </w:tabs>
        <w:ind w:left="0" w:firstLine="426"/>
        <w:jc w:val="both"/>
      </w:pPr>
    </w:p>
    <w:p w:rsidR="002808A9" w:rsidRPr="008C41AC" w:rsidRDefault="002808A9" w:rsidP="002808A9">
      <w:pPr>
        <w:pStyle w:val="ac"/>
        <w:tabs>
          <w:tab w:val="left" w:pos="0"/>
          <w:tab w:val="left" w:pos="567"/>
        </w:tabs>
        <w:ind w:left="0" w:firstLine="357"/>
        <w:jc w:val="both"/>
        <w:rPr>
          <w:i/>
        </w:rPr>
      </w:pPr>
      <w:r w:rsidRPr="008C41AC">
        <w:rPr>
          <w:i/>
        </w:rPr>
        <w:t>(Примерная схема описания мероприятия: форма, название, основная цель, участники (количество, состав), творческие находки, итоги.)</w:t>
      </w:r>
    </w:p>
    <w:p w:rsidR="002808A9" w:rsidRPr="00A659B5" w:rsidRDefault="002808A9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20"/>
          <w:szCs w:val="20"/>
        </w:rPr>
      </w:pPr>
    </w:p>
    <w:p w:rsidR="006B30FE" w:rsidRDefault="00DA486A" w:rsidP="006B30FE">
      <w:pPr>
        <w:pStyle w:val="ac"/>
        <w:tabs>
          <w:tab w:val="left" w:pos="0"/>
          <w:tab w:val="left" w:pos="567"/>
        </w:tabs>
        <w:ind w:left="0" w:firstLine="357"/>
        <w:jc w:val="both"/>
      </w:pPr>
      <w:r>
        <w:t>4</w:t>
      </w:r>
      <w:r w:rsidR="006B30FE" w:rsidRPr="008C41AC">
        <w:t>.5. Краткий анализ деятельности учреждений культуры по работе с лицами старшего возраста</w:t>
      </w:r>
    </w:p>
    <w:p w:rsidR="00545594" w:rsidRPr="008C41AC" w:rsidRDefault="00545594" w:rsidP="006B30FE">
      <w:pPr>
        <w:pStyle w:val="ac"/>
        <w:tabs>
          <w:tab w:val="left" w:pos="0"/>
          <w:tab w:val="left" w:pos="567"/>
        </w:tabs>
        <w:ind w:left="0" w:firstLine="357"/>
        <w:jc w:val="both"/>
      </w:pPr>
    </w:p>
    <w:p w:rsidR="00545594" w:rsidRPr="008C41AC" w:rsidRDefault="00545594" w:rsidP="00545594">
      <w:pPr>
        <w:pStyle w:val="ac"/>
        <w:tabs>
          <w:tab w:val="left" w:pos="0"/>
          <w:tab w:val="left" w:pos="567"/>
        </w:tabs>
        <w:ind w:left="0" w:firstLine="357"/>
        <w:jc w:val="both"/>
      </w:pPr>
      <w:r>
        <w:t>Основной задачей в работе с людьми старшего возраста является забота о них, проявление тепла и участия к ним.</w:t>
      </w:r>
    </w:p>
    <w:p w:rsidR="006B30FE" w:rsidRPr="00172F3A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12"/>
          <w:szCs w:val="12"/>
        </w:rPr>
      </w:pPr>
    </w:p>
    <w:tbl>
      <w:tblPr>
        <w:tblStyle w:val="af5"/>
        <w:tblW w:w="14742" w:type="dxa"/>
        <w:tblInd w:w="108" w:type="dxa"/>
        <w:tblLook w:val="04A0"/>
      </w:tblPr>
      <w:tblGrid>
        <w:gridCol w:w="3506"/>
        <w:gridCol w:w="1265"/>
        <w:gridCol w:w="2014"/>
        <w:gridCol w:w="1923"/>
        <w:gridCol w:w="1909"/>
        <w:gridCol w:w="2302"/>
        <w:gridCol w:w="1823"/>
      </w:tblGrid>
      <w:tr w:rsidR="0041636D" w:rsidRPr="008C41AC" w:rsidTr="000A0556">
        <w:tc>
          <w:tcPr>
            <w:tcW w:w="3544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КДУ</w:t>
            </w:r>
          </w:p>
        </w:tc>
        <w:tc>
          <w:tcPr>
            <w:tcW w:w="2028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Библиотеки</w:t>
            </w:r>
          </w:p>
        </w:tc>
        <w:tc>
          <w:tcPr>
            <w:tcW w:w="1943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Музеи</w:t>
            </w:r>
          </w:p>
        </w:tc>
        <w:tc>
          <w:tcPr>
            <w:tcW w:w="1930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ДШИ</w:t>
            </w:r>
          </w:p>
        </w:tc>
        <w:tc>
          <w:tcPr>
            <w:tcW w:w="2320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41636D">
              <w:rPr>
                <w:sz w:val="20"/>
                <w:szCs w:val="20"/>
                <w:highlight w:val="green"/>
              </w:rPr>
              <w:t>Театры, концертные организации</w:t>
            </w:r>
          </w:p>
        </w:tc>
        <w:tc>
          <w:tcPr>
            <w:tcW w:w="1843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Всего</w:t>
            </w: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офлайн</w:t>
            </w:r>
          </w:p>
        </w:tc>
        <w:tc>
          <w:tcPr>
            <w:tcW w:w="1276" w:type="dxa"/>
          </w:tcPr>
          <w:p w:rsidR="0041636D" w:rsidRPr="008C41AC" w:rsidRDefault="00545594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2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онлайн</w:t>
            </w:r>
          </w:p>
        </w:tc>
        <w:tc>
          <w:tcPr>
            <w:tcW w:w="1276" w:type="dxa"/>
          </w:tcPr>
          <w:p w:rsidR="0041636D" w:rsidRPr="008C41AC" w:rsidRDefault="00545594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2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офлайн-мероприятий</w:t>
            </w:r>
          </w:p>
        </w:tc>
        <w:tc>
          <w:tcPr>
            <w:tcW w:w="1276" w:type="dxa"/>
          </w:tcPr>
          <w:p w:rsidR="0041636D" w:rsidRPr="008C41AC" w:rsidRDefault="00545594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02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онлайн-мероприятий</w:t>
            </w:r>
          </w:p>
        </w:tc>
        <w:tc>
          <w:tcPr>
            <w:tcW w:w="1276" w:type="dxa"/>
          </w:tcPr>
          <w:p w:rsidR="0041636D" w:rsidRPr="008C41AC" w:rsidRDefault="00545594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2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B30FE" w:rsidRPr="008C41AC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12"/>
          <w:szCs w:val="12"/>
        </w:rPr>
      </w:pPr>
    </w:p>
    <w:p w:rsidR="00BC0D80" w:rsidRDefault="00BC0D80" w:rsidP="00BC0D80">
      <w:pPr>
        <w:pStyle w:val="ac"/>
        <w:tabs>
          <w:tab w:val="left" w:pos="0"/>
          <w:tab w:val="left" w:pos="567"/>
        </w:tabs>
        <w:ind w:left="0" w:firstLine="426"/>
        <w:jc w:val="both"/>
      </w:pPr>
      <w:r w:rsidRPr="008C41AC">
        <w:t xml:space="preserve">Перечислить и описать не более 3-х мероприятий </w:t>
      </w:r>
      <w:r w:rsidR="005A181D" w:rsidRPr="008C41AC">
        <w:t>в режиме оф</w:t>
      </w:r>
      <w:r w:rsidRPr="008C41AC">
        <w:t>лайн.</w:t>
      </w:r>
    </w:p>
    <w:p w:rsidR="00545594" w:rsidRDefault="00545594" w:rsidP="00545594">
      <w:pPr>
        <w:pStyle w:val="ac"/>
        <w:tabs>
          <w:tab w:val="left" w:pos="0"/>
          <w:tab w:val="left" w:pos="567"/>
        </w:tabs>
        <w:ind w:left="0" w:firstLine="357"/>
        <w:jc w:val="both"/>
      </w:pPr>
      <w:r w:rsidRPr="007D0C5B">
        <w:rPr>
          <w:b/>
          <w:szCs w:val="20"/>
        </w:rPr>
        <w:lastRenderedPageBreak/>
        <w:t>14.01.2022 «Васильев вечер»</w:t>
      </w:r>
      <w:r>
        <w:rPr>
          <w:szCs w:val="20"/>
        </w:rPr>
        <w:t xml:space="preserve"> развлекательная программа для пенсионеров. Посиделки</w:t>
      </w:r>
      <w:r w:rsidR="008920C4">
        <w:rPr>
          <w:szCs w:val="20"/>
        </w:rPr>
        <w:t>.</w:t>
      </w:r>
      <w:r w:rsidRPr="002310B0">
        <w:t xml:space="preserve"> </w:t>
      </w:r>
      <w:r>
        <w:t xml:space="preserve">Цель- организация досуга пожилых людей, сохранение традиций. В мероприятии приняло участие 12 человек, вспомнили народные традиции, обряды, которые проводились на рождественские праздники и Васильев вечер, приняли участие в конкурсах и гаданиях. </w:t>
      </w:r>
    </w:p>
    <w:p w:rsidR="00545594" w:rsidRPr="00031476" w:rsidRDefault="00545594" w:rsidP="00545594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36"/>
          <w:szCs w:val="20"/>
        </w:rPr>
      </w:pPr>
      <w:r w:rsidRPr="007D0C5B">
        <w:rPr>
          <w:b/>
          <w:szCs w:val="22"/>
        </w:rPr>
        <w:t>01.10.2022 «По дороге мудрости»</w:t>
      </w:r>
      <w:r w:rsidRPr="00031476">
        <w:rPr>
          <w:szCs w:val="22"/>
        </w:rPr>
        <w:t xml:space="preserve"> посиделки для людей "Золотого возраста". В мероприятии приняли участие 12 человек, пели песни, у</w:t>
      </w:r>
      <w:r w:rsidR="008920C4">
        <w:rPr>
          <w:szCs w:val="22"/>
        </w:rPr>
        <w:t>частвовали в различных конкурсах,</w:t>
      </w:r>
      <w:r w:rsidRPr="00031476">
        <w:rPr>
          <w:szCs w:val="22"/>
        </w:rPr>
        <w:t xml:space="preserve"> отгадывали загадки. Получили заряд бодрости и оптимизма</w:t>
      </w:r>
    </w:p>
    <w:p w:rsidR="00545594" w:rsidRPr="008C41AC" w:rsidRDefault="00545594" w:rsidP="00BC0D80">
      <w:pPr>
        <w:pStyle w:val="ac"/>
        <w:tabs>
          <w:tab w:val="left" w:pos="0"/>
          <w:tab w:val="left" w:pos="567"/>
        </w:tabs>
        <w:ind w:left="0" w:firstLine="426"/>
        <w:jc w:val="both"/>
      </w:pPr>
    </w:p>
    <w:p w:rsidR="00BC0D80" w:rsidRPr="008C41AC" w:rsidRDefault="00BC0D80" w:rsidP="00BC0D80">
      <w:pPr>
        <w:pStyle w:val="ac"/>
        <w:tabs>
          <w:tab w:val="left" w:pos="0"/>
          <w:tab w:val="left" w:pos="567"/>
        </w:tabs>
        <w:ind w:left="0" w:firstLine="426"/>
        <w:jc w:val="both"/>
      </w:pPr>
      <w:r w:rsidRPr="008C41AC">
        <w:t>Перечислить и описать не более 3-х мероприятий в режиме онлайн.</w:t>
      </w:r>
    </w:p>
    <w:p w:rsidR="00BC0D80" w:rsidRPr="008C41AC" w:rsidRDefault="00BC0D80" w:rsidP="00BC0D80">
      <w:pPr>
        <w:pStyle w:val="ac"/>
        <w:tabs>
          <w:tab w:val="left" w:pos="0"/>
          <w:tab w:val="left" w:pos="567"/>
        </w:tabs>
        <w:ind w:left="0" w:firstLine="357"/>
        <w:jc w:val="both"/>
        <w:rPr>
          <w:i/>
        </w:rPr>
      </w:pPr>
      <w:r w:rsidRPr="008C41AC">
        <w:rPr>
          <w:i/>
        </w:rPr>
        <w:t>(Примерная схема описания мероприятия: форма, название, основная цель, участники (количество, состав), творческие находки, итоги.)</w:t>
      </w:r>
    </w:p>
    <w:p w:rsidR="006B30FE" w:rsidRPr="00A659B5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20"/>
          <w:szCs w:val="20"/>
        </w:rPr>
      </w:pPr>
    </w:p>
    <w:p w:rsidR="00EE26DC" w:rsidRDefault="00DA486A" w:rsidP="006B30FE">
      <w:pPr>
        <w:pStyle w:val="ac"/>
        <w:tabs>
          <w:tab w:val="left" w:pos="0"/>
          <w:tab w:val="left" w:pos="567"/>
        </w:tabs>
        <w:ind w:left="0" w:firstLine="357"/>
        <w:jc w:val="both"/>
      </w:pPr>
      <w:r>
        <w:t>4</w:t>
      </w:r>
      <w:r w:rsidR="006B30FE" w:rsidRPr="008C41AC">
        <w:t xml:space="preserve">.6. Краткий анализ деятельности учреждений культуры по работе с лицами с ограниченными возможностями здоровья </w:t>
      </w:r>
    </w:p>
    <w:p w:rsidR="006B30FE" w:rsidRPr="008C41AC" w:rsidRDefault="00545594" w:rsidP="006B30FE">
      <w:pPr>
        <w:pStyle w:val="ac"/>
        <w:tabs>
          <w:tab w:val="left" w:pos="0"/>
          <w:tab w:val="left" w:pos="567"/>
        </w:tabs>
        <w:ind w:left="0" w:firstLine="357"/>
        <w:jc w:val="both"/>
      </w:pPr>
      <w:r>
        <w:t>Целью работы с людьми с ограниченными возможностями является проявление тепла, чуткости к проблемам, оказание посильной помощи</w:t>
      </w:r>
    </w:p>
    <w:p w:rsidR="006B30FE" w:rsidRPr="00172F3A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12"/>
          <w:szCs w:val="12"/>
        </w:rPr>
      </w:pPr>
    </w:p>
    <w:tbl>
      <w:tblPr>
        <w:tblStyle w:val="af5"/>
        <w:tblW w:w="14742" w:type="dxa"/>
        <w:tblInd w:w="108" w:type="dxa"/>
        <w:tblLook w:val="04A0"/>
      </w:tblPr>
      <w:tblGrid>
        <w:gridCol w:w="3506"/>
        <w:gridCol w:w="1265"/>
        <w:gridCol w:w="2014"/>
        <w:gridCol w:w="1923"/>
        <w:gridCol w:w="1909"/>
        <w:gridCol w:w="2302"/>
        <w:gridCol w:w="1823"/>
      </w:tblGrid>
      <w:tr w:rsidR="0041636D" w:rsidRPr="008C41AC" w:rsidTr="000A0556">
        <w:tc>
          <w:tcPr>
            <w:tcW w:w="3544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КДУ</w:t>
            </w:r>
          </w:p>
        </w:tc>
        <w:tc>
          <w:tcPr>
            <w:tcW w:w="2028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Библиотеки</w:t>
            </w:r>
          </w:p>
        </w:tc>
        <w:tc>
          <w:tcPr>
            <w:tcW w:w="1943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Музеи</w:t>
            </w:r>
          </w:p>
        </w:tc>
        <w:tc>
          <w:tcPr>
            <w:tcW w:w="1930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ДШИ</w:t>
            </w:r>
          </w:p>
        </w:tc>
        <w:tc>
          <w:tcPr>
            <w:tcW w:w="2320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41636D">
              <w:rPr>
                <w:sz w:val="20"/>
                <w:szCs w:val="20"/>
                <w:highlight w:val="green"/>
              </w:rPr>
              <w:t>Театры, концертные организации</w:t>
            </w:r>
          </w:p>
        </w:tc>
        <w:tc>
          <w:tcPr>
            <w:tcW w:w="1843" w:type="dxa"/>
            <w:vAlign w:val="center"/>
          </w:tcPr>
          <w:p w:rsidR="0041636D" w:rsidRPr="008C41AC" w:rsidRDefault="0041636D" w:rsidP="0041636D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Всего</w:t>
            </w: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офлайн</w:t>
            </w:r>
          </w:p>
        </w:tc>
        <w:tc>
          <w:tcPr>
            <w:tcW w:w="1276" w:type="dxa"/>
          </w:tcPr>
          <w:p w:rsidR="0041636D" w:rsidRPr="008C41AC" w:rsidRDefault="00EE26DC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2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Число мероприятий в режиме онлайн</w:t>
            </w:r>
          </w:p>
        </w:tc>
        <w:tc>
          <w:tcPr>
            <w:tcW w:w="1276" w:type="dxa"/>
          </w:tcPr>
          <w:p w:rsidR="0041636D" w:rsidRPr="008C41AC" w:rsidRDefault="00EE26DC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2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офлайн-мероприятий</w:t>
            </w:r>
          </w:p>
        </w:tc>
        <w:tc>
          <w:tcPr>
            <w:tcW w:w="1276" w:type="dxa"/>
          </w:tcPr>
          <w:p w:rsidR="0041636D" w:rsidRPr="008C41AC" w:rsidRDefault="00EE26DC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02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1636D" w:rsidRPr="008C41AC" w:rsidTr="000A0556">
        <w:tc>
          <w:tcPr>
            <w:tcW w:w="3544" w:type="dxa"/>
          </w:tcPr>
          <w:p w:rsidR="0041636D" w:rsidRPr="008C41AC" w:rsidRDefault="0041636D" w:rsidP="008116C7">
            <w:pPr>
              <w:pStyle w:val="ac"/>
              <w:tabs>
                <w:tab w:val="left" w:pos="0"/>
                <w:tab w:val="left" w:pos="567"/>
              </w:tabs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Число </w:t>
            </w:r>
            <w:r w:rsidR="004720AE" w:rsidRPr="004720AE">
              <w:rPr>
                <w:sz w:val="20"/>
                <w:szCs w:val="20"/>
                <w:highlight w:val="green"/>
              </w:rPr>
              <w:t>посетителей</w:t>
            </w:r>
            <w:r w:rsidRPr="008C41AC">
              <w:rPr>
                <w:sz w:val="20"/>
                <w:szCs w:val="20"/>
              </w:rPr>
              <w:t xml:space="preserve"> онлайн-мероприятий</w:t>
            </w:r>
          </w:p>
        </w:tc>
        <w:tc>
          <w:tcPr>
            <w:tcW w:w="1276" w:type="dxa"/>
          </w:tcPr>
          <w:p w:rsidR="0041636D" w:rsidRPr="008C41AC" w:rsidRDefault="00EE26DC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28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1636D" w:rsidRPr="008C41AC" w:rsidRDefault="0041636D" w:rsidP="00D24CE8">
            <w:pPr>
              <w:pStyle w:val="ac"/>
              <w:tabs>
                <w:tab w:val="left" w:pos="0"/>
                <w:tab w:val="left" w:pos="567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0338C2" w:rsidRPr="008C41AC" w:rsidRDefault="000338C2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12"/>
        </w:rPr>
      </w:pPr>
    </w:p>
    <w:p w:rsidR="00722188" w:rsidRDefault="00722188" w:rsidP="00722188">
      <w:pPr>
        <w:pStyle w:val="ac"/>
        <w:tabs>
          <w:tab w:val="left" w:pos="0"/>
          <w:tab w:val="left" w:pos="567"/>
        </w:tabs>
        <w:ind w:left="0" w:firstLine="357"/>
        <w:jc w:val="both"/>
      </w:pPr>
      <w:r w:rsidRPr="008C41AC">
        <w:t xml:space="preserve">Перечислить и описать не более 3-х мероприятий в режиме </w:t>
      </w:r>
      <w:r w:rsidR="005A181D" w:rsidRPr="008C41AC">
        <w:t>офлайн</w:t>
      </w:r>
      <w:r w:rsidRPr="008C41AC">
        <w:t>.</w:t>
      </w:r>
    </w:p>
    <w:p w:rsidR="00EE26DC" w:rsidRDefault="00EE26DC" w:rsidP="00EE26DC">
      <w:pPr>
        <w:pStyle w:val="ac"/>
        <w:tabs>
          <w:tab w:val="left" w:pos="0"/>
          <w:tab w:val="left" w:pos="567"/>
        </w:tabs>
        <w:ind w:left="0" w:firstLine="357"/>
        <w:jc w:val="both"/>
      </w:pPr>
      <w:r w:rsidRPr="007D0C5B">
        <w:rPr>
          <w:b/>
        </w:rPr>
        <w:t>01.10.2022 «Акция добра и милосердия»</w:t>
      </w:r>
      <w:r>
        <w:t xml:space="preserve"> - поздравление пожилых людей с праздником. Цель акции – проявление заботы и внимания пожилым и больным, вручение подарков и поздравлений. Участников 15 человек.</w:t>
      </w:r>
    </w:p>
    <w:p w:rsidR="00EE26DC" w:rsidRPr="008C41AC" w:rsidRDefault="00EE26DC" w:rsidP="00722188">
      <w:pPr>
        <w:pStyle w:val="ac"/>
        <w:tabs>
          <w:tab w:val="left" w:pos="0"/>
          <w:tab w:val="left" w:pos="567"/>
        </w:tabs>
        <w:ind w:left="0" w:firstLine="357"/>
        <w:jc w:val="both"/>
      </w:pPr>
      <w:r w:rsidRPr="007D0C5B">
        <w:rPr>
          <w:b/>
        </w:rPr>
        <w:t>«Поговорим о милосердии» информационный час  ко Дню инвалида</w:t>
      </w:r>
      <w:r>
        <w:t>. Цель -  воспитание гуманного отношения к людям с ограниченными возможностями, воспитание доброты, привлечь внимание к нуждам и проблемам людей с ограниченными возможностями, показать, что инвалиды-такие же, как мы. Участников 10 человек</w:t>
      </w:r>
    </w:p>
    <w:p w:rsidR="006B30FE" w:rsidRPr="008C41AC" w:rsidRDefault="00722188" w:rsidP="00722188">
      <w:pPr>
        <w:pStyle w:val="ac"/>
        <w:tabs>
          <w:tab w:val="left" w:pos="0"/>
          <w:tab w:val="left" w:pos="567"/>
        </w:tabs>
        <w:ind w:left="0" w:firstLine="357"/>
        <w:jc w:val="both"/>
      </w:pPr>
      <w:r w:rsidRPr="008C41AC">
        <w:t>Перечислить и описать не более 3-х мероприятий в режиме онлайн.</w:t>
      </w:r>
    </w:p>
    <w:p w:rsidR="006B30FE" w:rsidRPr="008C41AC" w:rsidRDefault="006B30FE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i/>
        </w:rPr>
      </w:pPr>
      <w:r w:rsidRPr="008C41AC">
        <w:rPr>
          <w:i/>
        </w:rPr>
        <w:t>(Примерная схема описания мероприятия: форма, название, основная цель, участники (количество, состав), творческие находки, итоги.)</w:t>
      </w:r>
    </w:p>
    <w:p w:rsidR="000E0382" w:rsidRPr="002E3ED3" w:rsidRDefault="000E0382" w:rsidP="006B30FE">
      <w:pPr>
        <w:pStyle w:val="ac"/>
        <w:tabs>
          <w:tab w:val="left" w:pos="0"/>
          <w:tab w:val="left" w:pos="567"/>
        </w:tabs>
        <w:ind w:left="0" w:firstLine="357"/>
        <w:jc w:val="both"/>
        <w:rPr>
          <w:sz w:val="20"/>
          <w:szCs w:val="20"/>
        </w:rPr>
      </w:pPr>
    </w:p>
    <w:p w:rsidR="006B30FE" w:rsidRPr="008C41AC" w:rsidRDefault="006B30FE" w:rsidP="00DA486A">
      <w:pPr>
        <w:pStyle w:val="ac"/>
        <w:numPr>
          <w:ilvl w:val="0"/>
          <w:numId w:val="37"/>
        </w:numPr>
        <w:tabs>
          <w:tab w:val="left" w:pos="0"/>
        </w:tabs>
        <w:jc w:val="both"/>
        <w:rPr>
          <w:b/>
        </w:rPr>
      </w:pPr>
      <w:r w:rsidRPr="008C41AC">
        <w:rPr>
          <w:b/>
        </w:rPr>
        <w:t>Организация работы по привлечению волонтеров</w:t>
      </w:r>
      <w:r w:rsidR="00536210">
        <w:rPr>
          <w:b/>
        </w:rPr>
        <w:t xml:space="preserve"> в сфере культуры</w:t>
      </w:r>
    </w:p>
    <w:p w:rsidR="006B30FE" w:rsidRPr="006D47B0" w:rsidRDefault="006B30FE" w:rsidP="008C41AC">
      <w:pPr>
        <w:pStyle w:val="ac"/>
        <w:tabs>
          <w:tab w:val="left" w:pos="0"/>
        </w:tabs>
        <w:ind w:left="357"/>
        <w:jc w:val="both"/>
        <w:rPr>
          <w:b/>
          <w:sz w:val="12"/>
          <w:szCs w:val="12"/>
        </w:rPr>
      </w:pPr>
    </w:p>
    <w:tbl>
      <w:tblPr>
        <w:tblStyle w:val="af5"/>
        <w:tblW w:w="14742" w:type="dxa"/>
        <w:tblInd w:w="108" w:type="dxa"/>
        <w:tblLook w:val="04A0"/>
      </w:tblPr>
      <w:tblGrid>
        <w:gridCol w:w="2067"/>
        <w:gridCol w:w="1597"/>
        <w:gridCol w:w="1696"/>
        <w:gridCol w:w="1690"/>
        <w:gridCol w:w="2322"/>
        <w:gridCol w:w="2553"/>
        <w:gridCol w:w="2817"/>
      </w:tblGrid>
      <w:tr w:rsidR="00614AE7" w:rsidRPr="008C41AC" w:rsidTr="000A0556">
        <w:tc>
          <w:tcPr>
            <w:tcW w:w="2077" w:type="dxa"/>
            <w:vMerge w:val="restart"/>
            <w:vAlign w:val="center"/>
          </w:tcPr>
          <w:p w:rsidR="00614AE7" w:rsidRPr="008C41AC" w:rsidRDefault="00614AE7" w:rsidP="00536210">
            <w:pPr>
              <w:pStyle w:val="ac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В</w:t>
            </w:r>
            <w:r w:rsidR="00536210" w:rsidRPr="00944BA6">
              <w:rPr>
                <w:sz w:val="20"/>
                <w:szCs w:val="20"/>
              </w:rPr>
              <w:t>олонтеры</w:t>
            </w:r>
            <w:r w:rsidRPr="00944BA6">
              <w:rPr>
                <w:sz w:val="20"/>
                <w:szCs w:val="20"/>
              </w:rPr>
              <w:t xml:space="preserve"> </w:t>
            </w:r>
            <w:r w:rsidR="00536210" w:rsidRPr="00944BA6">
              <w:rPr>
                <w:sz w:val="20"/>
                <w:szCs w:val="20"/>
              </w:rPr>
              <w:t>культуры</w:t>
            </w:r>
            <w:r w:rsidR="00536210" w:rsidRPr="00536210">
              <w:rPr>
                <w:sz w:val="20"/>
                <w:szCs w:val="20"/>
              </w:rPr>
              <w:t xml:space="preserve"> </w:t>
            </w:r>
            <w:r w:rsidR="008116C7">
              <w:rPr>
                <w:sz w:val="20"/>
                <w:szCs w:val="20"/>
              </w:rPr>
              <w:t>всего</w:t>
            </w:r>
            <w:r w:rsidRPr="008C41AC">
              <w:rPr>
                <w:sz w:val="20"/>
                <w:szCs w:val="20"/>
              </w:rPr>
              <w:t xml:space="preserve"> </w:t>
            </w:r>
            <w:r w:rsidR="008116C7">
              <w:rPr>
                <w:sz w:val="20"/>
                <w:szCs w:val="20"/>
              </w:rPr>
              <w:t>(</w:t>
            </w:r>
            <w:r w:rsidRPr="008C41AC">
              <w:rPr>
                <w:sz w:val="20"/>
                <w:szCs w:val="20"/>
              </w:rPr>
              <w:t>чел.</w:t>
            </w:r>
            <w:r w:rsidR="008116C7">
              <w:rPr>
                <w:sz w:val="20"/>
                <w:szCs w:val="20"/>
              </w:rPr>
              <w:t>)</w:t>
            </w:r>
          </w:p>
        </w:tc>
        <w:tc>
          <w:tcPr>
            <w:tcW w:w="9925" w:type="dxa"/>
            <w:gridSpan w:val="5"/>
            <w:vAlign w:val="center"/>
          </w:tcPr>
          <w:p w:rsidR="00614AE7" w:rsidRPr="008C41AC" w:rsidRDefault="00614AE7" w:rsidP="008C41AC">
            <w:pPr>
              <w:pStyle w:val="ac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из них</w:t>
            </w:r>
          </w:p>
        </w:tc>
        <w:tc>
          <w:tcPr>
            <w:tcW w:w="2837" w:type="dxa"/>
            <w:vMerge w:val="restart"/>
            <w:vAlign w:val="center"/>
          </w:tcPr>
          <w:p w:rsidR="00614AE7" w:rsidRPr="008C41AC" w:rsidRDefault="00614AE7" w:rsidP="008C41AC">
            <w:pPr>
              <w:pStyle w:val="ac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из общего ч</w:t>
            </w:r>
            <w:r w:rsidR="008116C7">
              <w:rPr>
                <w:sz w:val="20"/>
                <w:szCs w:val="20"/>
              </w:rPr>
              <w:t>исла волонтеров инвалиды, всего</w:t>
            </w:r>
            <w:r w:rsidRPr="008C41AC">
              <w:rPr>
                <w:sz w:val="20"/>
                <w:szCs w:val="20"/>
              </w:rPr>
              <w:t xml:space="preserve"> </w:t>
            </w:r>
            <w:r w:rsidR="008116C7">
              <w:rPr>
                <w:sz w:val="20"/>
                <w:szCs w:val="20"/>
              </w:rPr>
              <w:t>(</w:t>
            </w:r>
            <w:r w:rsidRPr="008C41AC">
              <w:rPr>
                <w:sz w:val="20"/>
                <w:szCs w:val="20"/>
              </w:rPr>
              <w:t>чел.</w:t>
            </w:r>
            <w:r w:rsidR="008116C7">
              <w:rPr>
                <w:sz w:val="20"/>
                <w:szCs w:val="20"/>
              </w:rPr>
              <w:t>)</w:t>
            </w:r>
          </w:p>
        </w:tc>
      </w:tr>
      <w:tr w:rsidR="00614AE7" w:rsidRPr="008C41AC" w:rsidTr="000A0556">
        <w:tc>
          <w:tcPr>
            <w:tcW w:w="2077" w:type="dxa"/>
            <w:vMerge/>
          </w:tcPr>
          <w:p w:rsidR="00614AE7" w:rsidRPr="008C41AC" w:rsidRDefault="00614AE7" w:rsidP="008C41AC">
            <w:pPr>
              <w:pStyle w:val="ac"/>
              <w:tabs>
                <w:tab w:val="left" w:pos="0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614AE7" w:rsidRPr="008C41AC" w:rsidRDefault="00614AE7" w:rsidP="008C41AC">
            <w:pPr>
              <w:pStyle w:val="ac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 КДУ</w:t>
            </w:r>
          </w:p>
        </w:tc>
        <w:tc>
          <w:tcPr>
            <w:tcW w:w="1701" w:type="dxa"/>
            <w:vAlign w:val="center"/>
          </w:tcPr>
          <w:p w:rsidR="00614AE7" w:rsidRPr="008C41AC" w:rsidRDefault="00614AE7" w:rsidP="008C41AC">
            <w:pPr>
              <w:pStyle w:val="ac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 библиотеках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14AE7" w:rsidRPr="008C41AC" w:rsidRDefault="00614AE7" w:rsidP="008C41AC">
            <w:pPr>
              <w:pStyle w:val="ac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 музеях</w:t>
            </w:r>
          </w:p>
        </w:tc>
        <w:tc>
          <w:tcPr>
            <w:tcW w:w="2342" w:type="dxa"/>
            <w:vAlign w:val="center"/>
          </w:tcPr>
          <w:p w:rsidR="00614AE7" w:rsidRPr="00614AE7" w:rsidRDefault="00614AE7" w:rsidP="00AF3F79">
            <w:pPr>
              <w:pStyle w:val="ac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14AE7">
              <w:rPr>
                <w:sz w:val="20"/>
                <w:szCs w:val="20"/>
              </w:rPr>
              <w:t xml:space="preserve"> </w:t>
            </w:r>
            <w:r w:rsidR="00AF3F79">
              <w:rPr>
                <w:sz w:val="20"/>
                <w:szCs w:val="20"/>
              </w:rPr>
              <w:t>ДШИ</w:t>
            </w:r>
          </w:p>
        </w:tc>
        <w:tc>
          <w:tcPr>
            <w:tcW w:w="2572" w:type="dxa"/>
            <w:vAlign w:val="center"/>
          </w:tcPr>
          <w:p w:rsidR="00614AE7" w:rsidRPr="00614AE7" w:rsidRDefault="00614AE7" w:rsidP="00614AE7">
            <w:pPr>
              <w:pStyle w:val="ac"/>
              <w:tabs>
                <w:tab w:val="left" w:pos="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(указать)</w:t>
            </w:r>
          </w:p>
        </w:tc>
        <w:tc>
          <w:tcPr>
            <w:tcW w:w="2837" w:type="dxa"/>
            <w:vMerge/>
          </w:tcPr>
          <w:p w:rsidR="00614AE7" w:rsidRPr="008C41AC" w:rsidRDefault="00614AE7" w:rsidP="008C41AC">
            <w:pPr>
              <w:pStyle w:val="ac"/>
              <w:tabs>
                <w:tab w:val="left" w:pos="0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614AE7" w:rsidRPr="008C41AC" w:rsidTr="000A0556">
        <w:tc>
          <w:tcPr>
            <w:tcW w:w="2077" w:type="dxa"/>
          </w:tcPr>
          <w:p w:rsidR="00614AE7" w:rsidRPr="008C41AC" w:rsidRDefault="00EE26DC" w:rsidP="008C41AC">
            <w:pPr>
              <w:pStyle w:val="ac"/>
              <w:tabs>
                <w:tab w:val="left" w:pos="0"/>
              </w:tabs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09" w:type="dxa"/>
          </w:tcPr>
          <w:p w:rsidR="00614AE7" w:rsidRPr="008C41AC" w:rsidRDefault="00EE26DC" w:rsidP="008C41AC">
            <w:pPr>
              <w:pStyle w:val="ac"/>
              <w:tabs>
                <w:tab w:val="left" w:pos="0"/>
              </w:tabs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14AE7" w:rsidRPr="008C41AC" w:rsidRDefault="00EE26DC" w:rsidP="008C41AC">
            <w:pPr>
              <w:pStyle w:val="ac"/>
              <w:tabs>
                <w:tab w:val="left" w:pos="0"/>
              </w:tabs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14AE7" w:rsidRPr="008C41AC" w:rsidRDefault="00EE26DC" w:rsidP="008C41AC">
            <w:pPr>
              <w:pStyle w:val="ac"/>
              <w:tabs>
                <w:tab w:val="left" w:pos="0"/>
              </w:tabs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342" w:type="dxa"/>
          </w:tcPr>
          <w:p w:rsidR="00614AE7" w:rsidRPr="008C41AC" w:rsidRDefault="00EE26DC" w:rsidP="008C41AC">
            <w:pPr>
              <w:pStyle w:val="ac"/>
              <w:tabs>
                <w:tab w:val="left" w:pos="0"/>
              </w:tabs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572" w:type="dxa"/>
          </w:tcPr>
          <w:p w:rsidR="00614AE7" w:rsidRPr="008C41AC" w:rsidRDefault="00EE26DC" w:rsidP="008C41AC">
            <w:pPr>
              <w:pStyle w:val="ac"/>
              <w:tabs>
                <w:tab w:val="left" w:pos="0"/>
              </w:tabs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37" w:type="dxa"/>
          </w:tcPr>
          <w:p w:rsidR="00614AE7" w:rsidRPr="008C41AC" w:rsidRDefault="00EE26DC" w:rsidP="008C41AC">
            <w:pPr>
              <w:pStyle w:val="ac"/>
              <w:tabs>
                <w:tab w:val="left" w:pos="0"/>
              </w:tabs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9C5649" w:rsidRPr="00172F3A" w:rsidRDefault="009C5649" w:rsidP="008C41AC">
      <w:pPr>
        <w:pStyle w:val="ac"/>
        <w:tabs>
          <w:tab w:val="left" w:pos="0"/>
        </w:tabs>
        <w:ind w:left="0" w:firstLine="357"/>
        <w:jc w:val="both"/>
        <w:rPr>
          <w:b/>
          <w:sz w:val="12"/>
          <w:szCs w:val="12"/>
        </w:rPr>
      </w:pPr>
    </w:p>
    <w:p w:rsidR="00F340D8" w:rsidRDefault="006B30FE" w:rsidP="008C41AC">
      <w:pPr>
        <w:pStyle w:val="ac"/>
        <w:tabs>
          <w:tab w:val="left" w:pos="0"/>
        </w:tabs>
        <w:ind w:left="0" w:firstLine="357"/>
        <w:jc w:val="both"/>
        <w:rPr>
          <w:b/>
          <w:i/>
          <w:sz w:val="22"/>
          <w:szCs w:val="22"/>
        </w:rPr>
      </w:pPr>
      <w:r w:rsidRPr="009C5649">
        <w:rPr>
          <w:b/>
          <w:i/>
          <w:sz w:val="22"/>
          <w:szCs w:val="22"/>
        </w:rPr>
        <w:t xml:space="preserve">Примечание: </w:t>
      </w:r>
    </w:p>
    <w:p w:rsidR="00F340D8" w:rsidRPr="0006317D" w:rsidRDefault="00F340D8" w:rsidP="008C41AC">
      <w:pPr>
        <w:pStyle w:val="ac"/>
        <w:tabs>
          <w:tab w:val="left" w:pos="0"/>
        </w:tabs>
        <w:ind w:left="0" w:firstLine="357"/>
        <w:jc w:val="both"/>
        <w:rPr>
          <w:i/>
          <w:sz w:val="22"/>
          <w:szCs w:val="22"/>
        </w:rPr>
      </w:pPr>
      <w:r w:rsidRPr="00CF524C">
        <w:rPr>
          <w:i/>
          <w:sz w:val="22"/>
          <w:szCs w:val="22"/>
          <w:highlight w:val="green"/>
        </w:rPr>
        <w:t>У</w:t>
      </w:r>
      <w:r w:rsidR="00CF524C" w:rsidRPr="00CF524C">
        <w:rPr>
          <w:i/>
          <w:sz w:val="22"/>
          <w:szCs w:val="22"/>
          <w:highlight w:val="green"/>
        </w:rPr>
        <w:t>читы</w:t>
      </w:r>
      <w:r w:rsidRPr="00CF524C">
        <w:rPr>
          <w:i/>
          <w:sz w:val="22"/>
          <w:szCs w:val="22"/>
          <w:highlight w:val="green"/>
        </w:rPr>
        <w:t xml:space="preserve">ваются </w:t>
      </w:r>
      <w:r w:rsidR="00CF524C" w:rsidRPr="00CF524C">
        <w:rPr>
          <w:i/>
          <w:sz w:val="22"/>
          <w:szCs w:val="22"/>
          <w:highlight w:val="green"/>
        </w:rPr>
        <w:t>волонтеры культуры, зарегистрированные во «Всероссийско</w:t>
      </w:r>
      <w:r w:rsidR="00591C33">
        <w:rPr>
          <w:i/>
          <w:sz w:val="22"/>
          <w:szCs w:val="22"/>
          <w:highlight w:val="green"/>
        </w:rPr>
        <w:t>м общественном движении «Волонте</w:t>
      </w:r>
      <w:r w:rsidR="00CF524C" w:rsidRPr="00CF524C">
        <w:rPr>
          <w:i/>
          <w:sz w:val="22"/>
          <w:szCs w:val="22"/>
          <w:highlight w:val="green"/>
        </w:rPr>
        <w:t>ры Культуры».</w:t>
      </w:r>
    </w:p>
    <w:p w:rsidR="006B30FE" w:rsidRPr="009C5649" w:rsidRDefault="00D37C64" w:rsidP="008C41AC">
      <w:pPr>
        <w:pStyle w:val="ac"/>
        <w:tabs>
          <w:tab w:val="left" w:pos="0"/>
        </w:tabs>
        <w:ind w:left="0" w:firstLine="357"/>
        <w:jc w:val="both"/>
        <w:rPr>
          <w:i/>
          <w:sz w:val="22"/>
          <w:szCs w:val="22"/>
        </w:rPr>
      </w:pPr>
      <w:r w:rsidRPr="009C5649">
        <w:rPr>
          <w:i/>
          <w:sz w:val="22"/>
          <w:szCs w:val="22"/>
        </w:rPr>
        <w:lastRenderedPageBreak/>
        <w:t>В текстовой форме после таблицы</w:t>
      </w:r>
      <w:r w:rsidRPr="009C5649">
        <w:rPr>
          <w:b/>
          <w:i/>
          <w:sz w:val="22"/>
          <w:szCs w:val="22"/>
        </w:rPr>
        <w:t xml:space="preserve"> </w:t>
      </w:r>
      <w:r w:rsidR="006B30FE" w:rsidRPr="009C5649">
        <w:rPr>
          <w:i/>
          <w:sz w:val="22"/>
          <w:szCs w:val="22"/>
        </w:rPr>
        <w:t xml:space="preserve">перечислить виды деятельности волонтеров, </w:t>
      </w:r>
      <w:r w:rsidR="00BE07DF" w:rsidRPr="009C5649">
        <w:rPr>
          <w:i/>
          <w:sz w:val="22"/>
          <w:szCs w:val="22"/>
        </w:rPr>
        <w:t>указать,</w:t>
      </w:r>
      <w:r w:rsidR="006B30FE" w:rsidRPr="009C5649">
        <w:rPr>
          <w:i/>
          <w:sz w:val="22"/>
          <w:szCs w:val="22"/>
        </w:rPr>
        <w:t xml:space="preserve"> есть</w:t>
      </w:r>
      <w:r w:rsidR="00BE07DF" w:rsidRPr="009C5649">
        <w:rPr>
          <w:i/>
          <w:sz w:val="22"/>
          <w:szCs w:val="22"/>
        </w:rPr>
        <w:t xml:space="preserve"> ли</w:t>
      </w:r>
      <w:r w:rsidR="006B30FE" w:rsidRPr="009C5649">
        <w:rPr>
          <w:i/>
          <w:sz w:val="22"/>
          <w:szCs w:val="22"/>
        </w:rPr>
        <w:t xml:space="preserve"> привилегии для этой категории при посещении учреждений культуры.</w:t>
      </w:r>
    </w:p>
    <w:p w:rsidR="005251C5" w:rsidRPr="00EB4C04" w:rsidRDefault="005251C5" w:rsidP="008C41AC">
      <w:pPr>
        <w:pStyle w:val="ac"/>
        <w:tabs>
          <w:tab w:val="left" w:pos="0"/>
        </w:tabs>
        <w:ind w:left="0" w:firstLine="357"/>
        <w:jc w:val="both"/>
        <w:rPr>
          <w:sz w:val="20"/>
          <w:szCs w:val="20"/>
        </w:rPr>
      </w:pPr>
    </w:p>
    <w:p w:rsidR="009C5649" w:rsidRPr="0006317D" w:rsidRDefault="009C5649" w:rsidP="0006317D">
      <w:pPr>
        <w:tabs>
          <w:tab w:val="left" w:pos="0"/>
        </w:tabs>
        <w:jc w:val="both"/>
        <w:rPr>
          <w:b/>
          <w:sz w:val="20"/>
          <w:szCs w:val="20"/>
        </w:rPr>
      </w:pPr>
    </w:p>
    <w:p w:rsidR="006B30FE" w:rsidRPr="006B30FE" w:rsidRDefault="006B30FE" w:rsidP="00DA486A">
      <w:pPr>
        <w:pStyle w:val="ac"/>
        <w:numPr>
          <w:ilvl w:val="0"/>
          <w:numId w:val="37"/>
        </w:numPr>
        <w:ind w:left="0" w:firstLine="357"/>
        <w:jc w:val="both"/>
        <w:outlineLvl w:val="0"/>
        <w:rPr>
          <w:b/>
        </w:rPr>
      </w:pPr>
      <w:r w:rsidRPr="006B30FE">
        <w:rPr>
          <w:b/>
        </w:rPr>
        <w:t>В</w:t>
      </w:r>
      <w:r w:rsidR="002147A5">
        <w:rPr>
          <w:b/>
        </w:rPr>
        <w:t>заимодействие органа управления и</w:t>
      </w:r>
      <w:r w:rsidRPr="006B30FE">
        <w:rPr>
          <w:b/>
        </w:rPr>
        <w:t xml:space="preserve"> учреждений культуры </w:t>
      </w:r>
      <w:r w:rsidR="000A0556" w:rsidRPr="000A0556">
        <w:rPr>
          <w:b/>
          <w:highlight w:val="green"/>
        </w:rPr>
        <w:t>по профилактике социально</w:t>
      </w:r>
      <w:r w:rsidR="00591C33">
        <w:rPr>
          <w:b/>
          <w:highlight w:val="green"/>
        </w:rPr>
        <w:t xml:space="preserve"> </w:t>
      </w:r>
      <w:r w:rsidR="000A0556" w:rsidRPr="000A0556">
        <w:rPr>
          <w:b/>
          <w:highlight w:val="green"/>
        </w:rPr>
        <w:t>опасных и негативных явлений</w:t>
      </w:r>
      <w:r w:rsidRPr="006B30FE">
        <w:rPr>
          <w:b/>
        </w:rPr>
        <w:t xml:space="preserve">: </w:t>
      </w:r>
    </w:p>
    <w:p w:rsidR="006B30FE" w:rsidRPr="006B30FE" w:rsidRDefault="008116C7" w:rsidP="00DA486A">
      <w:pPr>
        <w:pStyle w:val="ac"/>
        <w:ind w:left="0" w:firstLine="357"/>
        <w:outlineLvl w:val="0"/>
      </w:pPr>
      <w:r>
        <w:t xml:space="preserve">11. 1 </w:t>
      </w:r>
      <w:r w:rsidR="00DA486A" w:rsidRPr="00944BA6">
        <w:t>С</w:t>
      </w:r>
      <w:r w:rsidR="006B30FE" w:rsidRPr="00944BA6">
        <w:t>ведения о количестве подростков, состоящих на учете в комиссии по делам несовершеннолетних, привлекаемых к участию в культурной жизни территории:</w:t>
      </w:r>
    </w:p>
    <w:p w:rsidR="006B30FE" w:rsidRPr="006D47B0" w:rsidRDefault="006B30FE" w:rsidP="006B30FE">
      <w:pPr>
        <w:pStyle w:val="ac"/>
        <w:ind w:left="0" w:firstLine="357"/>
        <w:jc w:val="both"/>
        <w:outlineLvl w:val="0"/>
        <w:rPr>
          <w:sz w:val="12"/>
          <w:szCs w:val="12"/>
        </w:rPr>
      </w:pP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21"/>
        <w:gridCol w:w="1870"/>
        <w:gridCol w:w="1870"/>
        <w:gridCol w:w="1870"/>
        <w:gridCol w:w="1870"/>
        <w:gridCol w:w="1870"/>
        <w:gridCol w:w="1871"/>
      </w:tblGrid>
      <w:tr w:rsidR="006B30FE" w:rsidRPr="00CF5A4E" w:rsidTr="000A0556">
        <w:trPr>
          <w:trHeight w:val="346"/>
          <w:jc w:val="center"/>
        </w:trPr>
        <w:tc>
          <w:tcPr>
            <w:tcW w:w="3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DA486A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 xml:space="preserve">Общее </w:t>
            </w:r>
            <w:r w:rsidRPr="006B30FE">
              <w:rPr>
                <w:spacing w:val="-14"/>
                <w:sz w:val="20"/>
                <w:szCs w:val="20"/>
              </w:rPr>
              <w:t xml:space="preserve">количество </w:t>
            </w:r>
            <w:r w:rsidR="00DA486A">
              <w:rPr>
                <w:sz w:val="20"/>
                <w:szCs w:val="20"/>
              </w:rPr>
              <w:t>несовершеннолетних</w:t>
            </w:r>
            <w:r w:rsidRPr="006B30FE">
              <w:rPr>
                <w:sz w:val="20"/>
                <w:szCs w:val="20"/>
              </w:rPr>
              <w:t>, стоящих на учете</w:t>
            </w:r>
            <w:r w:rsidR="00D24CE8">
              <w:rPr>
                <w:sz w:val="20"/>
                <w:szCs w:val="20"/>
              </w:rPr>
              <w:t xml:space="preserve"> </w:t>
            </w:r>
            <w:r w:rsidRPr="006B30FE">
              <w:rPr>
                <w:sz w:val="20"/>
                <w:szCs w:val="20"/>
              </w:rPr>
              <w:t>(чел.)</w:t>
            </w:r>
          </w:p>
        </w:tc>
        <w:tc>
          <w:tcPr>
            <w:tcW w:w="1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A62393">
            <w:pPr>
              <w:pStyle w:val="ac"/>
              <w:ind w:left="31"/>
              <w:jc w:val="center"/>
              <w:outlineLvl w:val="0"/>
              <w:rPr>
                <w:sz w:val="20"/>
                <w:szCs w:val="20"/>
              </w:rPr>
            </w:pPr>
            <w:r w:rsidRPr="00CA7A11">
              <w:rPr>
                <w:sz w:val="20"/>
                <w:szCs w:val="20"/>
              </w:rPr>
              <w:t>Из</w:t>
            </w:r>
            <w:r w:rsidR="00D61308" w:rsidRPr="00CA7A11">
              <w:rPr>
                <w:sz w:val="20"/>
                <w:szCs w:val="20"/>
              </w:rPr>
              <w:t xml:space="preserve"> числа </w:t>
            </w:r>
            <w:r w:rsidR="00DA486A">
              <w:rPr>
                <w:sz w:val="20"/>
                <w:szCs w:val="20"/>
                <w:u w:val="single"/>
              </w:rPr>
              <w:t>несовершеннолетних</w:t>
            </w:r>
            <w:r w:rsidR="00D61308" w:rsidRPr="00CA7A11">
              <w:rPr>
                <w:sz w:val="20"/>
                <w:szCs w:val="20"/>
                <w:u w:val="single"/>
              </w:rPr>
              <w:t>, с</w:t>
            </w:r>
            <w:r w:rsidR="00F43E1C">
              <w:rPr>
                <w:sz w:val="20"/>
                <w:szCs w:val="20"/>
                <w:u w:val="single"/>
              </w:rPr>
              <w:t>ос</w:t>
            </w:r>
            <w:r w:rsidR="00D61308" w:rsidRPr="00CA7A11">
              <w:rPr>
                <w:sz w:val="20"/>
                <w:szCs w:val="20"/>
                <w:u w:val="single"/>
              </w:rPr>
              <w:t>тоящих на учете</w:t>
            </w:r>
            <w:r w:rsidR="00D61308" w:rsidRPr="00CA7A11">
              <w:rPr>
                <w:sz w:val="20"/>
                <w:szCs w:val="20"/>
              </w:rPr>
              <w:t xml:space="preserve">, </w:t>
            </w:r>
            <w:r w:rsidRPr="00CA7A11">
              <w:rPr>
                <w:sz w:val="20"/>
                <w:szCs w:val="20"/>
              </w:rPr>
              <w:t>привлечены</w:t>
            </w:r>
            <w:r w:rsidRPr="006B30FE">
              <w:rPr>
                <w:sz w:val="20"/>
                <w:szCs w:val="20"/>
              </w:rPr>
              <w:t xml:space="preserve"> к участию в культурной жи</w:t>
            </w:r>
            <w:r w:rsidR="0041636D">
              <w:rPr>
                <w:sz w:val="20"/>
                <w:szCs w:val="20"/>
              </w:rPr>
              <w:t>зни в 2022</w:t>
            </w:r>
            <w:r w:rsidRPr="006B30FE">
              <w:rPr>
                <w:sz w:val="20"/>
                <w:szCs w:val="20"/>
              </w:rPr>
              <w:t xml:space="preserve"> г.:</w:t>
            </w:r>
          </w:p>
        </w:tc>
      </w:tr>
      <w:tr w:rsidR="006B30FE" w:rsidRPr="00CF5A4E" w:rsidTr="000A0556">
        <w:trPr>
          <w:jc w:val="center"/>
        </w:trPr>
        <w:tc>
          <w:tcPr>
            <w:tcW w:w="3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A62393">
            <w:pPr>
              <w:pStyle w:val="ac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6B30FE">
            <w:pPr>
              <w:pStyle w:val="ac"/>
              <w:ind w:left="34"/>
              <w:jc w:val="center"/>
              <w:outlineLvl w:val="0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в мероприятиях КДУ (чел.)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6B30FE">
            <w:pPr>
              <w:pStyle w:val="ac"/>
              <w:ind w:left="34"/>
              <w:jc w:val="center"/>
              <w:outlineLvl w:val="0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участвуют в работе любительских формирований (чел.)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A62393">
            <w:pPr>
              <w:pStyle w:val="ac"/>
              <w:ind w:left="34"/>
              <w:jc w:val="center"/>
              <w:outlineLvl w:val="0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охвачены формами библиотечного обслуживания (чел.)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FE" w:rsidRPr="00944BA6" w:rsidRDefault="006B30FE" w:rsidP="004D1E53">
            <w:pPr>
              <w:pStyle w:val="ac"/>
              <w:ind w:left="34"/>
              <w:jc w:val="center"/>
              <w:outlineLvl w:val="0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 xml:space="preserve">охвачены обучением или мероприятиями </w:t>
            </w:r>
            <w:r w:rsidR="004D1E53" w:rsidRPr="00944BA6">
              <w:rPr>
                <w:spacing w:val="-4"/>
                <w:sz w:val="20"/>
                <w:szCs w:val="20"/>
              </w:rPr>
              <w:t>ДШИ</w:t>
            </w:r>
            <w:r w:rsidRPr="00944BA6">
              <w:rPr>
                <w:spacing w:val="-4"/>
                <w:sz w:val="20"/>
                <w:szCs w:val="20"/>
              </w:rPr>
              <w:t xml:space="preserve"> (чел.)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FE" w:rsidRPr="00944BA6" w:rsidRDefault="006B30FE" w:rsidP="006B30FE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 xml:space="preserve">являются посетителями и </w:t>
            </w:r>
            <w:r w:rsidRPr="00944BA6">
              <w:rPr>
                <w:spacing w:val="-10"/>
                <w:sz w:val="20"/>
                <w:szCs w:val="20"/>
              </w:rPr>
              <w:t xml:space="preserve">участниками </w:t>
            </w:r>
            <w:r w:rsidRPr="00944BA6">
              <w:rPr>
                <w:sz w:val="20"/>
                <w:szCs w:val="20"/>
              </w:rPr>
              <w:t>музейных мероприятий (чел.)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FE" w:rsidRPr="006B30FE" w:rsidRDefault="006B30FE" w:rsidP="00A62393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 xml:space="preserve">охвачены другими формами </w:t>
            </w:r>
            <w:r w:rsidRPr="006B30FE">
              <w:rPr>
                <w:spacing w:val="-4"/>
                <w:sz w:val="20"/>
                <w:szCs w:val="20"/>
              </w:rPr>
              <w:t xml:space="preserve">культурной </w:t>
            </w:r>
            <w:r w:rsidRPr="006B30FE">
              <w:rPr>
                <w:sz w:val="20"/>
                <w:szCs w:val="20"/>
              </w:rPr>
              <w:t xml:space="preserve">жизни, указать </w:t>
            </w:r>
            <w:r w:rsidRPr="006B30FE">
              <w:rPr>
                <w:spacing w:val="-12"/>
                <w:sz w:val="20"/>
                <w:szCs w:val="20"/>
              </w:rPr>
              <w:t>какими (чел.)</w:t>
            </w:r>
          </w:p>
        </w:tc>
      </w:tr>
      <w:tr w:rsidR="006B30FE" w:rsidRPr="00CF5A4E" w:rsidTr="000A0556">
        <w:trPr>
          <w:jc w:val="center"/>
        </w:trPr>
        <w:tc>
          <w:tcPr>
            <w:tcW w:w="3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30FE" w:rsidRPr="006B30FE" w:rsidRDefault="00EE26DC" w:rsidP="00A62393">
            <w:pPr>
              <w:pStyle w:val="ac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30FE" w:rsidRPr="006B30FE" w:rsidRDefault="00EE26DC" w:rsidP="00A62393">
            <w:pPr>
              <w:pStyle w:val="ac"/>
              <w:ind w:left="34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30FE" w:rsidRPr="006B30FE" w:rsidRDefault="00EE26DC" w:rsidP="00A62393">
            <w:pPr>
              <w:pStyle w:val="ac"/>
              <w:ind w:left="34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30FE" w:rsidRPr="006B30FE" w:rsidRDefault="00EE26DC" w:rsidP="00A62393">
            <w:pPr>
              <w:pStyle w:val="ac"/>
              <w:ind w:left="34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30FE" w:rsidRPr="006B30FE" w:rsidRDefault="00EE26DC" w:rsidP="00A62393">
            <w:pPr>
              <w:pStyle w:val="ac"/>
              <w:ind w:left="34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30FE" w:rsidRPr="006B30FE" w:rsidRDefault="00EE26DC" w:rsidP="00A62393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30FE" w:rsidRPr="006B30FE" w:rsidRDefault="00EE26DC" w:rsidP="00A62393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6B30FE" w:rsidRPr="00D551F2" w:rsidRDefault="006B30FE" w:rsidP="006B30FE">
      <w:pPr>
        <w:pStyle w:val="ac"/>
        <w:ind w:left="0" w:firstLine="357"/>
        <w:jc w:val="both"/>
        <w:outlineLvl w:val="0"/>
        <w:rPr>
          <w:b/>
          <w:i/>
          <w:sz w:val="12"/>
          <w:szCs w:val="12"/>
        </w:rPr>
      </w:pPr>
    </w:p>
    <w:p w:rsidR="006B30FE" w:rsidRPr="00D551F2" w:rsidRDefault="006B30FE" w:rsidP="006B30FE">
      <w:pPr>
        <w:pStyle w:val="ac"/>
        <w:ind w:left="0" w:firstLine="357"/>
        <w:jc w:val="both"/>
        <w:outlineLvl w:val="0"/>
        <w:rPr>
          <w:i/>
          <w:sz w:val="22"/>
          <w:szCs w:val="22"/>
        </w:rPr>
      </w:pPr>
      <w:r w:rsidRPr="00D551F2">
        <w:rPr>
          <w:b/>
          <w:i/>
          <w:sz w:val="22"/>
          <w:szCs w:val="22"/>
        </w:rPr>
        <w:t>Примечание</w:t>
      </w:r>
      <w:r w:rsidRPr="00D551F2">
        <w:rPr>
          <w:i/>
          <w:sz w:val="22"/>
          <w:szCs w:val="22"/>
        </w:rPr>
        <w:t xml:space="preserve">: </w:t>
      </w:r>
      <w:r w:rsidR="004D6C87" w:rsidRPr="00D551F2">
        <w:rPr>
          <w:i/>
          <w:sz w:val="22"/>
          <w:szCs w:val="22"/>
        </w:rPr>
        <w:t>Учитывается только общее количество несовершеннолетних</w:t>
      </w:r>
      <w:r w:rsidRPr="00D551F2">
        <w:rPr>
          <w:i/>
          <w:sz w:val="22"/>
          <w:szCs w:val="22"/>
        </w:rPr>
        <w:t>, с</w:t>
      </w:r>
      <w:r w:rsidR="00F43E1C" w:rsidRPr="00D551F2">
        <w:rPr>
          <w:i/>
          <w:sz w:val="22"/>
          <w:szCs w:val="22"/>
        </w:rPr>
        <w:t>ос</w:t>
      </w:r>
      <w:r w:rsidRPr="00D551F2">
        <w:rPr>
          <w:i/>
          <w:sz w:val="22"/>
          <w:szCs w:val="22"/>
        </w:rPr>
        <w:t>тоящих на учете в комиссии по де</w:t>
      </w:r>
      <w:r w:rsidR="004D6C87" w:rsidRPr="00D551F2">
        <w:rPr>
          <w:i/>
          <w:sz w:val="22"/>
          <w:szCs w:val="22"/>
        </w:rPr>
        <w:t>лам несовершеннолетних (по официальным данным</w:t>
      </w:r>
      <w:r w:rsidRPr="00D551F2">
        <w:rPr>
          <w:i/>
          <w:sz w:val="22"/>
          <w:szCs w:val="22"/>
        </w:rPr>
        <w:t xml:space="preserve"> комиссии</w:t>
      </w:r>
      <w:r w:rsidR="004D6C87" w:rsidRPr="00D551F2">
        <w:rPr>
          <w:i/>
          <w:sz w:val="22"/>
          <w:szCs w:val="22"/>
        </w:rPr>
        <w:t>)</w:t>
      </w:r>
      <w:r w:rsidRPr="00D551F2">
        <w:rPr>
          <w:i/>
          <w:sz w:val="22"/>
          <w:szCs w:val="22"/>
        </w:rPr>
        <w:t>.</w:t>
      </w:r>
    </w:p>
    <w:p w:rsidR="006B30FE" w:rsidRPr="00EB4C04" w:rsidRDefault="006B30FE" w:rsidP="006B30FE">
      <w:pPr>
        <w:pStyle w:val="ac"/>
        <w:ind w:left="0" w:firstLine="357"/>
        <w:jc w:val="both"/>
        <w:outlineLvl w:val="0"/>
        <w:rPr>
          <w:sz w:val="20"/>
          <w:szCs w:val="20"/>
        </w:rPr>
      </w:pPr>
    </w:p>
    <w:p w:rsidR="00DA486A" w:rsidRDefault="008116C7" w:rsidP="008116C7">
      <w:pPr>
        <w:ind w:firstLine="426"/>
        <w:jc w:val="both"/>
        <w:outlineLvl w:val="0"/>
      </w:pPr>
      <w:r>
        <w:t xml:space="preserve">11.2. </w:t>
      </w:r>
      <w:r w:rsidR="00DA486A" w:rsidRPr="00944BA6">
        <w:t>Информация о количестве мероприятий, проведенных для несовершеннолетних, направленных на профилактику безнадзорности и правонарушений</w:t>
      </w:r>
    </w:p>
    <w:p w:rsidR="00DA486A" w:rsidRPr="006D47B0" w:rsidRDefault="00DA486A" w:rsidP="00DA486A">
      <w:pPr>
        <w:jc w:val="both"/>
        <w:outlineLvl w:val="0"/>
        <w:rPr>
          <w:sz w:val="12"/>
          <w:szCs w:val="1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10636"/>
      </w:tblGrid>
      <w:tr w:rsidR="00DA486A" w:rsidRPr="009C0F20" w:rsidTr="000A0556">
        <w:tc>
          <w:tcPr>
            <w:tcW w:w="4075" w:type="dxa"/>
            <w:shd w:val="clear" w:color="auto" w:fill="auto"/>
            <w:vAlign w:val="center"/>
          </w:tcPr>
          <w:p w:rsidR="00DA486A" w:rsidRPr="00DA486A" w:rsidRDefault="00DA486A" w:rsidP="001111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A486A">
              <w:rPr>
                <w:rFonts w:eastAsia="Calibri"/>
                <w:sz w:val="20"/>
                <w:szCs w:val="20"/>
                <w:lang w:eastAsia="en-US"/>
              </w:rPr>
              <w:t>Вид учреждения</w:t>
            </w:r>
          </w:p>
        </w:tc>
        <w:tc>
          <w:tcPr>
            <w:tcW w:w="10554" w:type="dxa"/>
            <w:shd w:val="clear" w:color="auto" w:fill="auto"/>
            <w:vAlign w:val="center"/>
          </w:tcPr>
          <w:p w:rsidR="00DA486A" w:rsidRPr="00DA486A" w:rsidRDefault="00DA486A" w:rsidP="001111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A486A">
              <w:rPr>
                <w:rFonts w:eastAsia="Calibri"/>
                <w:sz w:val="20"/>
                <w:szCs w:val="20"/>
                <w:lang w:eastAsia="en-US"/>
              </w:rPr>
              <w:t xml:space="preserve">Количество проведенных мероприятий для несовершеннолетних, стоящих на учете, всего </w:t>
            </w:r>
            <w:r w:rsidRPr="008116C7">
              <w:rPr>
                <w:rFonts w:eastAsia="Calibri"/>
                <w:sz w:val="20"/>
                <w:szCs w:val="20"/>
                <w:lang w:eastAsia="en-US"/>
              </w:rPr>
              <w:t>(ед.)</w:t>
            </w:r>
          </w:p>
        </w:tc>
      </w:tr>
      <w:tr w:rsidR="00DA486A" w:rsidRPr="009C0F20" w:rsidTr="000A0556">
        <w:tc>
          <w:tcPr>
            <w:tcW w:w="4075" w:type="dxa"/>
            <w:shd w:val="clear" w:color="auto" w:fill="auto"/>
          </w:tcPr>
          <w:p w:rsidR="00DA486A" w:rsidRPr="00DA486A" w:rsidRDefault="00DA486A" w:rsidP="001111C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A486A">
              <w:rPr>
                <w:rFonts w:eastAsia="Calibri"/>
                <w:sz w:val="20"/>
                <w:szCs w:val="20"/>
                <w:lang w:eastAsia="en-US"/>
              </w:rPr>
              <w:t>КДУ</w:t>
            </w:r>
          </w:p>
        </w:tc>
        <w:tc>
          <w:tcPr>
            <w:tcW w:w="10554" w:type="dxa"/>
            <w:shd w:val="clear" w:color="auto" w:fill="auto"/>
          </w:tcPr>
          <w:p w:rsidR="00DA486A" w:rsidRPr="00DA486A" w:rsidRDefault="00EE26DC" w:rsidP="001111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DA486A" w:rsidRPr="009C0F20" w:rsidTr="000A0556">
        <w:tc>
          <w:tcPr>
            <w:tcW w:w="4075" w:type="dxa"/>
            <w:shd w:val="clear" w:color="auto" w:fill="auto"/>
          </w:tcPr>
          <w:p w:rsidR="00DA486A" w:rsidRPr="00DA486A" w:rsidRDefault="00DA486A" w:rsidP="001111C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A486A">
              <w:rPr>
                <w:rFonts w:eastAsia="Calibri"/>
                <w:sz w:val="20"/>
                <w:szCs w:val="20"/>
                <w:lang w:eastAsia="en-US"/>
              </w:rPr>
              <w:t>Библиотеки</w:t>
            </w:r>
          </w:p>
        </w:tc>
        <w:tc>
          <w:tcPr>
            <w:tcW w:w="10554" w:type="dxa"/>
            <w:shd w:val="clear" w:color="auto" w:fill="auto"/>
          </w:tcPr>
          <w:p w:rsidR="00DA486A" w:rsidRPr="00DA486A" w:rsidRDefault="00DA486A" w:rsidP="001111C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A486A" w:rsidRPr="009C0F20" w:rsidTr="000A0556">
        <w:tc>
          <w:tcPr>
            <w:tcW w:w="4075" w:type="dxa"/>
            <w:shd w:val="clear" w:color="auto" w:fill="auto"/>
          </w:tcPr>
          <w:p w:rsidR="00DA486A" w:rsidRPr="00DA486A" w:rsidRDefault="00DA486A" w:rsidP="001111C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A486A">
              <w:rPr>
                <w:rFonts w:eastAsia="Calibri"/>
                <w:sz w:val="20"/>
                <w:szCs w:val="20"/>
                <w:lang w:eastAsia="en-US"/>
              </w:rPr>
              <w:t>Музеи</w:t>
            </w:r>
          </w:p>
        </w:tc>
        <w:tc>
          <w:tcPr>
            <w:tcW w:w="10554" w:type="dxa"/>
            <w:shd w:val="clear" w:color="auto" w:fill="auto"/>
          </w:tcPr>
          <w:p w:rsidR="00DA486A" w:rsidRPr="00DA486A" w:rsidRDefault="00DA486A" w:rsidP="001111C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A486A" w:rsidRPr="009C0F20" w:rsidTr="000A0556">
        <w:tc>
          <w:tcPr>
            <w:tcW w:w="4075" w:type="dxa"/>
            <w:shd w:val="clear" w:color="auto" w:fill="auto"/>
          </w:tcPr>
          <w:p w:rsidR="00DA486A" w:rsidRPr="00DA486A" w:rsidRDefault="00DA486A" w:rsidP="001111C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A486A">
              <w:rPr>
                <w:rFonts w:eastAsia="Calibri"/>
                <w:sz w:val="20"/>
                <w:szCs w:val="20"/>
                <w:lang w:eastAsia="en-US"/>
              </w:rPr>
              <w:t>ДШИ</w:t>
            </w:r>
          </w:p>
        </w:tc>
        <w:tc>
          <w:tcPr>
            <w:tcW w:w="10554" w:type="dxa"/>
            <w:shd w:val="clear" w:color="auto" w:fill="auto"/>
          </w:tcPr>
          <w:p w:rsidR="00DA486A" w:rsidRPr="00DA486A" w:rsidRDefault="00DA486A" w:rsidP="001111C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A486A" w:rsidRPr="009C0F20" w:rsidTr="000A0556">
        <w:tc>
          <w:tcPr>
            <w:tcW w:w="4075" w:type="dxa"/>
            <w:shd w:val="clear" w:color="auto" w:fill="auto"/>
          </w:tcPr>
          <w:p w:rsidR="00DA486A" w:rsidRPr="009C0F20" w:rsidRDefault="00DA486A" w:rsidP="001111CC">
            <w:pPr>
              <w:rPr>
                <w:rFonts w:eastAsia="Calibri"/>
                <w:lang w:eastAsia="en-US"/>
              </w:rPr>
            </w:pPr>
            <w:r w:rsidRPr="009C0F20">
              <w:rPr>
                <w:rFonts w:eastAsia="Calibri"/>
                <w:sz w:val="22"/>
                <w:szCs w:val="22"/>
                <w:lang w:eastAsia="en-US"/>
              </w:rPr>
              <w:t>Всего по муниципальному образованию</w:t>
            </w:r>
          </w:p>
        </w:tc>
        <w:tc>
          <w:tcPr>
            <w:tcW w:w="10554" w:type="dxa"/>
            <w:shd w:val="clear" w:color="auto" w:fill="auto"/>
          </w:tcPr>
          <w:p w:rsidR="00DA486A" w:rsidRPr="009C0F20" w:rsidRDefault="00DA486A" w:rsidP="001111CC">
            <w:pPr>
              <w:rPr>
                <w:rFonts w:eastAsia="Calibri"/>
                <w:lang w:eastAsia="en-US"/>
              </w:rPr>
            </w:pPr>
          </w:p>
        </w:tc>
      </w:tr>
    </w:tbl>
    <w:p w:rsidR="00DA486A" w:rsidRPr="00D551F2" w:rsidRDefault="00DA486A" w:rsidP="00DA486A">
      <w:pPr>
        <w:jc w:val="both"/>
        <w:outlineLvl w:val="0"/>
        <w:rPr>
          <w:i/>
          <w:sz w:val="12"/>
          <w:szCs w:val="12"/>
        </w:rPr>
      </w:pPr>
    </w:p>
    <w:p w:rsidR="00DA486A" w:rsidRPr="00D551F2" w:rsidRDefault="00DA486A" w:rsidP="00515C06">
      <w:pPr>
        <w:ind w:firstLine="426"/>
        <w:jc w:val="both"/>
        <w:outlineLvl w:val="0"/>
        <w:rPr>
          <w:sz w:val="22"/>
          <w:szCs w:val="22"/>
        </w:rPr>
      </w:pPr>
      <w:r w:rsidRPr="00D551F2">
        <w:rPr>
          <w:b/>
          <w:i/>
          <w:sz w:val="22"/>
          <w:szCs w:val="22"/>
        </w:rPr>
        <w:t>Примечание</w:t>
      </w:r>
      <w:r w:rsidRPr="00D551F2">
        <w:rPr>
          <w:i/>
          <w:sz w:val="22"/>
          <w:szCs w:val="22"/>
        </w:rPr>
        <w:t>: Могут быть учтены офлайн и онлайн мероприятия. Из числа онлайн мероприятий учитываются только те онлайн-мероприятия, которые были оформлены внутренним приказом/распоряжением организации или органом культуры (региональным, городским, районным, муниципальным...)  и внесены в журнал учета мероприятий.</w:t>
      </w:r>
    </w:p>
    <w:p w:rsidR="00EE26DC" w:rsidRDefault="00EE26DC" w:rsidP="00EE26DC">
      <w:pPr>
        <w:pStyle w:val="ac"/>
        <w:ind w:left="0" w:firstLine="357"/>
        <w:jc w:val="both"/>
        <w:outlineLvl w:val="0"/>
      </w:pPr>
      <w:r>
        <w:t>В д. Юхта нет детей, стоящих на учете в комиссии по делам несовершеннолетних, но все мероприятия для детей проводятся для вовлечения детей в культурную жизнь села.</w:t>
      </w:r>
    </w:p>
    <w:p w:rsidR="00DA486A" w:rsidRDefault="00DA486A" w:rsidP="006B30FE">
      <w:pPr>
        <w:pStyle w:val="ac"/>
        <w:ind w:left="0" w:firstLine="357"/>
        <w:jc w:val="both"/>
        <w:outlineLvl w:val="0"/>
        <w:rPr>
          <w:sz w:val="20"/>
          <w:szCs w:val="20"/>
        </w:rPr>
      </w:pPr>
    </w:p>
    <w:p w:rsidR="00AC0605" w:rsidRPr="009C5649" w:rsidRDefault="00AC0605" w:rsidP="006B30FE">
      <w:pPr>
        <w:pStyle w:val="ac"/>
        <w:ind w:left="0" w:firstLine="357"/>
        <w:jc w:val="both"/>
        <w:outlineLvl w:val="0"/>
        <w:rPr>
          <w:sz w:val="20"/>
          <w:szCs w:val="20"/>
        </w:rPr>
      </w:pPr>
    </w:p>
    <w:p w:rsidR="006B30FE" w:rsidRDefault="008116C7" w:rsidP="006B30FE">
      <w:pPr>
        <w:pStyle w:val="ac"/>
        <w:ind w:left="0" w:firstLine="357"/>
        <w:jc w:val="both"/>
        <w:outlineLvl w:val="0"/>
      </w:pPr>
      <w:r>
        <w:t xml:space="preserve">11.3. </w:t>
      </w:r>
      <w:r w:rsidR="006B30FE" w:rsidRPr="006B30FE">
        <w:t>Виды и формы работы учреждений культуры с детьми, состоящими на профилактических учетах (не более 3 наименований)</w:t>
      </w:r>
    </w:p>
    <w:p w:rsidR="006B30FE" w:rsidRPr="006D47B0" w:rsidRDefault="006B30FE" w:rsidP="006B30FE">
      <w:pPr>
        <w:pStyle w:val="ac"/>
        <w:ind w:left="0" w:firstLine="357"/>
        <w:jc w:val="both"/>
        <w:outlineLvl w:val="0"/>
        <w:rPr>
          <w:sz w:val="12"/>
          <w:szCs w:val="12"/>
        </w:rPr>
      </w:pPr>
    </w:p>
    <w:tbl>
      <w:tblPr>
        <w:tblStyle w:val="af5"/>
        <w:tblW w:w="14742" w:type="dxa"/>
        <w:jc w:val="center"/>
        <w:tblLook w:val="04A0"/>
      </w:tblPr>
      <w:tblGrid>
        <w:gridCol w:w="3092"/>
        <w:gridCol w:w="4656"/>
        <w:gridCol w:w="6994"/>
      </w:tblGrid>
      <w:tr w:rsidR="00DA486A" w:rsidRPr="00DA486A" w:rsidTr="000A0556">
        <w:trPr>
          <w:jc w:val="center"/>
        </w:trPr>
        <w:tc>
          <w:tcPr>
            <w:tcW w:w="3061" w:type="dxa"/>
            <w:vAlign w:val="center"/>
          </w:tcPr>
          <w:p w:rsidR="00DA486A" w:rsidRPr="00DA486A" w:rsidRDefault="00DA486A" w:rsidP="001111CC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DA486A">
              <w:rPr>
                <w:sz w:val="20"/>
                <w:szCs w:val="20"/>
              </w:rPr>
              <w:t>Вид учреждения</w:t>
            </w:r>
          </w:p>
        </w:tc>
        <w:tc>
          <w:tcPr>
            <w:tcW w:w="4608" w:type="dxa"/>
            <w:vAlign w:val="center"/>
          </w:tcPr>
          <w:p w:rsidR="00DA486A" w:rsidRPr="00DA486A" w:rsidRDefault="00DA486A" w:rsidP="001111CC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DA486A">
              <w:rPr>
                <w:sz w:val="20"/>
                <w:szCs w:val="20"/>
              </w:rPr>
              <w:t>Форма и название мероприятия</w:t>
            </w:r>
          </w:p>
        </w:tc>
        <w:tc>
          <w:tcPr>
            <w:tcW w:w="6922" w:type="dxa"/>
            <w:vAlign w:val="center"/>
          </w:tcPr>
          <w:p w:rsidR="00DA486A" w:rsidRPr="00DA486A" w:rsidRDefault="00DA486A" w:rsidP="001111CC">
            <w:pPr>
              <w:pStyle w:val="ac"/>
              <w:ind w:left="0"/>
              <w:jc w:val="center"/>
              <w:outlineLvl w:val="0"/>
              <w:rPr>
                <w:sz w:val="20"/>
                <w:szCs w:val="20"/>
                <w:highlight w:val="green"/>
                <w:vertAlign w:val="superscript"/>
              </w:rPr>
            </w:pPr>
            <w:r w:rsidRPr="00944BA6">
              <w:rPr>
                <w:sz w:val="20"/>
                <w:szCs w:val="20"/>
              </w:rPr>
              <w:t>Краткое описание</w:t>
            </w:r>
            <w:r w:rsidRPr="00944BA6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DA486A" w:rsidTr="000A0556">
        <w:trPr>
          <w:jc w:val="center"/>
        </w:trPr>
        <w:tc>
          <w:tcPr>
            <w:tcW w:w="3061" w:type="dxa"/>
          </w:tcPr>
          <w:p w:rsidR="00DA486A" w:rsidRPr="006B30FE" w:rsidRDefault="00DA486A" w:rsidP="001111CC">
            <w:pPr>
              <w:pStyle w:val="ac"/>
              <w:ind w:left="0"/>
              <w:outlineLvl w:val="0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КДУ</w:t>
            </w:r>
          </w:p>
        </w:tc>
        <w:tc>
          <w:tcPr>
            <w:tcW w:w="4608" w:type="dxa"/>
          </w:tcPr>
          <w:p w:rsidR="00DA486A" w:rsidRPr="006B30FE" w:rsidRDefault="008920C4" w:rsidP="001111CC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22" w:type="dxa"/>
          </w:tcPr>
          <w:p w:rsidR="00DA486A" w:rsidRPr="006B30FE" w:rsidRDefault="008920C4" w:rsidP="001111CC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486A" w:rsidTr="000A0556">
        <w:trPr>
          <w:jc w:val="center"/>
        </w:trPr>
        <w:tc>
          <w:tcPr>
            <w:tcW w:w="3061" w:type="dxa"/>
          </w:tcPr>
          <w:p w:rsidR="00DA486A" w:rsidRPr="006B30FE" w:rsidRDefault="00DA486A" w:rsidP="001111CC">
            <w:pPr>
              <w:pStyle w:val="ac"/>
              <w:ind w:left="0"/>
              <w:outlineLvl w:val="0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Библиотеки</w:t>
            </w:r>
          </w:p>
        </w:tc>
        <w:tc>
          <w:tcPr>
            <w:tcW w:w="4608" w:type="dxa"/>
          </w:tcPr>
          <w:p w:rsidR="00DA486A" w:rsidRPr="006B30FE" w:rsidRDefault="00DA486A" w:rsidP="001111CC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922" w:type="dxa"/>
          </w:tcPr>
          <w:p w:rsidR="00DA486A" w:rsidRPr="006B30FE" w:rsidRDefault="00DA486A" w:rsidP="001111CC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DA486A" w:rsidTr="000A0556">
        <w:trPr>
          <w:jc w:val="center"/>
        </w:trPr>
        <w:tc>
          <w:tcPr>
            <w:tcW w:w="3061" w:type="dxa"/>
          </w:tcPr>
          <w:p w:rsidR="00DA486A" w:rsidRPr="006B30FE" w:rsidRDefault="00DA486A" w:rsidP="001111CC">
            <w:pPr>
              <w:pStyle w:val="ac"/>
              <w:ind w:left="0"/>
              <w:outlineLvl w:val="0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lastRenderedPageBreak/>
              <w:t>Музеи</w:t>
            </w:r>
          </w:p>
        </w:tc>
        <w:tc>
          <w:tcPr>
            <w:tcW w:w="4608" w:type="dxa"/>
          </w:tcPr>
          <w:p w:rsidR="00DA486A" w:rsidRPr="006B30FE" w:rsidRDefault="00DA486A" w:rsidP="001111CC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922" w:type="dxa"/>
          </w:tcPr>
          <w:p w:rsidR="00DA486A" w:rsidRPr="006B30FE" w:rsidRDefault="00DA486A" w:rsidP="001111CC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DA486A" w:rsidTr="000A0556">
        <w:trPr>
          <w:jc w:val="center"/>
        </w:trPr>
        <w:tc>
          <w:tcPr>
            <w:tcW w:w="3061" w:type="dxa"/>
          </w:tcPr>
          <w:p w:rsidR="00DA486A" w:rsidRPr="006B30FE" w:rsidRDefault="00DA486A" w:rsidP="001111CC">
            <w:pPr>
              <w:pStyle w:val="ac"/>
              <w:ind w:left="0"/>
              <w:outlineLvl w:val="0"/>
              <w:rPr>
                <w:sz w:val="20"/>
                <w:szCs w:val="20"/>
              </w:rPr>
            </w:pPr>
            <w:r w:rsidRPr="006B30FE">
              <w:rPr>
                <w:sz w:val="20"/>
                <w:szCs w:val="20"/>
              </w:rPr>
              <w:t>ДШИ</w:t>
            </w:r>
          </w:p>
        </w:tc>
        <w:tc>
          <w:tcPr>
            <w:tcW w:w="4608" w:type="dxa"/>
          </w:tcPr>
          <w:p w:rsidR="00DA486A" w:rsidRPr="006B30FE" w:rsidRDefault="00DA486A" w:rsidP="001111CC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922" w:type="dxa"/>
          </w:tcPr>
          <w:p w:rsidR="00DA486A" w:rsidRPr="006B30FE" w:rsidRDefault="00DA486A" w:rsidP="001111CC">
            <w:pPr>
              <w:pStyle w:val="ac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DA486A" w:rsidRPr="00761186" w:rsidRDefault="00DA486A" w:rsidP="006B30FE">
      <w:pPr>
        <w:pStyle w:val="ac"/>
        <w:ind w:left="0" w:firstLine="357"/>
        <w:jc w:val="both"/>
        <w:outlineLvl w:val="0"/>
        <w:rPr>
          <w:sz w:val="12"/>
          <w:szCs w:val="12"/>
        </w:rPr>
      </w:pPr>
    </w:p>
    <w:p w:rsidR="00DA486A" w:rsidRPr="00D551F2" w:rsidRDefault="00556286" w:rsidP="00DA486A">
      <w:pPr>
        <w:pStyle w:val="ac"/>
        <w:ind w:left="0" w:firstLine="357"/>
        <w:jc w:val="both"/>
        <w:outlineLvl w:val="0"/>
        <w:rPr>
          <w:i/>
          <w:sz w:val="22"/>
          <w:szCs w:val="22"/>
        </w:rPr>
      </w:pPr>
      <w:r w:rsidRPr="00D551F2">
        <w:rPr>
          <w:b/>
          <w:i/>
          <w:sz w:val="22"/>
          <w:szCs w:val="22"/>
        </w:rPr>
        <w:t>Примечание:</w:t>
      </w:r>
      <w:r w:rsidRPr="00D551F2">
        <w:rPr>
          <w:i/>
          <w:sz w:val="22"/>
          <w:szCs w:val="22"/>
        </w:rPr>
        <w:t xml:space="preserve"> </w:t>
      </w:r>
      <w:r w:rsidR="00DA486A" w:rsidRPr="00D551F2">
        <w:rPr>
          <w:i/>
          <w:sz w:val="22"/>
          <w:szCs w:val="22"/>
        </w:rPr>
        <w:t>Дать краткое описание системы работы учреждений культуры с данной категорией несовершеннолетних (Примерная схема описания мероприятия: форма, название, основная цель, участники (количество, состав), творческие находки, итоги.). Привести примеры благотворного влияния занятиями творчеством на облик несовершеннолетних и их адаптацию в обществе.</w:t>
      </w:r>
    </w:p>
    <w:p w:rsidR="00DA486A" w:rsidRDefault="00D551F2" w:rsidP="00DA486A">
      <w:pPr>
        <w:pStyle w:val="ac"/>
        <w:ind w:left="0" w:firstLine="357"/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При описании он</w:t>
      </w:r>
      <w:r w:rsidR="00DA486A" w:rsidRPr="00D551F2">
        <w:rPr>
          <w:i/>
          <w:sz w:val="22"/>
          <w:szCs w:val="22"/>
        </w:rPr>
        <w:t>лайн мероприятия необходимо указать интернет площадку (название + ссылка).</w:t>
      </w:r>
    </w:p>
    <w:p w:rsidR="000A0556" w:rsidRPr="004720AE" w:rsidRDefault="000A0556" w:rsidP="00DA486A">
      <w:pPr>
        <w:pStyle w:val="ac"/>
        <w:ind w:left="0" w:firstLine="357"/>
        <w:jc w:val="both"/>
        <w:outlineLvl w:val="0"/>
        <w:rPr>
          <w:sz w:val="20"/>
          <w:szCs w:val="20"/>
        </w:rPr>
      </w:pPr>
    </w:p>
    <w:p w:rsidR="000A0556" w:rsidRDefault="000A0556" w:rsidP="00DA486A">
      <w:pPr>
        <w:pStyle w:val="ac"/>
        <w:ind w:left="0" w:firstLine="35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11.4. </w:t>
      </w:r>
      <w:r w:rsidRPr="00DC72E7">
        <w:rPr>
          <w:sz w:val="22"/>
          <w:szCs w:val="22"/>
          <w:highlight w:val="green"/>
        </w:rPr>
        <w:t>Сведения о профилактических антинаркотических мероприятиях</w:t>
      </w:r>
    </w:p>
    <w:p w:rsidR="000A0556" w:rsidRPr="006D47B0" w:rsidRDefault="000A0556" w:rsidP="00DA486A">
      <w:pPr>
        <w:pStyle w:val="ac"/>
        <w:ind w:left="0" w:firstLine="357"/>
        <w:jc w:val="both"/>
        <w:outlineLvl w:val="0"/>
        <w:rPr>
          <w:sz w:val="12"/>
          <w:szCs w:val="12"/>
        </w:rPr>
      </w:pPr>
    </w:p>
    <w:tbl>
      <w:tblPr>
        <w:tblStyle w:val="af5"/>
        <w:tblW w:w="14742" w:type="dxa"/>
        <w:tblInd w:w="108" w:type="dxa"/>
        <w:tblLook w:val="04A0"/>
      </w:tblPr>
      <w:tblGrid>
        <w:gridCol w:w="3692"/>
        <w:gridCol w:w="3691"/>
        <w:gridCol w:w="3692"/>
        <w:gridCol w:w="3667"/>
      </w:tblGrid>
      <w:tr w:rsidR="00DC72E7" w:rsidTr="00EB4C04">
        <w:tc>
          <w:tcPr>
            <w:tcW w:w="3692" w:type="dxa"/>
            <w:vAlign w:val="center"/>
          </w:tcPr>
          <w:p w:rsidR="00DC72E7" w:rsidRPr="000E0382" w:rsidRDefault="00DC72E7" w:rsidP="00DC72E7">
            <w:pPr>
              <w:pStyle w:val="ac"/>
              <w:ind w:left="0"/>
              <w:jc w:val="center"/>
              <w:outlineLvl w:val="0"/>
              <w:rPr>
                <w:sz w:val="20"/>
                <w:szCs w:val="20"/>
                <w:highlight w:val="green"/>
              </w:rPr>
            </w:pPr>
            <w:r w:rsidRPr="000E0382">
              <w:rPr>
                <w:sz w:val="20"/>
                <w:szCs w:val="20"/>
                <w:highlight w:val="green"/>
              </w:rPr>
              <w:t>Количество проведенных профилактических антинаркотических мероприятий (ед.)</w:t>
            </w:r>
          </w:p>
        </w:tc>
        <w:tc>
          <w:tcPr>
            <w:tcW w:w="3691" w:type="dxa"/>
            <w:vAlign w:val="center"/>
          </w:tcPr>
          <w:p w:rsidR="00DC72E7" w:rsidRPr="000E0382" w:rsidRDefault="00DC72E7" w:rsidP="00DC72E7">
            <w:pPr>
              <w:pStyle w:val="ac"/>
              <w:ind w:left="0"/>
              <w:jc w:val="center"/>
              <w:outlineLvl w:val="0"/>
              <w:rPr>
                <w:sz w:val="20"/>
                <w:szCs w:val="20"/>
                <w:highlight w:val="green"/>
              </w:rPr>
            </w:pPr>
            <w:r w:rsidRPr="000E0382">
              <w:rPr>
                <w:sz w:val="20"/>
                <w:szCs w:val="20"/>
                <w:highlight w:val="green"/>
              </w:rPr>
              <w:t>Число лиц, вовлеченных в профилактические антинаркотические мероприятия (чел.)</w:t>
            </w:r>
          </w:p>
        </w:tc>
        <w:tc>
          <w:tcPr>
            <w:tcW w:w="3692" w:type="dxa"/>
            <w:vAlign w:val="center"/>
          </w:tcPr>
          <w:p w:rsidR="00DC72E7" w:rsidRPr="000E0382" w:rsidRDefault="00DC72E7" w:rsidP="00DC72E7">
            <w:pPr>
              <w:pStyle w:val="ac"/>
              <w:ind w:left="0"/>
              <w:jc w:val="center"/>
              <w:outlineLvl w:val="0"/>
              <w:rPr>
                <w:sz w:val="20"/>
                <w:szCs w:val="20"/>
                <w:highlight w:val="green"/>
              </w:rPr>
            </w:pPr>
            <w:r w:rsidRPr="000E0382">
              <w:rPr>
                <w:sz w:val="20"/>
                <w:szCs w:val="20"/>
                <w:highlight w:val="green"/>
              </w:rPr>
              <w:t>Количество культурно-зрелищных мероприятий антинаркотической направленности (ед.)</w:t>
            </w:r>
          </w:p>
        </w:tc>
        <w:tc>
          <w:tcPr>
            <w:tcW w:w="3667" w:type="dxa"/>
            <w:vAlign w:val="center"/>
          </w:tcPr>
          <w:p w:rsidR="00DC72E7" w:rsidRPr="000E0382" w:rsidRDefault="00DC72E7" w:rsidP="00DC72E7">
            <w:pPr>
              <w:pStyle w:val="ac"/>
              <w:ind w:left="0"/>
              <w:jc w:val="center"/>
              <w:outlineLvl w:val="0"/>
              <w:rPr>
                <w:sz w:val="20"/>
                <w:szCs w:val="20"/>
                <w:highlight w:val="green"/>
              </w:rPr>
            </w:pPr>
            <w:r w:rsidRPr="000E0382">
              <w:rPr>
                <w:sz w:val="20"/>
                <w:szCs w:val="20"/>
                <w:highlight w:val="green"/>
              </w:rPr>
              <w:t>Количество зрителей (чел.)</w:t>
            </w:r>
          </w:p>
        </w:tc>
      </w:tr>
      <w:tr w:rsidR="00DC72E7" w:rsidTr="00EB4C04">
        <w:tc>
          <w:tcPr>
            <w:tcW w:w="3692" w:type="dxa"/>
          </w:tcPr>
          <w:p w:rsidR="00DC72E7" w:rsidRDefault="00365A18" w:rsidP="00DA486A">
            <w:pPr>
              <w:pStyle w:val="ac"/>
              <w:ind w:left="0"/>
              <w:jc w:val="both"/>
              <w:outlineLvl w:val="0"/>
            </w:pPr>
            <w:r>
              <w:t>6</w:t>
            </w:r>
          </w:p>
        </w:tc>
        <w:tc>
          <w:tcPr>
            <w:tcW w:w="3691" w:type="dxa"/>
          </w:tcPr>
          <w:p w:rsidR="00DC72E7" w:rsidRDefault="00365A18" w:rsidP="00DA486A">
            <w:pPr>
              <w:pStyle w:val="ac"/>
              <w:ind w:left="0"/>
              <w:jc w:val="both"/>
              <w:outlineLvl w:val="0"/>
            </w:pPr>
            <w:r>
              <w:t>30</w:t>
            </w:r>
          </w:p>
        </w:tc>
        <w:tc>
          <w:tcPr>
            <w:tcW w:w="3692" w:type="dxa"/>
          </w:tcPr>
          <w:p w:rsidR="00DC72E7" w:rsidRDefault="00365A18" w:rsidP="00DA486A">
            <w:pPr>
              <w:pStyle w:val="ac"/>
              <w:ind w:left="0"/>
              <w:jc w:val="both"/>
              <w:outlineLvl w:val="0"/>
            </w:pPr>
            <w:r>
              <w:t>0</w:t>
            </w:r>
          </w:p>
        </w:tc>
        <w:tc>
          <w:tcPr>
            <w:tcW w:w="3667" w:type="dxa"/>
          </w:tcPr>
          <w:p w:rsidR="00DC72E7" w:rsidRDefault="00365A18" w:rsidP="00DA486A">
            <w:pPr>
              <w:pStyle w:val="ac"/>
              <w:ind w:left="0"/>
              <w:jc w:val="both"/>
              <w:outlineLvl w:val="0"/>
            </w:pPr>
            <w:r>
              <w:t>0</w:t>
            </w:r>
          </w:p>
        </w:tc>
      </w:tr>
    </w:tbl>
    <w:p w:rsidR="000A0556" w:rsidRPr="004720AE" w:rsidRDefault="000A0556" w:rsidP="00DA486A">
      <w:pPr>
        <w:pStyle w:val="ac"/>
        <w:ind w:left="0" w:firstLine="357"/>
        <w:jc w:val="both"/>
        <w:outlineLvl w:val="0"/>
        <w:rPr>
          <w:sz w:val="12"/>
          <w:szCs w:val="12"/>
        </w:rPr>
      </w:pPr>
    </w:p>
    <w:p w:rsidR="00DC72E7" w:rsidRPr="004720AE" w:rsidRDefault="00DC72E7" w:rsidP="004720AE">
      <w:pPr>
        <w:pStyle w:val="ac"/>
        <w:ind w:left="0" w:firstLine="357"/>
        <w:jc w:val="both"/>
        <w:outlineLvl w:val="0"/>
        <w:rPr>
          <w:i/>
          <w:sz w:val="22"/>
          <w:szCs w:val="22"/>
        </w:rPr>
      </w:pPr>
      <w:r w:rsidRPr="000E0382">
        <w:rPr>
          <w:b/>
          <w:i/>
          <w:sz w:val="22"/>
          <w:szCs w:val="22"/>
        </w:rPr>
        <w:t>Примечание:</w:t>
      </w:r>
      <w:r w:rsidRPr="004720AE">
        <w:rPr>
          <w:i/>
          <w:sz w:val="22"/>
          <w:szCs w:val="22"/>
        </w:rPr>
        <w:t xml:space="preserve"> В текстовой форме после таблицы </w:t>
      </w:r>
      <w:r w:rsidR="004720AE" w:rsidRPr="004720AE">
        <w:rPr>
          <w:i/>
          <w:sz w:val="22"/>
          <w:szCs w:val="22"/>
        </w:rPr>
        <w:t xml:space="preserve">перечислить и описать не более 3-х мероприятий </w:t>
      </w:r>
      <w:r w:rsidRPr="004720AE">
        <w:rPr>
          <w:i/>
          <w:sz w:val="22"/>
          <w:szCs w:val="22"/>
        </w:rPr>
        <w:t>учреждений культуры по профилактике потребления наркотических веществ</w:t>
      </w:r>
      <w:r w:rsidR="004720AE" w:rsidRPr="004720AE">
        <w:rPr>
          <w:i/>
          <w:sz w:val="22"/>
          <w:szCs w:val="22"/>
        </w:rPr>
        <w:t>. (Примерная схема описания мероприятия: форма, название, основная цель, участники (количество, состав), итоги.)</w:t>
      </w:r>
    </w:p>
    <w:p w:rsidR="008920C4" w:rsidRDefault="008920C4" w:rsidP="008920C4">
      <w:pPr>
        <w:pStyle w:val="ac"/>
        <w:ind w:firstLine="357"/>
        <w:jc w:val="both"/>
        <w:outlineLvl w:val="0"/>
        <w:rPr>
          <w:sz w:val="22"/>
          <w:szCs w:val="22"/>
        </w:rPr>
      </w:pPr>
      <w:r w:rsidRPr="007D0C5B">
        <w:rPr>
          <w:b/>
          <w:sz w:val="22"/>
          <w:szCs w:val="22"/>
        </w:rPr>
        <w:t xml:space="preserve"> Профилактическая беседа « </w:t>
      </w:r>
      <w:r w:rsidR="007D0C5B">
        <w:rPr>
          <w:b/>
          <w:sz w:val="22"/>
          <w:szCs w:val="22"/>
        </w:rPr>
        <w:t>Спид – это смерть</w:t>
      </w:r>
      <w:r w:rsidRPr="007D0C5B">
        <w:rPr>
          <w:b/>
          <w:sz w:val="22"/>
          <w:szCs w:val="22"/>
        </w:rPr>
        <w:t>»</w:t>
      </w:r>
      <w:r w:rsidR="007D0C5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 последствиях ведения антисоциального образа жизни.  </w:t>
      </w:r>
      <w:r>
        <w:t xml:space="preserve">Цель - </w:t>
      </w:r>
      <w:r w:rsidRPr="003F11B3">
        <w:rPr>
          <w:sz w:val="22"/>
          <w:szCs w:val="22"/>
        </w:rPr>
        <w:t>формироват</w:t>
      </w:r>
      <w:r>
        <w:rPr>
          <w:sz w:val="22"/>
          <w:szCs w:val="22"/>
        </w:rPr>
        <w:t xml:space="preserve">ь знания и умения, составляющие </w:t>
      </w:r>
      <w:r w:rsidRPr="003F11B3">
        <w:rPr>
          <w:sz w:val="22"/>
          <w:szCs w:val="22"/>
        </w:rPr>
        <w:t>основу здорового образа жизни</w:t>
      </w:r>
      <w:r>
        <w:rPr>
          <w:sz w:val="22"/>
          <w:szCs w:val="22"/>
        </w:rPr>
        <w:t>. Участников 9 человек.</w:t>
      </w:r>
    </w:p>
    <w:p w:rsidR="00365A18" w:rsidRPr="003F11B3" w:rsidRDefault="00365A18" w:rsidP="00365A18">
      <w:pPr>
        <w:pStyle w:val="ac"/>
        <w:ind w:firstLine="357"/>
        <w:jc w:val="both"/>
        <w:outlineLvl w:val="0"/>
        <w:rPr>
          <w:sz w:val="22"/>
          <w:szCs w:val="22"/>
        </w:rPr>
      </w:pPr>
    </w:p>
    <w:p w:rsidR="000A0556" w:rsidRPr="004720AE" w:rsidRDefault="000A0556" w:rsidP="00DA486A">
      <w:pPr>
        <w:pStyle w:val="ac"/>
        <w:ind w:left="0" w:firstLine="357"/>
        <w:jc w:val="both"/>
        <w:outlineLvl w:val="0"/>
        <w:rPr>
          <w:sz w:val="20"/>
          <w:szCs w:val="20"/>
        </w:rPr>
      </w:pPr>
    </w:p>
    <w:p w:rsidR="006B30FE" w:rsidRPr="007A5B34" w:rsidRDefault="006B30FE" w:rsidP="00DA486A">
      <w:pPr>
        <w:numPr>
          <w:ilvl w:val="0"/>
          <w:numId w:val="37"/>
        </w:numPr>
        <w:tabs>
          <w:tab w:val="left" w:pos="0"/>
        </w:tabs>
        <w:spacing w:line="233" w:lineRule="auto"/>
        <w:ind w:left="0" w:firstLine="357"/>
        <w:contextualSpacing/>
        <w:jc w:val="both"/>
        <w:rPr>
          <w:rFonts w:eastAsia="Calibri"/>
          <w:b/>
          <w:lang w:eastAsia="en-US" w:bidi="en-US"/>
        </w:rPr>
      </w:pPr>
      <w:r w:rsidRPr="007A5B34">
        <w:rPr>
          <w:rFonts w:eastAsia="Calibri"/>
          <w:b/>
          <w:lang w:eastAsia="en-US" w:bidi="en-US"/>
        </w:rPr>
        <w:t>Сведения о состоянии и укреплении материально-технической базы учреждений культуры</w:t>
      </w:r>
    </w:p>
    <w:p w:rsidR="006B30FE" w:rsidRDefault="00C2610C" w:rsidP="006B30FE">
      <w:pPr>
        <w:tabs>
          <w:tab w:val="left" w:pos="0"/>
          <w:tab w:val="left" w:pos="851"/>
        </w:tabs>
        <w:spacing w:line="233" w:lineRule="auto"/>
        <w:ind w:firstLine="357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14</w:t>
      </w:r>
      <w:r w:rsidR="006B30FE" w:rsidRPr="007A5B34">
        <w:rPr>
          <w:rFonts w:eastAsia="Calibri"/>
          <w:lang w:eastAsia="en-US" w:bidi="en-US"/>
        </w:rPr>
        <w:t>.1.</w:t>
      </w:r>
      <w:r w:rsidR="007A5B34">
        <w:rPr>
          <w:rFonts w:eastAsia="Calibri"/>
          <w:lang w:eastAsia="en-US" w:bidi="en-US"/>
        </w:rPr>
        <w:t xml:space="preserve"> </w:t>
      </w:r>
      <w:r w:rsidR="006B30FE" w:rsidRPr="007A5B34">
        <w:rPr>
          <w:rFonts w:eastAsia="Calibri"/>
          <w:lang w:eastAsia="en-US" w:bidi="en-US"/>
        </w:rPr>
        <w:t>Сведения об учреждениях, требующих капитального ремонта и находящихся в аварийном состоянии:</w:t>
      </w:r>
    </w:p>
    <w:p w:rsidR="007A5B34" w:rsidRPr="002E3ED3" w:rsidRDefault="007A5B34" w:rsidP="006B30FE">
      <w:pPr>
        <w:tabs>
          <w:tab w:val="left" w:pos="0"/>
          <w:tab w:val="left" w:pos="851"/>
        </w:tabs>
        <w:spacing w:line="233" w:lineRule="auto"/>
        <w:ind w:firstLine="357"/>
        <w:jc w:val="both"/>
        <w:rPr>
          <w:rFonts w:eastAsia="Calibri"/>
          <w:sz w:val="12"/>
          <w:szCs w:val="12"/>
          <w:lang w:eastAsia="en-US" w:bidi="en-US"/>
        </w:rPr>
      </w:pPr>
    </w:p>
    <w:p w:rsidR="006B30FE" w:rsidRPr="00484B55" w:rsidRDefault="006B30FE" w:rsidP="006B30FE">
      <w:pPr>
        <w:pStyle w:val="ac"/>
        <w:tabs>
          <w:tab w:val="left" w:pos="0"/>
          <w:tab w:val="left" w:pos="851"/>
        </w:tabs>
        <w:spacing w:line="233" w:lineRule="auto"/>
        <w:ind w:left="357"/>
        <w:jc w:val="both"/>
        <w:rPr>
          <w:rFonts w:eastAsia="Calibri"/>
          <w:sz w:val="4"/>
          <w:szCs w:val="4"/>
          <w:lang w:eastAsia="en-US" w:bidi="en-US"/>
        </w:rPr>
      </w:pP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59"/>
        <w:gridCol w:w="2284"/>
        <w:gridCol w:w="2283"/>
        <w:gridCol w:w="2284"/>
        <w:gridCol w:w="2332"/>
      </w:tblGrid>
      <w:tr w:rsidR="006B30FE" w:rsidRPr="00BC051A" w:rsidTr="00EB4C04">
        <w:trPr>
          <w:jc w:val="center"/>
        </w:trPr>
        <w:tc>
          <w:tcPr>
            <w:tcW w:w="5604" w:type="dxa"/>
            <w:vMerge w:val="restart"/>
            <w:vAlign w:val="center"/>
          </w:tcPr>
          <w:p w:rsidR="006B30FE" w:rsidRPr="007A5B34" w:rsidRDefault="006B30FE" w:rsidP="00A62393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Виды учреждений культуры</w:t>
            </w:r>
          </w:p>
        </w:tc>
        <w:tc>
          <w:tcPr>
            <w:tcW w:w="4606" w:type="dxa"/>
            <w:gridSpan w:val="2"/>
            <w:vAlign w:val="center"/>
          </w:tcPr>
          <w:p w:rsidR="006B30FE" w:rsidRPr="007A5B34" w:rsidRDefault="005F096B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6B30FE" w:rsidRPr="007A5B34">
              <w:rPr>
                <w:sz w:val="20"/>
                <w:szCs w:val="20"/>
              </w:rPr>
              <w:t>ребуют капитального ремонта</w:t>
            </w:r>
          </w:p>
        </w:tc>
        <w:tc>
          <w:tcPr>
            <w:tcW w:w="4656" w:type="dxa"/>
            <w:gridSpan w:val="2"/>
            <w:vAlign w:val="center"/>
          </w:tcPr>
          <w:p w:rsidR="006B30FE" w:rsidRPr="007A5B34" w:rsidRDefault="005F096B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B30FE" w:rsidRPr="007A5B34">
              <w:rPr>
                <w:sz w:val="20"/>
                <w:szCs w:val="20"/>
              </w:rPr>
              <w:t>аходятся в аварийном состоянии</w:t>
            </w:r>
          </w:p>
        </w:tc>
      </w:tr>
      <w:tr w:rsidR="006B30FE" w:rsidRPr="00BC051A" w:rsidTr="00EB4C04">
        <w:trPr>
          <w:jc w:val="center"/>
        </w:trPr>
        <w:tc>
          <w:tcPr>
            <w:tcW w:w="5604" w:type="dxa"/>
            <w:vMerge/>
          </w:tcPr>
          <w:p w:rsidR="006B30FE" w:rsidRPr="007A5B34" w:rsidRDefault="006B30FE" w:rsidP="00A62393">
            <w:pPr>
              <w:pStyle w:val="ac"/>
              <w:tabs>
                <w:tab w:val="left" w:pos="851"/>
              </w:tabs>
              <w:spacing w:line="233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6B30F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всего</w:t>
            </w: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6B30FE" w:rsidRPr="007A5B34" w:rsidRDefault="00F43E1C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(+), (-)</w:t>
            </w:r>
            <w:r w:rsidR="00981F2E">
              <w:rPr>
                <w:sz w:val="20"/>
                <w:szCs w:val="20"/>
              </w:rPr>
              <w:t xml:space="preserve"> к 2021</w:t>
            </w:r>
            <w:r w:rsidR="006B30FE" w:rsidRPr="007A5B3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6B30F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всего</w:t>
            </w: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:rsidR="006B30FE" w:rsidRPr="007A5B34" w:rsidRDefault="00F43E1C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(+), (-)</w:t>
            </w:r>
            <w:r w:rsidR="00981F2E">
              <w:rPr>
                <w:sz w:val="20"/>
                <w:szCs w:val="20"/>
              </w:rPr>
              <w:t xml:space="preserve"> к 2021</w:t>
            </w:r>
            <w:r w:rsidR="006B30FE" w:rsidRPr="007A5B34">
              <w:rPr>
                <w:sz w:val="20"/>
                <w:szCs w:val="20"/>
              </w:rPr>
              <w:t xml:space="preserve"> г.</w:t>
            </w:r>
          </w:p>
        </w:tc>
      </w:tr>
      <w:tr w:rsidR="006B30FE" w:rsidRPr="00BC051A" w:rsidTr="00EB4C04">
        <w:trPr>
          <w:jc w:val="center"/>
        </w:trPr>
        <w:tc>
          <w:tcPr>
            <w:tcW w:w="5604" w:type="dxa"/>
          </w:tcPr>
          <w:p w:rsidR="006B30FE" w:rsidRPr="007A5B34" w:rsidRDefault="006B30FE" w:rsidP="00A62393">
            <w:pPr>
              <w:pStyle w:val="ac"/>
              <w:tabs>
                <w:tab w:val="left" w:pos="851"/>
              </w:tabs>
              <w:spacing w:line="233" w:lineRule="auto"/>
              <w:ind w:left="0"/>
              <w:jc w:val="both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КДУ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380E8C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6B30FE" w:rsidRPr="007A5B34" w:rsidRDefault="007D0C5B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380E8C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:rsidR="006B30FE" w:rsidRPr="007A5B34" w:rsidRDefault="007D0C5B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B30FE" w:rsidRPr="00BC051A" w:rsidTr="00EB4C04">
        <w:trPr>
          <w:jc w:val="center"/>
        </w:trPr>
        <w:tc>
          <w:tcPr>
            <w:tcW w:w="5604" w:type="dxa"/>
          </w:tcPr>
          <w:p w:rsidR="006B30FE" w:rsidRPr="007A5B34" w:rsidRDefault="006B30FE" w:rsidP="00A62393">
            <w:pPr>
              <w:pStyle w:val="ac"/>
              <w:tabs>
                <w:tab w:val="left" w:pos="851"/>
              </w:tabs>
              <w:spacing w:line="233" w:lineRule="auto"/>
              <w:ind w:left="0"/>
              <w:jc w:val="both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Библиотеки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6B30F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6B30FE" w:rsidRPr="007A5B34" w:rsidRDefault="006B30F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6B30F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:rsidR="006B30FE" w:rsidRPr="007A5B34" w:rsidRDefault="006B30F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B30FE" w:rsidRPr="00BC051A" w:rsidTr="00EB4C04">
        <w:trPr>
          <w:jc w:val="center"/>
        </w:trPr>
        <w:tc>
          <w:tcPr>
            <w:tcW w:w="5604" w:type="dxa"/>
          </w:tcPr>
          <w:p w:rsidR="006B30FE" w:rsidRPr="007A5B34" w:rsidRDefault="006B30FE" w:rsidP="00A62393">
            <w:pPr>
              <w:pStyle w:val="ac"/>
              <w:tabs>
                <w:tab w:val="left" w:pos="851"/>
              </w:tabs>
              <w:spacing w:line="233" w:lineRule="auto"/>
              <w:ind w:left="0"/>
              <w:jc w:val="both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Музеи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6B30F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6B30FE" w:rsidRPr="007A5B34" w:rsidRDefault="006B30F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6B30F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:rsidR="006B30FE" w:rsidRPr="007A5B34" w:rsidRDefault="006B30F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B30FE" w:rsidRPr="00BC051A" w:rsidTr="00EB4C04">
        <w:trPr>
          <w:jc w:val="center"/>
        </w:trPr>
        <w:tc>
          <w:tcPr>
            <w:tcW w:w="5604" w:type="dxa"/>
          </w:tcPr>
          <w:p w:rsidR="006B30FE" w:rsidRPr="007A5B34" w:rsidRDefault="006B30FE" w:rsidP="00A62393">
            <w:pPr>
              <w:pStyle w:val="ac"/>
              <w:tabs>
                <w:tab w:val="left" w:pos="851"/>
              </w:tabs>
              <w:spacing w:line="233" w:lineRule="auto"/>
              <w:ind w:left="0"/>
              <w:jc w:val="both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Дополнительного образования</w:t>
            </w:r>
            <w:r w:rsidR="002B2919">
              <w:rPr>
                <w:sz w:val="20"/>
                <w:szCs w:val="20"/>
              </w:rPr>
              <w:t xml:space="preserve"> детей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6B30F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6B30FE" w:rsidRPr="007A5B34" w:rsidRDefault="006B30F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6B30FE" w:rsidRPr="007A5B34" w:rsidRDefault="006B30F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:rsidR="006B30FE" w:rsidRPr="007A5B34" w:rsidRDefault="006B30F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81F2E" w:rsidRPr="00BC051A" w:rsidTr="00EB4C04">
        <w:trPr>
          <w:jc w:val="center"/>
        </w:trPr>
        <w:tc>
          <w:tcPr>
            <w:tcW w:w="5604" w:type="dxa"/>
            <w:vAlign w:val="center"/>
          </w:tcPr>
          <w:p w:rsidR="00981F2E" w:rsidRPr="00981F2E" w:rsidRDefault="00981F2E" w:rsidP="005F60EE">
            <w:pPr>
              <w:pStyle w:val="ac"/>
              <w:tabs>
                <w:tab w:val="left" w:pos="851"/>
              </w:tabs>
              <w:spacing w:line="233" w:lineRule="auto"/>
              <w:ind w:left="0"/>
              <w:rPr>
                <w:sz w:val="20"/>
                <w:szCs w:val="20"/>
                <w:highlight w:val="green"/>
              </w:rPr>
            </w:pPr>
            <w:r w:rsidRPr="00C73311">
              <w:rPr>
                <w:sz w:val="20"/>
                <w:szCs w:val="20"/>
                <w:highlight w:val="green"/>
              </w:rPr>
              <w:t>Театры (проф.)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981F2E" w:rsidRPr="007A5B34" w:rsidRDefault="00981F2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981F2E" w:rsidRPr="007A5B34" w:rsidRDefault="00981F2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981F2E" w:rsidRPr="007A5B34" w:rsidRDefault="00981F2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:rsidR="00981F2E" w:rsidRPr="007A5B34" w:rsidRDefault="00981F2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81F2E" w:rsidRPr="00BC051A" w:rsidTr="00EB4C04">
        <w:trPr>
          <w:jc w:val="center"/>
        </w:trPr>
        <w:tc>
          <w:tcPr>
            <w:tcW w:w="5604" w:type="dxa"/>
          </w:tcPr>
          <w:p w:rsidR="00981F2E" w:rsidRPr="007A5B34" w:rsidRDefault="00981F2E" w:rsidP="00A62393">
            <w:pPr>
              <w:pStyle w:val="ac"/>
              <w:tabs>
                <w:tab w:val="left" w:pos="851"/>
              </w:tabs>
              <w:spacing w:line="233" w:lineRule="auto"/>
              <w:ind w:left="0"/>
              <w:jc w:val="both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Итого: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981F2E" w:rsidRPr="007A5B34" w:rsidRDefault="00981F2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:rsidR="00981F2E" w:rsidRPr="007A5B34" w:rsidRDefault="00981F2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981F2E" w:rsidRPr="007A5B34" w:rsidRDefault="00981F2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:rsidR="00981F2E" w:rsidRPr="007A5B34" w:rsidRDefault="00981F2E" w:rsidP="005F096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BA209A" w:rsidRPr="00D551F2" w:rsidRDefault="00BA209A" w:rsidP="006B30FE">
      <w:pPr>
        <w:pStyle w:val="ac"/>
        <w:tabs>
          <w:tab w:val="left" w:pos="851"/>
        </w:tabs>
        <w:spacing w:line="233" w:lineRule="auto"/>
        <w:ind w:left="0" w:firstLine="357"/>
        <w:jc w:val="both"/>
        <w:rPr>
          <w:spacing w:val="-4"/>
          <w:sz w:val="20"/>
          <w:szCs w:val="20"/>
        </w:rPr>
      </w:pPr>
    </w:p>
    <w:p w:rsidR="00723F5B" w:rsidRPr="008C41AC" w:rsidRDefault="00C2610C" w:rsidP="00375BF2">
      <w:pPr>
        <w:pStyle w:val="ac"/>
        <w:tabs>
          <w:tab w:val="left" w:pos="851"/>
        </w:tabs>
        <w:spacing w:line="233" w:lineRule="auto"/>
        <w:ind w:left="0" w:firstLine="357"/>
        <w:jc w:val="both"/>
      </w:pPr>
      <w:r>
        <w:rPr>
          <w:spacing w:val="-4"/>
        </w:rPr>
        <w:t>14</w:t>
      </w:r>
      <w:r w:rsidR="006B30FE" w:rsidRPr="008C41AC">
        <w:rPr>
          <w:spacing w:val="-4"/>
        </w:rPr>
        <w:t xml:space="preserve">.2. Оснащенность учреждений культуры </w:t>
      </w:r>
      <w:r w:rsidR="006B30FE" w:rsidRPr="008C41AC">
        <w:t>музыкальными инструментами:</w:t>
      </w:r>
    </w:p>
    <w:p w:rsidR="00723F5B" w:rsidRPr="005F3494" w:rsidRDefault="00723F5B" w:rsidP="006B30FE">
      <w:pPr>
        <w:pStyle w:val="ac"/>
        <w:tabs>
          <w:tab w:val="left" w:pos="851"/>
        </w:tabs>
        <w:spacing w:line="233" w:lineRule="auto"/>
        <w:ind w:left="0" w:firstLine="357"/>
        <w:jc w:val="both"/>
        <w:rPr>
          <w:sz w:val="12"/>
          <w:szCs w:val="12"/>
        </w:rPr>
      </w:pPr>
    </w:p>
    <w:tbl>
      <w:tblPr>
        <w:tblW w:w="14742" w:type="dxa"/>
        <w:jc w:val="center"/>
        <w:tblLayout w:type="fixed"/>
        <w:tblLook w:val="04A0"/>
      </w:tblPr>
      <w:tblGrid>
        <w:gridCol w:w="1560"/>
        <w:gridCol w:w="2662"/>
        <w:gridCol w:w="2526"/>
        <w:gridCol w:w="2105"/>
        <w:gridCol w:w="2104"/>
        <w:gridCol w:w="3785"/>
      </w:tblGrid>
      <w:tr w:rsidR="00505126" w:rsidRPr="008C41AC" w:rsidTr="005F3494">
        <w:trPr>
          <w:trHeight w:val="416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Вид учреждения культуры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Наличие от потребности (%)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Степень износа (%)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Количество п</w:t>
            </w:r>
            <w:r w:rsidR="00981F2E">
              <w:rPr>
                <w:sz w:val="20"/>
                <w:szCs w:val="20"/>
              </w:rPr>
              <w:t>риобретенных инструментов в 2022</w:t>
            </w:r>
            <w:r w:rsidRPr="008C41AC">
              <w:rPr>
                <w:sz w:val="20"/>
                <w:szCs w:val="20"/>
              </w:rPr>
              <w:t xml:space="preserve"> году (ед.)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5F3494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Потребность в инструментах, необходимых для использования в учебном процессе/профессиональной деятельности (ед.)</w:t>
            </w:r>
          </w:p>
        </w:tc>
      </w:tr>
      <w:tr w:rsidR="00505126" w:rsidRPr="008C41AC" w:rsidTr="006A5FB0">
        <w:trPr>
          <w:trHeight w:val="536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отечественного производства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зарубежного производства</w:t>
            </w:r>
          </w:p>
        </w:tc>
        <w:tc>
          <w:tcPr>
            <w:tcW w:w="3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05126" w:rsidRPr="008C41AC" w:rsidTr="006A5FB0">
        <w:trPr>
          <w:trHeight w:val="22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7</w:t>
            </w:r>
          </w:p>
        </w:tc>
      </w:tr>
      <w:tr w:rsidR="00505126" w:rsidRPr="008C41AC" w:rsidTr="006A5FB0">
        <w:trPr>
          <w:trHeight w:val="16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244EA9">
            <w:pPr>
              <w:pStyle w:val="ac"/>
              <w:tabs>
                <w:tab w:val="left" w:pos="851"/>
              </w:tabs>
              <w:spacing w:line="233" w:lineRule="auto"/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ДШИ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05126" w:rsidRPr="008C41AC" w:rsidTr="006A5FB0">
        <w:trPr>
          <w:trHeight w:val="21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244EA9">
            <w:pPr>
              <w:pStyle w:val="ac"/>
              <w:tabs>
                <w:tab w:val="left" w:pos="851"/>
              </w:tabs>
              <w:spacing w:line="233" w:lineRule="auto"/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КДУ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7D0C5B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380E8C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380E8C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380E8C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8C41AC" w:rsidRDefault="007D0C5B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5126" w:rsidRPr="008C41AC" w:rsidTr="006A5FB0">
        <w:trPr>
          <w:trHeight w:val="25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244EA9">
            <w:pPr>
              <w:pStyle w:val="ac"/>
              <w:tabs>
                <w:tab w:val="left" w:pos="851"/>
              </w:tabs>
              <w:spacing w:line="233" w:lineRule="auto"/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lastRenderedPageBreak/>
              <w:t>Театры (проф.)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05126" w:rsidRPr="008C41AC" w:rsidTr="006A5FB0">
        <w:trPr>
          <w:trHeight w:val="9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6" w:rsidRPr="008C41AC" w:rsidRDefault="00505126" w:rsidP="00244EA9">
            <w:pPr>
              <w:pStyle w:val="ac"/>
              <w:tabs>
                <w:tab w:val="left" w:pos="851"/>
              </w:tabs>
              <w:spacing w:line="233" w:lineRule="auto"/>
              <w:ind w:left="0"/>
              <w:rPr>
                <w:sz w:val="20"/>
                <w:szCs w:val="20"/>
              </w:rPr>
            </w:pPr>
            <w:r w:rsidRPr="00F44A97">
              <w:rPr>
                <w:sz w:val="20"/>
                <w:szCs w:val="20"/>
                <w:highlight w:val="green"/>
              </w:rPr>
              <w:t>Оркестр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8C41AC" w:rsidRDefault="00505126" w:rsidP="00723F5B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723F5B" w:rsidRPr="00D551F2" w:rsidRDefault="00723F5B" w:rsidP="006B30FE">
      <w:pPr>
        <w:pStyle w:val="ac"/>
        <w:tabs>
          <w:tab w:val="left" w:pos="851"/>
        </w:tabs>
        <w:spacing w:line="233" w:lineRule="auto"/>
        <w:ind w:left="0" w:firstLine="357"/>
        <w:jc w:val="both"/>
        <w:rPr>
          <w:sz w:val="20"/>
          <w:szCs w:val="20"/>
        </w:rPr>
      </w:pPr>
    </w:p>
    <w:p w:rsidR="003B0D59" w:rsidRPr="008C41AC" w:rsidRDefault="00C2610C" w:rsidP="003B0D59">
      <w:pPr>
        <w:pStyle w:val="ac"/>
        <w:tabs>
          <w:tab w:val="left" w:pos="851"/>
        </w:tabs>
        <w:spacing w:line="233" w:lineRule="auto"/>
        <w:ind w:left="0" w:firstLine="357"/>
        <w:jc w:val="both"/>
      </w:pPr>
      <w:r>
        <w:rPr>
          <w:spacing w:val="-4"/>
        </w:rPr>
        <w:t>14</w:t>
      </w:r>
      <w:r w:rsidR="00056A37" w:rsidRPr="008C41AC">
        <w:rPr>
          <w:spacing w:val="-4"/>
        </w:rPr>
        <w:t>.3</w:t>
      </w:r>
      <w:r w:rsidR="003B0D59" w:rsidRPr="008C41AC">
        <w:rPr>
          <w:spacing w:val="-4"/>
        </w:rPr>
        <w:t xml:space="preserve">. Оснащенность учреждений культуры </w:t>
      </w:r>
      <w:r w:rsidR="00505126" w:rsidRPr="008C41AC">
        <w:rPr>
          <w:spacing w:val="-4"/>
        </w:rPr>
        <w:t xml:space="preserve">специальным </w:t>
      </w:r>
      <w:r w:rsidR="003B0D59" w:rsidRPr="008C41AC">
        <w:rPr>
          <w:spacing w:val="-4"/>
        </w:rPr>
        <w:t>оборудованием</w:t>
      </w:r>
      <w:r w:rsidR="003B0D59" w:rsidRPr="008C41AC">
        <w:t>:</w:t>
      </w:r>
    </w:p>
    <w:p w:rsidR="006A465D" w:rsidRPr="005F3494" w:rsidRDefault="006A465D" w:rsidP="00375BF2">
      <w:pPr>
        <w:tabs>
          <w:tab w:val="left" w:pos="851"/>
        </w:tabs>
        <w:spacing w:line="233" w:lineRule="auto"/>
        <w:jc w:val="both"/>
        <w:rPr>
          <w:sz w:val="12"/>
          <w:szCs w:val="12"/>
        </w:rPr>
      </w:pPr>
    </w:p>
    <w:tbl>
      <w:tblPr>
        <w:tblW w:w="14696" w:type="dxa"/>
        <w:jc w:val="center"/>
        <w:tblLook w:val="04A0"/>
      </w:tblPr>
      <w:tblGrid>
        <w:gridCol w:w="1613"/>
        <w:gridCol w:w="1938"/>
        <w:gridCol w:w="1777"/>
        <w:gridCol w:w="3002"/>
        <w:gridCol w:w="2757"/>
        <w:gridCol w:w="3609"/>
      </w:tblGrid>
      <w:tr w:rsidR="00505126" w:rsidRPr="008C41AC" w:rsidTr="005F3494">
        <w:trPr>
          <w:trHeight w:val="537"/>
          <w:jc w:val="center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Вид учреждения культуры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AA0C50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Наличие от потребности (%)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505126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Степень износа (%)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6" w:rsidRPr="008C41AC" w:rsidRDefault="00505126" w:rsidP="00505126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Количество приобретенных предметов </w:t>
            </w:r>
            <w:r w:rsidR="00981F2E">
              <w:rPr>
                <w:sz w:val="20"/>
                <w:szCs w:val="20"/>
              </w:rPr>
              <w:t>специального оборудования в 2022</w:t>
            </w:r>
            <w:r w:rsidRPr="008C41AC">
              <w:rPr>
                <w:sz w:val="20"/>
                <w:szCs w:val="20"/>
              </w:rPr>
              <w:t xml:space="preserve"> году (ед.)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AA0C50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Потребность в</w:t>
            </w:r>
            <w:r w:rsidRPr="008C41AC">
              <w:t xml:space="preserve"> </w:t>
            </w:r>
            <w:r w:rsidRPr="008C41AC">
              <w:rPr>
                <w:sz w:val="20"/>
                <w:szCs w:val="20"/>
              </w:rPr>
              <w:t>предметах специального оборудования, (ед.)</w:t>
            </w:r>
          </w:p>
        </w:tc>
      </w:tr>
      <w:tr w:rsidR="00505126" w:rsidRPr="008C41AC" w:rsidTr="005F3494">
        <w:trPr>
          <w:trHeight w:val="287"/>
          <w:jc w:val="center"/>
        </w:trPr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отечественного производства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зарубежного производства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05126" w:rsidRPr="008C41AC" w:rsidTr="005F3494">
        <w:trPr>
          <w:trHeight w:val="225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05126" w:rsidRPr="00913FD2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7</w:t>
            </w:r>
          </w:p>
        </w:tc>
      </w:tr>
      <w:tr w:rsidR="00505126" w:rsidRPr="008C41AC" w:rsidTr="005F3494">
        <w:trPr>
          <w:trHeight w:val="167"/>
          <w:jc w:val="center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both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Музеи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05126" w:rsidRPr="008C41AC" w:rsidTr="005F3494">
        <w:trPr>
          <w:trHeight w:val="214"/>
          <w:jc w:val="center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both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КДУ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7D0C5B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7D0C5B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380E8C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380E8C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8C41AC" w:rsidRDefault="007D0C5B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05126" w:rsidRPr="008C41AC" w:rsidTr="005F3494">
        <w:trPr>
          <w:trHeight w:val="214"/>
          <w:jc w:val="center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both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Библиотеки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05126" w:rsidRPr="008C41AC" w:rsidTr="005F3494">
        <w:trPr>
          <w:trHeight w:val="214"/>
          <w:jc w:val="center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both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ДШИ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05126" w:rsidRPr="008C41AC" w:rsidTr="005F3494">
        <w:trPr>
          <w:trHeight w:val="27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both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Театры (проф.)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8C41AC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05126" w:rsidRPr="00723F5B" w:rsidTr="005F3494">
        <w:trPr>
          <w:trHeight w:val="9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6" w:rsidRPr="00723F5B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both"/>
              <w:rPr>
                <w:sz w:val="20"/>
                <w:szCs w:val="20"/>
              </w:rPr>
            </w:pPr>
            <w:r w:rsidRPr="00F44A97">
              <w:rPr>
                <w:sz w:val="20"/>
                <w:szCs w:val="20"/>
                <w:highlight w:val="green"/>
              </w:rPr>
              <w:t>Оркестр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723F5B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723F5B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723F5B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126" w:rsidRPr="00723F5B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126" w:rsidRPr="00723F5B" w:rsidRDefault="00505126" w:rsidP="00D24CE8">
            <w:pPr>
              <w:pStyle w:val="ac"/>
              <w:tabs>
                <w:tab w:val="left" w:pos="851"/>
              </w:tabs>
              <w:spacing w:line="233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A34EE8" w:rsidRDefault="00A34EE8" w:rsidP="00357AAB">
      <w:pPr>
        <w:tabs>
          <w:tab w:val="left" w:pos="0"/>
        </w:tabs>
        <w:spacing w:line="252" w:lineRule="auto"/>
        <w:jc w:val="both"/>
        <w:rPr>
          <w:sz w:val="20"/>
          <w:szCs w:val="20"/>
        </w:rPr>
      </w:pPr>
    </w:p>
    <w:p w:rsidR="006B30FE" w:rsidRDefault="00C2610C" w:rsidP="006B30FE">
      <w:pPr>
        <w:pStyle w:val="ac"/>
        <w:tabs>
          <w:tab w:val="left" w:pos="0"/>
        </w:tabs>
        <w:spacing w:line="252" w:lineRule="auto"/>
        <w:ind w:left="0" w:firstLine="357"/>
        <w:jc w:val="both"/>
      </w:pPr>
      <w:r>
        <w:t>14</w:t>
      </w:r>
      <w:r w:rsidR="00056A37">
        <w:t>.4</w:t>
      </w:r>
      <w:r w:rsidR="006B30FE" w:rsidRPr="007A5B34">
        <w:t>. Оснащенность компьютерной технико</w:t>
      </w:r>
      <w:r w:rsidR="00D61308">
        <w:t>й и телефонной связью</w:t>
      </w:r>
    </w:p>
    <w:p w:rsidR="005F096B" w:rsidRPr="005F3494" w:rsidRDefault="005F096B" w:rsidP="006B30FE">
      <w:pPr>
        <w:pStyle w:val="ac"/>
        <w:tabs>
          <w:tab w:val="left" w:pos="0"/>
        </w:tabs>
        <w:spacing w:line="252" w:lineRule="auto"/>
        <w:ind w:left="0" w:firstLine="357"/>
        <w:jc w:val="both"/>
        <w:rPr>
          <w:sz w:val="12"/>
          <w:szCs w:val="12"/>
        </w:rPr>
      </w:pP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7"/>
        <w:gridCol w:w="3418"/>
        <w:gridCol w:w="2179"/>
        <w:gridCol w:w="2179"/>
        <w:gridCol w:w="2179"/>
      </w:tblGrid>
      <w:tr w:rsidR="006B30FE" w:rsidRPr="008C41AC" w:rsidTr="006A5FB0">
        <w:trPr>
          <w:jc w:val="center"/>
        </w:trPr>
        <w:tc>
          <w:tcPr>
            <w:tcW w:w="4835" w:type="dxa"/>
            <w:vMerge w:val="restart"/>
            <w:vAlign w:val="center"/>
          </w:tcPr>
          <w:p w:rsidR="006B30FE" w:rsidRPr="008C41AC" w:rsidRDefault="006B30FE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Виды учреждений культуры</w:t>
            </w:r>
          </w:p>
        </w:tc>
        <w:tc>
          <w:tcPr>
            <w:tcW w:w="3451" w:type="dxa"/>
            <w:vMerge w:val="restart"/>
            <w:vAlign w:val="center"/>
          </w:tcPr>
          <w:p w:rsidR="006B30FE" w:rsidRPr="008C41AC" w:rsidRDefault="00CF524C" w:rsidP="00CF524C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Сеть</w:t>
            </w:r>
            <w:r w:rsidR="006B30FE" w:rsidRPr="008C41AC">
              <w:rPr>
                <w:sz w:val="20"/>
                <w:szCs w:val="20"/>
              </w:rPr>
              <w:t xml:space="preserve"> учреждений</w:t>
            </w:r>
            <w:r w:rsidR="00D61308" w:rsidRPr="008C41AC">
              <w:rPr>
                <w:sz w:val="20"/>
                <w:szCs w:val="20"/>
              </w:rPr>
              <w:t xml:space="preserve"> (юр.</w:t>
            </w:r>
            <w:r>
              <w:rPr>
                <w:sz w:val="20"/>
                <w:szCs w:val="20"/>
              </w:rPr>
              <w:t xml:space="preserve"> </w:t>
            </w:r>
            <w:r w:rsidR="00D61308" w:rsidRPr="008C41AC">
              <w:rPr>
                <w:sz w:val="20"/>
                <w:szCs w:val="20"/>
              </w:rPr>
              <w:t>лица</w:t>
            </w:r>
            <w:r>
              <w:rPr>
                <w:sz w:val="20"/>
                <w:szCs w:val="20"/>
              </w:rPr>
              <w:t xml:space="preserve"> </w:t>
            </w:r>
            <w:r w:rsidR="00D61308" w:rsidRPr="008C41AC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 w:rsidR="00D61308" w:rsidRPr="008C41AC">
              <w:rPr>
                <w:sz w:val="20"/>
                <w:szCs w:val="20"/>
              </w:rPr>
              <w:t>структурные подразделения и филиалы)</w:t>
            </w:r>
            <w:r>
              <w:rPr>
                <w:sz w:val="20"/>
                <w:szCs w:val="20"/>
              </w:rPr>
              <w:t xml:space="preserve"> (</w:t>
            </w:r>
            <w:r w:rsidR="00913FD2">
              <w:rPr>
                <w:sz w:val="20"/>
                <w:szCs w:val="20"/>
              </w:rPr>
              <w:t>ед.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597" w:type="dxa"/>
            <w:gridSpan w:val="3"/>
            <w:tcBorders>
              <w:right w:val="single" w:sz="4" w:space="0" w:color="auto"/>
            </w:tcBorders>
            <w:vAlign w:val="center"/>
          </w:tcPr>
          <w:p w:rsidR="006B30FE" w:rsidRPr="008C41AC" w:rsidRDefault="006B30FE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Из них оснащенных</w:t>
            </w:r>
            <w:r w:rsidR="001B46AD" w:rsidRPr="008C41AC">
              <w:rPr>
                <w:b/>
                <w:sz w:val="20"/>
                <w:szCs w:val="20"/>
              </w:rPr>
              <w:t xml:space="preserve"> (из графы 2)</w:t>
            </w:r>
            <w:r w:rsidR="00D61308" w:rsidRPr="008C41AC">
              <w:rPr>
                <w:b/>
                <w:sz w:val="20"/>
                <w:szCs w:val="20"/>
              </w:rPr>
              <w:t xml:space="preserve"> </w:t>
            </w:r>
            <w:r w:rsidR="000B4F43">
              <w:rPr>
                <w:b/>
                <w:sz w:val="20"/>
                <w:szCs w:val="20"/>
              </w:rPr>
              <w:t>(</w:t>
            </w:r>
            <w:r w:rsidR="00D61308" w:rsidRPr="008C41AC">
              <w:rPr>
                <w:b/>
                <w:sz w:val="20"/>
                <w:szCs w:val="20"/>
              </w:rPr>
              <w:t>ед.</w:t>
            </w:r>
            <w:r w:rsidR="000B4F43">
              <w:rPr>
                <w:b/>
                <w:sz w:val="20"/>
                <w:szCs w:val="20"/>
              </w:rPr>
              <w:t>)</w:t>
            </w:r>
          </w:p>
        </w:tc>
      </w:tr>
      <w:tr w:rsidR="006B30FE" w:rsidRPr="008C41AC" w:rsidTr="006A5FB0">
        <w:trPr>
          <w:jc w:val="center"/>
        </w:trPr>
        <w:tc>
          <w:tcPr>
            <w:tcW w:w="4835" w:type="dxa"/>
            <w:vMerge/>
            <w:vAlign w:val="center"/>
          </w:tcPr>
          <w:p w:rsidR="006B30FE" w:rsidRPr="008C41AC" w:rsidRDefault="006B30FE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vMerge/>
          </w:tcPr>
          <w:p w:rsidR="006B30FE" w:rsidRPr="008C41AC" w:rsidRDefault="006B30FE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right w:val="single" w:sz="4" w:space="0" w:color="auto"/>
            </w:tcBorders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компьютерной техникой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0FE" w:rsidRPr="008C41AC" w:rsidRDefault="00D61308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стационарной </w:t>
            </w:r>
            <w:r w:rsidR="006B30FE" w:rsidRPr="008C41AC">
              <w:rPr>
                <w:sz w:val="20"/>
                <w:szCs w:val="20"/>
              </w:rPr>
              <w:t>телефонной связью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доступом к сети Интернет</w:t>
            </w:r>
          </w:p>
        </w:tc>
      </w:tr>
      <w:tr w:rsidR="006B30FE" w:rsidRPr="008C41AC" w:rsidTr="006A5FB0">
        <w:trPr>
          <w:jc w:val="center"/>
        </w:trPr>
        <w:tc>
          <w:tcPr>
            <w:tcW w:w="4835" w:type="dxa"/>
            <w:shd w:val="clear" w:color="auto" w:fill="E7E6E6" w:themeFill="background2"/>
          </w:tcPr>
          <w:p w:rsidR="006B30FE" w:rsidRPr="00913FD2" w:rsidRDefault="00D03A0C" w:rsidP="00D03A0C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51" w:type="dxa"/>
            <w:shd w:val="clear" w:color="auto" w:fill="E7E6E6" w:themeFill="background2"/>
          </w:tcPr>
          <w:p w:rsidR="006B30FE" w:rsidRPr="00913FD2" w:rsidRDefault="00D03A0C" w:rsidP="00D03A0C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99" w:type="dxa"/>
            <w:shd w:val="clear" w:color="auto" w:fill="E7E6E6" w:themeFill="background2"/>
            <w:vAlign w:val="center"/>
          </w:tcPr>
          <w:p w:rsidR="006B30FE" w:rsidRPr="00913FD2" w:rsidRDefault="00D03A0C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99" w:type="dxa"/>
            <w:shd w:val="clear" w:color="auto" w:fill="E7E6E6" w:themeFill="background2"/>
            <w:vAlign w:val="center"/>
          </w:tcPr>
          <w:p w:rsidR="006B30FE" w:rsidRPr="00913FD2" w:rsidRDefault="00D03A0C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199" w:type="dxa"/>
            <w:shd w:val="clear" w:color="auto" w:fill="E7E6E6" w:themeFill="background2"/>
            <w:vAlign w:val="center"/>
          </w:tcPr>
          <w:p w:rsidR="006B30FE" w:rsidRPr="00913FD2" w:rsidRDefault="00D03A0C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913FD2">
              <w:rPr>
                <w:b/>
                <w:sz w:val="16"/>
                <w:szCs w:val="16"/>
              </w:rPr>
              <w:t>5</w:t>
            </w:r>
          </w:p>
        </w:tc>
      </w:tr>
      <w:tr w:rsidR="00D03A0C" w:rsidRPr="008C41AC" w:rsidTr="006A5FB0">
        <w:trPr>
          <w:jc w:val="center"/>
        </w:trPr>
        <w:tc>
          <w:tcPr>
            <w:tcW w:w="4835" w:type="dxa"/>
          </w:tcPr>
          <w:p w:rsidR="00D03A0C" w:rsidRPr="008C41AC" w:rsidRDefault="00D03A0C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Культурно-досуговые</w:t>
            </w:r>
          </w:p>
        </w:tc>
        <w:tc>
          <w:tcPr>
            <w:tcW w:w="3451" w:type="dxa"/>
          </w:tcPr>
          <w:p w:rsidR="00D03A0C" w:rsidRPr="008C41AC" w:rsidRDefault="007D0C5B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99" w:type="dxa"/>
            <w:vAlign w:val="center"/>
          </w:tcPr>
          <w:p w:rsidR="00D03A0C" w:rsidRPr="008C41AC" w:rsidRDefault="007D0C5B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99" w:type="dxa"/>
            <w:vAlign w:val="center"/>
          </w:tcPr>
          <w:p w:rsidR="00D03A0C" w:rsidRPr="008C41AC" w:rsidRDefault="00380E8C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99" w:type="dxa"/>
            <w:vAlign w:val="center"/>
          </w:tcPr>
          <w:p w:rsidR="00D03A0C" w:rsidRPr="008C41AC" w:rsidRDefault="00380E8C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B30FE" w:rsidRPr="008C41AC" w:rsidTr="006A5FB0">
        <w:trPr>
          <w:jc w:val="center"/>
        </w:trPr>
        <w:tc>
          <w:tcPr>
            <w:tcW w:w="4835" w:type="dxa"/>
          </w:tcPr>
          <w:p w:rsidR="006B30FE" w:rsidRPr="008C41AC" w:rsidRDefault="006B30FE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jc w:val="both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Библиотеки</w:t>
            </w:r>
          </w:p>
        </w:tc>
        <w:tc>
          <w:tcPr>
            <w:tcW w:w="3451" w:type="dxa"/>
          </w:tcPr>
          <w:p w:rsidR="006B30FE" w:rsidRPr="008C41AC" w:rsidRDefault="006B30FE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B30FE" w:rsidRPr="008C41AC" w:rsidTr="006A5FB0">
        <w:trPr>
          <w:jc w:val="center"/>
        </w:trPr>
        <w:tc>
          <w:tcPr>
            <w:tcW w:w="4835" w:type="dxa"/>
          </w:tcPr>
          <w:p w:rsidR="006B30FE" w:rsidRPr="008C41AC" w:rsidRDefault="006B30FE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jc w:val="both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Музеи</w:t>
            </w:r>
          </w:p>
        </w:tc>
        <w:tc>
          <w:tcPr>
            <w:tcW w:w="3451" w:type="dxa"/>
          </w:tcPr>
          <w:p w:rsidR="006B30FE" w:rsidRPr="008C41AC" w:rsidRDefault="006B30FE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B30FE" w:rsidRPr="008C41AC" w:rsidTr="006A5FB0">
        <w:trPr>
          <w:jc w:val="center"/>
        </w:trPr>
        <w:tc>
          <w:tcPr>
            <w:tcW w:w="4835" w:type="dxa"/>
          </w:tcPr>
          <w:p w:rsidR="006B30FE" w:rsidRPr="008C41AC" w:rsidRDefault="006B30FE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jc w:val="both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Дополнительного образования</w:t>
            </w:r>
            <w:r w:rsidR="000B32AD" w:rsidRPr="008C41AC">
              <w:rPr>
                <w:sz w:val="20"/>
                <w:szCs w:val="20"/>
              </w:rPr>
              <w:t xml:space="preserve"> детей</w:t>
            </w:r>
          </w:p>
        </w:tc>
        <w:tc>
          <w:tcPr>
            <w:tcW w:w="3451" w:type="dxa"/>
          </w:tcPr>
          <w:p w:rsidR="006B30FE" w:rsidRPr="008C41AC" w:rsidRDefault="006B30FE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B30FE" w:rsidRPr="008C41AC" w:rsidTr="006A5FB0">
        <w:trPr>
          <w:jc w:val="center"/>
        </w:trPr>
        <w:tc>
          <w:tcPr>
            <w:tcW w:w="4835" w:type="dxa"/>
          </w:tcPr>
          <w:p w:rsidR="006B30FE" w:rsidRPr="008C41AC" w:rsidRDefault="00981F2E" w:rsidP="00981F2E">
            <w:pPr>
              <w:pStyle w:val="ac"/>
              <w:tabs>
                <w:tab w:val="left" w:pos="851"/>
              </w:tabs>
              <w:spacing w:line="235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Театры (проф.</w:t>
            </w:r>
            <w:r w:rsidR="006B30FE" w:rsidRPr="008C41AC">
              <w:rPr>
                <w:sz w:val="20"/>
                <w:szCs w:val="20"/>
              </w:rPr>
              <w:t>)</w:t>
            </w:r>
          </w:p>
        </w:tc>
        <w:tc>
          <w:tcPr>
            <w:tcW w:w="3451" w:type="dxa"/>
          </w:tcPr>
          <w:p w:rsidR="006B30FE" w:rsidRPr="008C41AC" w:rsidRDefault="006B30FE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81F2E" w:rsidRPr="008C41AC" w:rsidTr="006A5FB0">
        <w:trPr>
          <w:jc w:val="center"/>
        </w:trPr>
        <w:tc>
          <w:tcPr>
            <w:tcW w:w="4835" w:type="dxa"/>
          </w:tcPr>
          <w:p w:rsidR="00981F2E" w:rsidRDefault="00981F2E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jc w:val="both"/>
              <w:rPr>
                <w:sz w:val="20"/>
                <w:szCs w:val="20"/>
              </w:rPr>
            </w:pPr>
            <w:r w:rsidRPr="00981F2E">
              <w:rPr>
                <w:sz w:val="20"/>
                <w:szCs w:val="20"/>
                <w:highlight w:val="green"/>
              </w:rPr>
              <w:t>Оркестр</w:t>
            </w:r>
          </w:p>
        </w:tc>
        <w:tc>
          <w:tcPr>
            <w:tcW w:w="3451" w:type="dxa"/>
          </w:tcPr>
          <w:p w:rsidR="00981F2E" w:rsidRPr="008C41AC" w:rsidRDefault="00981F2E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981F2E" w:rsidRPr="008C41AC" w:rsidRDefault="00981F2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981F2E" w:rsidRPr="008C41AC" w:rsidRDefault="00981F2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981F2E" w:rsidRPr="008C41AC" w:rsidRDefault="00981F2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B30FE" w:rsidRPr="008C41AC" w:rsidTr="006A5FB0">
        <w:trPr>
          <w:jc w:val="center"/>
        </w:trPr>
        <w:tc>
          <w:tcPr>
            <w:tcW w:w="4835" w:type="dxa"/>
          </w:tcPr>
          <w:p w:rsidR="006B30FE" w:rsidRPr="008C41AC" w:rsidRDefault="006B30FE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jc w:val="both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Парки</w:t>
            </w:r>
          </w:p>
        </w:tc>
        <w:tc>
          <w:tcPr>
            <w:tcW w:w="3451" w:type="dxa"/>
          </w:tcPr>
          <w:p w:rsidR="006B30FE" w:rsidRPr="008C41AC" w:rsidRDefault="006B30FE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B30FE" w:rsidRPr="008C41AC" w:rsidTr="006A5FB0">
        <w:trPr>
          <w:jc w:val="center"/>
        </w:trPr>
        <w:tc>
          <w:tcPr>
            <w:tcW w:w="4835" w:type="dxa"/>
          </w:tcPr>
          <w:p w:rsidR="006B30FE" w:rsidRPr="008C41AC" w:rsidRDefault="006B30FE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Итого:</w:t>
            </w:r>
          </w:p>
        </w:tc>
        <w:tc>
          <w:tcPr>
            <w:tcW w:w="3451" w:type="dxa"/>
          </w:tcPr>
          <w:p w:rsidR="006B30FE" w:rsidRPr="008C41AC" w:rsidRDefault="006B30FE" w:rsidP="00A62393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6B30FE" w:rsidRPr="008C41AC" w:rsidRDefault="006B30FE" w:rsidP="005F096B">
            <w:pPr>
              <w:pStyle w:val="ac"/>
              <w:tabs>
                <w:tab w:val="left" w:pos="851"/>
              </w:tabs>
              <w:spacing w:line="235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B30FE" w:rsidRPr="008C41AC" w:rsidRDefault="006B30FE" w:rsidP="006B30FE">
      <w:pPr>
        <w:pStyle w:val="ac"/>
        <w:spacing w:line="252" w:lineRule="auto"/>
        <w:ind w:left="0" w:firstLine="357"/>
        <w:jc w:val="both"/>
        <w:outlineLvl w:val="0"/>
        <w:rPr>
          <w:i/>
          <w:sz w:val="4"/>
          <w:szCs w:val="4"/>
        </w:rPr>
      </w:pPr>
    </w:p>
    <w:p w:rsidR="00D551F2" w:rsidRPr="00913FD2" w:rsidRDefault="00D551F2" w:rsidP="00D03A0C">
      <w:pPr>
        <w:pStyle w:val="ac"/>
        <w:spacing w:line="252" w:lineRule="auto"/>
        <w:ind w:left="0" w:firstLine="357"/>
        <w:jc w:val="both"/>
        <w:outlineLvl w:val="0"/>
        <w:rPr>
          <w:sz w:val="12"/>
          <w:szCs w:val="12"/>
        </w:rPr>
      </w:pPr>
    </w:p>
    <w:p w:rsidR="00D03A0C" w:rsidRPr="00D551F2" w:rsidRDefault="006B30FE" w:rsidP="00D03A0C">
      <w:pPr>
        <w:pStyle w:val="ac"/>
        <w:spacing w:line="252" w:lineRule="auto"/>
        <w:ind w:left="0" w:firstLine="357"/>
        <w:jc w:val="both"/>
        <w:outlineLvl w:val="0"/>
        <w:rPr>
          <w:i/>
          <w:sz w:val="22"/>
          <w:szCs w:val="22"/>
        </w:rPr>
      </w:pPr>
      <w:r w:rsidRPr="00D551F2">
        <w:rPr>
          <w:b/>
          <w:i/>
          <w:sz w:val="22"/>
          <w:szCs w:val="22"/>
        </w:rPr>
        <w:t>Примечание</w:t>
      </w:r>
      <w:r w:rsidRPr="00D551F2">
        <w:rPr>
          <w:i/>
          <w:sz w:val="22"/>
          <w:szCs w:val="22"/>
        </w:rPr>
        <w:t xml:space="preserve">: </w:t>
      </w:r>
      <w:r w:rsidR="00D03A0C" w:rsidRPr="00D551F2">
        <w:rPr>
          <w:i/>
          <w:sz w:val="22"/>
          <w:szCs w:val="22"/>
        </w:rPr>
        <w:t>В гра</w:t>
      </w:r>
      <w:r w:rsidR="00D61308" w:rsidRPr="00D551F2">
        <w:rPr>
          <w:i/>
          <w:sz w:val="22"/>
          <w:szCs w:val="22"/>
        </w:rPr>
        <w:t>фе 2 «</w:t>
      </w:r>
      <w:r w:rsidR="006A5FB0" w:rsidRPr="006A5FB0">
        <w:rPr>
          <w:i/>
          <w:sz w:val="22"/>
          <w:szCs w:val="22"/>
        </w:rPr>
        <w:t>Сеть</w:t>
      </w:r>
      <w:r w:rsidR="00D61308" w:rsidRPr="00D551F2">
        <w:rPr>
          <w:i/>
          <w:sz w:val="22"/>
          <w:szCs w:val="22"/>
        </w:rPr>
        <w:t xml:space="preserve"> учреждений» указываю</w:t>
      </w:r>
      <w:r w:rsidR="00D03A0C" w:rsidRPr="00D551F2">
        <w:rPr>
          <w:i/>
          <w:sz w:val="22"/>
          <w:szCs w:val="22"/>
        </w:rPr>
        <w:t xml:space="preserve">тся </w:t>
      </w:r>
      <w:r w:rsidR="00D61308" w:rsidRPr="00D551F2">
        <w:rPr>
          <w:i/>
          <w:sz w:val="22"/>
          <w:szCs w:val="22"/>
        </w:rPr>
        <w:t xml:space="preserve">все сетевые единицы </w:t>
      </w:r>
      <w:r w:rsidR="006A5FB0">
        <w:rPr>
          <w:i/>
          <w:sz w:val="22"/>
          <w:szCs w:val="22"/>
        </w:rPr>
        <w:t>–</w:t>
      </w:r>
      <w:r w:rsidR="00D61308" w:rsidRPr="00D551F2">
        <w:rPr>
          <w:i/>
          <w:sz w:val="22"/>
          <w:szCs w:val="22"/>
        </w:rPr>
        <w:t xml:space="preserve"> </w:t>
      </w:r>
      <w:r w:rsidR="00D03A0C" w:rsidRPr="00D551F2">
        <w:rPr>
          <w:i/>
          <w:sz w:val="22"/>
          <w:szCs w:val="22"/>
        </w:rPr>
        <w:t>учреждения со ста</w:t>
      </w:r>
      <w:r w:rsidR="00D61308" w:rsidRPr="00D551F2">
        <w:rPr>
          <w:i/>
          <w:sz w:val="22"/>
          <w:szCs w:val="22"/>
        </w:rPr>
        <w:t>тусом юридического лица,</w:t>
      </w:r>
      <w:r w:rsidR="00D03A0C" w:rsidRPr="00D551F2">
        <w:rPr>
          <w:i/>
          <w:sz w:val="22"/>
          <w:szCs w:val="22"/>
        </w:rPr>
        <w:t xml:space="preserve"> структурные подразделения и филиалы. </w:t>
      </w:r>
    </w:p>
    <w:p w:rsidR="00D61308" w:rsidRPr="00D551F2" w:rsidRDefault="00D61308" w:rsidP="00457936">
      <w:pPr>
        <w:shd w:val="clear" w:color="auto" w:fill="FFFFFF" w:themeFill="background1"/>
        <w:spacing w:line="252" w:lineRule="auto"/>
        <w:ind w:firstLine="426"/>
        <w:jc w:val="both"/>
        <w:outlineLvl w:val="0"/>
        <w:rPr>
          <w:i/>
          <w:sz w:val="22"/>
          <w:szCs w:val="22"/>
        </w:rPr>
      </w:pPr>
      <w:r w:rsidRPr="00D551F2">
        <w:rPr>
          <w:i/>
          <w:sz w:val="22"/>
          <w:szCs w:val="22"/>
        </w:rPr>
        <w:t>В графах 3,4,5 указывается ЧИСЛО оснащенных учреждений, а не доля в процентах</w:t>
      </w:r>
      <w:r w:rsidR="00E73386" w:rsidRPr="00D551F2">
        <w:rPr>
          <w:i/>
          <w:sz w:val="22"/>
          <w:szCs w:val="22"/>
        </w:rPr>
        <w:t>.</w:t>
      </w:r>
    </w:p>
    <w:p w:rsidR="006B30FE" w:rsidRPr="00D551F2" w:rsidRDefault="00D03A0C" w:rsidP="00D03A0C">
      <w:pPr>
        <w:spacing w:line="252" w:lineRule="auto"/>
        <w:ind w:firstLine="426"/>
        <w:jc w:val="both"/>
        <w:outlineLvl w:val="0"/>
        <w:rPr>
          <w:i/>
          <w:sz w:val="22"/>
          <w:szCs w:val="22"/>
        </w:rPr>
      </w:pPr>
      <w:r w:rsidRPr="00D551F2">
        <w:rPr>
          <w:i/>
          <w:sz w:val="22"/>
          <w:szCs w:val="22"/>
        </w:rPr>
        <w:t xml:space="preserve">В графе 4 </w:t>
      </w:r>
      <w:r w:rsidR="006B30FE" w:rsidRPr="00D551F2">
        <w:rPr>
          <w:i/>
          <w:sz w:val="22"/>
          <w:szCs w:val="22"/>
        </w:rPr>
        <w:t>телефонная свя</w:t>
      </w:r>
      <w:r w:rsidR="002B0CCD" w:rsidRPr="00D551F2">
        <w:rPr>
          <w:i/>
          <w:sz w:val="22"/>
          <w:szCs w:val="22"/>
        </w:rPr>
        <w:t>зь указывается без учета</w:t>
      </w:r>
      <w:r w:rsidR="006B30FE" w:rsidRPr="00D551F2">
        <w:rPr>
          <w:i/>
          <w:sz w:val="22"/>
          <w:szCs w:val="22"/>
        </w:rPr>
        <w:t xml:space="preserve"> мобильных телефонов</w:t>
      </w:r>
      <w:r w:rsidR="00E73386" w:rsidRPr="00D551F2">
        <w:rPr>
          <w:i/>
          <w:sz w:val="22"/>
          <w:szCs w:val="22"/>
        </w:rPr>
        <w:t>.</w:t>
      </w:r>
    </w:p>
    <w:p w:rsidR="00276C07" w:rsidRPr="00D551F2" w:rsidRDefault="00276C07" w:rsidP="006B30FE">
      <w:pPr>
        <w:pStyle w:val="ac"/>
        <w:spacing w:line="252" w:lineRule="auto"/>
        <w:ind w:left="0" w:firstLine="357"/>
        <w:jc w:val="both"/>
        <w:outlineLvl w:val="0"/>
        <w:rPr>
          <w:i/>
          <w:sz w:val="20"/>
          <w:szCs w:val="20"/>
        </w:rPr>
      </w:pPr>
    </w:p>
    <w:p w:rsidR="006B30FE" w:rsidRPr="007A5B34" w:rsidRDefault="00C2610C" w:rsidP="006B30FE">
      <w:pPr>
        <w:pStyle w:val="ac"/>
        <w:tabs>
          <w:tab w:val="left" w:pos="851"/>
        </w:tabs>
        <w:spacing w:line="252" w:lineRule="auto"/>
        <w:ind w:left="0" w:firstLine="357"/>
        <w:jc w:val="both"/>
        <w:outlineLvl w:val="0"/>
      </w:pPr>
      <w:r>
        <w:t>14</w:t>
      </w:r>
      <w:r w:rsidR="00056A37" w:rsidRPr="008C41AC">
        <w:t>.5</w:t>
      </w:r>
      <w:r w:rsidR="006B30FE" w:rsidRPr="008C41AC">
        <w:t>. Сведения о состоянии пожарной безопасности учреждений культуры.</w:t>
      </w:r>
    </w:p>
    <w:p w:rsidR="006B30FE" w:rsidRPr="006A5FB0" w:rsidRDefault="006B30FE" w:rsidP="006B30FE">
      <w:pPr>
        <w:pStyle w:val="ac"/>
        <w:tabs>
          <w:tab w:val="left" w:pos="851"/>
        </w:tabs>
        <w:spacing w:line="252" w:lineRule="auto"/>
        <w:jc w:val="center"/>
        <w:outlineLvl w:val="0"/>
        <w:rPr>
          <w:b/>
          <w:sz w:val="12"/>
          <w:szCs w:val="12"/>
          <w:u w:val="single"/>
        </w:rPr>
      </w:pPr>
    </w:p>
    <w:tbl>
      <w:tblPr>
        <w:tblW w:w="14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9"/>
        <w:gridCol w:w="809"/>
        <w:gridCol w:w="2244"/>
        <w:gridCol w:w="1573"/>
        <w:gridCol w:w="1796"/>
        <w:gridCol w:w="2341"/>
        <w:gridCol w:w="1955"/>
        <w:gridCol w:w="1610"/>
        <w:gridCol w:w="1611"/>
      </w:tblGrid>
      <w:tr w:rsidR="007604EE" w:rsidRPr="00BC051A" w:rsidTr="005F3494">
        <w:trPr>
          <w:trHeight w:val="815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:rsidR="007604EE" w:rsidRPr="007A5B34" w:rsidRDefault="007604EE" w:rsidP="00A62393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lastRenderedPageBreak/>
              <w:t>Общее количество зданий, занимаемых учреждениями культуры</w:t>
            </w:r>
          </w:p>
          <w:p w:rsidR="007604EE" w:rsidRPr="007A5B34" w:rsidRDefault="007604EE" w:rsidP="00A62393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(ед.)</w:t>
            </w:r>
          </w:p>
        </w:tc>
        <w:tc>
          <w:tcPr>
            <w:tcW w:w="9909" w:type="dxa"/>
            <w:gridSpan w:val="5"/>
            <w:vAlign w:val="center"/>
          </w:tcPr>
          <w:p w:rsidR="007604EE" w:rsidRPr="007A5B34" w:rsidRDefault="007604EE" w:rsidP="00A62393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из них количество зданий</w:t>
            </w:r>
          </w:p>
        </w:tc>
        <w:tc>
          <w:tcPr>
            <w:tcW w:w="3221" w:type="dxa"/>
            <w:gridSpan w:val="2"/>
            <w:vAlign w:val="center"/>
          </w:tcPr>
          <w:p w:rsidR="007604EE" w:rsidRPr="007A5B34" w:rsidRDefault="00AF30BF" w:rsidP="00A62393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604EE" w:rsidRPr="007A5B34">
              <w:rPr>
                <w:sz w:val="20"/>
                <w:szCs w:val="20"/>
              </w:rPr>
              <w:t>ол-во мероприятий, предложенных в предписаниях органов государственного пожарного надзора</w:t>
            </w:r>
          </w:p>
        </w:tc>
      </w:tr>
      <w:tr w:rsidR="007604EE" w:rsidRPr="00BC051A" w:rsidTr="005F3494">
        <w:trPr>
          <w:cantSplit/>
          <w:trHeight w:val="1283"/>
          <w:jc w:val="center"/>
        </w:trPr>
        <w:tc>
          <w:tcPr>
            <w:tcW w:w="170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7604EE" w:rsidRPr="007A5B34" w:rsidRDefault="007604EE" w:rsidP="00A62393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000000"/>
            </w:tcBorders>
            <w:vAlign w:val="center"/>
          </w:tcPr>
          <w:p w:rsidR="007604EE" w:rsidRPr="007A5B34" w:rsidRDefault="007604EE" w:rsidP="007A5B34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Не оборудованные системами автоматической пожарной сигнализации</w:t>
            </w:r>
          </w:p>
          <w:p w:rsidR="007604EE" w:rsidRPr="007A5B34" w:rsidRDefault="007604EE" w:rsidP="007A5B34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(ед.)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vAlign w:val="center"/>
          </w:tcPr>
          <w:p w:rsidR="007604EE" w:rsidRPr="007A5B34" w:rsidRDefault="00AF30BF" w:rsidP="007A5B34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604EE" w:rsidRPr="007A5B34">
              <w:rPr>
                <w:sz w:val="20"/>
                <w:szCs w:val="20"/>
              </w:rPr>
              <w:t>АПС в неисправном состоянии</w:t>
            </w:r>
          </w:p>
          <w:p w:rsidR="007604EE" w:rsidRPr="007A5B34" w:rsidRDefault="007604EE" w:rsidP="007A5B34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(ед.)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center"/>
          </w:tcPr>
          <w:p w:rsidR="007604EE" w:rsidRPr="007A5B34" w:rsidRDefault="007604EE" w:rsidP="007A5B34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Требующих ремонта электропроводки</w:t>
            </w:r>
          </w:p>
          <w:p w:rsidR="007604EE" w:rsidRPr="007A5B34" w:rsidRDefault="007604EE" w:rsidP="007A5B34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(ед.)</w:t>
            </w:r>
          </w:p>
        </w:tc>
        <w:tc>
          <w:tcPr>
            <w:tcW w:w="2341" w:type="dxa"/>
            <w:tcBorders>
              <w:bottom w:val="single" w:sz="4" w:space="0" w:color="000000"/>
            </w:tcBorders>
            <w:vAlign w:val="center"/>
          </w:tcPr>
          <w:p w:rsidR="007604EE" w:rsidRPr="007A5B34" w:rsidRDefault="007604EE" w:rsidP="007A5B34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Не обеспечены нормативным количеством первичных средств пожаротушения</w:t>
            </w:r>
          </w:p>
          <w:p w:rsidR="007604EE" w:rsidRPr="007A5B34" w:rsidRDefault="007604EE" w:rsidP="007A5B34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(ед.)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  <w:vAlign w:val="center"/>
          </w:tcPr>
          <w:p w:rsidR="007604EE" w:rsidRPr="007A5B34" w:rsidRDefault="007604EE" w:rsidP="007A5B34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Не имеющих круглосуточной охраны</w:t>
            </w:r>
          </w:p>
          <w:p w:rsidR="007604EE" w:rsidRPr="007A5B34" w:rsidRDefault="007604EE" w:rsidP="007A5B34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(ед.)</w:t>
            </w:r>
          </w:p>
        </w:tc>
        <w:tc>
          <w:tcPr>
            <w:tcW w:w="1610" w:type="dxa"/>
            <w:tcBorders>
              <w:bottom w:val="single" w:sz="4" w:space="0" w:color="000000"/>
            </w:tcBorders>
            <w:vAlign w:val="center"/>
          </w:tcPr>
          <w:p w:rsidR="007604EE" w:rsidRPr="007A5B34" w:rsidRDefault="007604EE" w:rsidP="007A5B34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Всего</w:t>
            </w:r>
          </w:p>
          <w:p w:rsidR="007604EE" w:rsidRPr="007A5B34" w:rsidRDefault="007604EE" w:rsidP="007A5B34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(ед.)</w:t>
            </w:r>
          </w:p>
        </w:tc>
        <w:tc>
          <w:tcPr>
            <w:tcW w:w="1611" w:type="dxa"/>
            <w:tcBorders>
              <w:bottom w:val="single" w:sz="4" w:space="0" w:color="000000"/>
            </w:tcBorders>
            <w:vAlign w:val="center"/>
          </w:tcPr>
          <w:p w:rsidR="007604EE" w:rsidRPr="007A5B34" w:rsidRDefault="007604EE" w:rsidP="007A5B34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Из них</w:t>
            </w:r>
          </w:p>
          <w:p w:rsidR="007604EE" w:rsidRPr="007A5B34" w:rsidRDefault="007604EE" w:rsidP="007A5B34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выполнены</w:t>
            </w:r>
          </w:p>
          <w:p w:rsidR="007604EE" w:rsidRPr="007A5B34" w:rsidRDefault="007604EE" w:rsidP="007A5B34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(ед.)</w:t>
            </w:r>
          </w:p>
        </w:tc>
      </w:tr>
      <w:tr w:rsidR="007604EE" w:rsidRPr="00BC051A" w:rsidTr="005F3494">
        <w:trPr>
          <w:trHeight w:val="268"/>
          <w:jc w:val="center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:rsidR="007604EE" w:rsidRPr="007A5B34" w:rsidRDefault="007604EE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7604EE" w:rsidRPr="007A5B34" w:rsidRDefault="007604EE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44" w:type="dxa"/>
            <w:vAlign w:val="center"/>
          </w:tcPr>
          <w:p w:rsidR="007604EE" w:rsidRPr="007A5B34" w:rsidRDefault="007604EE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3" w:type="dxa"/>
            <w:vAlign w:val="center"/>
          </w:tcPr>
          <w:p w:rsidR="007604EE" w:rsidRPr="007A5B34" w:rsidRDefault="007604EE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96" w:type="dxa"/>
            <w:vAlign w:val="center"/>
          </w:tcPr>
          <w:p w:rsidR="007604EE" w:rsidRPr="007A5B34" w:rsidRDefault="007604EE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1" w:type="dxa"/>
            <w:vAlign w:val="center"/>
          </w:tcPr>
          <w:p w:rsidR="007604EE" w:rsidRPr="007A5B34" w:rsidRDefault="007604EE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5" w:type="dxa"/>
            <w:vAlign w:val="center"/>
          </w:tcPr>
          <w:p w:rsidR="007604EE" w:rsidRPr="007A5B34" w:rsidRDefault="007604EE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10" w:type="dxa"/>
            <w:vAlign w:val="center"/>
          </w:tcPr>
          <w:p w:rsidR="007604EE" w:rsidRPr="007A5B34" w:rsidRDefault="007604EE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11" w:type="dxa"/>
            <w:vAlign w:val="center"/>
          </w:tcPr>
          <w:p w:rsidR="007604EE" w:rsidRPr="007A5B34" w:rsidRDefault="007604EE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604EE" w:rsidRPr="00BC051A" w:rsidTr="005F3494">
        <w:trPr>
          <w:trHeight w:val="268"/>
          <w:jc w:val="center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:rsidR="007604EE" w:rsidRPr="00202B4D" w:rsidRDefault="00202B4D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7604EE" w:rsidRPr="00202B4D" w:rsidRDefault="00202B4D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44" w:type="dxa"/>
            <w:vAlign w:val="center"/>
          </w:tcPr>
          <w:p w:rsidR="007604EE" w:rsidRPr="007A5B34" w:rsidRDefault="00380E8C" w:rsidP="007604EE">
            <w:pPr>
              <w:pStyle w:val="ac"/>
              <w:tabs>
                <w:tab w:val="left" w:pos="85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73" w:type="dxa"/>
            <w:vAlign w:val="center"/>
          </w:tcPr>
          <w:p w:rsidR="007604EE" w:rsidRPr="007A5B34" w:rsidRDefault="00380E8C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96" w:type="dxa"/>
            <w:vAlign w:val="center"/>
          </w:tcPr>
          <w:p w:rsidR="007604EE" w:rsidRPr="007A5B34" w:rsidRDefault="00AB4B7A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41" w:type="dxa"/>
            <w:vAlign w:val="center"/>
          </w:tcPr>
          <w:p w:rsidR="007604EE" w:rsidRPr="007A5B34" w:rsidRDefault="00CC6694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5" w:type="dxa"/>
            <w:vAlign w:val="center"/>
          </w:tcPr>
          <w:p w:rsidR="007604EE" w:rsidRPr="007A5B34" w:rsidRDefault="00AB4B7A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10" w:type="dxa"/>
            <w:vAlign w:val="center"/>
          </w:tcPr>
          <w:p w:rsidR="007604EE" w:rsidRPr="007A5B34" w:rsidRDefault="00CC6694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11" w:type="dxa"/>
            <w:vAlign w:val="center"/>
          </w:tcPr>
          <w:p w:rsidR="007604EE" w:rsidRPr="007A5B34" w:rsidRDefault="00CC6694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604EE" w:rsidRPr="00BC051A" w:rsidTr="005F3494">
        <w:trPr>
          <w:trHeight w:val="268"/>
          <w:jc w:val="center"/>
        </w:trPr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:rsidR="007604EE" w:rsidRPr="007604EE" w:rsidRDefault="007604EE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7604EE" w:rsidRPr="007604EE" w:rsidRDefault="007604EE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7604EE" w:rsidRPr="007A5B34" w:rsidRDefault="007604EE" w:rsidP="007604EE">
            <w:pPr>
              <w:pStyle w:val="ac"/>
              <w:tabs>
                <w:tab w:val="left" w:pos="851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7604EE" w:rsidRPr="007A5B34" w:rsidRDefault="007604EE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7604EE" w:rsidRPr="007A5B34" w:rsidRDefault="007604EE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:rsidR="007604EE" w:rsidRPr="007A5B34" w:rsidRDefault="007604EE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7604EE" w:rsidRPr="007A5B34" w:rsidRDefault="007604EE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7604EE" w:rsidRPr="007A5B34" w:rsidRDefault="007604EE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7604EE" w:rsidRPr="007A5B34" w:rsidRDefault="007604EE" w:rsidP="007604EE">
            <w:pPr>
              <w:pStyle w:val="ac"/>
              <w:tabs>
                <w:tab w:val="left" w:pos="851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913FD2" w:rsidRPr="00913FD2" w:rsidRDefault="00913FD2" w:rsidP="00D40A7C">
      <w:pPr>
        <w:ind w:firstLine="851"/>
        <w:jc w:val="both"/>
        <w:rPr>
          <w:b/>
          <w:i/>
          <w:sz w:val="12"/>
          <w:szCs w:val="12"/>
        </w:rPr>
      </w:pPr>
    </w:p>
    <w:p w:rsidR="0090682E" w:rsidRPr="00D551F2" w:rsidRDefault="00072134" w:rsidP="00D40A7C">
      <w:pPr>
        <w:ind w:firstLine="851"/>
        <w:jc w:val="both"/>
        <w:rPr>
          <w:i/>
          <w:sz w:val="22"/>
          <w:szCs w:val="22"/>
        </w:rPr>
      </w:pPr>
      <w:r w:rsidRPr="00D551F2">
        <w:rPr>
          <w:b/>
          <w:i/>
          <w:sz w:val="22"/>
          <w:szCs w:val="22"/>
        </w:rPr>
        <w:t>Примечание</w:t>
      </w:r>
      <w:r w:rsidRPr="00D551F2">
        <w:rPr>
          <w:i/>
          <w:sz w:val="22"/>
          <w:szCs w:val="22"/>
        </w:rPr>
        <w:t>: В общее количество зданий, занимаемых учреждениями культуры, включены здания театров,</w:t>
      </w:r>
      <w:r w:rsidR="00202B4D" w:rsidRPr="00D551F2">
        <w:rPr>
          <w:i/>
          <w:sz w:val="22"/>
          <w:szCs w:val="22"/>
        </w:rPr>
        <w:t xml:space="preserve"> </w:t>
      </w:r>
      <w:r w:rsidRPr="00D551F2">
        <w:rPr>
          <w:i/>
          <w:sz w:val="22"/>
          <w:szCs w:val="22"/>
        </w:rPr>
        <w:t xml:space="preserve">музеев, библиотек, культурно-досуговых учреждений, учреждений дополнительного образования детей. </w:t>
      </w:r>
      <w:r w:rsidR="0090682E" w:rsidRPr="00D551F2">
        <w:rPr>
          <w:i/>
          <w:sz w:val="22"/>
          <w:szCs w:val="22"/>
        </w:rPr>
        <w:t xml:space="preserve">В случае изменения числа зданий в сторону увеличения или уменьшения </w:t>
      </w:r>
      <w:r w:rsidR="00F85749" w:rsidRPr="00D551F2">
        <w:rPr>
          <w:i/>
          <w:sz w:val="22"/>
          <w:szCs w:val="22"/>
        </w:rPr>
        <w:t xml:space="preserve">необходимо </w:t>
      </w:r>
      <w:r w:rsidR="0090682E" w:rsidRPr="00D551F2">
        <w:rPr>
          <w:i/>
          <w:sz w:val="22"/>
          <w:szCs w:val="22"/>
        </w:rPr>
        <w:t>указать причины произошедших изменений.</w:t>
      </w:r>
    </w:p>
    <w:p w:rsidR="00072134" w:rsidRPr="00072134" w:rsidRDefault="00AF30BF" w:rsidP="00072134">
      <w:pPr>
        <w:ind w:firstLine="851"/>
        <w:jc w:val="both"/>
        <w:rPr>
          <w:i/>
        </w:rPr>
      </w:pPr>
      <w:r w:rsidRPr="008C41AC">
        <w:rPr>
          <w:i/>
        </w:rPr>
        <w:t xml:space="preserve">В текстовой форме после таблицы </w:t>
      </w:r>
      <w:r w:rsidR="00822187" w:rsidRPr="008C41AC">
        <w:rPr>
          <w:i/>
        </w:rPr>
        <w:t xml:space="preserve">следует </w:t>
      </w:r>
      <w:r w:rsidRPr="008C41AC">
        <w:rPr>
          <w:i/>
        </w:rPr>
        <w:t>перечислить учреждения, не оборудованные САПС, указать причины, по которым учреждения не оборудованы САПС и наличие планов по оборудован</w:t>
      </w:r>
      <w:r w:rsidR="004D6C87">
        <w:rPr>
          <w:i/>
        </w:rPr>
        <w:t>ию данных учреждений САПС в 2022</w:t>
      </w:r>
      <w:r w:rsidRPr="008C41AC">
        <w:rPr>
          <w:i/>
        </w:rPr>
        <w:t xml:space="preserve"> году.</w:t>
      </w:r>
    </w:p>
    <w:p w:rsidR="006B30FE" w:rsidRPr="007A5B34" w:rsidRDefault="007A5B34" w:rsidP="006B30FE">
      <w:pPr>
        <w:pStyle w:val="ac"/>
        <w:ind w:left="0" w:firstLine="357"/>
        <w:jc w:val="both"/>
        <w:outlineLvl w:val="0"/>
      </w:pPr>
      <w:r w:rsidRPr="007A5B34">
        <w:t>Кроме того,</w:t>
      </w:r>
      <w:r w:rsidR="006B30FE" w:rsidRPr="007A5B34">
        <w:t xml:space="preserve"> отразить:</w:t>
      </w:r>
    </w:p>
    <w:p w:rsidR="006B30FE" w:rsidRPr="007A5B34" w:rsidRDefault="006B30FE" w:rsidP="006B30FE">
      <w:pPr>
        <w:pStyle w:val="ac"/>
        <w:ind w:left="0" w:firstLine="357"/>
        <w:jc w:val="both"/>
        <w:outlineLvl w:val="0"/>
      </w:pPr>
      <w:r w:rsidRPr="007A5B34">
        <w:t>– другие сведения и мероприятия по укреплению материально-технической базы учреждений культуры, которые на Ваш взгляд необходимо привести в отчете.</w:t>
      </w:r>
    </w:p>
    <w:p w:rsidR="006B30FE" w:rsidRDefault="006B30FE" w:rsidP="006B30FE">
      <w:pPr>
        <w:pStyle w:val="ac"/>
        <w:ind w:left="0" w:firstLine="357"/>
        <w:jc w:val="both"/>
        <w:outlineLvl w:val="0"/>
        <w:rPr>
          <w:sz w:val="20"/>
          <w:szCs w:val="20"/>
        </w:rPr>
      </w:pPr>
    </w:p>
    <w:p w:rsidR="006B30FE" w:rsidRPr="00443683" w:rsidRDefault="009A1351" w:rsidP="00DA486A">
      <w:pPr>
        <w:pStyle w:val="ac"/>
        <w:numPr>
          <w:ilvl w:val="0"/>
          <w:numId w:val="37"/>
        </w:numPr>
        <w:tabs>
          <w:tab w:val="left" w:pos="709"/>
          <w:tab w:val="left" w:pos="851"/>
        </w:tabs>
        <w:ind w:left="0" w:firstLine="357"/>
        <w:outlineLvl w:val="0"/>
        <w:rPr>
          <w:b/>
          <w:highlight w:val="green"/>
        </w:rPr>
      </w:pPr>
      <w:r w:rsidRPr="00443683">
        <w:rPr>
          <w:b/>
          <w:highlight w:val="green"/>
        </w:rPr>
        <w:t>Участие учреждений культуры в творческих, научно-просветительских мероприятиях и проектах регионального, российского и международного уровней</w:t>
      </w:r>
    </w:p>
    <w:p w:rsidR="006B30FE" w:rsidRPr="00913FD2" w:rsidRDefault="006B30FE" w:rsidP="006B30FE">
      <w:pPr>
        <w:pStyle w:val="ac"/>
        <w:tabs>
          <w:tab w:val="left" w:pos="851"/>
        </w:tabs>
        <w:spacing w:line="230" w:lineRule="auto"/>
        <w:ind w:left="0"/>
        <w:jc w:val="both"/>
        <w:rPr>
          <w:sz w:val="12"/>
          <w:szCs w:val="12"/>
        </w:rPr>
      </w:pP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40"/>
        <w:gridCol w:w="1647"/>
        <w:gridCol w:w="1634"/>
        <w:gridCol w:w="3147"/>
        <w:gridCol w:w="1635"/>
        <w:gridCol w:w="1739"/>
      </w:tblGrid>
      <w:tr w:rsidR="005A181D" w:rsidRPr="00BC051A" w:rsidTr="006A5FB0">
        <w:trPr>
          <w:jc w:val="center"/>
        </w:trPr>
        <w:tc>
          <w:tcPr>
            <w:tcW w:w="1676" w:type="pct"/>
            <w:vAlign w:val="center"/>
          </w:tcPr>
          <w:p w:rsidR="005A181D" w:rsidRPr="007A5B34" w:rsidRDefault="005A181D" w:rsidP="00A62393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Название мероприятия (фестиваль, конкурс и т. п.)</w:t>
            </w:r>
          </w:p>
        </w:tc>
        <w:tc>
          <w:tcPr>
            <w:tcW w:w="555" w:type="pct"/>
          </w:tcPr>
          <w:p w:rsidR="005A181D" w:rsidRPr="007A5B34" w:rsidRDefault="005A181D" w:rsidP="00A62393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 проведения (офлайн/онлайн)</w:t>
            </w:r>
          </w:p>
        </w:tc>
        <w:tc>
          <w:tcPr>
            <w:tcW w:w="555" w:type="pct"/>
            <w:vAlign w:val="center"/>
          </w:tcPr>
          <w:p w:rsidR="005A181D" w:rsidRPr="007A5B34" w:rsidRDefault="005A181D" w:rsidP="00A62393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Страна, город</w:t>
            </w:r>
          </w:p>
        </w:tc>
        <w:tc>
          <w:tcPr>
            <w:tcW w:w="1068" w:type="pct"/>
            <w:vAlign w:val="center"/>
          </w:tcPr>
          <w:p w:rsidR="005A181D" w:rsidRPr="007A5B34" w:rsidRDefault="005A181D" w:rsidP="00A62393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Название коллектива</w:t>
            </w:r>
            <w:r w:rsidR="009A1351">
              <w:rPr>
                <w:sz w:val="20"/>
                <w:szCs w:val="20"/>
              </w:rPr>
              <w:t xml:space="preserve"> (для КДУ, ДШИ)</w:t>
            </w:r>
          </w:p>
        </w:tc>
        <w:tc>
          <w:tcPr>
            <w:tcW w:w="555" w:type="pct"/>
            <w:vAlign w:val="center"/>
          </w:tcPr>
          <w:p w:rsidR="005A181D" w:rsidRPr="007A5B34" w:rsidRDefault="005A181D" w:rsidP="00A62393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Кол-во</w:t>
            </w:r>
            <w:r>
              <w:rPr>
                <w:sz w:val="20"/>
                <w:szCs w:val="20"/>
              </w:rPr>
              <w:t xml:space="preserve"> участ</w:t>
            </w:r>
            <w:r w:rsidRPr="007A5B34">
              <w:rPr>
                <w:sz w:val="20"/>
                <w:szCs w:val="20"/>
              </w:rPr>
              <w:t>ников</w:t>
            </w:r>
          </w:p>
          <w:p w:rsidR="005A181D" w:rsidRPr="007A5B34" w:rsidRDefault="005A181D" w:rsidP="00A62393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(чел.)</w:t>
            </w:r>
          </w:p>
        </w:tc>
        <w:tc>
          <w:tcPr>
            <w:tcW w:w="590" w:type="pct"/>
            <w:vAlign w:val="center"/>
          </w:tcPr>
          <w:p w:rsidR="005A181D" w:rsidRPr="007A5B34" w:rsidRDefault="005A181D" w:rsidP="00A62393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7A5B34">
              <w:rPr>
                <w:sz w:val="20"/>
                <w:szCs w:val="20"/>
              </w:rPr>
              <w:t>Место, награды, дипломы</w:t>
            </w:r>
          </w:p>
        </w:tc>
      </w:tr>
      <w:tr w:rsidR="005A181D" w:rsidRPr="00BC051A" w:rsidTr="006A5FB0">
        <w:trPr>
          <w:jc w:val="center"/>
        </w:trPr>
        <w:tc>
          <w:tcPr>
            <w:tcW w:w="1676" w:type="pct"/>
          </w:tcPr>
          <w:p w:rsidR="005A181D" w:rsidRPr="007A5B34" w:rsidRDefault="00365A18" w:rsidP="00A62393">
            <w:pPr>
              <w:pStyle w:val="ac"/>
              <w:tabs>
                <w:tab w:val="left" w:pos="851"/>
              </w:tabs>
              <w:spacing w:line="23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5" w:type="pct"/>
          </w:tcPr>
          <w:p w:rsidR="005A181D" w:rsidRPr="007A5B34" w:rsidRDefault="00365A18" w:rsidP="00A62393">
            <w:pPr>
              <w:pStyle w:val="ac"/>
              <w:tabs>
                <w:tab w:val="left" w:pos="851"/>
              </w:tabs>
              <w:spacing w:line="23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5" w:type="pct"/>
          </w:tcPr>
          <w:p w:rsidR="005A181D" w:rsidRPr="007A5B34" w:rsidRDefault="00365A18" w:rsidP="00A62393">
            <w:pPr>
              <w:pStyle w:val="ac"/>
              <w:tabs>
                <w:tab w:val="left" w:pos="851"/>
              </w:tabs>
              <w:spacing w:line="23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8" w:type="pct"/>
          </w:tcPr>
          <w:p w:rsidR="005A181D" w:rsidRPr="007A5B34" w:rsidRDefault="00365A18" w:rsidP="00A62393">
            <w:pPr>
              <w:pStyle w:val="ac"/>
              <w:tabs>
                <w:tab w:val="left" w:pos="851"/>
              </w:tabs>
              <w:spacing w:line="23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5" w:type="pct"/>
          </w:tcPr>
          <w:p w:rsidR="005A181D" w:rsidRPr="007A5B34" w:rsidRDefault="00365A18" w:rsidP="00A62393">
            <w:pPr>
              <w:pStyle w:val="ac"/>
              <w:tabs>
                <w:tab w:val="left" w:pos="851"/>
              </w:tabs>
              <w:spacing w:line="23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pct"/>
          </w:tcPr>
          <w:p w:rsidR="005A181D" w:rsidRPr="007A5B34" w:rsidRDefault="00365A18" w:rsidP="00A62393">
            <w:pPr>
              <w:pStyle w:val="ac"/>
              <w:tabs>
                <w:tab w:val="left" w:pos="851"/>
              </w:tabs>
              <w:spacing w:line="23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6B30FE" w:rsidRPr="001952DA" w:rsidRDefault="006B30FE" w:rsidP="006B30FE">
      <w:pPr>
        <w:pStyle w:val="ac"/>
        <w:tabs>
          <w:tab w:val="left" w:pos="0"/>
        </w:tabs>
        <w:spacing w:line="230" w:lineRule="auto"/>
        <w:jc w:val="both"/>
        <w:rPr>
          <w:sz w:val="20"/>
          <w:szCs w:val="20"/>
        </w:rPr>
      </w:pPr>
    </w:p>
    <w:p w:rsidR="004D6C87" w:rsidRPr="00443683" w:rsidRDefault="00443683" w:rsidP="00443683">
      <w:pPr>
        <w:tabs>
          <w:tab w:val="left" w:pos="0"/>
          <w:tab w:val="left" w:pos="851"/>
        </w:tabs>
        <w:spacing w:line="230" w:lineRule="auto"/>
        <w:ind w:left="357"/>
        <w:jc w:val="both"/>
        <w:rPr>
          <w:b/>
        </w:rPr>
      </w:pPr>
      <w:r w:rsidRPr="00443683">
        <w:rPr>
          <w:b/>
          <w:highlight w:val="green"/>
        </w:rPr>
        <w:t xml:space="preserve">16. </w:t>
      </w:r>
      <w:r w:rsidR="004D6C87" w:rsidRPr="00443683">
        <w:rPr>
          <w:b/>
          <w:highlight w:val="green"/>
        </w:rPr>
        <w:t>Деятельность по организации кино-видеосеансов и других мероприятий с использованием кино</w:t>
      </w:r>
    </w:p>
    <w:p w:rsidR="004D6C87" w:rsidRPr="00913FD2" w:rsidRDefault="004D6C87" w:rsidP="004D6C87">
      <w:pPr>
        <w:tabs>
          <w:tab w:val="left" w:pos="0"/>
          <w:tab w:val="left" w:pos="851"/>
        </w:tabs>
        <w:spacing w:line="230" w:lineRule="auto"/>
        <w:ind w:firstLine="357"/>
        <w:jc w:val="both"/>
        <w:rPr>
          <w:sz w:val="12"/>
          <w:szCs w:val="12"/>
        </w:rPr>
      </w:pPr>
    </w:p>
    <w:tbl>
      <w:tblPr>
        <w:tblW w:w="148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4"/>
        <w:gridCol w:w="2463"/>
        <w:gridCol w:w="1266"/>
        <w:gridCol w:w="1254"/>
        <w:gridCol w:w="1476"/>
        <w:gridCol w:w="1448"/>
        <w:gridCol w:w="1546"/>
        <w:gridCol w:w="1550"/>
        <w:gridCol w:w="2121"/>
      </w:tblGrid>
      <w:tr w:rsidR="004D6C87" w:rsidRPr="00F401F3" w:rsidTr="005F3494">
        <w:trPr>
          <w:trHeight w:val="508"/>
          <w:jc w:val="center"/>
        </w:trPr>
        <w:tc>
          <w:tcPr>
            <w:tcW w:w="1694" w:type="dxa"/>
            <w:vMerge w:val="restart"/>
            <w:vAlign w:val="center"/>
          </w:tcPr>
          <w:p w:rsidR="004D6C87" w:rsidRPr="008C41AC" w:rsidRDefault="004D6C87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Наименование учреждения, в составе которого находится кинозал</w:t>
            </w:r>
          </w:p>
        </w:tc>
        <w:tc>
          <w:tcPr>
            <w:tcW w:w="2463" w:type="dxa"/>
            <w:vMerge w:val="restart"/>
          </w:tcPr>
          <w:p w:rsidR="004D6C87" w:rsidRPr="008C41AC" w:rsidRDefault="004D6C87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Кинозал является структурным подразделением другого учреждения культуры </w:t>
            </w:r>
          </w:p>
          <w:p w:rsidR="004D6C87" w:rsidRPr="008C41AC" w:rsidRDefault="004D6C87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(укажите да/нет)</w:t>
            </w:r>
          </w:p>
        </w:tc>
        <w:tc>
          <w:tcPr>
            <w:tcW w:w="1266" w:type="dxa"/>
            <w:vMerge w:val="restart"/>
            <w:vAlign w:val="center"/>
          </w:tcPr>
          <w:p w:rsidR="004D6C87" w:rsidRPr="008C41AC" w:rsidRDefault="004D6C87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Кол-во мест в кинозале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4D6C87" w:rsidRPr="008C41AC" w:rsidRDefault="000B4F43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кино- видеосеансов</w:t>
            </w:r>
            <w:r w:rsidR="004D6C87" w:rsidRPr="008C41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4D6C87" w:rsidRPr="008C41AC">
              <w:rPr>
                <w:sz w:val="20"/>
                <w:szCs w:val="20"/>
              </w:rPr>
              <w:t>ед.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48" w:type="dxa"/>
            <w:vMerge w:val="restart"/>
            <w:vAlign w:val="center"/>
          </w:tcPr>
          <w:p w:rsidR="004D6C87" w:rsidRPr="008C41AC" w:rsidRDefault="000B4F43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кинозрителей</w:t>
            </w:r>
            <w:r w:rsidR="004D6C87" w:rsidRPr="008C41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4D6C87" w:rsidRPr="008C41AC">
              <w:rPr>
                <w:sz w:val="20"/>
                <w:szCs w:val="20"/>
              </w:rPr>
              <w:t>чел.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46" w:type="dxa"/>
            <w:vMerge w:val="restart"/>
            <w:vAlign w:val="center"/>
          </w:tcPr>
          <w:p w:rsidR="004D6C87" w:rsidRPr="008C41AC" w:rsidRDefault="000B4F43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дети до 14 лет</w:t>
            </w:r>
            <w:r w:rsidR="004D6C87" w:rsidRPr="008C41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4D6C87" w:rsidRPr="008C41AC">
              <w:rPr>
                <w:sz w:val="20"/>
                <w:szCs w:val="20"/>
              </w:rPr>
              <w:t>чел.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0" w:type="dxa"/>
            <w:vMerge w:val="restart"/>
            <w:tcBorders>
              <w:right w:val="single" w:sz="4" w:space="0" w:color="auto"/>
            </w:tcBorders>
            <w:vAlign w:val="center"/>
          </w:tcPr>
          <w:p w:rsidR="004D6C87" w:rsidRPr="008C41AC" w:rsidRDefault="000B4F43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Валовый сбор</w:t>
            </w:r>
            <w:r w:rsidR="004D6C87" w:rsidRPr="008C41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4D6C87" w:rsidRPr="008C41AC">
              <w:rPr>
                <w:sz w:val="20"/>
                <w:szCs w:val="20"/>
              </w:rPr>
              <w:t>тыс. руб.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</w:tcBorders>
            <w:vAlign w:val="center"/>
          </w:tcPr>
          <w:p w:rsidR="004D6C87" w:rsidRPr="008C41AC" w:rsidRDefault="004D6C87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 xml:space="preserve">Из них </w:t>
            </w:r>
            <w:r w:rsidR="000B4F43">
              <w:rPr>
                <w:sz w:val="20"/>
                <w:szCs w:val="20"/>
              </w:rPr>
              <w:t>приходится на российские фильмы</w:t>
            </w:r>
            <w:r w:rsidRPr="008C41AC">
              <w:rPr>
                <w:sz w:val="20"/>
                <w:szCs w:val="20"/>
              </w:rPr>
              <w:t xml:space="preserve"> </w:t>
            </w:r>
            <w:r w:rsidR="000B4F43">
              <w:rPr>
                <w:sz w:val="20"/>
                <w:szCs w:val="20"/>
              </w:rPr>
              <w:t>(</w:t>
            </w:r>
            <w:r w:rsidRPr="008C41AC">
              <w:rPr>
                <w:sz w:val="20"/>
                <w:szCs w:val="20"/>
              </w:rPr>
              <w:t>тыс. руб.</w:t>
            </w:r>
            <w:r w:rsidR="000B4F43">
              <w:rPr>
                <w:sz w:val="20"/>
                <w:szCs w:val="20"/>
              </w:rPr>
              <w:t>)</w:t>
            </w:r>
          </w:p>
        </w:tc>
      </w:tr>
      <w:tr w:rsidR="004D6C87" w:rsidRPr="00F401F3" w:rsidTr="005F3494">
        <w:trPr>
          <w:trHeight w:val="653"/>
          <w:jc w:val="center"/>
        </w:trPr>
        <w:tc>
          <w:tcPr>
            <w:tcW w:w="1694" w:type="dxa"/>
            <w:vMerge/>
            <w:vAlign w:val="center"/>
          </w:tcPr>
          <w:p w:rsidR="004D6C87" w:rsidRPr="00F401F3" w:rsidRDefault="004D6C87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463" w:type="dxa"/>
            <w:vMerge/>
          </w:tcPr>
          <w:p w:rsidR="004D6C87" w:rsidRPr="00F401F3" w:rsidRDefault="004D6C87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266" w:type="dxa"/>
            <w:vMerge/>
            <w:vAlign w:val="center"/>
          </w:tcPr>
          <w:p w:rsidR="004D6C87" w:rsidRPr="00F401F3" w:rsidRDefault="004D6C87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6C87" w:rsidRPr="008C41AC" w:rsidRDefault="004D6C87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российские показы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6C87" w:rsidRPr="008C41AC" w:rsidRDefault="004D6C87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</w:rPr>
            </w:pPr>
            <w:r w:rsidRPr="008C41AC">
              <w:rPr>
                <w:sz w:val="20"/>
                <w:szCs w:val="20"/>
              </w:rPr>
              <w:t>зарубежные показы</w:t>
            </w:r>
          </w:p>
        </w:tc>
        <w:tc>
          <w:tcPr>
            <w:tcW w:w="1448" w:type="dxa"/>
            <w:vMerge/>
            <w:vAlign w:val="center"/>
          </w:tcPr>
          <w:p w:rsidR="004D6C87" w:rsidRPr="00F401F3" w:rsidRDefault="004D6C87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46" w:type="dxa"/>
            <w:vMerge/>
            <w:vAlign w:val="center"/>
          </w:tcPr>
          <w:p w:rsidR="004D6C87" w:rsidRPr="00F401F3" w:rsidRDefault="004D6C87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550" w:type="dxa"/>
            <w:vMerge/>
            <w:tcBorders>
              <w:right w:val="single" w:sz="4" w:space="0" w:color="auto"/>
            </w:tcBorders>
            <w:vAlign w:val="center"/>
          </w:tcPr>
          <w:p w:rsidR="004D6C87" w:rsidRPr="00F401F3" w:rsidRDefault="004D6C87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  <w:vAlign w:val="center"/>
          </w:tcPr>
          <w:p w:rsidR="004D6C87" w:rsidRPr="00F401F3" w:rsidRDefault="004D6C87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4D6C87" w:rsidRPr="00F401F3" w:rsidTr="005F3494">
        <w:trPr>
          <w:trHeight w:val="246"/>
          <w:jc w:val="center"/>
        </w:trPr>
        <w:tc>
          <w:tcPr>
            <w:tcW w:w="1694" w:type="dxa"/>
          </w:tcPr>
          <w:p w:rsidR="004D6C87" w:rsidRPr="00F401F3" w:rsidRDefault="00365A18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both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2463" w:type="dxa"/>
          </w:tcPr>
          <w:p w:rsidR="004D6C87" w:rsidRPr="00F401F3" w:rsidRDefault="00365A18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both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1266" w:type="dxa"/>
          </w:tcPr>
          <w:p w:rsidR="004D6C87" w:rsidRPr="00F401F3" w:rsidRDefault="00365A18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both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1254" w:type="dxa"/>
            <w:tcBorders>
              <w:right w:val="single" w:sz="4" w:space="0" w:color="auto"/>
            </w:tcBorders>
            <w:vAlign w:val="center"/>
          </w:tcPr>
          <w:p w:rsidR="004D6C87" w:rsidRPr="00F401F3" w:rsidRDefault="00365A18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vAlign w:val="center"/>
          </w:tcPr>
          <w:p w:rsidR="004D6C87" w:rsidRPr="00F401F3" w:rsidRDefault="00365A18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1448" w:type="dxa"/>
          </w:tcPr>
          <w:p w:rsidR="004D6C87" w:rsidRPr="00F401F3" w:rsidRDefault="00365A18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both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1546" w:type="dxa"/>
          </w:tcPr>
          <w:p w:rsidR="004D6C87" w:rsidRPr="00F401F3" w:rsidRDefault="00365A18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both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:rsidR="004D6C87" w:rsidRPr="00F401F3" w:rsidRDefault="00365A18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both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0</w:t>
            </w:r>
          </w:p>
        </w:tc>
        <w:tc>
          <w:tcPr>
            <w:tcW w:w="2121" w:type="dxa"/>
            <w:tcBorders>
              <w:left w:val="single" w:sz="4" w:space="0" w:color="auto"/>
            </w:tcBorders>
          </w:tcPr>
          <w:p w:rsidR="004D6C87" w:rsidRPr="00F401F3" w:rsidRDefault="00365A18" w:rsidP="001111CC">
            <w:pPr>
              <w:pStyle w:val="ac"/>
              <w:tabs>
                <w:tab w:val="left" w:pos="851"/>
              </w:tabs>
              <w:spacing w:line="230" w:lineRule="auto"/>
              <w:ind w:left="0"/>
              <w:jc w:val="both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0</w:t>
            </w:r>
          </w:p>
        </w:tc>
      </w:tr>
    </w:tbl>
    <w:p w:rsidR="001952DA" w:rsidRPr="001952DA" w:rsidRDefault="001952DA" w:rsidP="004D6C87">
      <w:pPr>
        <w:ind w:firstLine="851"/>
        <w:jc w:val="both"/>
        <w:rPr>
          <w:b/>
          <w:i/>
          <w:sz w:val="12"/>
          <w:szCs w:val="12"/>
        </w:rPr>
      </w:pPr>
    </w:p>
    <w:p w:rsidR="004D6C87" w:rsidRPr="001952DA" w:rsidRDefault="004D6C87" w:rsidP="004D6C87">
      <w:pPr>
        <w:ind w:firstLine="851"/>
        <w:jc w:val="both"/>
        <w:rPr>
          <w:i/>
          <w:sz w:val="22"/>
          <w:szCs w:val="22"/>
        </w:rPr>
      </w:pPr>
      <w:r w:rsidRPr="001952DA">
        <w:rPr>
          <w:b/>
          <w:i/>
          <w:sz w:val="22"/>
          <w:szCs w:val="22"/>
        </w:rPr>
        <w:t>Примечание</w:t>
      </w:r>
      <w:r w:rsidRPr="001952DA">
        <w:rPr>
          <w:i/>
          <w:sz w:val="22"/>
          <w:szCs w:val="22"/>
        </w:rPr>
        <w:t>: После таблицы в текстовой форме перечислить и описать не более 3-х мероприятий с использованием кино.</w:t>
      </w:r>
    </w:p>
    <w:p w:rsidR="004D6C87" w:rsidRPr="001952DA" w:rsidRDefault="004D6C87" w:rsidP="004D6C87">
      <w:pPr>
        <w:pStyle w:val="ac"/>
        <w:tabs>
          <w:tab w:val="left" w:pos="0"/>
          <w:tab w:val="left" w:pos="567"/>
        </w:tabs>
        <w:ind w:left="0" w:firstLine="357"/>
        <w:jc w:val="both"/>
        <w:rPr>
          <w:i/>
          <w:sz w:val="22"/>
          <w:szCs w:val="22"/>
        </w:rPr>
      </w:pPr>
      <w:r w:rsidRPr="001952DA">
        <w:rPr>
          <w:i/>
          <w:sz w:val="22"/>
          <w:szCs w:val="22"/>
        </w:rPr>
        <w:lastRenderedPageBreak/>
        <w:t>(Примерная схема описания мероприятия: форма, название, основная цель, участники (количество, состав), творческие находки, итоги.)</w:t>
      </w:r>
    </w:p>
    <w:p w:rsidR="004D6C87" w:rsidRPr="001952DA" w:rsidRDefault="004D6C87" w:rsidP="006B30FE">
      <w:pPr>
        <w:spacing w:line="235" w:lineRule="auto"/>
        <w:ind w:firstLine="340"/>
        <w:outlineLvl w:val="0"/>
        <w:rPr>
          <w:b/>
          <w:sz w:val="20"/>
          <w:szCs w:val="20"/>
        </w:rPr>
      </w:pPr>
    </w:p>
    <w:p w:rsidR="006B30FE" w:rsidRPr="00F10E12" w:rsidRDefault="005D21D4" w:rsidP="006B30FE">
      <w:pPr>
        <w:pStyle w:val="ac"/>
        <w:spacing w:line="264" w:lineRule="auto"/>
        <w:ind w:left="0" w:firstLine="357"/>
        <w:jc w:val="both"/>
        <w:rPr>
          <w:b/>
        </w:rPr>
      </w:pPr>
      <w:r>
        <w:rPr>
          <w:b/>
        </w:rPr>
        <w:t>18</w:t>
      </w:r>
      <w:r w:rsidR="006B30FE" w:rsidRPr="00F10E12">
        <w:rPr>
          <w:b/>
        </w:rPr>
        <w:t>. Сведения о состоянии кадров и кадровой работы в муниципальных учреждениях культуры</w:t>
      </w:r>
    </w:p>
    <w:p w:rsidR="006B30FE" w:rsidRDefault="005D21D4" w:rsidP="00097AAD">
      <w:pPr>
        <w:pStyle w:val="ac"/>
        <w:tabs>
          <w:tab w:val="left" w:pos="0"/>
        </w:tabs>
        <w:spacing w:before="120" w:after="120" w:line="264" w:lineRule="auto"/>
        <w:ind w:left="0" w:firstLine="357"/>
        <w:jc w:val="both"/>
      </w:pPr>
      <w:r>
        <w:t>18</w:t>
      </w:r>
      <w:r w:rsidR="006B30FE" w:rsidRPr="00F10E12">
        <w:t>.</w:t>
      </w:r>
      <w:r w:rsidR="00097AAD">
        <w:t>1. Численность</w:t>
      </w:r>
      <w:r w:rsidR="00D5230B">
        <w:t xml:space="preserve"> кадров учреждений:</w:t>
      </w:r>
    </w:p>
    <w:p w:rsidR="001952DA" w:rsidRPr="00913FD2" w:rsidRDefault="001952DA" w:rsidP="00097AAD">
      <w:pPr>
        <w:pStyle w:val="ac"/>
        <w:tabs>
          <w:tab w:val="left" w:pos="0"/>
        </w:tabs>
        <w:spacing w:before="120" w:after="120" w:line="264" w:lineRule="auto"/>
        <w:ind w:left="0" w:firstLine="357"/>
        <w:jc w:val="both"/>
        <w:rPr>
          <w:sz w:val="12"/>
          <w:szCs w:val="12"/>
        </w:rPr>
      </w:pPr>
    </w:p>
    <w:tbl>
      <w:tblPr>
        <w:tblStyle w:val="af5"/>
        <w:tblW w:w="14713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2378"/>
        <w:gridCol w:w="537"/>
        <w:gridCol w:w="623"/>
        <w:gridCol w:w="668"/>
        <w:gridCol w:w="699"/>
        <w:gridCol w:w="700"/>
        <w:gridCol w:w="700"/>
        <w:gridCol w:w="521"/>
        <w:gridCol w:w="566"/>
        <w:gridCol w:w="700"/>
        <w:gridCol w:w="700"/>
        <w:gridCol w:w="651"/>
        <w:gridCol w:w="535"/>
        <w:gridCol w:w="1047"/>
        <w:gridCol w:w="1207"/>
        <w:gridCol w:w="1208"/>
        <w:gridCol w:w="1273"/>
      </w:tblGrid>
      <w:tr w:rsidR="0035310E" w:rsidTr="006D47B0">
        <w:trPr>
          <w:trHeight w:val="201"/>
          <w:jc w:val="center"/>
        </w:trPr>
        <w:tc>
          <w:tcPr>
            <w:tcW w:w="2378" w:type="dxa"/>
            <w:vMerge w:val="restart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учреждения</w:t>
            </w:r>
          </w:p>
        </w:tc>
        <w:tc>
          <w:tcPr>
            <w:tcW w:w="1160" w:type="dxa"/>
            <w:gridSpan w:val="2"/>
            <w:vMerge w:val="restart"/>
            <w:vAlign w:val="center"/>
          </w:tcPr>
          <w:p w:rsidR="0035310E" w:rsidRPr="00F10E12" w:rsidRDefault="00A47E4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работников</w:t>
            </w:r>
            <w:r w:rsidR="0035310E" w:rsidRPr="00F10E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35310E" w:rsidRPr="00F10E12">
              <w:rPr>
                <w:sz w:val="20"/>
                <w:szCs w:val="20"/>
              </w:rPr>
              <w:t>чел.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310E" w:rsidRPr="0035310E" w:rsidRDefault="006F31E7" w:rsidP="00D65707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Число ставок по штатному расписанию</w:t>
            </w:r>
            <w:r w:rsidR="0035310E" w:rsidRPr="0035310E">
              <w:rPr>
                <w:sz w:val="20"/>
                <w:szCs w:val="20"/>
                <w:highlight w:val="green"/>
              </w:rPr>
              <w:t xml:space="preserve"> </w:t>
            </w:r>
            <w:r w:rsidR="000B4F43">
              <w:rPr>
                <w:sz w:val="20"/>
                <w:szCs w:val="20"/>
                <w:highlight w:val="green"/>
              </w:rPr>
              <w:t>(</w:t>
            </w:r>
            <w:r w:rsidR="0035310E" w:rsidRPr="0035310E">
              <w:rPr>
                <w:sz w:val="20"/>
                <w:szCs w:val="20"/>
                <w:highlight w:val="green"/>
              </w:rPr>
              <w:t>ед.</w:t>
            </w:r>
            <w:r w:rsidR="000B4F43">
              <w:rPr>
                <w:sz w:val="20"/>
                <w:szCs w:val="20"/>
                <w:highlight w:val="green"/>
              </w:rPr>
              <w:t>)</w:t>
            </w:r>
          </w:p>
        </w:tc>
        <w:tc>
          <w:tcPr>
            <w:tcW w:w="1400" w:type="dxa"/>
            <w:gridSpan w:val="2"/>
            <w:vMerge w:val="restart"/>
            <w:vAlign w:val="center"/>
          </w:tcPr>
          <w:p w:rsidR="0035310E" w:rsidRPr="0035310E" w:rsidRDefault="006F31E7" w:rsidP="003D2BC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Число фактически занятых ставок</w:t>
            </w:r>
            <w:r w:rsidR="0035310E" w:rsidRPr="0035310E">
              <w:rPr>
                <w:sz w:val="20"/>
                <w:szCs w:val="20"/>
                <w:highlight w:val="green"/>
              </w:rPr>
              <w:t xml:space="preserve"> </w:t>
            </w:r>
            <w:r w:rsidR="000B4F43">
              <w:rPr>
                <w:sz w:val="20"/>
                <w:szCs w:val="20"/>
                <w:highlight w:val="green"/>
              </w:rPr>
              <w:t>(</w:t>
            </w:r>
            <w:r w:rsidR="0035310E" w:rsidRPr="0035310E">
              <w:rPr>
                <w:sz w:val="20"/>
                <w:szCs w:val="20"/>
                <w:highlight w:val="green"/>
              </w:rPr>
              <w:t>ед.</w:t>
            </w:r>
            <w:r w:rsidR="000B4F43">
              <w:rPr>
                <w:sz w:val="20"/>
                <w:szCs w:val="20"/>
                <w:highlight w:val="green"/>
              </w:rPr>
              <w:t>)</w:t>
            </w:r>
          </w:p>
        </w:tc>
        <w:tc>
          <w:tcPr>
            <w:tcW w:w="2487" w:type="dxa"/>
            <w:gridSpan w:val="4"/>
            <w:vAlign w:val="center"/>
          </w:tcPr>
          <w:p w:rsidR="0035310E" w:rsidRDefault="0035310E" w:rsidP="00DA7297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3D2BCE">
              <w:rPr>
                <w:sz w:val="20"/>
                <w:szCs w:val="20"/>
              </w:rPr>
              <w:t>из графы 1</w:t>
            </w:r>
          </w:p>
        </w:tc>
        <w:tc>
          <w:tcPr>
            <w:tcW w:w="5921" w:type="dxa"/>
            <w:gridSpan w:val="6"/>
            <w:tcBorders>
              <w:right w:val="single" w:sz="4" w:space="0" w:color="auto"/>
            </w:tcBorders>
            <w:vAlign w:val="center"/>
          </w:tcPr>
          <w:p w:rsidR="0035310E" w:rsidRDefault="0035310E" w:rsidP="00DA7297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графы 4</w:t>
            </w:r>
          </w:p>
        </w:tc>
      </w:tr>
      <w:tr w:rsidR="0035310E" w:rsidTr="006D47B0">
        <w:trPr>
          <w:trHeight w:val="378"/>
          <w:jc w:val="center"/>
        </w:trPr>
        <w:tc>
          <w:tcPr>
            <w:tcW w:w="2378" w:type="dxa"/>
            <w:vMerge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310E" w:rsidRPr="00F10E12" w:rsidRDefault="0035310E" w:rsidP="00DD6300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35310E" w:rsidRPr="00F10E12" w:rsidRDefault="0035310E" w:rsidP="00DD6300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  <w:vAlign w:val="center"/>
          </w:tcPr>
          <w:p w:rsidR="0035310E" w:rsidRPr="00F10E12" w:rsidRDefault="0035310E" w:rsidP="003D2BC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персонал</w:t>
            </w:r>
            <w:r w:rsidRPr="003D2BCE">
              <w:rPr>
                <w:sz w:val="20"/>
                <w:szCs w:val="20"/>
              </w:rPr>
              <w:t xml:space="preserve"> </w:t>
            </w:r>
            <w:r w:rsidR="000B4F43">
              <w:rPr>
                <w:sz w:val="20"/>
                <w:szCs w:val="20"/>
              </w:rPr>
              <w:t>(</w:t>
            </w:r>
            <w:r w:rsidRPr="003D2BCE">
              <w:rPr>
                <w:sz w:val="20"/>
                <w:szCs w:val="20"/>
              </w:rPr>
              <w:t>чел.</w:t>
            </w:r>
            <w:r w:rsidR="000B4F43">
              <w:rPr>
                <w:sz w:val="20"/>
                <w:szCs w:val="20"/>
              </w:rPr>
              <w:t>)</w:t>
            </w: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  <w:vAlign w:val="center"/>
          </w:tcPr>
          <w:p w:rsidR="0035310E" w:rsidRDefault="0035310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35310E">
              <w:rPr>
                <w:sz w:val="20"/>
                <w:szCs w:val="20"/>
                <w:highlight w:val="green"/>
              </w:rPr>
              <w:t xml:space="preserve">Имеющих инвалидность </w:t>
            </w:r>
            <w:r w:rsidR="000B4F43">
              <w:rPr>
                <w:sz w:val="20"/>
                <w:szCs w:val="20"/>
                <w:highlight w:val="green"/>
              </w:rPr>
              <w:t>(</w:t>
            </w:r>
            <w:r w:rsidRPr="0035310E">
              <w:rPr>
                <w:sz w:val="20"/>
                <w:szCs w:val="20"/>
                <w:highlight w:val="green"/>
              </w:rPr>
              <w:t>чел.</w:t>
            </w:r>
            <w:r w:rsidR="000B4F43">
              <w:rPr>
                <w:sz w:val="20"/>
                <w:szCs w:val="20"/>
              </w:rPr>
              <w:t>)</w:t>
            </w:r>
          </w:p>
        </w:tc>
        <w:tc>
          <w:tcPr>
            <w:tcW w:w="11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10E" w:rsidRPr="00F10E12" w:rsidRDefault="0035310E" w:rsidP="000B4F4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10E12">
              <w:rPr>
                <w:sz w:val="20"/>
                <w:szCs w:val="20"/>
              </w:rPr>
              <w:t>аботающие пенсионеры</w:t>
            </w:r>
            <w:r>
              <w:rPr>
                <w:sz w:val="20"/>
                <w:szCs w:val="20"/>
              </w:rPr>
              <w:t xml:space="preserve"> </w:t>
            </w:r>
            <w:r w:rsidR="000B4F43">
              <w:rPr>
                <w:b/>
                <w:sz w:val="20"/>
                <w:szCs w:val="20"/>
              </w:rPr>
              <w:t>(</w:t>
            </w:r>
            <w:r w:rsidRPr="00F10E12">
              <w:rPr>
                <w:sz w:val="20"/>
                <w:szCs w:val="20"/>
              </w:rPr>
              <w:t>чел.</w:t>
            </w:r>
            <w:r w:rsidR="000B4F43">
              <w:rPr>
                <w:sz w:val="20"/>
                <w:szCs w:val="20"/>
              </w:rPr>
              <w:t>)</w:t>
            </w:r>
          </w:p>
        </w:tc>
        <w:tc>
          <w:tcPr>
            <w:tcW w:w="22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10E" w:rsidRPr="0035310E" w:rsidRDefault="0035310E" w:rsidP="0035310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  <w:highlight w:val="green"/>
              </w:rPr>
            </w:pPr>
            <w:r w:rsidRPr="0035310E">
              <w:rPr>
                <w:sz w:val="20"/>
                <w:szCs w:val="20"/>
                <w:highlight w:val="green"/>
              </w:rPr>
              <w:t>Число трудоустроенных молодых специалистов до 35</w:t>
            </w:r>
            <w:r w:rsidR="000B4F43">
              <w:rPr>
                <w:sz w:val="20"/>
                <w:szCs w:val="20"/>
                <w:highlight w:val="green"/>
              </w:rPr>
              <w:t xml:space="preserve"> лет</w:t>
            </w:r>
            <w:r w:rsidRPr="0035310E">
              <w:rPr>
                <w:sz w:val="20"/>
                <w:szCs w:val="20"/>
                <w:highlight w:val="green"/>
              </w:rPr>
              <w:t xml:space="preserve"> (чел.)</w:t>
            </w:r>
          </w:p>
        </w:tc>
        <w:tc>
          <w:tcPr>
            <w:tcW w:w="24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10E" w:rsidRPr="0035310E" w:rsidRDefault="0035310E" w:rsidP="0035310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  <w:highlight w:val="green"/>
              </w:rPr>
            </w:pPr>
            <w:r w:rsidRPr="0035310E">
              <w:rPr>
                <w:sz w:val="20"/>
                <w:szCs w:val="20"/>
                <w:highlight w:val="green"/>
              </w:rPr>
              <w:t xml:space="preserve">Численность работников основного персонала в сельских населенных пунктах </w:t>
            </w:r>
            <w:r w:rsidR="000B4F43">
              <w:rPr>
                <w:sz w:val="20"/>
                <w:szCs w:val="20"/>
                <w:highlight w:val="green"/>
              </w:rPr>
              <w:t>(</w:t>
            </w:r>
            <w:r w:rsidRPr="0035310E">
              <w:rPr>
                <w:sz w:val="20"/>
                <w:szCs w:val="20"/>
                <w:highlight w:val="green"/>
              </w:rPr>
              <w:t>чел.</w:t>
            </w:r>
            <w:r w:rsidR="000B4F43">
              <w:rPr>
                <w:sz w:val="20"/>
                <w:szCs w:val="20"/>
                <w:highlight w:val="green"/>
              </w:rPr>
              <w:t>)</w:t>
            </w:r>
          </w:p>
        </w:tc>
      </w:tr>
      <w:tr w:rsidR="0035310E" w:rsidTr="006D47B0">
        <w:trPr>
          <w:jc w:val="center"/>
        </w:trPr>
        <w:tc>
          <w:tcPr>
            <w:tcW w:w="2378" w:type="dxa"/>
            <w:vMerge/>
            <w:shd w:val="clear" w:color="auto" w:fill="D0CECE" w:themeFill="background2" w:themeFillShade="E6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D0CECE" w:themeFill="background2" w:themeFillShade="E6"/>
            <w:vAlign w:val="center"/>
          </w:tcPr>
          <w:p w:rsidR="0035310E" w:rsidRPr="006D47B0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1</w:t>
            </w: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35310E" w:rsidRPr="006D47B0" w:rsidRDefault="0035310E" w:rsidP="005E7127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2</w:t>
            </w: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35310E" w:rsidRPr="006D47B0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3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35310E" w:rsidRPr="006D47B0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gridSpan w:val="2"/>
            <w:shd w:val="clear" w:color="auto" w:fill="D0CECE" w:themeFill="background2" w:themeFillShade="E6"/>
          </w:tcPr>
          <w:p w:rsidR="0035310E" w:rsidRPr="006D47B0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5</w:t>
            </w:r>
          </w:p>
        </w:tc>
        <w:tc>
          <w:tcPr>
            <w:tcW w:w="1186" w:type="dxa"/>
            <w:gridSpan w:val="2"/>
            <w:shd w:val="clear" w:color="auto" w:fill="D0CECE" w:themeFill="background2" w:themeFillShade="E6"/>
            <w:vAlign w:val="center"/>
          </w:tcPr>
          <w:p w:rsidR="0035310E" w:rsidRPr="006D47B0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6</w:t>
            </w:r>
          </w:p>
        </w:tc>
        <w:tc>
          <w:tcPr>
            <w:tcW w:w="2254" w:type="dxa"/>
            <w:gridSpan w:val="2"/>
            <w:shd w:val="clear" w:color="auto" w:fill="D0CECE" w:themeFill="background2" w:themeFillShade="E6"/>
          </w:tcPr>
          <w:p w:rsidR="0035310E" w:rsidRPr="006D47B0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7</w:t>
            </w:r>
          </w:p>
        </w:tc>
        <w:tc>
          <w:tcPr>
            <w:tcW w:w="2481" w:type="dxa"/>
            <w:gridSpan w:val="2"/>
            <w:shd w:val="clear" w:color="auto" w:fill="D0CECE" w:themeFill="background2" w:themeFillShade="E6"/>
          </w:tcPr>
          <w:p w:rsidR="0035310E" w:rsidRPr="006D47B0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8</w:t>
            </w:r>
          </w:p>
        </w:tc>
      </w:tr>
      <w:tr w:rsidR="006D47B0" w:rsidTr="006D47B0">
        <w:trPr>
          <w:jc w:val="center"/>
        </w:trPr>
        <w:tc>
          <w:tcPr>
            <w:tcW w:w="2378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35310E" w:rsidRPr="00F10E12" w:rsidRDefault="0035310E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23" w:type="dxa"/>
            <w:vAlign w:val="center"/>
          </w:tcPr>
          <w:p w:rsidR="0035310E" w:rsidRPr="00F10E12" w:rsidRDefault="0035310E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35310E" w:rsidRPr="00F10E12" w:rsidRDefault="0035310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:rsidR="0035310E" w:rsidRPr="00F10E12" w:rsidRDefault="0035310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" w:type="dxa"/>
            <w:vAlign w:val="center"/>
          </w:tcPr>
          <w:p w:rsidR="0035310E" w:rsidRPr="00F10E12" w:rsidRDefault="0035310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center"/>
          </w:tcPr>
          <w:p w:rsidR="0035310E" w:rsidRPr="00F10E12" w:rsidRDefault="0035310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vAlign w:val="center"/>
          </w:tcPr>
          <w:p w:rsidR="0035310E" w:rsidRPr="00F10E12" w:rsidRDefault="0035310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566" w:type="dxa"/>
            <w:vAlign w:val="center"/>
          </w:tcPr>
          <w:p w:rsidR="0035310E" w:rsidRPr="00F10E12" w:rsidRDefault="0035310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0" w:type="dxa"/>
            <w:vAlign w:val="center"/>
          </w:tcPr>
          <w:p w:rsidR="0035310E" w:rsidRPr="00F10E12" w:rsidRDefault="0035310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0" w:type="dxa"/>
            <w:vAlign w:val="center"/>
          </w:tcPr>
          <w:p w:rsidR="0035310E" w:rsidRPr="00F10E12" w:rsidRDefault="0035310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51" w:type="dxa"/>
            <w:vAlign w:val="center"/>
          </w:tcPr>
          <w:p w:rsidR="0035310E" w:rsidRPr="00F10E12" w:rsidRDefault="0035310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535" w:type="dxa"/>
            <w:vAlign w:val="center"/>
          </w:tcPr>
          <w:p w:rsidR="0035310E" w:rsidRPr="00F10E12" w:rsidRDefault="0035310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047" w:type="dxa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07" w:type="dxa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08" w:type="dxa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3" w:type="dxa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6D47B0" w:rsidTr="006D47B0">
        <w:trPr>
          <w:jc w:val="center"/>
        </w:trPr>
        <w:tc>
          <w:tcPr>
            <w:tcW w:w="2378" w:type="dxa"/>
            <w:shd w:val="clear" w:color="auto" w:fill="auto"/>
          </w:tcPr>
          <w:p w:rsidR="0035310E" w:rsidRPr="00944BA6" w:rsidRDefault="0035310E" w:rsidP="004D1E5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КДУ (без библиотек)</w:t>
            </w:r>
          </w:p>
        </w:tc>
        <w:tc>
          <w:tcPr>
            <w:tcW w:w="537" w:type="dxa"/>
            <w:vAlign w:val="center"/>
          </w:tcPr>
          <w:p w:rsidR="0035310E" w:rsidRPr="00F10E12" w:rsidRDefault="00CC6694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" w:type="dxa"/>
            <w:vAlign w:val="center"/>
          </w:tcPr>
          <w:p w:rsidR="0035310E" w:rsidRPr="00F10E12" w:rsidRDefault="00CC6694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80E8C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0" w:type="dxa"/>
          </w:tcPr>
          <w:p w:rsidR="0035310E" w:rsidRPr="00F10E12" w:rsidRDefault="00380E8C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35310E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35310E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35310E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35310E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  <w:vAlign w:val="center"/>
          </w:tcPr>
          <w:p w:rsidR="0035310E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7" w:type="dxa"/>
          </w:tcPr>
          <w:p w:rsidR="0035310E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7" w:type="dxa"/>
          </w:tcPr>
          <w:p w:rsidR="0035310E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35310E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</w:tcPr>
          <w:p w:rsidR="0035310E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D47B0" w:rsidTr="006D47B0">
        <w:trPr>
          <w:jc w:val="center"/>
        </w:trPr>
        <w:tc>
          <w:tcPr>
            <w:tcW w:w="2378" w:type="dxa"/>
            <w:shd w:val="clear" w:color="auto" w:fill="auto"/>
          </w:tcPr>
          <w:p w:rsidR="0035310E" w:rsidRPr="00944BA6" w:rsidRDefault="0035310E" w:rsidP="004D1E5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Библиотеки</w:t>
            </w:r>
          </w:p>
        </w:tc>
        <w:tc>
          <w:tcPr>
            <w:tcW w:w="537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D47B0" w:rsidTr="006D47B0">
        <w:trPr>
          <w:jc w:val="center"/>
        </w:trPr>
        <w:tc>
          <w:tcPr>
            <w:tcW w:w="2378" w:type="dxa"/>
            <w:shd w:val="clear" w:color="auto" w:fill="auto"/>
          </w:tcPr>
          <w:p w:rsidR="0035310E" w:rsidRPr="00944BA6" w:rsidRDefault="0035310E" w:rsidP="004D1E5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Библиотеки в составе КДУ</w:t>
            </w:r>
          </w:p>
        </w:tc>
        <w:tc>
          <w:tcPr>
            <w:tcW w:w="537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D47B0" w:rsidTr="006D47B0">
        <w:trPr>
          <w:jc w:val="center"/>
        </w:trPr>
        <w:tc>
          <w:tcPr>
            <w:tcW w:w="2378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Музеи</w:t>
            </w:r>
          </w:p>
        </w:tc>
        <w:tc>
          <w:tcPr>
            <w:tcW w:w="537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D47B0" w:rsidTr="006D47B0">
        <w:trPr>
          <w:jc w:val="center"/>
        </w:trPr>
        <w:tc>
          <w:tcPr>
            <w:tcW w:w="2378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ДШИ</w:t>
            </w:r>
          </w:p>
        </w:tc>
        <w:tc>
          <w:tcPr>
            <w:tcW w:w="537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D47B0" w:rsidTr="006D47B0">
        <w:trPr>
          <w:jc w:val="center"/>
        </w:trPr>
        <w:tc>
          <w:tcPr>
            <w:tcW w:w="2378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Театры (проф.)</w:t>
            </w:r>
          </w:p>
        </w:tc>
        <w:tc>
          <w:tcPr>
            <w:tcW w:w="537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D47B0" w:rsidTr="006D47B0">
        <w:trPr>
          <w:jc w:val="center"/>
        </w:trPr>
        <w:tc>
          <w:tcPr>
            <w:tcW w:w="2378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Оркестр</w:t>
            </w:r>
          </w:p>
        </w:tc>
        <w:tc>
          <w:tcPr>
            <w:tcW w:w="537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D47B0" w:rsidTr="006D47B0">
        <w:trPr>
          <w:jc w:val="center"/>
        </w:trPr>
        <w:tc>
          <w:tcPr>
            <w:tcW w:w="2378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</w:t>
            </w:r>
          </w:p>
        </w:tc>
        <w:tc>
          <w:tcPr>
            <w:tcW w:w="537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D47B0" w:rsidTr="006D47B0">
        <w:trPr>
          <w:jc w:val="center"/>
        </w:trPr>
        <w:tc>
          <w:tcPr>
            <w:tcW w:w="2378" w:type="dxa"/>
          </w:tcPr>
          <w:p w:rsidR="0035310E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75586D">
              <w:rPr>
                <w:sz w:val="20"/>
                <w:szCs w:val="20"/>
                <w:highlight w:val="green"/>
              </w:rPr>
              <w:t>Органы управления культуры</w:t>
            </w:r>
          </w:p>
        </w:tc>
        <w:tc>
          <w:tcPr>
            <w:tcW w:w="537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D47B0" w:rsidTr="006D47B0">
        <w:trPr>
          <w:trHeight w:val="77"/>
          <w:jc w:val="center"/>
        </w:trPr>
        <w:tc>
          <w:tcPr>
            <w:tcW w:w="2378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Итого</w:t>
            </w:r>
          </w:p>
        </w:tc>
        <w:tc>
          <w:tcPr>
            <w:tcW w:w="537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B30FE" w:rsidRPr="006D47B0" w:rsidRDefault="00045D00" w:rsidP="006D47B0">
      <w:pPr>
        <w:pStyle w:val="ac"/>
        <w:tabs>
          <w:tab w:val="left" w:pos="0"/>
          <w:tab w:val="left" w:pos="1094"/>
          <w:tab w:val="left" w:pos="13747"/>
        </w:tabs>
        <w:ind w:left="0"/>
        <w:jc w:val="both"/>
        <w:rPr>
          <w:sz w:val="12"/>
          <w:szCs w:val="12"/>
        </w:rPr>
      </w:pPr>
      <w:r w:rsidRPr="006D47B0">
        <w:rPr>
          <w:sz w:val="12"/>
          <w:szCs w:val="12"/>
        </w:rPr>
        <w:tab/>
      </w:r>
      <w:r w:rsidR="006D47B0" w:rsidRPr="006D47B0">
        <w:rPr>
          <w:sz w:val="12"/>
          <w:szCs w:val="12"/>
        </w:rPr>
        <w:tab/>
      </w:r>
    </w:p>
    <w:p w:rsidR="00672AB9" w:rsidRPr="001952DA" w:rsidRDefault="001D624B" w:rsidP="005C5F0A">
      <w:pPr>
        <w:pStyle w:val="ac"/>
        <w:tabs>
          <w:tab w:val="left" w:pos="284"/>
        </w:tabs>
        <w:ind w:left="142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Примечание: </w:t>
      </w:r>
      <w:r w:rsidR="00672AB9" w:rsidRPr="001D624B">
        <w:rPr>
          <w:i/>
          <w:sz w:val="22"/>
          <w:szCs w:val="22"/>
        </w:rPr>
        <w:t>Основной персонал ДШИ:</w:t>
      </w:r>
      <w:r w:rsidR="00672AB9" w:rsidRPr="001952DA">
        <w:rPr>
          <w:i/>
          <w:sz w:val="22"/>
          <w:szCs w:val="22"/>
        </w:rPr>
        <w:t xml:space="preserve"> преподаватели, концертмейстеры, методисты.</w:t>
      </w:r>
    </w:p>
    <w:p w:rsidR="00457936" w:rsidRPr="001952DA" w:rsidRDefault="00457936" w:rsidP="00045D00">
      <w:pPr>
        <w:pStyle w:val="ac"/>
        <w:tabs>
          <w:tab w:val="left" w:pos="142"/>
        </w:tabs>
        <w:ind w:left="142"/>
        <w:jc w:val="both"/>
        <w:rPr>
          <w:i/>
          <w:sz w:val="22"/>
          <w:szCs w:val="22"/>
        </w:rPr>
      </w:pPr>
      <w:r w:rsidRPr="001952DA">
        <w:rPr>
          <w:i/>
          <w:sz w:val="22"/>
          <w:szCs w:val="22"/>
        </w:rPr>
        <w:t>Число</w:t>
      </w:r>
      <w:r w:rsidR="005E7127" w:rsidRPr="001952DA">
        <w:rPr>
          <w:i/>
          <w:sz w:val="22"/>
          <w:szCs w:val="22"/>
        </w:rPr>
        <w:t xml:space="preserve"> работающих пенсионеров (графа </w:t>
      </w:r>
      <w:r w:rsidR="00672AB9" w:rsidRPr="001952DA">
        <w:rPr>
          <w:i/>
          <w:sz w:val="22"/>
          <w:szCs w:val="22"/>
        </w:rPr>
        <w:t>6</w:t>
      </w:r>
      <w:r w:rsidRPr="001952DA">
        <w:rPr>
          <w:i/>
          <w:sz w:val="22"/>
          <w:szCs w:val="22"/>
        </w:rPr>
        <w:t>) указывается из числа работни</w:t>
      </w:r>
      <w:r w:rsidR="00C757A6" w:rsidRPr="001952DA">
        <w:rPr>
          <w:i/>
          <w:sz w:val="22"/>
          <w:szCs w:val="22"/>
        </w:rPr>
        <w:t xml:space="preserve">ков ОСНОВНОГО персонала (графа </w:t>
      </w:r>
      <w:r w:rsidR="00672AB9" w:rsidRPr="001952DA">
        <w:rPr>
          <w:i/>
          <w:sz w:val="22"/>
          <w:szCs w:val="22"/>
        </w:rPr>
        <w:t>4</w:t>
      </w:r>
      <w:r w:rsidRPr="001952DA">
        <w:rPr>
          <w:i/>
          <w:sz w:val="22"/>
          <w:szCs w:val="22"/>
        </w:rPr>
        <w:t>).</w:t>
      </w:r>
    </w:p>
    <w:p w:rsidR="001952DA" w:rsidRPr="00DC45D4" w:rsidRDefault="0075586D" w:rsidP="00DC45D4">
      <w:pPr>
        <w:pStyle w:val="ac"/>
        <w:tabs>
          <w:tab w:val="left" w:pos="142"/>
        </w:tabs>
        <w:ind w:left="142"/>
        <w:jc w:val="both"/>
        <w:rPr>
          <w:i/>
          <w:sz w:val="22"/>
          <w:szCs w:val="22"/>
        </w:rPr>
      </w:pPr>
      <w:r w:rsidRPr="001952DA">
        <w:rPr>
          <w:i/>
          <w:sz w:val="22"/>
          <w:szCs w:val="22"/>
          <w:highlight w:val="green"/>
        </w:rPr>
        <w:t xml:space="preserve">В строке «Органы управления культуры» указываются </w:t>
      </w:r>
      <w:r w:rsidR="005D21D4">
        <w:rPr>
          <w:i/>
          <w:sz w:val="22"/>
          <w:szCs w:val="22"/>
          <w:highlight w:val="green"/>
        </w:rPr>
        <w:t>сотрудники</w:t>
      </w:r>
      <w:r w:rsidRPr="001952DA">
        <w:rPr>
          <w:i/>
          <w:sz w:val="22"/>
          <w:szCs w:val="22"/>
          <w:highlight w:val="green"/>
        </w:rPr>
        <w:t>, которые курируют сферу культуры</w:t>
      </w:r>
      <w:r w:rsidRPr="001952DA">
        <w:rPr>
          <w:i/>
          <w:sz w:val="22"/>
          <w:szCs w:val="22"/>
        </w:rPr>
        <w:t>.</w:t>
      </w:r>
    </w:p>
    <w:p w:rsidR="00F856ED" w:rsidRDefault="005D21D4" w:rsidP="00472680">
      <w:pPr>
        <w:pStyle w:val="ac"/>
        <w:tabs>
          <w:tab w:val="left" w:pos="0"/>
        </w:tabs>
        <w:ind w:left="0" w:firstLine="284"/>
        <w:jc w:val="both"/>
      </w:pPr>
      <w:r>
        <w:t>18</w:t>
      </w:r>
      <w:r w:rsidR="00097AAD">
        <w:t>.2</w:t>
      </w:r>
      <w:r w:rsidR="00472680">
        <w:t>.</w:t>
      </w:r>
      <w:r w:rsidR="00097AAD">
        <w:t xml:space="preserve"> </w:t>
      </w:r>
      <w:r w:rsidR="00F856ED">
        <w:t xml:space="preserve">Основной персонал </w:t>
      </w:r>
      <w:r w:rsidR="00F856ED" w:rsidRPr="00F10E12">
        <w:t>по возрасту:</w:t>
      </w:r>
    </w:p>
    <w:p w:rsidR="00472680" w:rsidRPr="006D47B0" w:rsidRDefault="00472680" w:rsidP="00472680">
      <w:pPr>
        <w:pStyle w:val="ac"/>
        <w:tabs>
          <w:tab w:val="left" w:pos="0"/>
        </w:tabs>
        <w:ind w:left="0" w:firstLine="284"/>
        <w:jc w:val="both"/>
        <w:rPr>
          <w:sz w:val="12"/>
          <w:szCs w:val="12"/>
        </w:rPr>
      </w:pPr>
    </w:p>
    <w:tbl>
      <w:tblPr>
        <w:tblStyle w:val="af5"/>
        <w:tblW w:w="14742" w:type="dxa"/>
        <w:jc w:val="center"/>
        <w:tblLayout w:type="fixed"/>
        <w:tblLook w:val="04A0"/>
      </w:tblPr>
      <w:tblGrid>
        <w:gridCol w:w="3119"/>
        <w:gridCol w:w="1134"/>
        <w:gridCol w:w="1134"/>
        <w:gridCol w:w="1647"/>
        <w:gridCol w:w="1471"/>
        <w:gridCol w:w="1612"/>
        <w:gridCol w:w="1507"/>
        <w:gridCol w:w="1576"/>
        <w:gridCol w:w="1542"/>
      </w:tblGrid>
      <w:tr w:rsidR="00F856ED" w:rsidTr="006A5FB0">
        <w:trPr>
          <w:trHeight w:val="279"/>
          <w:jc w:val="center"/>
        </w:trPr>
        <w:tc>
          <w:tcPr>
            <w:tcW w:w="3119" w:type="dxa"/>
            <w:vMerge w:val="restart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учреждения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F856ED" w:rsidRPr="00F10E12" w:rsidRDefault="00A47E43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персонал всего</w:t>
            </w:r>
            <w:r w:rsidR="00F856ED" w:rsidRPr="00F10E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F856ED" w:rsidRPr="00F10E12">
              <w:rPr>
                <w:sz w:val="20"/>
                <w:szCs w:val="20"/>
              </w:rPr>
              <w:t>чел.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55" w:type="dxa"/>
            <w:gridSpan w:val="6"/>
            <w:tcBorders>
              <w:right w:val="single" w:sz="4" w:space="0" w:color="auto"/>
            </w:tcBorders>
            <w:vAlign w:val="center"/>
          </w:tcPr>
          <w:p w:rsidR="00F856ED" w:rsidRPr="00F10E12" w:rsidRDefault="00302DE1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856ED" w:rsidRPr="00F10E12">
              <w:rPr>
                <w:sz w:val="20"/>
                <w:szCs w:val="20"/>
              </w:rPr>
              <w:t>з них по возрасту</w:t>
            </w:r>
            <w:r>
              <w:rPr>
                <w:sz w:val="20"/>
                <w:szCs w:val="20"/>
              </w:rPr>
              <w:t xml:space="preserve"> </w:t>
            </w:r>
            <w:r w:rsidRPr="00302DE1">
              <w:rPr>
                <w:b/>
                <w:sz w:val="20"/>
                <w:szCs w:val="20"/>
              </w:rPr>
              <w:t>(из графы 1)</w:t>
            </w:r>
          </w:p>
        </w:tc>
      </w:tr>
      <w:tr w:rsidR="00F856ED" w:rsidTr="006A5FB0">
        <w:trPr>
          <w:trHeight w:val="270"/>
          <w:jc w:val="center"/>
        </w:trPr>
        <w:tc>
          <w:tcPr>
            <w:tcW w:w="3119" w:type="dxa"/>
            <w:vMerge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F856ED" w:rsidRPr="00944BA6" w:rsidRDefault="00C2610C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До 35</w:t>
            </w:r>
            <w:r w:rsidR="000B4F43">
              <w:rPr>
                <w:sz w:val="20"/>
                <w:szCs w:val="20"/>
              </w:rPr>
              <w:t xml:space="preserve"> лет</w:t>
            </w:r>
            <w:r w:rsidR="00F856ED" w:rsidRPr="00944BA6">
              <w:rPr>
                <w:sz w:val="20"/>
                <w:szCs w:val="20"/>
              </w:rPr>
              <w:t xml:space="preserve"> </w:t>
            </w:r>
            <w:r w:rsidR="000B4F43" w:rsidRPr="000B4F43">
              <w:rPr>
                <w:sz w:val="20"/>
                <w:szCs w:val="20"/>
              </w:rPr>
              <w:t>(чел.)</w:t>
            </w:r>
          </w:p>
        </w:tc>
        <w:tc>
          <w:tcPr>
            <w:tcW w:w="3119" w:type="dxa"/>
            <w:gridSpan w:val="2"/>
            <w:vAlign w:val="center"/>
          </w:tcPr>
          <w:p w:rsidR="00F856ED" w:rsidRPr="00944BA6" w:rsidRDefault="00C2610C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От 35</w:t>
            </w:r>
            <w:r w:rsidR="000B4F43">
              <w:rPr>
                <w:sz w:val="20"/>
                <w:szCs w:val="20"/>
              </w:rPr>
              <w:t xml:space="preserve"> до 55 лет</w:t>
            </w:r>
            <w:r w:rsidR="00F856ED" w:rsidRPr="00944BA6">
              <w:rPr>
                <w:sz w:val="20"/>
                <w:szCs w:val="20"/>
              </w:rPr>
              <w:t xml:space="preserve"> </w:t>
            </w:r>
            <w:r w:rsidR="000B4F43" w:rsidRPr="000B4F43">
              <w:rPr>
                <w:sz w:val="20"/>
                <w:szCs w:val="20"/>
              </w:rPr>
              <w:t>(чел.)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:rsidR="00F856ED" w:rsidRPr="008C41AC" w:rsidRDefault="000B4F43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Старше 55 лет</w:t>
            </w:r>
            <w:r w:rsidR="00F856ED" w:rsidRPr="008C41AC">
              <w:rPr>
                <w:sz w:val="20"/>
                <w:szCs w:val="20"/>
              </w:rPr>
              <w:t xml:space="preserve"> </w:t>
            </w:r>
            <w:r w:rsidRPr="000B4F43">
              <w:rPr>
                <w:sz w:val="20"/>
                <w:szCs w:val="20"/>
              </w:rPr>
              <w:t>(чел.)</w:t>
            </w:r>
          </w:p>
        </w:tc>
      </w:tr>
      <w:tr w:rsidR="00D23EF2" w:rsidTr="006A5FB0">
        <w:trPr>
          <w:trHeight w:val="122"/>
          <w:jc w:val="center"/>
        </w:trPr>
        <w:tc>
          <w:tcPr>
            <w:tcW w:w="3119" w:type="dxa"/>
            <w:vMerge/>
          </w:tcPr>
          <w:p w:rsidR="00D23EF2" w:rsidRPr="00F10E12" w:rsidRDefault="00D23EF2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0CECE" w:themeFill="background2" w:themeFillShade="E6"/>
            <w:vAlign w:val="center"/>
          </w:tcPr>
          <w:p w:rsidR="00D23EF2" w:rsidRPr="006D47B0" w:rsidRDefault="00D23EF2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1</w:t>
            </w:r>
          </w:p>
        </w:tc>
        <w:tc>
          <w:tcPr>
            <w:tcW w:w="3118" w:type="dxa"/>
            <w:gridSpan w:val="2"/>
            <w:shd w:val="clear" w:color="auto" w:fill="D0CECE" w:themeFill="background2" w:themeFillShade="E6"/>
            <w:vAlign w:val="center"/>
          </w:tcPr>
          <w:p w:rsidR="00D23EF2" w:rsidRPr="006D47B0" w:rsidRDefault="00D23EF2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2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:rsidR="00D23EF2" w:rsidRPr="006D47B0" w:rsidRDefault="00D23EF2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3</w:t>
            </w:r>
          </w:p>
        </w:tc>
        <w:tc>
          <w:tcPr>
            <w:tcW w:w="3118" w:type="dxa"/>
            <w:gridSpan w:val="2"/>
            <w:shd w:val="clear" w:color="auto" w:fill="D0CECE" w:themeFill="background2" w:themeFillShade="E6"/>
            <w:vAlign w:val="center"/>
          </w:tcPr>
          <w:p w:rsidR="00D23EF2" w:rsidRPr="006D47B0" w:rsidRDefault="00D23EF2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4</w:t>
            </w:r>
          </w:p>
        </w:tc>
      </w:tr>
      <w:tr w:rsidR="0035310E" w:rsidTr="006A5FB0">
        <w:trPr>
          <w:trHeight w:val="253"/>
          <w:jc w:val="center"/>
        </w:trPr>
        <w:tc>
          <w:tcPr>
            <w:tcW w:w="3119" w:type="dxa"/>
          </w:tcPr>
          <w:p w:rsidR="0035310E" w:rsidRPr="00F10E12" w:rsidRDefault="0035310E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647" w:type="dxa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471" w:type="dxa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612" w:type="dxa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507" w:type="dxa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576" w:type="dxa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542" w:type="dxa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540BEF" w:rsidTr="006A5FB0">
        <w:trPr>
          <w:trHeight w:val="253"/>
          <w:jc w:val="center"/>
        </w:trPr>
        <w:tc>
          <w:tcPr>
            <w:tcW w:w="3119" w:type="dxa"/>
            <w:shd w:val="clear" w:color="auto" w:fill="auto"/>
          </w:tcPr>
          <w:p w:rsidR="00540BEF" w:rsidRPr="00995F3D" w:rsidRDefault="00540BEF" w:rsidP="004D1E5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КДУ</w:t>
            </w:r>
            <w:r>
              <w:rPr>
                <w:sz w:val="20"/>
                <w:szCs w:val="20"/>
              </w:rPr>
              <w:t xml:space="preserve"> (без библиотек)</w:t>
            </w:r>
          </w:p>
        </w:tc>
        <w:tc>
          <w:tcPr>
            <w:tcW w:w="1134" w:type="dxa"/>
            <w:vAlign w:val="center"/>
          </w:tcPr>
          <w:p w:rsidR="00540BEF" w:rsidRPr="00F10E12" w:rsidRDefault="00C50F93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540BEF" w:rsidRPr="00F10E12" w:rsidRDefault="00C50F93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  <w:vAlign w:val="center"/>
          </w:tcPr>
          <w:p w:rsidR="00540BEF" w:rsidRPr="00F10E12" w:rsidRDefault="00C50F93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  <w:vAlign w:val="center"/>
          </w:tcPr>
          <w:p w:rsidR="00540BEF" w:rsidRPr="00F10E12" w:rsidRDefault="00C50F93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12" w:type="dxa"/>
            <w:vAlign w:val="center"/>
          </w:tcPr>
          <w:p w:rsidR="00540BEF" w:rsidRPr="00F10E12" w:rsidRDefault="00C50F93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7" w:type="dxa"/>
            <w:vAlign w:val="center"/>
          </w:tcPr>
          <w:p w:rsidR="00540BEF" w:rsidRPr="00F10E12" w:rsidRDefault="00C50F93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76" w:type="dxa"/>
          </w:tcPr>
          <w:p w:rsidR="00540BEF" w:rsidRPr="00F10E12" w:rsidRDefault="00C50F93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2" w:type="dxa"/>
          </w:tcPr>
          <w:p w:rsidR="00540BEF" w:rsidRPr="00F10E12" w:rsidRDefault="00C50F93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40BEF" w:rsidTr="006A5FB0">
        <w:trPr>
          <w:trHeight w:val="253"/>
          <w:jc w:val="center"/>
        </w:trPr>
        <w:tc>
          <w:tcPr>
            <w:tcW w:w="3119" w:type="dxa"/>
            <w:shd w:val="clear" w:color="auto" w:fill="auto"/>
          </w:tcPr>
          <w:p w:rsidR="00540BEF" w:rsidRPr="00995F3D" w:rsidRDefault="00540BEF" w:rsidP="004D1E5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Библиотеки</w:t>
            </w:r>
          </w:p>
        </w:tc>
        <w:tc>
          <w:tcPr>
            <w:tcW w:w="1134" w:type="dxa"/>
            <w:vAlign w:val="center"/>
          </w:tcPr>
          <w:p w:rsidR="00540BEF" w:rsidRPr="00F10E12" w:rsidRDefault="00540BEF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0BEF" w:rsidRPr="00F10E12" w:rsidRDefault="00540BEF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540BEF" w:rsidRPr="00F10E12" w:rsidRDefault="00540BEF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540BEF" w:rsidRPr="00F10E12" w:rsidRDefault="00540BEF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0BEF" w:rsidRPr="00F10E12" w:rsidRDefault="00540BEF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540BEF" w:rsidRPr="00F10E12" w:rsidRDefault="00540BEF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540BEF" w:rsidRPr="00F10E12" w:rsidRDefault="00540BEF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540BEF" w:rsidRPr="00F10E12" w:rsidRDefault="00540BEF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40BEF" w:rsidTr="006A5FB0">
        <w:trPr>
          <w:trHeight w:val="253"/>
          <w:jc w:val="center"/>
        </w:trPr>
        <w:tc>
          <w:tcPr>
            <w:tcW w:w="3119" w:type="dxa"/>
            <w:shd w:val="clear" w:color="auto" w:fill="auto"/>
          </w:tcPr>
          <w:p w:rsidR="00540BEF" w:rsidRPr="00995F3D" w:rsidRDefault="00540BEF" w:rsidP="004D1E5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Библиотеки в составе КДУ</w:t>
            </w:r>
          </w:p>
        </w:tc>
        <w:tc>
          <w:tcPr>
            <w:tcW w:w="1134" w:type="dxa"/>
            <w:vAlign w:val="center"/>
          </w:tcPr>
          <w:p w:rsidR="00540BEF" w:rsidRPr="00F10E12" w:rsidRDefault="00540BEF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40BEF" w:rsidRPr="00F10E12" w:rsidRDefault="00540BEF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540BEF" w:rsidRPr="00F10E12" w:rsidRDefault="00540BEF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540BEF" w:rsidRPr="00F10E12" w:rsidRDefault="00540BEF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540BEF" w:rsidRPr="00F10E12" w:rsidRDefault="00540BEF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540BEF" w:rsidRPr="00F10E12" w:rsidRDefault="00540BEF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540BEF" w:rsidRPr="00F10E12" w:rsidRDefault="00540BEF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540BEF" w:rsidRPr="00F10E12" w:rsidRDefault="00540BEF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856ED" w:rsidTr="006A5FB0">
        <w:trPr>
          <w:trHeight w:val="253"/>
          <w:jc w:val="center"/>
        </w:trPr>
        <w:tc>
          <w:tcPr>
            <w:tcW w:w="3119" w:type="dxa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Музеи</w:t>
            </w:r>
          </w:p>
        </w:tc>
        <w:tc>
          <w:tcPr>
            <w:tcW w:w="1134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856ED" w:rsidTr="006A5FB0">
        <w:trPr>
          <w:trHeight w:val="253"/>
          <w:jc w:val="center"/>
        </w:trPr>
        <w:tc>
          <w:tcPr>
            <w:tcW w:w="3119" w:type="dxa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ДШИ</w:t>
            </w:r>
          </w:p>
        </w:tc>
        <w:tc>
          <w:tcPr>
            <w:tcW w:w="1134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856ED" w:rsidTr="006A5FB0">
        <w:trPr>
          <w:trHeight w:val="253"/>
          <w:jc w:val="center"/>
        </w:trPr>
        <w:tc>
          <w:tcPr>
            <w:tcW w:w="3119" w:type="dxa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Театры (проф.)</w:t>
            </w:r>
          </w:p>
        </w:tc>
        <w:tc>
          <w:tcPr>
            <w:tcW w:w="1134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96CA1" w:rsidTr="006A5FB0">
        <w:trPr>
          <w:trHeight w:val="253"/>
          <w:jc w:val="center"/>
        </w:trPr>
        <w:tc>
          <w:tcPr>
            <w:tcW w:w="3119" w:type="dxa"/>
          </w:tcPr>
          <w:p w:rsidR="00996CA1" w:rsidRPr="00F10E12" w:rsidRDefault="00996CA1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Оркестр</w:t>
            </w:r>
          </w:p>
        </w:tc>
        <w:tc>
          <w:tcPr>
            <w:tcW w:w="1134" w:type="dxa"/>
            <w:vAlign w:val="center"/>
          </w:tcPr>
          <w:p w:rsidR="00996CA1" w:rsidRPr="00F10E12" w:rsidRDefault="00996CA1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CA1" w:rsidRPr="00F10E12" w:rsidRDefault="00996CA1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996CA1" w:rsidRPr="00F10E12" w:rsidRDefault="00996CA1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996CA1" w:rsidRPr="00F10E12" w:rsidRDefault="00996CA1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996CA1" w:rsidRPr="00F10E12" w:rsidRDefault="00996CA1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996CA1" w:rsidRPr="00F10E12" w:rsidRDefault="00996CA1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996CA1" w:rsidRPr="00F10E12" w:rsidRDefault="00996CA1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996CA1" w:rsidRPr="00F10E12" w:rsidRDefault="00996CA1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856ED" w:rsidTr="006A5FB0">
        <w:trPr>
          <w:trHeight w:val="253"/>
          <w:jc w:val="center"/>
        </w:trPr>
        <w:tc>
          <w:tcPr>
            <w:tcW w:w="3119" w:type="dxa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Парки</w:t>
            </w:r>
          </w:p>
        </w:tc>
        <w:tc>
          <w:tcPr>
            <w:tcW w:w="1134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72AB9" w:rsidTr="006A5FB0">
        <w:trPr>
          <w:trHeight w:val="253"/>
          <w:jc w:val="center"/>
        </w:trPr>
        <w:tc>
          <w:tcPr>
            <w:tcW w:w="3119" w:type="dxa"/>
          </w:tcPr>
          <w:p w:rsidR="00672AB9" w:rsidRPr="00F10E12" w:rsidRDefault="00672AB9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AA1923">
              <w:rPr>
                <w:sz w:val="20"/>
                <w:szCs w:val="20"/>
                <w:highlight w:val="green"/>
              </w:rPr>
              <w:t>Органы управления культуры</w:t>
            </w:r>
          </w:p>
        </w:tc>
        <w:tc>
          <w:tcPr>
            <w:tcW w:w="1134" w:type="dxa"/>
            <w:vAlign w:val="center"/>
          </w:tcPr>
          <w:p w:rsidR="00672AB9" w:rsidRPr="00F10E12" w:rsidRDefault="00672AB9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72AB9" w:rsidRPr="00F10E12" w:rsidRDefault="00672AB9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672AB9" w:rsidRPr="00F10E12" w:rsidRDefault="00672AB9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672AB9" w:rsidRPr="00F10E12" w:rsidRDefault="00672AB9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672AB9" w:rsidRPr="00F10E12" w:rsidRDefault="00672AB9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672AB9" w:rsidRPr="00F10E12" w:rsidRDefault="00672AB9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672AB9" w:rsidRPr="00F10E12" w:rsidRDefault="00672AB9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672AB9" w:rsidRPr="00F10E12" w:rsidRDefault="00672AB9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856ED" w:rsidTr="006A5FB0">
        <w:trPr>
          <w:trHeight w:val="253"/>
          <w:jc w:val="center"/>
        </w:trPr>
        <w:tc>
          <w:tcPr>
            <w:tcW w:w="3119" w:type="dxa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F856ED" w:rsidRPr="00F10E12" w:rsidRDefault="00F856ED" w:rsidP="005F4A9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1952DA" w:rsidRPr="001952DA" w:rsidRDefault="001952DA" w:rsidP="002D5A92">
      <w:pPr>
        <w:pStyle w:val="ac"/>
        <w:tabs>
          <w:tab w:val="left" w:pos="0"/>
        </w:tabs>
        <w:jc w:val="both"/>
        <w:rPr>
          <w:b/>
          <w:i/>
          <w:sz w:val="12"/>
          <w:szCs w:val="12"/>
        </w:rPr>
      </w:pPr>
    </w:p>
    <w:p w:rsidR="004F6276" w:rsidRPr="001952DA" w:rsidRDefault="002D5A92" w:rsidP="002D5A92">
      <w:pPr>
        <w:pStyle w:val="ac"/>
        <w:tabs>
          <w:tab w:val="left" w:pos="0"/>
        </w:tabs>
        <w:jc w:val="both"/>
        <w:rPr>
          <w:sz w:val="22"/>
          <w:szCs w:val="22"/>
        </w:rPr>
      </w:pPr>
      <w:r w:rsidRPr="001952DA">
        <w:rPr>
          <w:b/>
          <w:i/>
          <w:sz w:val="22"/>
          <w:szCs w:val="22"/>
        </w:rPr>
        <w:t>Примечание:</w:t>
      </w:r>
      <w:r w:rsidRPr="001952DA">
        <w:rPr>
          <w:sz w:val="22"/>
          <w:szCs w:val="22"/>
        </w:rPr>
        <w:t xml:space="preserve"> </w:t>
      </w:r>
      <w:r w:rsidRPr="001952DA">
        <w:rPr>
          <w:i/>
          <w:sz w:val="22"/>
          <w:szCs w:val="22"/>
        </w:rPr>
        <w:t>Значение графы 1 равно сумме граф 2+3+4. (графы выделены серым цветом)</w:t>
      </w:r>
    </w:p>
    <w:p w:rsidR="004F6276" w:rsidRPr="001952DA" w:rsidRDefault="004F6276" w:rsidP="006B30FE">
      <w:pPr>
        <w:pStyle w:val="ac"/>
        <w:tabs>
          <w:tab w:val="left" w:pos="0"/>
        </w:tabs>
        <w:ind w:left="0"/>
        <w:jc w:val="both"/>
        <w:rPr>
          <w:sz w:val="20"/>
          <w:szCs w:val="20"/>
        </w:rPr>
      </w:pPr>
    </w:p>
    <w:p w:rsidR="006B30FE" w:rsidRDefault="005D21D4" w:rsidP="00472680">
      <w:pPr>
        <w:pStyle w:val="ac"/>
        <w:tabs>
          <w:tab w:val="left" w:pos="0"/>
        </w:tabs>
        <w:ind w:left="0" w:firstLine="426"/>
        <w:jc w:val="both"/>
      </w:pPr>
      <w:r>
        <w:t>18</w:t>
      </w:r>
      <w:r w:rsidR="00472680">
        <w:t>.3.</w:t>
      </w:r>
      <w:r w:rsidR="00097AAD">
        <w:t xml:space="preserve"> </w:t>
      </w:r>
      <w:r w:rsidR="002C0EE1">
        <w:t xml:space="preserve">Основной персонал </w:t>
      </w:r>
      <w:r w:rsidR="002C0EE1" w:rsidRPr="00F10E12">
        <w:t>по образованию:</w:t>
      </w:r>
    </w:p>
    <w:p w:rsidR="00472680" w:rsidRPr="006D47B0" w:rsidRDefault="00472680" w:rsidP="00472680">
      <w:pPr>
        <w:pStyle w:val="ac"/>
        <w:tabs>
          <w:tab w:val="left" w:pos="0"/>
        </w:tabs>
        <w:ind w:left="0" w:firstLine="426"/>
        <w:jc w:val="both"/>
        <w:rPr>
          <w:sz w:val="12"/>
          <w:szCs w:val="12"/>
        </w:rPr>
      </w:pPr>
    </w:p>
    <w:tbl>
      <w:tblPr>
        <w:tblStyle w:val="af5"/>
        <w:tblW w:w="14742" w:type="dxa"/>
        <w:jc w:val="center"/>
        <w:tblLayout w:type="fixed"/>
        <w:tblLook w:val="04A0"/>
      </w:tblPr>
      <w:tblGrid>
        <w:gridCol w:w="2976"/>
        <w:gridCol w:w="1023"/>
        <w:gridCol w:w="1094"/>
        <w:gridCol w:w="719"/>
        <w:gridCol w:w="714"/>
        <w:gridCol w:w="1029"/>
        <w:gridCol w:w="958"/>
        <w:gridCol w:w="1097"/>
        <w:gridCol w:w="1176"/>
        <w:gridCol w:w="887"/>
        <w:gridCol w:w="1100"/>
        <w:gridCol w:w="958"/>
        <w:gridCol w:w="1011"/>
      </w:tblGrid>
      <w:tr w:rsidR="00D53FCD" w:rsidRPr="00E42CD9" w:rsidTr="006A5FB0">
        <w:trPr>
          <w:trHeight w:val="337"/>
          <w:jc w:val="center"/>
        </w:trPr>
        <w:tc>
          <w:tcPr>
            <w:tcW w:w="1009" w:type="pct"/>
            <w:vMerge w:val="restar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учреждения</w:t>
            </w:r>
          </w:p>
        </w:tc>
        <w:tc>
          <w:tcPr>
            <w:tcW w:w="718" w:type="pct"/>
            <w:gridSpan w:val="2"/>
            <w:vMerge w:val="restart"/>
            <w:vAlign w:val="center"/>
          </w:tcPr>
          <w:p w:rsidR="004F6276" w:rsidRPr="00F10E12" w:rsidRDefault="004F6276" w:rsidP="004F6276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4F6276">
              <w:rPr>
                <w:sz w:val="20"/>
                <w:szCs w:val="20"/>
              </w:rPr>
              <w:t>Основной персон</w:t>
            </w:r>
            <w:r w:rsidR="000B4F43">
              <w:rPr>
                <w:sz w:val="20"/>
                <w:szCs w:val="20"/>
              </w:rPr>
              <w:t>ал всего</w:t>
            </w:r>
            <w:r w:rsidRPr="004F6276">
              <w:rPr>
                <w:sz w:val="20"/>
                <w:szCs w:val="20"/>
              </w:rPr>
              <w:t xml:space="preserve"> </w:t>
            </w:r>
            <w:r w:rsidR="000B4F43" w:rsidRPr="000B4F43">
              <w:rPr>
                <w:sz w:val="20"/>
                <w:szCs w:val="20"/>
              </w:rPr>
              <w:t>(чел.)</w:t>
            </w:r>
          </w:p>
        </w:tc>
        <w:tc>
          <w:tcPr>
            <w:tcW w:w="3273" w:type="pct"/>
            <w:gridSpan w:val="10"/>
            <w:vAlign w:val="center"/>
          </w:tcPr>
          <w:p w:rsidR="004F6276" w:rsidRPr="00F10E12" w:rsidRDefault="000B4F43" w:rsidP="005D5118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имеют образование</w:t>
            </w:r>
            <w:r w:rsidR="005D51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5D5118">
              <w:rPr>
                <w:sz w:val="20"/>
                <w:szCs w:val="20"/>
              </w:rPr>
              <w:t>чел.</w:t>
            </w:r>
            <w:r>
              <w:rPr>
                <w:sz w:val="20"/>
                <w:szCs w:val="20"/>
              </w:rPr>
              <w:t>)</w:t>
            </w:r>
            <w:r w:rsidR="005D5118">
              <w:rPr>
                <w:sz w:val="20"/>
                <w:szCs w:val="20"/>
              </w:rPr>
              <w:t xml:space="preserve"> </w:t>
            </w:r>
          </w:p>
        </w:tc>
      </w:tr>
      <w:tr w:rsidR="00D53FCD" w:rsidRPr="00E42CD9" w:rsidTr="006A5FB0">
        <w:trPr>
          <w:jc w:val="center"/>
        </w:trPr>
        <w:tc>
          <w:tcPr>
            <w:tcW w:w="1009" w:type="pct"/>
            <w:vMerge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vMerge/>
          </w:tcPr>
          <w:p w:rsidR="004F6276" w:rsidRDefault="004F6276" w:rsidP="000D65E6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gridSpan w:val="2"/>
            <w:vAlign w:val="center"/>
          </w:tcPr>
          <w:p w:rsidR="004F6276" w:rsidRPr="00F10E12" w:rsidRDefault="00944BA6" w:rsidP="00944BA6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276" w:rsidRPr="00F10E12" w:rsidRDefault="00944BA6" w:rsidP="00944BA6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 xml:space="preserve">из них профильное (из графы 5) 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</w:tcBorders>
            <w:vAlign w:val="center"/>
          </w:tcPr>
          <w:p w:rsidR="004F6276" w:rsidRPr="00F10E12" w:rsidRDefault="00944BA6" w:rsidP="00944BA6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674" w:type="pct"/>
            <w:gridSpan w:val="2"/>
            <w:vAlign w:val="center"/>
          </w:tcPr>
          <w:p w:rsidR="00944BA6" w:rsidRPr="00944BA6" w:rsidRDefault="00944BA6" w:rsidP="00944BA6">
            <w:pPr>
              <w:pStyle w:val="ac"/>
              <w:tabs>
                <w:tab w:val="left" w:pos="0"/>
              </w:tabs>
              <w:spacing w:line="264" w:lineRule="auto"/>
              <w:ind w:left="32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из них профильное</w:t>
            </w:r>
          </w:p>
          <w:p w:rsidR="004F6276" w:rsidRPr="00F10E12" w:rsidRDefault="00944BA6" w:rsidP="00944BA6">
            <w:pPr>
              <w:pStyle w:val="ac"/>
              <w:tabs>
                <w:tab w:val="left" w:pos="0"/>
              </w:tabs>
              <w:spacing w:line="264" w:lineRule="auto"/>
              <w:ind w:left="32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(из графы 3)</w:t>
            </w:r>
          </w:p>
        </w:tc>
        <w:tc>
          <w:tcPr>
            <w:tcW w:w="669" w:type="pct"/>
            <w:gridSpan w:val="2"/>
            <w:vAlign w:val="center"/>
          </w:tcPr>
          <w:p w:rsidR="004F6276" w:rsidRPr="00944BA6" w:rsidRDefault="00944BA6" w:rsidP="000D65E6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944BA6">
              <w:rPr>
                <w:sz w:val="20"/>
                <w:szCs w:val="20"/>
              </w:rPr>
              <w:t>общее среднее</w:t>
            </w:r>
          </w:p>
        </w:tc>
      </w:tr>
      <w:tr w:rsidR="00045D00" w:rsidRPr="00E42CD9" w:rsidTr="006A5FB0">
        <w:trPr>
          <w:trHeight w:val="77"/>
          <w:jc w:val="center"/>
        </w:trPr>
        <w:tc>
          <w:tcPr>
            <w:tcW w:w="1009" w:type="pct"/>
            <w:vMerge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shd w:val="clear" w:color="auto" w:fill="D0CECE" w:themeFill="background2" w:themeFillShade="E6"/>
          </w:tcPr>
          <w:p w:rsidR="004F6276" w:rsidRPr="006D47B0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1</w:t>
            </w:r>
          </w:p>
        </w:tc>
        <w:tc>
          <w:tcPr>
            <w:tcW w:w="485" w:type="pct"/>
            <w:gridSpan w:val="2"/>
            <w:shd w:val="clear" w:color="auto" w:fill="D0CECE" w:themeFill="background2" w:themeFillShade="E6"/>
          </w:tcPr>
          <w:p w:rsidR="004F6276" w:rsidRPr="006D47B0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2</w:t>
            </w:r>
          </w:p>
        </w:tc>
        <w:tc>
          <w:tcPr>
            <w:tcW w:w="673" w:type="pct"/>
            <w:gridSpan w:val="2"/>
            <w:shd w:val="clear" w:color="auto" w:fill="D0CECE" w:themeFill="background2" w:themeFillShade="E6"/>
            <w:vAlign w:val="center"/>
          </w:tcPr>
          <w:p w:rsidR="004F6276" w:rsidRPr="006D47B0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3</w:t>
            </w:r>
          </w:p>
        </w:tc>
        <w:tc>
          <w:tcPr>
            <w:tcW w:w="771" w:type="pct"/>
            <w:gridSpan w:val="2"/>
            <w:shd w:val="clear" w:color="auto" w:fill="D0CECE" w:themeFill="background2" w:themeFillShade="E6"/>
            <w:vAlign w:val="center"/>
          </w:tcPr>
          <w:p w:rsidR="004F6276" w:rsidRPr="006D47B0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4</w:t>
            </w:r>
          </w:p>
        </w:tc>
        <w:tc>
          <w:tcPr>
            <w:tcW w:w="674" w:type="pct"/>
            <w:gridSpan w:val="2"/>
            <w:shd w:val="clear" w:color="auto" w:fill="D0CECE" w:themeFill="background2" w:themeFillShade="E6"/>
            <w:vAlign w:val="center"/>
          </w:tcPr>
          <w:p w:rsidR="004F6276" w:rsidRPr="006D47B0" w:rsidRDefault="004F6276" w:rsidP="00944BA6">
            <w:pPr>
              <w:pStyle w:val="ac"/>
              <w:tabs>
                <w:tab w:val="left" w:pos="0"/>
              </w:tabs>
              <w:spacing w:line="264" w:lineRule="auto"/>
              <w:ind w:left="32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5</w:t>
            </w:r>
          </w:p>
        </w:tc>
        <w:tc>
          <w:tcPr>
            <w:tcW w:w="669" w:type="pct"/>
            <w:gridSpan w:val="2"/>
            <w:shd w:val="clear" w:color="auto" w:fill="D0CECE" w:themeFill="background2" w:themeFillShade="E6"/>
            <w:vAlign w:val="center"/>
          </w:tcPr>
          <w:p w:rsidR="004F6276" w:rsidRPr="006D47B0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16"/>
                <w:szCs w:val="16"/>
              </w:rPr>
            </w:pPr>
            <w:r w:rsidRPr="006D47B0">
              <w:rPr>
                <w:sz w:val="16"/>
                <w:szCs w:val="16"/>
              </w:rPr>
              <w:t>6</w:t>
            </w:r>
          </w:p>
        </w:tc>
      </w:tr>
      <w:tr w:rsidR="001952DA" w:rsidRPr="00E42CD9" w:rsidTr="006A5FB0">
        <w:trPr>
          <w:trHeight w:val="319"/>
          <w:jc w:val="center"/>
        </w:trPr>
        <w:tc>
          <w:tcPr>
            <w:tcW w:w="1009" w:type="pct"/>
          </w:tcPr>
          <w:p w:rsidR="0035310E" w:rsidRPr="00F10E12" w:rsidRDefault="0035310E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1" w:type="pct"/>
            <w:tcBorders>
              <w:left w:val="single" w:sz="4" w:space="0" w:color="auto"/>
            </w:tcBorders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4" w:type="pct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42" w:type="pct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49" w:type="pct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25" w:type="pct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2" w:type="pct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8" w:type="pct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01" w:type="pct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3" w:type="pct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25" w:type="pct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45" w:type="pct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  <w:shd w:val="clear" w:color="auto" w:fill="auto"/>
          </w:tcPr>
          <w:p w:rsidR="00540BEF" w:rsidRPr="00995F3D" w:rsidRDefault="00540BEF" w:rsidP="004D1E5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КДУ</w:t>
            </w:r>
            <w:r>
              <w:rPr>
                <w:sz w:val="20"/>
                <w:szCs w:val="20"/>
              </w:rPr>
              <w:t xml:space="preserve"> (без библиотек)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540BEF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540BEF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4" w:type="pct"/>
          </w:tcPr>
          <w:p w:rsidR="00540BEF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2" w:type="pct"/>
          </w:tcPr>
          <w:p w:rsidR="00540BEF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:rsidR="00540BEF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:rsidR="00540BEF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2" w:type="pct"/>
            <w:vAlign w:val="center"/>
          </w:tcPr>
          <w:p w:rsidR="00540BEF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8" w:type="pct"/>
            <w:vAlign w:val="center"/>
          </w:tcPr>
          <w:p w:rsidR="00540BEF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540BEF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3" w:type="pct"/>
            <w:vAlign w:val="center"/>
          </w:tcPr>
          <w:p w:rsidR="00540BEF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</w:tcPr>
          <w:p w:rsidR="00540BEF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5" w:type="pct"/>
          </w:tcPr>
          <w:p w:rsidR="00540BEF" w:rsidRPr="00F10E12" w:rsidRDefault="00C50F9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  <w:shd w:val="clear" w:color="auto" w:fill="auto"/>
          </w:tcPr>
          <w:p w:rsidR="00540BEF" w:rsidRPr="00995F3D" w:rsidRDefault="00540BEF" w:rsidP="004D1E5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Библиотеки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  <w:shd w:val="clear" w:color="auto" w:fill="auto"/>
          </w:tcPr>
          <w:p w:rsidR="00540BEF" w:rsidRPr="00995F3D" w:rsidRDefault="00540BEF" w:rsidP="004D1E5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Библиотеки в составе КДУ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Музеи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ДШИ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Театры (проф.)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</w:tcPr>
          <w:p w:rsidR="00996CA1" w:rsidRPr="00F10E12" w:rsidRDefault="00996CA1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Оркестр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996CA1" w:rsidRPr="00F10E12" w:rsidRDefault="00996CA1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996CA1" w:rsidRPr="00F10E12" w:rsidRDefault="00996CA1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996CA1" w:rsidRPr="00F10E12" w:rsidRDefault="00996CA1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996CA1" w:rsidRPr="00F10E12" w:rsidRDefault="00996CA1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996CA1" w:rsidRPr="00F10E12" w:rsidRDefault="00996CA1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996CA1" w:rsidRPr="00F10E12" w:rsidRDefault="00996CA1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996CA1" w:rsidRPr="00F10E12" w:rsidRDefault="00996CA1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996CA1" w:rsidRPr="00F10E12" w:rsidRDefault="00996CA1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996CA1" w:rsidRPr="00F10E12" w:rsidRDefault="00996CA1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996CA1" w:rsidRPr="00F10E12" w:rsidRDefault="00996CA1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996CA1" w:rsidRPr="00F10E12" w:rsidRDefault="00996CA1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996CA1" w:rsidRPr="00F10E12" w:rsidRDefault="00996CA1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Парки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</w:tcPr>
          <w:p w:rsidR="00AA1923" w:rsidRPr="00F10E12" w:rsidRDefault="00AA192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AA1923">
              <w:rPr>
                <w:sz w:val="20"/>
                <w:szCs w:val="20"/>
                <w:highlight w:val="green"/>
              </w:rPr>
              <w:t>Органы управления культуры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AA1923" w:rsidRPr="00F10E12" w:rsidRDefault="00AA192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AA1923" w:rsidRPr="00F10E12" w:rsidRDefault="00AA192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AA1923" w:rsidRPr="00F10E12" w:rsidRDefault="00AA192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AA1923" w:rsidRPr="00F10E12" w:rsidRDefault="00AA192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AA1923" w:rsidRPr="00F10E12" w:rsidRDefault="00AA192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AA1923" w:rsidRPr="00F10E12" w:rsidRDefault="00AA192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AA1923" w:rsidRPr="00F10E12" w:rsidRDefault="00AA192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AA1923" w:rsidRPr="00F10E12" w:rsidRDefault="00AA192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AA1923" w:rsidRPr="00F10E12" w:rsidRDefault="00AA192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AA1923" w:rsidRPr="00F10E12" w:rsidRDefault="00AA192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AA1923" w:rsidRPr="00F10E12" w:rsidRDefault="00AA192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AA1923" w:rsidRPr="00F10E12" w:rsidRDefault="00AA192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1952DA" w:rsidRPr="00E42CD9" w:rsidTr="006A5FB0">
        <w:trPr>
          <w:jc w:val="center"/>
        </w:trPr>
        <w:tc>
          <w:tcPr>
            <w:tcW w:w="1009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Итого</w:t>
            </w:r>
          </w:p>
        </w:tc>
        <w:tc>
          <w:tcPr>
            <w:tcW w:w="347" w:type="pct"/>
            <w:tcBorders>
              <w:right w:val="single" w:sz="4" w:space="0" w:color="auto"/>
            </w:tcBorders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</w:tcPr>
          <w:p w:rsidR="004F6276" w:rsidRPr="00F10E12" w:rsidRDefault="004F6276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045D00" w:rsidRPr="00045D00" w:rsidRDefault="00045D00" w:rsidP="00045D00">
      <w:pPr>
        <w:pStyle w:val="ac"/>
        <w:tabs>
          <w:tab w:val="left" w:pos="142"/>
        </w:tabs>
        <w:ind w:left="142"/>
        <w:jc w:val="both"/>
        <w:rPr>
          <w:b/>
          <w:i/>
          <w:sz w:val="12"/>
          <w:highlight w:val="lightGray"/>
        </w:rPr>
      </w:pPr>
    </w:p>
    <w:p w:rsidR="00B9556B" w:rsidRPr="001952DA" w:rsidRDefault="002D5A92" w:rsidP="00045D00">
      <w:pPr>
        <w:pStyle w:val="ac"/>
        <w:tabs>
          <w:tab w:val="left" w:pos="142"/>
        </w:tabs>
        <w:ind w:left="142"/>
        <w:jc w:val="both"/>
        <w:rPr>
          <w:i/>
          <w:sz w:val="22"/>
          <w:szCs w:val="22"/>
        </w:rPr>
      </w:pPr>
      <w:r w:rsidRPr="001952DA">
        <w:rPr>
          <w:b/>
          <w:i/>
          <w:sz w:val="22"/>
          <w:szCs w:val="22"/>
        </w:rPr>
        <w:t xml:space="preserve">Примечание: </w:t>
      </w:r>
      <w:r w:rsidR="00B9556B" w:rsidRPr="001952DA">
        <w:rPr>
          <w:i/>
          <w:sz w:val="22"/>
          <w:szCs w:val="22"/>
        </w:rPr>
        <w:t>Значе</w:t>
      </w:r>
      <w:r w:rsidR="00591C33">
        <w:rPr>
          <w:i/>
          <w:sz w:val="22"/>
          <w:szCs w:val="22"/>
        </w:rPr>
        <w:t>ние графы 1 равно сумме граф 2+4+6</w:t>
      </w:r>
      <w:r w:rsidR="00B9556B" w:rsidRPr="001952DA">
        <w:rPr>
          <w:i/>
          <w:sz w:val="22"/>
          <w:szCs w:val="22"/>
        </w:rPr>
        <w:t>. (графы выделены серым цветом)</w:t>
      </w:r>
    </w:p>
    <w:p w:rsidR="00C86EDE" w:rsidRPr="006E177D" w:rsidRDefault="00C86EDE" w:rsidP="00045D00">
      <w:pPr>
        <w:pStyle w:val="ac"/>
        <w:tabs>
          <w:tab w:val="left" w:pos="142"/>
        </w:tabs>
        <w:ind w:left="142"/>
        <w:jc w:val="both"/>
        <w:rPr>
          <w:sz w:val="20"/>
          <w:szCs w:val="20"/>
        </w:rPr>
      </w:pPr>
    </w:p>
    <w:p w:rsidR="00C86EDE" w:rsidRPr="00FB35EF" w:rsidRDefault="005D21D4" w:rsidP="00472680">
      <w:pPr>
        <w:pStyle w:val="ac"/>
        <w:tabs>
          <w:tab w:val="left" w:pos="0"/>
        </w:tabs>
        <w:ind w:left="0" w:firstLine="426"/>
        <w:jc w:val="both"/>
      </w:pPr>
      <w:r>
        <w:t>18</w:t>
      </w:r>
      <w:r w:rsidR="00472680">
        <w:t>.4.</w:t>
      </w:r>
      <w:r w:rsidR="00C86EDE">
        <w:t xml:space="preserve"> Основной персонал по стажу работы в профильных учреждениях:</w:t>
      </w:r>
    </w:p>
    <w:p w:rsidR="00C86EDE" w:rsidRPr="005210B1" w:rsidRDefault="00C86EDE" w:rsidP="00C86EDE">
      <w:pPr>
        <w:pStyle w:val="ac"/>
        <w:tabs>
          <w:tab w:val="left" w:pos="0"/>
        </w:tabs>
        <w:ind w:left="0"/>
        <w:jc w:val="both"/>
        <w:rPr>
          <w:sz w:val="12"/>
          <w:szCs w:val="12"/>
        </w:rPr>
      </w:pPr>
    </w:p>
    <w:tbl>
      <w:tblPr>
        <w:tblStyle w:val="af5"/>
        <w:tblW w:w="14742" w:type="dxa"/>
        <w:jc w:val="center"/>
        <w:tblLayout w:type="fixed"/>
        <w:tblLook w:val="04A0"/>
      </w:tblPr>
      <w:tblGrid>
        <w:gridCol w:w="3261"/>
        <w:gridCol w:w="1134"/>
        <w:gridCol w:w="1134"/>
        <w:gridCol w:w="1505"/>
        <w:gridCol w:w="1471"/>
        <w:gridCol w:w="1612"/>
        <w:gridCol w:w="1507"/>
        <w:gridCol w:w="1576"/>
        <w:gridCol w:w="1542"/>
      </w:tblGrid>
      <w:tr w:rsidR="00C86EDE" w:rsidRPr="00F10E12" w:rsidTr="006A5FB0">
        <w:trPr>
          <w:trHeight w:val="286"/>
          <w:jc w:val="center"/>
        </w:trPr>
        <w:tc>
          <w:tcPr>
            <w:tcW w:w="3261" w:type="dxa"/>
            <w:vMerge w:val="restart"/>
            <w:tcBorders>
              <w:right w:val="single" w:sz="4" w:space="0" w:color="auto"/>
            </w:tcBorders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учреждения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6EDE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персонал в</w:t>
            </w:r>
            <w:r w:rsidR="00A47E43">
              <w:rPr>
                <w:sz w:val="20"/>
                <w:szCs w:val="20"/>
              </w:rPr>
              <w:t>сего</w:t>
            </w:r>
            <w:r>
              <w:rPr>
                <w:sz w:val="20"/>
                <w:szCs w:val="20"/>
              </w:rPr>
              <w:t xml:space="preserve"> </w:t>
            </w:r>
            <w:r w:rsidR="00A47E4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чел.</w:t>
            </w:r>
            <w:r w:rsidR="00A47E43">
              <w:rPr>
                <w:sz w:val="20"/>
                <w:szCs w:val="20"/>
              </w:rPr>
              <w:t>)</w:t>
            </w:r>
          </w:p>
        </w:tc>
        <w:tc>
          <w:tcPr>
            <w:tcW w:w="9213" w:type="dxa"/>
            <w:gridSpan w:val="6"/>
            <w:tcBorders>
              <w:right w:val="single" w:sz="4" w:space="0" w:color="auto"/>
            </w:tcBorders>
            <w:vAlign w:val="center"/>
          </w:tcPr>
          <w:p w:rsidR="00C86EDE" w:rsidRPr="00FB35EF" w:rsidRDefault="00C86EDE" w:rsidP="005F60EE">
            <w:pPr>
              <w:tabs>
                <w:tab w:val="left" w:pos="0"/>
              </w:tabs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них по стажу работы в профильных учреждениях </w:t>
            </w:r>
            <w:r w:rsidRPr="00302DE1">
              <w:rPr>
                <w:b/>
                <w:sz w:val="20"/>
                <w:szCs w:val="20"/>
              </w:rPr>
              <w:t>(из графы 1</w:t>
            </w:r>
            <w:r w:rsidRPr="00302DE1">
              <w:rPr>
                <w:sz w:val="20"/>
                <w:szCs w:val="20"/>
              </w:rPr>
              <w:t>)</w:t>
            </w:r>
          </w:p>
        </w:tc>
      </w:tr>
      <w:tr w:rsidR="00C86EDE" w:rsidRPr="00F10E12" w:rsidTr="006A5FB0">
        <w:trPr>
          <w:trHeight w:val="289"/>
          <w:jc w:val="center"/>
        </w:trPr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лет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10 лет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10  лет</w:t>
            </w:r>
          </w:p>
        </w:tc>
      </w:tr>
      <w:tr w:rsidR="00C86EDE" w:rsidRPr="00F10E12" w:rsidTr="006A5FB0">
        <w:trPr>
          <w:trHeight w:val="142"/>
          <w:jc w:val="center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0CECE" w:themeFill="background2" w:themeFillShade="E6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gridSpan w:val="2"/>
            <w:shd w:val="clear" w:color="auto" w:fill="D0CECE" w:themeFill="background2" w:themeFillShade="E6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shd w:val="clear" w:color="auto" w:fill="D0CECE" w:themeFill="background2" w:themeFillShade="E6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5310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</w:tcPr>
          <w:p w:rsidR="0035310E" w:rsidRPr="00F10E12" w:rsidRDefault="0035310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505" w:type="dxa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612" w:type="dxa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507" w:type="dxa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576" w:type="dxa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542" w:type="dxa"/>
            <w:vAlign w:val="center"/>
          </w:tcPr>
          <w:p w:rsidR="0035310E" w:rsidRPr="00F10E12" w:rsidRDefault="0035310E" w:rsidP="008C50E5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C86ED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C86EDE" w:rsidRPr="00995F3D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КДУ</w:t>
            </w:r>
            <w:r>
              <w:rPr>
                <w:sz w:val="20"/>
                <w:szCs w:val="20"/>
              </w:rPr>
              <w:t xml:space="preserve"> (без библиотек)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6EDE" w:rsidRPr="00F10E12" w:rsidRDefault="00C50F93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86EDE" w:rsidRPr="00F10E12" w:rsidRDefault="00C50F93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C86EDE" w:rsidRPr="00F10E12" w:rsidRDefault="00380E8C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86EDE" w:rsidRPr="00F10E12" w:rsidRDefault="00380E8C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12" w:type="dxa"/>
            <w:vAlign w:val="center"/>
          </w:tcPr>
          <w:p w:rsidR="00C86EDE" w:rsidRPr="00F10E12" w:rsidRDefault="00380E8C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7" w:type="dxa"/>
            <w:vAlign w:val="center"/>
          </w:tcPr>
          <w:p w:rsidR="00C86EDE" w:rsidRPr="00F10E12" w:rsidRDefault="00380E8C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76" w:type="dxa"/>
            <w:vAlign w:val="center"/>
          </w:tcPr>
          <w:p w:rsidR="00C86EDE" w:rsidRPr="00F10E12" w:rsidRDefault="00C50F93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C86EDE" w:rsidRPr="00F10E12" w:rsidRDefault="00C50F93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6ED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C86EDE" w:rsidRPr="00995F3D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Библиотеки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86ED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C86EDE" w:rsidRPr="00995F3D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Библиотеки в составе КДУ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86ED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Музеи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86ED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ДШИ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86ED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lastRenderedPageBreak/>
              <w:t>Театры (проф.)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86ED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Оркестр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86ED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Парки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A1923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</w:tcPr>
          <w:p w:rsidR="00AA1923" w:rsidRPr="00F10E12" w:rsidRDefault="00AA1923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AA1923">
              <w:rPr>
                <w:sz w:val="20"/>
                <w:szCs w:val="20"/>
                <w:highlight w:val="green"/>
              </w:rPr>
              <w:t>Органы управления культуры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1923" w:rsidRPr="00F10E12" w:rsidRDefault="00AA1923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1923" w:rsidRPr="00F10E12" w:rsidRDefault="00AA1923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AA1923" w:rsidRPr="00F10E12" w:rsidRDefault="00AA1923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A1923" w:rsidRPr="00F10E12" w:rsidRDefault="00AA1923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vAlign w:val="center"/>
          </w:tcPr>
          <w:p w:rsidR="00AA1923" w:rsidRPr="00F10E12" w:rsidRDefault="00AA1923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AA1923" w:rsidRPr="00F10E12" w:rsidRDefault="00AA1923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AA1923" w:rsidRPr="00F10E12" w:rsidRDefault="00AA1923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AA1923" w:rsidRPr="00F10E12" w:rsidRDefault="00AA1923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86EDE" w:rsidRPr="00F10E12" w:rsidTr="006A5FB0">
        <w:trPr>
          <w:jc w:val="center"/>
        </w:trPr>
        <w:tc>
          <w:tcPr>
            <w:tcW w:w="3261" w:type="dxa"/>
            <w:tcBorders>
              <w:righ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C86EDE" w:rsidRPr="00F10E12" w:rsidRDefault="00C86EDE" w:rsidP="005F60E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C86EDE" w:rsidRPr="005210B1" w:rsidRDefault="00C86EDE" w:rsidP="00C86EDE">
      <w:pPr>
        <w:pStyle w:val="ac"/>
        <w:tabs>
          <w:tab w:val="left" w:pos="0"/>
        </w:tabs>
        <w:ind w:left="0"/>
        <w:jc w:val="both"/>
        <w:rPr>
          <w:sz w:val="12"/>
          <w:szCs w:val="12"/>
        </w:rPr>
      </w:pPr>
    </w:p>
    <w:p w:rsidR="00C86EDE" w:rsidRPr="005210B1" w:rsidRDefault="00C86EDE" w:rsidP="000F5CBA">
      <w:pPr>
        <w:pStyle w:val="ac"/>
        <w:tabs>
          <w:tab w:val="left" w:pos="0"/>
        </w:tabs>
        <w:ind w:left="0" w:firstLine="142"/>
        <w:jc w:val="both"/>
        <w:rPr>
          <w:b/>
          <w:i/>
          <w:sz w:val="22"/>
          <w:szCs w:val="22"/>
        </w:rPr>
      </w:pPr>
      <w:r w:rsidRPr="005210B1">
        <w:rPr>
          <w:b/>
          <w:i/>
          <w:sz w:val="22"/>
          <w:szCs w:val="22"/>
        </w:rPr>
        <w:t>Примечание:</w:t>
      </w:r>
      <w:r w:rsidRPr="005210B1">
        <w:rPr>
          <w:b/>
          <w:sz w:val="22"/>
          <w:szCs w:val="22"/>
        </w:rPr>
        <w:t xml:space="preserve"> </w:t>
      </w:r>
      <w:r w:rsidRPr="005210B1">
        <w:rPr>
          <w:i/>
          <w:sz w:val="22"/>
          <w:szCs w:val="22"/>
        </w:rPr>
        <w:t>Значение графы 1 равно сумме граф 2+3+4. (графы выделены серым цветом)</w:t>
      </w:r>
    </w:p>
    <w:p w:rsidR="00C86EDE" w:rsidRPr="005210B1" w:rsidRDefault="00C86EDE" w:rsidP="00045D00">
      <w:pPr>
        <w:pStyle w:val="ac"/>
        <w:tabs>
          <w:tab w:val="left" w:pos="142"/>
        </w:tabs>
        <w:ind w:left="142"/>
        <w:jc w:val="both"/>
        <w:rPr>
          <w:sz w:val="20"/>
          <w:szCs w:val="20"/>
        </w:rPr>
      </w:pPr>
    </w:p>
    <w:p w:rsidR="006B30FE" w:rsidRDefault="005D21D4" w:rsidP="006B30FE">
      <w:pPr>
        <w:pStyle w:val="ac"/>
        <w:tabs>
          <w:tab w:val="left" w:pos="0"/>
        </w:tabs>
        <w:ind w:left="0" w:firstLine="357"/>
        <w:jc w:val="both"/>
      </w:pPr>
      <w:r>
        <w:t>18</w:t>
      </w:r>
      <w:r w:rsidR="00097AAD">
        <w:t>.5</w:t>
      </w:r>
      <w:r w:rsidR="006B30FE" w:rsidRPr="00F10E12">
        <w:t>.</w:t>
      </w:r>
      <w:r w:rsidR="006B30FE" w:rsidRPr="00F10E12">
        <w:rPr>
          <w:color w:val="000000" w:themeColor="text1"/>
        </w:rPr>
        <w:t xml:space="preserve"> </w:t>
      </w:r>
      <w:r w:rsidR="006B30FE" w:rsidRPr="00F10E12">
        <w:t>Обучение специалистов культур</w:t>
      </w:r>
      <w:r w:rsidR="00C2610C">
        <w:t xml:space="preserve">ы в </w:t>
      </w:r>
      <w:r w:rsidR="0075586D">
        <w:t>2022</w:t>
      </w:r>
      <w:r w:rsidR="00097AAD">
        <w:t xml:space="preserve"> году</w:t>
      </w:r>
    </w:p>
    <w:p w:rsidR="006B30FE" w:rsidRPr="005210B1" w:rsidRDefault="006B30FE" w:rsidP="006B30FE">
      <w:pPr>
        <w:pStyle w:val="ac"/>
        <w:tabs>
          <w:tab w:val="left" w:pos="0"/>
        </w:tabs>
        <w:ind w:left="0"/>
        <w:jc w:val="both"/>
        <w:rPr>
          <w:color w:val="000000" w:themeColor="text1"/>
          <w:sz w:val="12"/>
          <w:szCs w:val="12"/>
        </w:rPr>
      </w:pPr>
    </w:p>
    <w:tbl>
      <w:tblPr>
        <w:tblStyle w:val="af5"/>
        <w:tblW w:w="14742" w:type="dxa"/>
        <w:jc w:val="center"/>
        <w:tblLook w:val="04A0"/>
      </w:tblPr>
      <w:tblGrid>
        <w:gridCol w:w="2809"/>
        <w:gridCol w:w="585"/>
        <w:gridCol w:w="2377"/>
        <w:gridCol w:w="1340"/>
        <w:gridCol w:w="1255"/>
        <w:gridCol w:w="585"/>
        <w:gridCol w:w="2079"/>
        <w:gridCol w:w="2205"/>
        <w:gridCol w:w="1507"/>
      </w:tblGrid>
      <w:tr w:rsidR="00C86EDE" w:rsidRPr="00E90952" w:rsidTr="006E177D">
        <w:trPr>
          <w:trHeight w:val="307"/>
          <w:jc w:val="center"/>
        </w:trPr>
        <w:tc>
          <w:tcPr>
            <w:tcW w:w="2783" w:type="dxa"/>
            <w:vMerge w:val="restart"/>
            <w:vAlign w:val="center"/>
          </w:tcPr>
          <w:p w:rsidR="00C757A6" w:rsidRPr="00F10E12" w:rsidRDefault="00C757A6" w:rsidP="00A62393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Вид учреждения культуры</w:t>
            </w:r>
          </w:p>
        </w:tc>
        <w:tc>
          <w:tcPr>
            <w:tcW w:w="5508" w:type="dxa"/>
            <w:gridSpan w:val="4"/>
            <w:vAlign w:val="center"/>
          </w:tcPr>
          <w:p w:rsidR="00C757A6" w:rsidRPr="00F10E12" w:rsidRDefault="00C757A6" w:rsidP="00C86EDE">
            <w:pPr>
              <w:pStyle w:val="ac"/>
              <w:tabs>
                <w:tab w:val="left" w:pos="0"/>
              </w:tabs>
              <w:ind w:left="0" w:right="-76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F10E12">
              <w:rPr>
                <w:color w:val="000000" w:themeColor="text1"/>
                <w:sz w:val="20"/>
                <w:szCs w:val="20"/>
              </w:rPr>
              <w:t>Количество обучающихся в вузах (чел.)</w:t>
            </w:r>
          </w:p>
        </w:tc>
        <w:tc>
          <w:tcPr>
            <w:tcW w:w="6319" w:type="dxa"/>
            <w:gridSpan w:val="4"/>
            <w:vAlign w:val="center"/>
          </w:tcPr>
          <w:p w:rsidR="00C757A6" w:rsidRPr="00F10E12" w:rsidRDefault="00C757A6" w:rsidP="00C86EDE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F10E12">
              <w:rPr>
                <w:color w:val="000000" w:themeColor="text1"/>
                <w:sz w:val="20"/>
                <w:szCs w:val="20"/>
              </w:rPr>
              <w:t xml:space="preserve">Количество обучающихся в </w:t>
            </w:r>
            <w:r w:rsidR="00C86EDE">
              <w:rPr>
                <w:color w:val="000000" w:themeColor="text1"/>
                <w:sz w:val="20"/>
                <w:szCs w:val="20"/>
              </w:rPr>
              <w:t>учреждениях СПО</w:t>
            </w:r>
            <w:r w:rsidRPr="00F10E12">
              <w:rPr>
                <w:color w:val="000000" w:themeColor="text1"/>
                <w:sz w:val="20"/>
                <w:szCs w:val="20"/>
              </w:rPr>
              <w:t xml:space="preserve"> (чел.)</w:t>
            </w:r>
          </w:p>
        </w:tc>
      </w:tr>
      <w:tr w:rsidR="00C86EDE" w:rsidRPr="00E90952" w:rsidTr="006E177D">
        <w:trPr>
          <w:trHeight w:val="237"/>
          <w:jc w:val="center"/>
        </w:trPr>
        <w:tc>
          <w:tcPr>
            <w:tcW w:w="2783" w:type="dxa"/>
            <w:vMerge/>
          </w:tcPr>
          <w:p w:rsidR="00C86EDE" w:rsidRPr="00F10E12" w:rsidRDefault="00C86EDE" w:rsidP="002004E4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vAlign w:val="center"/>
          </w:tcPr>
          <w:p w:rsidR="00C86EDE" w:rsidRPr="005210B1" w:rsidRDefault="00C86EDE" w:rsidP="00A47E43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210B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684" w:type="dxa"/>
            <w:gridSpan w:val="2"/>
            <w:vAlign w:val="center"/>
          </w:tcPr>
          <w:p w:rsidR="00C86EDE" w:rsidRPr="00D25EB3" w:rsidRDefault="00C86EDE" w:rsidP="002004E4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5EB3">
              <w:rPr>
                <w:color w:val="000000" w:themeColor="text1"/>
                <w:sz w:val="20"/>
                <w:szCs w:val="20"/>
              </w:rPr>
              <w:t xml:space="preserve">из них </w:t>
            </w:r>
            <w:r>
              <w:rPr>
                <w:b/>
                <w:color w:val="000000" w:themeColor="text1"/>
                <w:sz w:val="20"/>
                <w:szCs w:val="20"/>
              </w:rPr>
              <w:t>(из графы 2</w:t>
            </w:r>
            <w:r w:rsidRPr="00D25EB3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C86EDE" w:rsidRPr="00D25EB3" w:rsidRDefault="00C86EDE" w:rsidP="002004E4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из графы 4</w:t>
            </w:r>
          </w:p>
        </w:tc>
        <w:tc>
          <w:tcPr>
            <w:tcW w:w="580" w:type="dxa"/>
            <w:vMerge w:val="restart"/>
            <w:vAlign w:val="center"/>
          </w:tcPr>
          <w:p w:rsidR="00C86EDE" w:rsidRPr="005210B1" w:rsidRDefault="00C86EDE" w:rsidP="00A47E43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210B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060" w:type="dxa"/>
            <w:tcBorders>
              <w:right w:val="single" w:sz="4" w:space="0" w:color="auto"/>
            </w:tcBorders>
            <w:vAlign w:val="center"/>
          </w:tcPr>
          <w:p w:rsidR="00C86EDE" w:rsidRPr="00D25EB3" w:rsidRDefault="00C86EDE" w:rsidP="002004E4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из них </w:t>
            </w:r>
            <w:r w:rsidRPr="00C86EDE">
              <w:rPr>
                <w:b/>
                <w:color w:val="000000" w:themeColor="text1"/>
                <w:sz w:val="20"/>
                <w:szCs w:val="20"/>
              </w:rPr>
              <w:t>(из графы 6)</w:t>
            </w:r>
          </w:p>
        </w:tc>
        <w:tc>
          <w:tcPr>
            <w:tcW w:w="3679" w:type="dxa"/>
            <w:gridSpan w:val="2"/>
            <w:tcBorders>
              <w:left w:val="single" w:sz="4" w:space="0" w:color="auto"/>
            </w:tcBorders>
            <w:vAlign w:val="center"/>
          </w:tcPr>
          <w:p w:rsidR="00C86EDE" w:rsidRPr="00D25EB3" w:rsidRDefault="00C86EDE" w:rsidP="002004E4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5EB3">
              <w:rPr>
                <w:color w:val="000000" w:themeColor="text1"/>
                <w:sz w:val="20"/>
                <w:szCs w:val="20"/>
              </w:rPr>
              <w:t xml:space="preserve">из них </w:t>
            </w:r>
            <w:r>
              <w:rPr>
                <w:b/>
                <w:color w:val="000000" w:themeColor="text1"/>
                <w:sz w:val="20"/>
                <w:szCs w:val="20"/>
              </w:rPr>
              <w:t>(из графы 7</w:t>
            </w:r>
            <w:r w:rsidRPr="00D25EB3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C86EDE" w:rsidRPr="00E90952" w:rsidTr="006E177D">
        <w:trPr>
          <w:cantSplit/>
          <w:trHeight w:val="552"/>
          <w:jc w:val="center"/>
        </w:trPr>
        <w:tc>
          <w:tcPr>
            <w:tcW w:w="2783" w:type="dxa"/>
            <w:vMerge/>
          </w:tcPr>
          <w:p w:rsidR="00C86EDE" w:rsidRPr="00F10E12" w:rsidRDefault="00C86EDE" w:rsidP="002004E4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vAlign w:val="center"/>
          </w:tcPr>
          <w:p w:rsidR="00C86EDE" w:rsidRDefault="00C86EDE" w:rsidP="002004E4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  <w:vAlign w:val="center"/>
          </w:tcPr>
          <w:p w:rsidR="00C86EDE" w:rsidRPr="005210B1" w:rsidRDefault="00C86EDE" w:rsidP="00A47E43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210B1">
              <w:rPr>
                <w:color w:val="000000" w:themeColor="text1"/>
                <w:sz w:val="16"/>
                <w:szCs w:val="16"/>
              </w:rPr>
              <w:t xml:space="preserve">в вузах Иркутской области по направлениям подготовки в сфере культуры и искусства 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vAlign w:val="center"/>
          </w:tcPr>
          <w:p w:rsidR="00C86EDE" w:rsidRPr="005210B1" w:rsidRDefault="00C86EDE" w:rsidP="00A47E43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210B1">
              <w:rPr>
                <w:color w:val="000000" w:themeColor="text1"/>
                <w:sz w:val="16"/>
                <w:szCs w:val="16"/>
              </w:rPr>
              <w:t>в вузах культуры и искусства РФ</w:t>
            </w:r>
          </w:p>
        </w:tc>
        <w:tc>
          <w:tcPr>
            <w:tcW w:w="1244" w:type="dxa"/>
            <w:vAlign w:val="center"/>
          </w:tcPr>
          <w:p w:rsidR="00C86EDE" w:rsidRPr="005210B1" w:rsidRDefault="00C86EDE" w:rsidP="00A47E43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210B1">
              <w:rPr>
                <w:color w:val="000000" w:themeColor="text1"/>
                <w:sz w:val="16"/>
                <w:szCs w:val="16"/>
              </w:rPr>
              <w:t>по целевому обучению</w:t>
            </w:r>
          </w:p>
        </w:tc>
        <w:tc>
          <w:tcPr>
            <w:tcW w:w="580" w:type="dxa"/>
            <w:vMerge/>
            <w:vAlign w:val="center"/>
          </w:tcPr>
          <w:p w:rsidR="00C86EDE" w:rsidRPr="00D25EB3" w:rsidRDefault="00C86EDE" w:rsidP="002004E4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  <w:vAlign w:val="center"/>
          </w:tcPr>
          <w:p w:rsidR="00C86EDE" w:rsidRPr="005210B1" w:rsidRDefault="00C86EDE" w:rsidP="00A47E43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210B1">
              <w:rPr>
                <w:color w:val="000000" w:themeColor="text1"/>
                <w:sz w:val="16"/>
                <w:szCs w:val="16"/>
              </w:rPr>
              <w:t>в учреждениях СПО в сфере культуры и искусства</w:t>
            </w:r>
          </w:p>
        </w:tc>
        <w:tc>
          <w:tcPr>
            <w:tcW w:w="2185" w:type="dxa"/>
            <w:tcBorders>
              <w:left w:val="single" w:sz="4" w:space="0" w:color="auto"/>
            </w:tcBorders>
            <w:vAlign w:val="center"/>
          </w:tcPr>
          <w:p w:rsidR="00C86EDE" w:rsidRPr="005210B1" w:rsidRDefault="00C86EDE" w:rsidP="00A47E43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210B1">
              <w:rPr>
                <w:color w:val="000000" w:themeColor="text1"/>
                <w:sz w:val="16"/>
                <w:szCs w:val="16"/>
              </w:rPr>
              <w:t>в учреждениях СПО в сфере культуры и искусства Иркутской области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C86EDE" w:rsidRPr="005210B1" w:rsidRDefault="00C86EDE" w:rsidP="00A47E43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210B1">
              <w:rPr>
                <w:color w:val="000000" w:themeColor="text1"/>
                <w:sz w:val="16"/>
                <w:szCs w:val="16"/>
              </w:rPr>
              <w:t>по целевому обучению</w:t>
            </w: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  <w:shd w:val="clear" w:color="auto" w:fill="E7E6E6" w:themeFill="background2"/>
          </w:tcPr>
          <w:p w:rsidR="00C757A6" w:rsidRPr="006E177D" w:rsidRDefault="00C757A6" w:rsidP="0092571E">
            <w:pPr>
              <w:pStyle w:val="ac"/>
              <w:tabs>
                <w:tab w:val="left" w:pos="0"/>
              </w:tabs>
              <w:spacing w:line="264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6E177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80" w:type="dxa"/>
            <w:shd w:val="clear" w:color="auto" w:fill="E7E6E6" w:themeFill="background2"/>
          </w:tcPr>
          <w:p w:rsidR="00C757A6" w:rsidRPr="006E177D" w:rsidRDefault="00C757A6" w:rsidP="0092571E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6E177D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356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C757A6" w:rsidRPr="006E177D" w:rsidRDefault="00C757A6" w:rsidP="0092571E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6E177D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28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C757A6" w:rsidRPr="006E177D" w:rsidRDefault="00C757A6" w:rsidP="0092571E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6E177D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4" w:type="dxa"/>
            <w:shd w:val="clear" w:color="auto" w:fill="E7E6E6" w:themeFill="background2"/>
          </w:tcPr>
          <w:p w:rsidR="00C757A6" w:rsidRPr="006E177D" w:rsidRDefault="00C757A6" w:rsidP="00AA76EC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6E177D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80" w:type="dxa"/>
            <w:shd w:val="clear" w:color="auto" w:fill="E7E6E6" w:themeFill="background2"/>
          </w:tcPr>
          <w:p w:rsidR="00C757A6" w:rsidRPr="006E177D" w:rsidRDefault="00C757A6" w:rsidP="00AA76EC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6E177D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060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C757A6" w:rsidRPr="006E177D" w:rsidRDefault="00C757A6" w:rsidP="00AA76EC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6E177D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185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C757A6" w:rsidRPr="006E177D" w:rsidRDefault="00C757A6" w:rsidP="0092571E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6E177D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C757A6" w:rsidRPr="006E177D" w:rsidRDefault="00C757A6" w:rsidP="0092571E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6E177D">
              <w:rPr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  <w:shd w:val="clear" w:color="auto" w:fill="auto"/>
          </w:tcPr>
          <w:p w:rsidR="00C757A6" w:rsidRPr="00995F3D" w:rsidRDefault="00C757A6" w:rsidP="004D1E5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КДУ</w:t>
            </w:r>
            <w:r>
              <w:rPr>
                <w:sz w:val="20"/>
                <w:szCs w:val="20"/>
              </w:rPr>
              <w:t xml:space="preserve"> (без библиотек)</w:t>
            </w:r>
          </w:p>
        </w:tc>
        <w:tc>
          <w:tcPr>
            <w:tcW w:w="580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C757A6" w:rsidRPr="00F10E12" w:rsidRDefault="00380E8C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757A6" w:rsidRPr="00F10E12" w:rsidRDefault="00380E8C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4" w:type="dxa"/>
          </w:tcPr>
          <w:p w:rsidR="00C757A6" w:rsidRPr="00F10E12" w:rsidRDefault="00380E8C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0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C757A6" w:rsidRPr="00F10E12" w:rsidRDefault="00380E8C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C757A6" w:rsidRPr="00F10E12" w:rsidRDefault="00380E8C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757A6" w:rsidRPr="00F10E12" w:rsidRDefault="00380E8C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  <w:shd w:val="clear" w:color="auto" w:fill="auto"/>
          </w:tcPr>
          <w:p w:rsidR="00C757A6" w:rsidRPr="00995F3D" w:rsidRDefault="00C757A6" w:rsidP="004D1E5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Библиотеки</w:t>
            </w:r>
          </w:p>
        </w:tc>
        <w:tc>
          <w:tcPr>
            <w:tcW w:w="580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  <w:shd w:val="clear" w:color="auto" w:fill="auto"/>
          </w:tcPr>
          <w:p w:rsidR="00C757A6" w:rsidRPr="00995F3D" w:rsidRDefault="00C757A6" w:rsidP="004D1E5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Библиотеки в составе КДУ</w:t>
            </w:r>
          </w:p>
        </w:tc>
        <w:tc>
          <w:tcPr>
            <w:tcW w:w="580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Музеи</w:t>
            </w:r>
          </w:p>
        </w:tc>
        <w:tc>
          <w:tcPr>
            <w:tcW w:w="580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ДШИ</w:t>
            </w:r>
          </w:p>
        </w:tc>
        <w:tc>
          <w:tcPr>
            <w:tcW w:w="580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Театры (проф.)</w:t>
            </w:r>
          </w:p>
        </w:tc>
        <w:tc>
          <w:tcPr>
            <w:tcW w:w="580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Оркестр</w:t>
            </w:r>
          </w:p>
        </w:tc>
        <w:tc>
          <w:tcPr>
            <w:tcW w:w="580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Парки</w:t>
            </w:r>
          </w:p>
        </w:tc>
        <w:tc>
          <w:tcPr>
            <w:tcW w:w="580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AA1923" w:rsidRPr="00E90952" w:rsidTr="006E177D">
        <w:trPr>
          <w:jc w:val="center"/>
        </w:trPr>
        <w:tc>
          <w:tcPr>
            <w:tcW w:w="2783" w:type="dxa"/>
          </w:tcPr>
          <w:p w:rsidR="00AA1923" w:rsidRPr="00F10E12" w:rsidRDefault="00AA1923" w:rsidP="002004E4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AA1923">
              <w:rPr>
                <w:sz w:val="20"/>
                <w:szCs w:val="20"/>
                <w:highlight w:val="green"/>
              </w:rPr>
              <w:t>Органы управления культуры</w:t>
            </w:r>
          </w:p>
        </w:tc>
        <w:tc>
          <w:tcPr>
            <w:tcW w:w="580" w:type="dxa"/>
          </w:tcPr>
          <w:p w:rsidR="00AA1923" w:rsidRPr="00F10E12" w:rsidRDefault="00AA1923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AA1923" w:rsidRPr="00F10E12" w:rsidRDefault="00AA1923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AA1923" w:rsidRPr="00F10E12" w:rsidRDefault="00AA1923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AA1923" w:rsidRPr="00F10E12" w:rsidRDefault="00AA1923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AA1923" w:rsidRPr="00F10E12" w:rsidRDefault="00AA1923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AA1923" w:rsidRPr="00F10E12" w:rsidRDefault="00AA1923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AA1923" w:rsidRPr="00F10E12" w:rsidRDefault="00AA1923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AA1923" w:rsidRPr="00F10E12" w:rsidRDefault="00AA1923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86EDE" w:rsidRPr="00E90952" w:rsidTr="006E177D">
        <w:trPr>
          <w:jc w:val="center"/>
        </w:trPr>
        <w:tc>
          <w:tcPr>
            <w:tcW w:w="2783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Итого</w:t>
            </w:r>
          </w:p>
        </w:tc>
        <w:tc>
          <w:tcPr>
            <w:tcW w:w="580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56" w:type="dxa"/>
            <w:tcBorders>
              <w:righ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C757A6" w:rsidRPr="00F10E12" w:rsidRDefault="00C757A6" w:rsidP="002004E4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72F3A" w:rsidRDefault="00172F3A" w:rsidP="006B30FE">
      <w:pPr>
        <w:pStyle w:val="ac"/>
        <w:tabs>
          <w:tab w:val="left" w:pos="0"/>
        </w:tabs>
        <w:ind w:left="0" w:firstLine="357"/>
        <w:jc w:val="both"/>
        <w:outlineLvl w:val="0"/>
        <w:rPr>
          <w:sz w:val="20"/>
          <w:szCs w:val="20"/>
        </w:rPr>
      </w:pPr>
    </w:p>
    <w:p w:rsidR="006B30FE" w:rsidRDefault="005D21D4" w:rsidP="006B30FE">
      <w:pPr>
        <w:pStyle w:val="ac"/>
        <w:tabs>
          <w:tab w:val="left" w:pos="0"/>
        </w:tabs>
        <w:spacing w:before="120" w:after="120"/>
        <w:ind w:left="0" w:firstLine="357"/>
        <w:jc w:val="both"/>
        <w:outlineLvl w:val="0"/>
      </w:pPr>
      <w:r>
        <w:t>18</w:t>
      </w:r>
      <w:r w:rsidR="001D6154">
        <w:t>.6</w:t>
      </w:r>
      <w:r w:rsidR="006B30FE" w:rsidRPr="00F10E12">
        <w:t xml:space="preserve">. Курсы повышения квалификации </w:t>
      </w:r>
    </w:p>
    <w:p w:rsidR="00F10E12" w:rsidRPr="005210B1" w:rsidRDefault="00F10E12" w:rsidP="006B30FE">
      <w:pPr>
        <w:pStyle w:val="ac"/>
        <w:tabs>
          <w:tab w:val="left" w:pos="0"/>
        </w:tabs>
        <w:spacing w:before="120" w:after="120"/>
        <w:ind w:left="0" w:firstLine="357"/>
        <w:jc w:val="both"/>
        <w:outlineLvl w:val="0"/>
        <w:rPr>
          <w:sz w:val="12"/>
          <w:szCs w:val="12"/>
        </w:rPr>
      </w:pPr>
    </w:p>
    <w:tbl>
      <w:tblPr>
        <w:tblStyle w:val="af5"/>
        <w:tblW w:w="14742" w:type="dxa"/>
        <w:jc w:val="center"/>
        <w:tblLook w:val="04A0"/>
      </w:tblPr>
      <w:tblGrid>
        <w:gridCol w:w="2946"/>
        <w:gridCol w:w="3857"/>
        <w:gridCol w:w="3969"/>
        <w:gridCol w:w="3970"/>
      </w:tblGrid>
      <w:tr w:rsidR="00F10E12" w:rsidRPr="00E90952" w:rsidTr="006E177D">
        <w:trPr>
          <w:jc w:val="center"/>
        </w:trPr>
        <w:tc>
          <w:tcPr>
            <w:tcW w:w="2937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44" w:type="dxa"/>
            <w:vAlign w:val="center"/>
          </w:tcPr>
          <w:p w:rsidR="00F10E12" w:rsidRPr="00F10E12" w:rsidRDefault="00F0528D" w:rsidP="00A62393">
            <w:pPr>
              <w:pStyle w:val="ac"/>
              <w:tabs>
                <w:tab w:val="left" w:pos="-107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Количество</w:t>
            </w:r>
            <w:r w:rsidR="00F10E12" w:rsidRPr="00F10E12">
              <w:rPr>
                <w:color w:val="000000" w:themeColor="text1"/>
                <w:sz w:val="20"/>
                <w:szCs w:val="20"/>
              </w:rPr>
              <w:t xml:space="preserve"> прошедших КПК (чел.)</w:t>
            </w:r>
          </w:p>
        </w:tc>
        <w:tc>
          <w:tcPr>
            <w:tcW w:w="3956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F10E12">
              <w:rPr>
                <w:color w:val="000000" w:themeColor="text1"/>
                <w:sz w:val="20"/>
                <w:szCs w:val="20"/>
              </w:rPr>
              <w:t>Количество прошедших</w:t>
            </w:r>
            <w:r w:rsidR="00F0528D">
              <w:rPr>
                <w:color w:val="000000" w:themeColor="text1"/>
                <w:sz w:val="20"/>
                <w:szCs w:val="20"/>
              </w:rPr>
              <w:t xml:space="preserve"> профессиональную</w:t>
            </w:r>
            <w:r w:rsidRPr="00F10E12">
              <w:rPr>
                <w:color w:val="000000" w:themeColor="text1"/>
                <w:sz w:val="20"/>
                <w:szCs w:val="20"/>
              </w:rPr>
              <w:t xml:space="preserve"> переподготовку</w:t>
            </w:r>
            <w:r w:rsidR="00FB35EF">
              <w:rPr>
                <w:color w:val="000000" w:themeColor="text1"/>
                <w:sz w:val="20"/>
                <w:szCs w:val="20"/>
              </w:rPr>
              <w:t xml:space="preserve"> (чел.)</w:t>
            </w:r>
          </w:p>
        </w:tc>
        <w:tc>
          <w:tcPr>
            <w:tcW w:w="3957" w:type="dxa"/>
            <w:vAlign w:val="center"/>
          </w:tcPr>
          <w:p w:rsidR="00F10E12" w:rsidRPr="00F10E12" w:rsidRDefault="00F10E12" w:rsidP="00F10E12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F10E12">
              <w:rPr>
                <w:color w:val="000000" w:themeColor="text1"/>
                <w:sz w:val="20"/>
                <w:szCs w:val="20"/>
              </w:rPr>
              <w:t>Кол-во работников, нуждающихся в повышении квалификации в 20</w:t>
            </w:r>
            <w:r w:rsidR="0075586D">
              <w:rPr>
                <w:color w:val="000000" w:themeColor="text1"/>
                <w:sz w:val="20"/>
                <w:szCs w:val="20"/>
              </w:rPr>
              <w:t>22</w:t>
            </w:r>
            <w:r w:rsidRPr="00F10E12">
              <w:rPr>
                <w:color w:val="000000" w:themeColor="text1"/>
                <w:sz w:val="20"/>
                <w:szCs w:val="20"/>
              </w:rPr>
              <w:t xml:space="preserve"> г. (чел</w:t>
            </w:r>
            <w:r w:rsidR="005F4A98">
              <w:rPr>
                <w:color w:val="000000" w:themeColor="text1"/>
                <w:sz w:val="20"/>
                <w:szCs w:val="20"/>
              </w:rPr>
              <w:t>.</w:t>
            </w:r>
            <w:r w:rsidRPr="00F10E12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540BEF" w:rsidRPr="00E90952" w:rsidTr="006E177D">
        <w:trPr>
          <w:jc w:val="center"/>
        </w:trPr>
        <w:tc>
          <w:tcPr>
            <w:tcW w:w="2937" w:type="dxa"/>
            <w:shd w:val="clear" w:color="auto" w:fill="auto"/>
          </w:tcPr>
          <w:p w:rsidR="00540BEF" w:rsidRPr="00995F3D" w:rsidRDefault="00540BEF" w:rsidP="004D1E5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КДУ</w:t>
            </w:r>
            <w:r>
              <w:rPr>
                <w:sz w:val="20"/>
                <w:szCs w:val="20"/>
              </w:rPr>
              <w:t xml:space="preserve"> (без библиотек)</w:t>
            </w:r>
          </w:p>
        </w:tc>
        <w:tc>
          <w:tcPr>
            <w:tcW w:w="3844" w:type="dxa"/>
          </w:tcPr>
          <w:p w:rsidR="00540BEF" w:rsidRPr="00F10E12" w:rsidRDefault="00380E8C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56" w:type="dxa"/>
          </w:tcPr>
          <w:p w:rsidR="00540BEF" w:rsidRPr="00F10E12" w:rsidRDefault="00380E8C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57" w:type="dxa"/>
          </w:tcPr>
          <w:p w:rsidR="00540BEF" w:rsidRPr="00F10E12" w:rsidRDefault="00380E8C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540BEF" w:rsidRPr="00E90952" w:rsidTr="006E177D">
        <w:trPr>
          <w:jc w:val="center"/>
        </w:trPr>
        <w:tc>
          <w:tcPr>
            <w:tcW w:w="2937" w:type="dxa"/>
            <w:shd w:val="clear" w:color="auto" w:fill="auto"/>
          </w:tcPr>
          <w:p w:rsidR="00540BEF" w:rsidRPr="00995F3D" w:rsidRDefault="00540BEF" w:rsidP="004D1E5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Библиотеки</w:t>
            </w:r>
          </w:p>
        </w:tc>
        <w:tc>
          <w:tcPr>
            <w:tcW w:w="3844" w:type="dxa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6" w:type="dxa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540BEF" w:rsidRPr="00E90952" w:rsidTr="006E177D">
        <w:trPr>
          <w:jc w:val="center"/>
        </w:trPr>
        <w:tc>
          <w:tcPr>
            <w:tcW w:w="2937" w:type="dxa"/>
            <w:shd w:val="clear" w:color="auto" w:fill="auto"/>
          </w:tcPr>
          <w:p w:rsidR="00540BEF" w:rsidRPr="00995F3D" w:rsidRDefault="00540BEF" w:rsidP="004D1E5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Библиотеки в составе КДУ</w:t>
            </w:r>
          </w:p>
        </w:tc>
        <w:tc>
          <w:tcPr>
            <w:tcW w:w="3844" w:type="dxa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6" w:type="dxa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</w:tcPr>
          <w:p w:rsidR="00540BEF" w:rsidRPr="00F10E12" w:rsidRDefault="00540BEF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10E12" w:rsidRPr="00E90952" w:rsidTr="006E177D">
        <w:trPr>
          <w:jc w:val="center"/>
        </w:trPr>
        <w:tc>
          <w:tcPr>
            <w:tcW w:w="2937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Музеи</w:t>
            </w:r>
          </w:p>
        </w:tc>
        <w:tc>
          <w:tcPr>
            <w:tcW w:w="3844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6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10E12" w:rsidRPr="00E90952" w:rsidTr="006E177D">
        <w:trPr>
          <w:jc w:val="center"/>
        </w:trPr>
        <w:tc>
          <w:tcPr>
            <w:tcW w:w="2937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ДШИ</w:t>
            </w:r>
          </w:p>
        </w:tc>
        <w:tc>
          <w:tcPr>
            <w:tcW w:w="3844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6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10E12" w:rsidRPr="00E90952" w:rsidTr="006E177D">
        <w:trPr>
          <w:jc w:val="center"/>
        </w:trPr>
        <w:tc>
          <w:tcPr>
            <w:tcW w:w="2937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Театры (проф.)</w:t>
            </w:r>
          </w:p>
        </w:tc>
        <w:tc>
          <w:tcPr>
            <w:tcW w:w="3844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6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96CA1" w:rsidRPr="00E90952" w:rsidTr="006E177D">
        <w:trPr>
          <w:jc w:val="center"/>
        </w:trPr>
        <w:tc>
          <w:tcPr>
            <w:tcW w:w="2937" w:type="dxa"/>
          </w:tcPr>
          <w:p w:rsidR="00996CA1" w:rsidRPr="00F10E12" w:rsidRDefault="00996CA1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Оркестр</w:t>
            </w:r>
          </w:p>
        </w:tc>
        <w:tc>
          <w:tcPr>
            <w:tcW w:w="3844" w:type="dxa"/>
          </w:tcPr>
          <w:p w:rsidR="00996CA1" w:rsidRPr="00F10E12" w:rsidRDefault="00996CA1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6" w:type="dxa"/>
          </w:tcPr>
          <w:p w:rsidR="00996CA1" w:rsidRPr="00F10E12" w:rsidRDefault="00996CA1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</w:tcPr>
          <w:p w:rsidR="00996CA1" w:rsidRPr="00F10E12" w:rsidRDefault="00996CA1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10E12" w:rsidRPr="00E90952" w:rsidTr="006E177D">
        <w:trPr>
          <w:jc w:val="center"/>
        </w:trPr>
        <w:tc>
          <w:tcPr>
            <w:tcW w:w="2937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Парки</w:t>
            </w:r>
          </w:p>
        </w:tc>
        <w:tc>
          <w:tcPr>
            <w:tcW w:w="3844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6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AA1923" w:rsidRPr="00E90952" w:rsidTr="006E177D">
        <w:trPr>
          <w:jc w:val="center"/>
        </w:trPr>
        <w:tc>
          <w:tcPr>
            <w:tcW w:w="2937" w:type="dxa"/>
          </w:tcPr>
          <w:p w:rsidR="00AA1923" w:rsidRPr="00F10E12" w:rsidRDefault="00AA1923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AA1923">
              <w:rPr>
                <w:sz w:val="20"/>
                <w:szCs w:val="20"/>
                <w:highlight w:val="green"/>
              </w:rPr>
              <w:t>Органы управления культуры</w:t>
            </w:r>
          </w:p>
        </w:tc>
        <w:tc>
          <w:tcPr>
            <w:tcW w:w="3844" w:type="dxa"/>
          </w:tcPr>
          <w:p w:rsidR="00AA1923" w:rsidRPr="00F10E12" w:rsidRDefault="00AA1923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6" w:type="dxa"/>
          </w:tcPr>
          <w:p w:rsidR="00AA1923" w:rsidRPr="00F10E12" w:rsidRDefault="00AA1923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</w:tcPr>
          <w:p w:rsidR="00AA1923" w:rsidRPr="00F10E12" w:rsidRDefault="00AA1923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10E12" w:rsidRPr="00E90952" w:rsidTr="006E177D">
        <w:trPr>
          <w:jc w:val="center"/>
        </w:trPr>
        <w:tc>
          <w:tcPr>
            <w:tcW w:w="2937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3844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6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7" w:type="dxa"/>
          </w:tcPr>
          <w:p w:rsidR="00F10E12" w:rsidRPr="00F10E12" w:rsidRDefault="00F10E12" w:rsidP="00A62393">
            <w:pPr>
              <w:pStyle w:val="ac"/>
              <w:tabs>
                <w:tab w:val="left" w:pos="0"/>
              </w:tabs>
              <w:ind w:left="0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0528D" w:rsidRPr="005210B1" w:rsidRDefault="00F0528D" w:rsidP="006B30FE">
      <w:pPr>
        <w:spacing w:line="230" w:lineRule="auto"/>
        <w:ind w:firstLine="357"/>
        <w:jc w:val="both"/>
        <w:rPr>
          <w:sz w:val="20"/>
          <w:szCs w:val="20"/>
        </w:rPr>
      </w:pPr>
    </w:p>
    <w:p w:rsidR="00B47195" w:rsidRPr="00D25EB3" w:rsidRDefault="005D21D4" w:rsidP="006B30FE">
      <w:pPr>
        <w:spacing w:line="230" w:lineRule="auto"/>
        <w:ind w:firstLine="357"/>
        <w:jc w:val="both"/>
      </w:pPr>
      <w:r>
        <w:t>18</w:t>
      </w:r>
      <w:r w:rsidR="00503B0F">
        <w:t>.7</w:t>
      </w:r>
      <w:r w:rsidR="008726FA" w:rsidRPr="00D25EB3">
        <w:t>. Вакансии</w:t>
      </w:r>
      <w:r w:rsidR="00097AAD" w:rsidRPr="00D25EB3">
        <w:t xml:space="preserve"> в учреждениях культуры</w:t>
      </w:r>
    </w:p>
    <w:p w:rsidR="00B47195" w:rsidRPr="00DC45D4" w:rsidRDefault="00B47195" w:rsidP="006B30FE">
      <w:pPr>
        <w:spacing w:line="230" w:lineRule="auto"/>
        <w:ind w:firstLine="357"/>
        <w:jc w:val="both"/>
        <w:rPr>
          <w:sz w:val="12"/>
          <w:szCs w:val="12"/>
        </w:rPr>
      </w:pPr>
    </w:p>
    <w:tbl>
      <w:tblPr>
        <w:tblStyle w:val="af5"/>
        <w:tblW w:w="14757" w:type="dxa"/>
        <w:jc w:val="center"/>
        <w:tblLook w:val="04A0"/>
      </w:tblPr>
      <w:tblGrid>
        <w:gridCol w:w="6333"/>
        <w:gridCol w:w="4212"/>
        <w:gridCol w:w="4212"/>
      </w:tblGrid>
      <w:tr w:rsidR="00B47195" w:rsidRPr="00F10E12" w:rsidTr="00D53FCD">
        <w:trPr>
          <w:trHeight w:val="470"/>
          <w:jc w:val="center"/>
        </w:trPr>
        <w:tc>
          <w:tcPr>
            <w:tcW w:w="6333" w:type="dxa"/>
            <w:vAlign w:val="center"/>
          </w:tcPr>
          <w:p w:rsidR="00B47195" w:rsidRPr="00D25EB3" w:rsidRDefault="0065458D" w:rsidP="00B47195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5EB3">
              <w:rPr>
                <w:color w:val="000000" w:themeColor="text1"/>
                <w:sz w:val="20"/>
                <w:szCs w:val="20"/>
              </w:rPr>
              <w:t>Вид учреждения</w:t>
            </w:r>
          </w:p>
        </w:tc>
        <w:tc>
          <w:tcPr>
            <w:tcW w:w="4212" w:type="dxa"/>
            <w:vAlign w:val="center"/>
          </w:tcPr>
          <w:p w:rsidR="00B47195" w:rsidRPr="00D25EB3" w:rsidRDefault="00AF26F3" w:rsidP="00B47195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5EB3">
              <w:rPr>
                <w:color w:val="000000" w:themeColor="text1"/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4212" w:type="dxa"/>
            <w:vAlign w:val="center"/>
          </w:tcPr>
          <w:p w:rsidR="00B47195" w:rsidRPr="00D25EB3" w:rsidRDefault="002D5A92" w:rsidP="00AF26F3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D25EB3">
              <w:rPr>
                <w:sz w:val="20"/>
                <w:szCs w:val="20"/>
              </w:rPr>
              <w:t>Количество ставок</w:t>
            </w:r>
          </w:p>
        </w:tc>
      </w:tr>
      <w:tr w:rsidR="00AF26F3" w:rsidRPr="00F10E12" w:rsidTr="00F93594">
        <w:trPr>
          <w:trHeight w:val="234"/>
          <w:jc w:val="center"/>
        </w:trPr>
        <w:tc>
          <w:tcPr>
            <w:tcW w:w="6333" w:type="dxa"/>
            <w:shd w:val="clear" w:color="auto" w:fill="E7E6E6" w:themeFill="background2"/>
            <w:vAlign w:val="center"/>
          </w:tcPr>
          <w:p w:rsidR="00AF26F3" w:rsidRPr="00F93594" w:rsidRDefault="00AF26F3" w:rsidP="00B47195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F93594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12" w:type="dxa"/>
            <w:shd w:val="clear" w:color="auto" w:fill="E7E6E6" w:themeFill="background2"/>
            <w:vAlign w:val="center"/>
          </w:tcPr>
          <w:p w:rsidR="00AF26F3" w:rsidRPr="00F93594" w:rsidRDefault="00AF26F3" w:rsidP="00B47195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color w:val="000000" w:themeColor="text1"/>
                <w:sz w:val="16"/>
                <w:szCs w:val="16"/>
              </w:rPr>
            </w:pPr>
            <w:r w:rsidRPr="00F93594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12" w:type="dxa"/>
            <w:shd w:val="clear" w:color="auto" w:fill="E7E6E6" w:themeFill="background2"/>
            <w:vAlign w:val="center"/>
          </w:tcPr>
          <w:p w:rsidR="00AF26F3" w:rsidRPr="00F93594" w:rsidRDefault="00AF26F3" w:rsidP="00AF26F3">
            <w:pPr>
              <w:pStyle w:val="ac"/>
              <w:tabs>
                <w:tab w:val="left" w:pos="0"/>
              </w:tabs>
              <w:ind w:left="0"/>
              <w:jc w:val="center"/>
              <w:outlineLvl w:val="0"/>
              <w:rPr>
                <w:b/>
                <w:sz w:val="16"/>
                <w:szCs w:val="16"/>
              </w:rPr>
            </w:pPr>
            <w:r w:rsidRPr="00F93594">
              <w:rPr>
                <w:b/>
                <w:sz w:val="16"/>
                <w:szCs w:val="16"/>
              </w:rPr>
              <w:t>3</w:t>
            </w:r>
          </w:p>
        </w:tc>
      </w:tr>
      <w:tr w:rsidR="00540BEF" w:rsidRPr="00F10E12" w:rsidTr="00AA1923">
        <w:trPr>
          <w:jc w:val="center"/>
        </w:trPr>
        <w:tc>
          <w:tcPr>
            <w:tcW w:w="6333" w:type="dxa"/>
            <w:shd w:val="clear" w:color="auto" w:fill="auto"/>
          </w:tcPr>
          <w:p w:rsidR="00540BEF" w:rsidRPr="00995F3D" w:rsidRDefault="00540BEF" w:rsidP="004D1E5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КДУ</w:t>
            </w:r>
            <w:r>
              <w:rPr>
                <w:sz w:val="20"/>
                <w:szCs w:val="20"/>
              </w:rPr>
              <w:t xml:space="preserve"> (без библиотек)</w:t>
            </w:r>
          </w:p>
        </w:tc>
        <w:tc>
          <w:tcPr>
            <w:tcW w:w="4212" w:type="dxa"/>
          </w:tcPr>
          <w:p w:rsidR="00540BEF" w:rsidRPr="00F10E12" w:rsidRDefault="00CC6694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12" w:type="dxa"/>
          </w:tcPr>
          <w:p w:rsidR="00540BEF" w:rsidRPr="00F10E12" w:rsidRDefault="00CC6694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40BEF" w:rsidRPr="00F10E12" w:rsidTr="00AA1923">
        <w:trPr>
          <w:jc w:val="center"/>
        </w:trPr>
        <w:tc>
          <w:tcPr>
            <w:tcW w:w="6333" w:type="dxa"/>
            <w:shd w:val="clear" w:color="auto" w:fill="auto"/>
          </w:tcPr>
          <w:p w:rsidR="00540BEF" w:rsidRPr="00995F3D" w:rsidRDefault="00540BEF" w:rsidP="004D1E5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Библиотеки</w:t>
            </w:r>
          </w:p>
        </w:tc>
        <w:tc>
          <w:tcPr>
            <w:tcW w:w="4212" w:type="dxa"/>
          </w:tcPr>
          <w:p w:rsidR="00540BEF" w:rsidRPr="00F10E12" w:rsidRDefault="00540BEF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540BEF" w:rsidRPr="00F10E12" w:rsidRDefault="00540BEF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40BEF" w:rsidRPr="00F10E12" w:rsidTr="00AA1923">
        <w:trPr>
          <w:jc w:val="center"/>
        </w:trPr>
        <w:tc>
          <w:tcPr>
            <w:tcW w:w="6333" w:type="dxa"/>
            <w:shd w:val="clear" w:color="auto" w:fill="auto"/>
          </w:tcPr>
          <w:p w:rsidR="00540BEF" w:rsidRPr="00995F3D" w:rsidRDefault="00540BEF" w:rsidP="004D1E53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Библиотеки в составе КДУ</w:t>
            </w:r>
          </w:p>
        </w:tc>
        <w:tc>
          <w:tcPr>
            <w:tcW w:w="4212" w:type="dxa"/>
          </w:tcPr>
          <w:p w:rsidR="00540BEF" w:rsidRPr="00F10E12" w:rsidRDefault="00540BEF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540BEF" w:rsidRPr="00F10E12" w:rsidRDefault="00540BEF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47195" w:rsidRPr="00F10E12" w:rsidTr="00D53FCD">
        <w:trPr>
          <w:jc w:val="center"/>
        </w:trPr>
        <w:tc>
          <w:tcPr>
            <w:tcW w:w="6333" w:type="dxa"/>
            <w:vAlign w:val="center"/>
          </w:tcPr>
          <w:p w:rsidR="00B47195" w:rsidRPr="00F10E12" w:rsidRDefault="00B47195" w:rsidP="00F85CF0">
            <w:pPr>
              <w:pStyle w:val="ac"/>
              <w:tabs>
                <w:tab w:val="left" w:pos="0"/>
              </w:tabs>
              <w:spacing w:line="264" w:lineRule="auto"/>
              <w:ind w:left="0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Музеи</w:t>
            </w:r>
          </w:p>
        </w:tc>
        <w:tc>
          <w:tcPr>
            <w:tcW w:w="4212" w:type="dxa"/>
          </w:tcPr>
          <w:p w:rsidR="00B47195" w:rsidRPr="00F10E12" w:rsidRDefault="00B47195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B47195" w:rsidRPr="00F10E12" w:rsidRDefault="00B47195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47195" w:rsidRPr="00F10E12" w:rsidTr="00D53FCD">
        <w:trPr>
          <w:jc w:val="center"/>
        </w:trPr>
        <w:tc>
          <w:tcPr>
            <w:tcW w:w="6333" w:type="dxa"/>
            <w:vAlign w:val="center"/>
          </w:tcPr>
          <w:p w:rsidR="00B47195" w:rsidRPr="00F10E12" w:rsidRDefault="00B47195" w:rsidP="00F85CF0">
            <w:pPr>
              <w:pStyle w:val="ac"/>
              <w:tabs>
                <w:tab w:val="left" w:pos="0"/>
              </w:tabs>
              <w:spacing w:line="264" w:lineRule="auto"/>
              <w:ind w:left="0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ДШИ</w:t>
            </w:r>
          </w:p>
        </w:tc>
        <w:tc>
          <w:tcPr>
            <w:tcW w:w="4212" w:type="dxa"/>
          </w:tcPr>
          <w:p w:rsidR="00B47195" w:rsidRPr="00F10E12" w:rsidRDefault="00B47195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B47195" w:rsidRPr="00F10E12" w:rsidRDefault="00B47195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47195" w:rsidRPr="00F10E12" w:rsidTr="00D53FCD">
        <w:trPr>
          <w:jc w:val="center"/>
        </w:trPr>
        <w:tc>
          <w:tcPr>
            <w:tcW w:w="6333" w:type="dxa"/>
            <w:vAlign w:val="center"/>
          </w:tcPr>
          <w:p w:rsidR="00B47195" w:rsidRPr="00F10E12" w:rsidRDefault="00B47195" w:rsidP="00F85CF0">
            <w:pPr>
              <w:pStyle w:val="ac"/>
              <w:tabs>
                <w:tab w:val="left" w:pos="0"/>
              </w:tabs>
              <w:spacing w:line="264" w:lineRule="auto"/>
              <w:ind w:left="0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Театры (проф.)</w:t>
            </w:r>
          </w:p>
        </w:tc>
        <w:tc>
          <w:tcPr>
            <w:tcW w:w="4212" w:type="dxa"/>
          </w:tcPr>
          <w:p w:rsidR="00B47195" w:rsidRPr="00F10E12" w:rsidRDefault="00B47195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B47195" w:rsidRPr="00F10E12" w:rsidRDefault="00B47195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96CA1" w:rsidRPr="00F10E12" w:rsidTr="00D53FCD">
        <w:trPr>
          <w:jc w:val="center"/>
        </w:trPr>
        <w:tc>
          <w:tcPr>
            <w:tcW w:w="6333" w:type="dxa"/>
            <w:vAlign w:val="center"/>
          </w:tcPr>
          <w:p w:rsidR="00996CA1" w:rsidRPr="00F10E12" w:rsidRDefault="00996CA1" w:rsidP="00F85CF0">
            <w:pPr>
              <w:pStyle w:val="ac"/>
              <w:tabs>
                <w:tab w:val="left" w:pos="0"/>
              </w:tabs>
              <w:spacing w:line="264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Оркестр</w:t>
            </w:r>
          </w:p>
        </w:tc>
        <w:tc>
          <w:tcPr>
            <w:tcW w:w="4212" w:type="dxa"/>
          </w:tcPr>
          <w:p w:rsidR="00996CA1" w:rsidRPr="00F10E12" w:rsidRDefault="00996CA1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996CA1" w:rsidRPr="00F10E12" w:rsidRDefault="00996CA1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47195" w:rsidRPr="00F10E12" w:rsidTr="00D53FCD">
        <w:trPr>
          <w:jc w:val="center"/>
        </w:trPr>
        <w:tc>
          <w:tcPr>
            <w:tcW w:w="6333" w:type="dxa"/>
            <w:vAlign w:val="center"/>
          </w:tcPr>
          <w:p w:rsidR="00B47195" w:rsidRPr="00F10E12" w:rsidRDefault="00B47195" w:rsidP="00F85CF0">
            <w:pPr>
              <w:pStyle w:val="ac"/>
              <w:tabs>
                <w:tab w:val="left" w:pos="0"/>
              </w:tabs>
              <w:spacing w:line="264" w:lineRule="auto"/>
              <w:ind w:left="0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Парки</w:t>
            </w:r>
          </w:p>
        </w:tc>
        <w:tc>
          <w:tcPr>
            <w:tcW w:w="4212" w:type="dxa"/>
          </w:tcPr>
          <w:p w:rsidR="00B47195" w:rsidRPr="00F10E12" w:rsidRDefault="00B47195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B47195" w:rsidRPr="00F10E12" w:rsidRDefault="00B47195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A1923" w:rsidRPr="00F10E12" w:rsidTr="00D53FCD">
        <w:trPr>
          <w:jc w:val="center"/>
        </w:trPr>
        <w:tc>
          <w:tcPr>
            <w:tcW w:w="6333" w:type="dxa"/>
            <w:vAlign w:val="center"/>
          </w:tcPr>
          <w:p w:rsidR="00AA1923" w:rsidRPr="00F10E12" w:rsidRDefault="00AA1923" w:rsidP="00F85CF0">
            <w:pPr>
              <w:pStyle w:val="ac"/>
              <w:tabs>
                <w:tab w:val="left" w:pos="0"/>
              </w:tabs>
              <w:spacing w:line="264" w:lineRule="auto"/>
              <w:ind w:left="0"/>
              <w:rPr>
                <w:sz w:val="20"/>
                <w:szCs w:val="20"/>
              </w:rPr>
            </w:pPr>
            <w:r w:rsidRPr="00AA1923">
              <w:rPr>
                <w:sz w:val="20"/>
                <w:szCs w:val="20"/>
                <w:highlight w:val="green"/>
              </w:rPr>
              <w:t>Органы управления культуры</w:t>
            </w:r>
          </w:p>
        </w:tc>
        <w:tc>
          <w:tcPr>
            <w:tcW w:w="4212" w:type="dxa"/>
          </w:tcPr>
          <w:p w:rsidR="00AA1923" w:rsidRPr="00F10E12" w:rsidRDefault="00AA1923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AA1923" w:rsidRPr="00F10E12" w:rsidRDefault="00AA1923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47195" w:rsidRPr="00F10E12" w:rsidTr="00D53FCD">
        <w:trPr>
          <w:jc w:val="center"/>
        </w:trPr>
        <w:tc>
          <w:tcPr>
            <w:tcW w:w="6333" w:type="dxa"/>
            <w:vAlign w:val="center"/>
          </w:tcPr>
          <w:p w:rsidR="00B47195" w:rsidRPr="00F10E12" w:rsidRDefault="00B47195" w:rsidP="00F85CF0">
            <w:pPr>
              <w:pStyle w:val="ac"/>
              <w:tabs>
                <w:tab w:val="left" w:pos="0"/>
              </w:tabs>
              <w:spacing w:line="264" w:lineRule="auto"/>
              <w:ind w:left="0"/>
              <w:rPr>
                <w:sz w:val="20"/>
                <w:szCs w:val="20"/>
              </w:rPr>
            </w:pPr>
            <w:r w:rsidRPr="00F10E12">
              <w:rPr>
                <w:sz w:val="20"/>
                <w:szCs w:val="20"/>
              </w:rPr>
              <w:t>Итого</w:t>
            </w:r>
          </w:p>
        </w:tc>
        <w:tc>
          <w:tcPr>
            <w:tcW w:w="4212" w:type="dxa"/>
          </w:tcPr>
          <w:p w:rsidR="00B47195" w:rsidRPr="00F10E12" w:rsidRDefault="00B47195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12" w:type="dxa"/>
          </w:tcPr>
          <w:p w:rsidR="00B47195" w:rsidRPr="00F10E12" w:rsidRDefault="00B47195" w:rsidP="00AB59B0">
            <w:pPr>
              <w:pStyle w:val="ac"/>
              <w:tabs>
                <w:tab w:val="left" w:pos="0"/>
              </w:tabs>
              <w:spacing w:line="264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A47E43" w:rsidRPr="00A47E43" w:rsidRDefault="00A47E43" w:rsidP="002D5A92">
      <w:pPr>
        <w:spacing w:line="230" w:lineRule="auto"/>
        <w:ind w:firstLine="357"/>
        <w:jc w:val="both"/>
        <w:rPr>
          <w:b/>
          <w:i/>
          <w:sz w:val="12"/>
          <w:szCs w:val="12"/>
        </w:rPr>
      </w:pPr>
    </w:p>
    <w:p w:rsidR="00AF26F3" w:rsidRPr="00A47E43" w:rsidRDefault="00D53FCD" w:rsidP="002D5A92">
      <w:pPr>
        <w:spacing w:line="230" w:lineRule="auto"/>
        <w:ind w:firstLine="357"/>
        <w:jc w:val="both"/>
        <w:rPr>
          <w:b/>
          <w:i/>
          <w:sz w:val="22"/>
          <w:szCs w:val="22"/>
        </w:rPr>
      </w:pPr>
      <w:r w:rsidRPr="00A47E43">
        <w:rPr>
          <w:b/>
          <w:i/>
          <w:sz w:val="22"/>
          <w:szCs w:val="22"/>
        </w:rPr>
        <w:t xml:space="preserve">Примечание: </w:t>
      </w:r>
      <w:r w:rsidRPr="00A47E43">
        <w:rPr>
          <w:i/>
          <w:sz w:val="22"/>
          <w:szCs w:val="22"/>
        </w:rPr>
        <w:t>В</w:t>
      </w:r>
      <w:r w:rsidR="00AF26F3" w:rsidRPr="00A47E43">
        <w:rPr>
          <w:i/>
          <w:sz w:val="22"/>
          <w:szCs w:val="22"/>
        </w:rPr>
        <w:t xml:space="preserve"> графе 3 следует указать количество ставок для каждой вакантной должности отдельно!</w:t>
      </w:r>
    </w:p>
    <w:p w:rsidR="00AF26F3" w:rsidRPr="006E177D" w:rsidRDefault="00AF26F3" w:rsidP="006B30FE">
      <w:pPr>
        <w:spacing w:line="230" w:lineRule="auto"/>
        <w:ind w:firstLine="357"/>
        <w:jc w:val="both"/>
        <w:rPr>
          <w:sz w:val="20"/>
          <w:szCs w:val="20"/>
        </w:rPr>
      </w:pPr>
    </w:p>
    <w:p w:rsidR="00B47195" w:rsidRDefault="005D21D4" w:rsidP="006B30FE">
      <w:pPr>
        <w:spacing w:line="230" w:lineRule="auto"/>
        <w:ind w:firstLine="357"/>
        <w:jc w:val="both"/>
      </w:pPr>
      <w:r>
        <w:rPr>
          <w:highlight w:val="green"/>
        </w:rPr>
        <w:t>18</w:t>
      </w:r>
      <w:r w:rsidR="00503B0F">
        <w:rPr>
          <w:highlight w:val="green"/>
        </w:rPr>
        <w:t>.8</w:t>
      </w:r>
      <w:r w:rsidR="00B47195" w:rsidRPr="0035310E">
        <w:rPr>
          <w:highlight w:val="green"/>
        </w:rPr>
        <w:t>.</w:t>
      </w:r>
      <w:r w:rsidR="00B47195" w:rsidRPr="00B47195">
        <w:t xml:space="preserve"> </w:t>
      </w:r>
      <w:r w:rsidR="001D624B">
        <w:rPr>
          <w:highlight w:val="green"/>
        </w:rPr>
        <w:t xml:space="preserve">Меры поддержки молодых </w:t>
      </w:r>
      <w:r w:rsidR="001D624B" w:rsidRPr="001D624B">
        <w:rPr>
          <w:highlight w:val="green"/>
        </w:rPr>
        <w:t>специалистов в рамках муниципальных программ</w:t>
      </w:r>
      <w:r w:rsidR="00AA1923" w:rsidRPr="00AA1923">
        <w:tab/>
      </w:r>
      <w:r w:rsidR="00AA1923" w:rsidRPr="00AA1923">
        <w:tab/>
      </w:r>
    </w:p>
    <w:p w:rsidR="00AA1923" w:rsidRPr="00DC45D4" w:rsidRDefault="00AA1923" w:rsidP="006B30FE">
      <w:pPr>
        <w:spacing w:line="230" w:lineRule="auto"/>
        <w:ind w:firstLine="357"/>
        <w:jc w:val="both"/>
        <w:rPr>
          <w:sz w:val="12"/>
          <w:szCs w:val="12"/>
        </w:rPr>
      </w:pPr>
    </w:p>
    <w:tbl>
      <w:tblPr>
        <w:tblW w:w="14742" w:type="dxa"/>
        <w:jc w:val="center"/>
        <w:tblLook w:val="04A0"/>
      </w:tblPr>
      <w:tblGrid>
        <w:gridCol w:w="5969"/>
        <w:gridCol w:w="4260"/>
        <w:gridCol w:w="4670"/>
      </w:tblGrid>
      <w:tr w:rsidR="00AA1923" w:rsidRPr="00AA1923" w:rsidTr="000F5CBA">
        <w:trPr>
          <w:trHeight w:val="274"/>
          <w:jc w:val="center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23" w:rsidRPr="00DC45D4" w:rsidRDefault="00AA1923" w:rsidP="00AA19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5D4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  <w:r w:rsidR="001D624B" w:rsidRPr="00DC45D4">
              <w:rPr>
                <w:b/>
                <w:bCs/>
                <w:color w:val="000000"/>
                <w:sz w:val="20"/>
                <w:szCs w:val="20"/>
              </w:rPr>
              <w:t xml:space="preserve"> муниципальной</w:t>
            </w:r>
            <w:r w:rsidRPr="00DC45D4">
              <w:rPr>
                <w:b/>
                <w:bCs/>
                <w:color w:val="000000"/>
                <w:sz w:val="20"/>
                <w:szCs w:val="20"/>
              </w:rPr>
              <w:t xml:space="preserve"> программы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23" w:rsidRPr="00DC45D4" w:rsidRDefault="00AA1923" w:rsidP="00AA19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5D4">
              <w:rPr>
                <w:b/>
                <w:bCs/>
                <w:color w:val="000000"/>
                <w:sz w:val="20"/>
                <w:szCs w:val="20"/>
              </w:rPr>
              <w:t>Сроки реализации программы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23" w:rsidRPr="00DC45D4" w:rsidRDefault="00D305F2" w:rsidP="00AA19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Меры поддержки молодых специалистов</w:t>
            </w:r>
          </w:p>
        </w:tc>
      </w:tr>
      <w:tr w:rsidR="00AA1923" w:rsidRPr="00AA1923" w:rsidTr="006E177D">
        <w:trPr>
          <w:trHeight w:val="315"/>
          <w:jc w:val="center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23" w:rsidRPr="00AA1923" w:rsidRDefault="00AA1923" w:rsidP="00AA1923">
            <w:pPr>
              <w:rPr>
                <w:color w:val="000000"/>
              </w:rPr>
            </w:pPr>
            <w:r w:rsidRPr="00AA1923">
              <w:rPr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23" w:rsidRPr="00AA1923" w:rsidRDefault="00AA1923" w:rsidP="00AA1923">
            <w:pPr>
              <w:rPr>
                <w:color w:val="FF0000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23" w:rsidRPr="00AA1923" w:rsidRDefault="00AA1923" w:rsidP="00AA1923">
            <w:pPr>
              <w:rPr>
                <w:color w:val="FF0000"/>
              </w:rPr>
            </w:pPr>
          </w:p>
        </w:tc>
      </w:tr>
    </w:tbl>
    <w:p w:rsidR="00172F3A" w:rsidRDefault="00172F3A" w:rsidP="006B30FE">
      <w:pPr>
        <w:spacing w:line="230" w:lineRule="auto"/>
        <w:ind w:firstLine="357"/>
        <w:jc w:val="both"/>
        <w:rPr>
          <w:b/>
          <w:sz w:val="20"/>
          <w:szCs w:val="20"/>
        </w:rPr>
      </w:pPr>
    </w:p>
    <w:p w:rsidR="00D60BB0" w:rsidRPr="00D60BB0" w:rsidRDefault="00D60BB0" w:rsidP="00D60BB0">
      <w:pPr>
        <w:tabs>
          <w:tab w:val="left" w:pos="0"/>
        </w:tabs>
        <w:ind w:firstLine="709"/>
        <w:jc w:val="both"/>
      </w:pPr>
      <w:bookmarkStart w:id="0" w:name="_GoBack"/>
      <w:bookmarkEnd w:id="0"/>
      <w:r w:rsidRPr="00D60BB0">
        <w:t xml:space="preserve">С вопросами по заполнению форм обращаться: </w:t>
      </w:r>
    </w:p>
    <w:p w:rsidR="00D60BB0" w:rsidRPr="00D60BB0" w:rsidRDefault="00D60BB0" w:rsidP="00D60BB0">
      <w:pPr>
        <w:tabs>
          <w:tab w:val="left" w:pos="0"/>
        </w:tabs>
        <w:ind w:firstLine="709"/>
        <w:jc w:val="both"/>
        <w:rPr>
          <w:rStyle w:val="af6"/>
          <w:color w:val="auto"/>
          <w:u w:val="none"/>
        </w:rPr>
      </w:pPr>
      <w:r w:rsidRPr="00D60BB0">
        <w:t xml:space="preserve">- Наталья Владимировна Рудакова, </w:t>
      </w:r>
      <w:r w:rsidR="001D7C7C">
        <w:t>заместитель директора</w:t>
      </w:r>
      <w:r w:rsidRPr="00D60BB0">
        <w:t xml:space="preserve"> ГБУ ДПО ИОУМЦКИ «Байкал», г. Иркутск, ул. Тимирязева, 6 «А», тел. (3952) 29-42-58; </w:t>
      </w:r>
      <w:r w:rsidRPr="00D60BB0">
        <w:rPr>
          <w:lang w:val="en-US"/>
        </w:rPr>
        <w:t>e</w:t>
      </w:r>
      <w:r w:rsidRPr="00D60BB0">
        <w:t>-</w:t>
      </w:r>
      <w:r w:rsidRPr="00D60BB0">
        <w:rPr>
          <w:lang w:val="en-US"/>
        </w:rPr>
        <w:t>mail</w:t>
      </w:r>
      <w:r w:rsidRPr="00D60BB0">
        <w:t xml:space="preserve">: </w:t>
      </w:r>
      <w:hyperlink r:id="rId8" w:history="1">
        <w:r w:rsidRPr="00D60BB0">
          <w:rPr>
            <w:rStyle w:val="af6"/>
            <w:color w:val="auto"/>
            <w:u w:val="none"/>
            <w:lang w:val="en-US"/>
          </w:rPr>
          <w:t>smskio</w:t>
        </w:r>
        <w:r w:rsidRPr="00D60BB0">
          <w:rPr>
            <w:rStyle w:val="af6"/>
            <w:color w:val="auto"/>
            <w:u w:val="none"/>
          </w:rPr>
          <w:t>@</w:t>
        </w:r>
        <w:r w:rsidRPr="00D60BB0">
          <w:rPr>
            <w:rStyle w:val="af6"/>
            <w:color w:val="auto"/>
            <w:u w:val="none"/>
            <w:lang w:val="en-US"/>
          </w:rPr>
          <w:t>mail</w:t>
        </w:r>
        <w:r w:rsidRPr="00D60BB0">
          <w:rPr>
            <w:rStyle w:val="af6"/>
            <w:color w:val="auto"/>
            <w:u w:val="none"/>
          </w:rPr>
          <w:t>.</w:t>
        </w:r>
        <w:r w:rsidRPr="00D60BB0">
          <w:rPr>
            <w:rStyle w:val="af6"/>
            <w:color w:val="auto"/>
            <w:u w:val="none"/>
            <w:lang w:val="en-US"/>
          </w:rPr>
          <w:t>ru</w:t>
        </w:r>
      </w:hyperlink>
      <w:r w:rsidRPr="00D60BB0">
        <w:rPr>
          <w:rStyle w:val="af6"/>
          <w:color w:val="auto"/>
          <w:u w:val="none"/>
        </w:rPr>
        <w:t>.</w:t>
      </w:r>
    </w:p>
    <w:p w:rsidR="00D60BB0" w:rsidRPr="00D60BB0" w:rsidRDefault="00D60BB0" w:rsidP="00D60BB0">
      <w:pPr>
        <w:tabs>
          <w:tab w:val="left" w:pos="0"/>
        </w:tabs>
        <w:ind w:firstLine="709"/>
        <w:jc w:val="both"/>
      </w:pPr>
      <w:r w:rsidRPr="00D60BB0">
        <w:rPr>
          <w:rStyle w:val="af6"/>
          <w:color w:val="auto"/>
          <w:u w:val="none"/>
        </w:rPr>
        <w:t xml:space="preserve">- Галина Константиновна Перваго, </w:t>
      </w:r>
      <w:r w:rsidR="001D7C7C">
        <w:rPr>
          <w:rStyle w:val="af6"/>
          <w:color w:val="auto"/>
          <w:u w:val="none"/>
        </w:rPr>
        <w:t>начальник</w:t>
      </w:r>
      <w:r w:rsidRPr="00D60BB0">
        <w:rPr>
          <w:rStyle w:val="af6"/>
          <w:color w:val="auto"/>
          <w:u w:val="none"/>
        </w:rPr>
        <w:t xml:space="preserve"> отдела аналитики и мониторинга ГБУ ДПО ИОУМЦКИ «Байкал», г. Иркутск, ул. Тимирязева, 6 «А», тел. (3952) 29-42-58; e-mail: smskio@mail.ru.</w:t>
      </w:r>
    </w:p>
    <w:p w:rsidR="00D60BB0" w:rsidRPr="00472680" w:rsidRDefault="001D7C7C" w:rsidP="00472680">
      <w:pPr>
        <w:pStyle w:val="ac"/>
        <w:tabs>
          <w:tab w:val="left" w:pos="0"/>
        </w:tabs>
        <w:ind w:left="0" w:firstLine="357"/>
        <w:jc w:val="both"/>
        <w:rPr>
          <w:b/>
        </w:rPr>
      </w:pPr>
      <w:r w:rsidRPr="000F5CBA">
        <w:rPr>
          <w:b/>
          <w:highlight w:val="green"/>
        </w:rPr>
        <w:t xml:space="preserve">Отчет </w:t>
      </w:r>
      <w:r w:rsidR="00A47E43" w:rsidRPr="000F5CBA">
        <w:rPr>
          <w:b/>
          <w:highlight w:val="green"/>
        </w:rPr>
        <w:t>заполн</w:t>
      </w:r>
      <w:r w:rsidR="000F5CBA" w:rsidRPr="000F5CBA">
        <w:rPr>
          <w:b/>
          <w:highlight w:val="green"/>
        </w:rPr>
        <w:t>яется</w:t>
      </w:r>
      <w:r w:rsidR="00E32376" w:rsidRPr="000F5CBA">
        <w:rPr>
          <w:b/>
          <w:highlight w:val="green"/>
        </w:rPr>
        <w:t xml:space="preserve"> </w:t>
      </w:r>
      <w:r w:rsidR="0061629B" w:rsidRPr="000F5CBA">
        <w:rPr>
          <w:b/>
          <w:highlight w:val="green"/>
        </w:rPr>
        <w:t>в</w:t>
      </w:r>
      <w:r w:rsidR="00E32376" w:rsidRPr="000F5CBA">
        <w:rPr>
          <w:b/>
          <w:highlight w:val="green"/>
        </w:rPr>
        <w:t xml:space="preserve"> АИС «Барс.Мониторинг-Культура»</w:t>
      </w:r>
      <w:r w:rsidRPr="000F5CBA">
        <w:rPr>
          <w:b/>
          <w:highlight w:val="green"/>
        </w:rPr>
        <w:t xml:space="preserve"> </w:t>
      </w:r>
      <w:r w:rsidR="009565D6">
        <w:rPr>
          <w:b/>
          <w:highlight w:val="green"/>
        </w:rPr>
        <w:t>с 9</w:t>
      </w:r>
      <w:r w:rsidRPr="000F5CBA">
        <w:rPr>
          <w:b/>
          <w:highlight w:val="green"/>
        </w:rPr>
        <w:t xml:space="preserve"> </w:t>
      </w:r>
      <w:r w:rsidR="009565D6">
        <w:rPr>
          <w:b/>
          <w:highlight w:val="green"/>
        </w:rPr>
        <w:t>п</w:t>
      </w:r>
      <w:r w:rsidRPr="000F5CBA">
        <w:rPr>
          <w:b/>
          <w:highlight w:val="green"/>
        </w:rPr>
        <w:t>о 27 января 2023 года</w:t>
      </w:r>
      <w:r w:rsidR="000F5CBA" w:rsidRPr="000F5CBA">
        <w:rPr>
          <w:b/>
          <w:highlight w:val="green"/>
        </w:rPr>
        <w:t xml:space="preserve"> (включительно)</w:t>
      </w:r>
      <w:r w:rsidRPr="000F5CBA">
        <w:rPr>
          <w:b/>
          <w:highlight w:val="green"/>
        </w:rPr>
        <w:t>.</w:t>
      </w:r>
    </w:p>
    <w:sectPr w:rsidR="00D60BB0" w:rsidRPr="00472680" w:rsidSect="003B0FFA">
      <w:footerReference w:type="default" r:id="rId9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78C" w:rsidRDefault="0079178C" w:rsidP="005B1576">
      <w:r>
        <w:separator/>
      </w:r>
    </w:p>
  </w:endnote>
  <w:endnote w:type="continuationSeparator" w:id="1">
    <w:p w:rsidR="0079178C" w:rsidRDefault="0079178C" w:rsidP="005B1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842678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D0C5B" w:rsidRPr="00446952" w:rsidRDefault="007D0C5B" w:rsidP="00446952">
        <w:pPr>
          <w:pStyle w:val="afb"/>
          <w:jc w:val="center"/>
          <w:rPr>
            <w:rFonts w:ascii="Times New Roman" w:hAnsi="Times New Roman"/>
          </w:rPr>
        </w:pPr>
        <w:r w:rsidRPr="000338C2">
          <w:rPr>
            <w:rFonts w:ascii="Times New Roman" w:hAnsi="Times New Roman"/>
          </w:rPr>
          <w:fldChar w:fldCharType="begin"/>
        </w:r>
        <w:r w:rsidRPr="000338C2">
          <w:rPr>
            <w:rFonts w:ascii="Times New Roman" w:hAnsi="Times New Roman"/>
          </w:rPr>
          <w:instrText>PAGE   \* MERGEFORMAT</w:instrText>
        </w:r>
        <w:r w:rsidRPr="000338C2">
          <w:rPr>
            <w:rFonts w:ascii="Times New Roman" w:hAnsi="Times New Roman"/>
          </w:rPr>
          <w:fldChar w:fldCharType="separate"/>
        </w:r>
        <w:r w:rsidR="00AB4B7A" w:rsidRPr="00AB4B7A">
          <w:rPr>
            <w:rFonts w:ascii="Times New Roman" w:hAnsi="Times New Roman"/>
            <w:noProof/>
            <w:lang w:val="ru-RU"/>
          </w:rPr>
          <w:t>11</w:t>
        </w:r>
        <w:r w:rsidRPr="000338C2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78C" w:rsidRDefault="0079178C" w:rsidP="005B1576">
      <w:r>
        <w:separator/>
      </w:r>
    </w:p>
  </w:footnote>
  <w:footnote w:type="continuationSeparator" w:id="1">
    <w:p w:rsidR="0079178C" w:rsidRDefault="0079178C" w:rsidP="005B1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775"/>
    <w:multiLevelType w:val="hybridMultilevel"/>
    <w:tmpl w:val="51884388"/>
    <w:lvl w:ilvl="0" w:tplc="04190011">
      <w:start w:val="1"/>
      <w:numFmt w:val="decimal"/>
      <w:lvlText w:val="%1)"/>
      <w:lvlJc w:val="left"/>
      <w:pPr>
        <w:ind w:left="86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521" w:hanging="360"/>
      </w:pPr>
    </w:lvl>
    <w:lvl w:ilvl="2" w:tplc="0419001B" w:tentative="1">
      <w:start w:val="1"/>
      <w:numFmt w:val="lowerRoman"/>
      <w:lvlText w:val="%3."/>
      <w:lvlJc w:val="right"/>
      <w:pPr>
        <w:ind w:left="10241" w:hanging="180"/>
      </w:pPr>
    </w:lvl>
    <w:lvl w:ilvl="3" w:tplc="0419000F" w:tentative="1">
      <w:start w:val="1"/>
      <w:numFmt w:val="decimal"/>
      <w:lvlText w:val="%4."/>
      <w:lvlJc w:val="left"/>
      <w:pPr>
        <w:ind w:left="10961" w:hanging="360"/>
      </w:pPr>
    </w:lvl>
    <w:lvl w:ilvl="4" w:tplc="04190019" w:tentative="1">
      <w:start w:val="1"/>
      <w:numFmt w:val="lowerLetter"/>
      <w:lvlText w:val="%5."/>
      <w:lvlJc w:val="left"/>
      <w:pPr>
        <w:ind w:left="11681" w:hanging="360"/>
      </w:pPr>
    </w:lvl>
    <w:lvl w:ilvl="5" w:tplc="0419001B" w:tentative="1">
      <w:start w:val="1"/>
      <w:numFmt w:val="lowerRoman"/>
      <w:lvlText w:val="%6."/>
      <w:lvlJc w:val="right"/>
      <w:pPr>
        <w:ind w:left="12401" w:hanging="180"/>
      </w:pPr>
    </w:lvl>
    <w:lvl w:ilvl="6" w:tplc="0419000F" w:tentative="1">
      <w:start w:val="1"/>
      <w:numFmt w:val="decimal"/>
      <w:lvlText w:val="%7."/>
      <w:lvlJc w:val="left"/>
      <w:pPr>
        <w:ind w:left="13121" w:hanging="360"/>
      </w:pPr>
    </w:lvl>
    <w:lvl w:ilvl="7" w:tplc="04190019" w:tentative="1">
      <w:start w:val="1"/>
      <w:numFmt w:val="lowerLetter"/>
      <w:lvlText w:val="%8."/>
      <w:lvlJc w:val="left"/>
      <w:pPr>
        <w:ind w:left="13841" w:hanging="360"/>
      </w:pPr>
    </w:lvl>
    <w:lvl w:ilvl="8" w:tplc="0419001B" w:tentative="1">
      <w:start w:val="1"/>
      <w:numFmt w:val="lowerRoman"/>
      <w:lvlText w:val="%9."/>
      <w:lvlJc w:val="right"/>
      <w:pPr>
        <w:ind w:left="14561" w:hanging="180"/>
      </w:pPr>
    </w:lvl>
  </w:abstractNum>
  <w:abstractNum w:abstractNumId="1">
    <w:nsid w:val="003E02A6"/>
    <w:multiLevelType w:val="hybridMultilevel"/>
    <w:tmpl w:val="5BE8484A"/>
    <w:lvl w:ilvl="0" w:tplc="04190011">
      <w:start w:val="1"/>
      <w:numFmt w:val="decimal"/>
      <w:lvlText w:val="%1)"/>
      <w:lvlJc w:val="left"/>
      <w:pPr>
        <w:ind w:left="7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0450AC0"/>
    <w:multiLevelType w:val="multilevel"/>
    <w:tmpl w:val="74D6BD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">
    <w:nsid w:val="00462DC1"/>
    <w:multiLevelType w:val="hybridMultilevel"/>
    <w:tmpl w:val="FCF0067C"/>
    <w:lvl w:ilvl="0" w:tplc="0E72A0C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A43529"/>
    <w:multiLevelType w:val="multilevel"/>
    <w:tmpl w:val="6DDAD5F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159577C"/>
    <w:multiLevelType w:val="hybridMultilevel"/>
    <w:tmpl w:val="DABE4ABE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54126"/>
    <w:multiLevelType w:val="hybridMultilevel"/>
    <w:tmpl w:val="63CC183C"/>
    <w:lvl w:ilvl="0" w:tplc="0318201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D592EB9"/>
    <w:multiLevelType w:val="hybridMultilevel"/>
    <w:tmpl w:val="647EB746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E5F1C"/>
    <w:multiLevelType w:val="hybridMultilevel"/>
    <w:tmpl w:val="6BB6B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D4EA4"/>
    <w:multiLevelType w:val="multilevel"/>
    <w:tmpl w:val="84EE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CA286F"/>
    <w:multiLevelType w:val="hybridMultilevel"/>
    <w:tmpl w:val="E1EE184C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96E61"/>
    <w:multiLevelType w:val="hybridMultilevel"/>
    <w:tmpl w:val="BD223B6E"/>
    <w:lvl w:ilvl="0" w:tplc="AA8410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1430F"/>
    <w:multiLevelType w:val="hybridMultilevel"/>
    <w:tmpl w:val="26F2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F4E2A"/>
    <w:multiLevelType w:val="hybridMultilevel"/>
    <w:tmpl w:val="3DFA0842"/>
    <w:lvl w:ilvl="0" w:tplc="6AF2363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2B04619B"/>
    <w:multiLevelType w:val="hybridMultilevel"/>
    <w:tmpl w:val="6890DEA0"/>
    <w:lvl w:ilvl="0" w:tplc="AA8410B0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2BF05F80"/>
    <w:multiLevelType w:val="multilevel"/>
    <w:tmpl w:val="1B363E3C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16">
    <w:nsid w:val="2E7208C5"/>
    <w:multiLevelType w:val="hybridMultilevel"/>
    <w:tmpl w:val="24C064D8"/>
    <w:lvl w:ilvl="0" w:tplc="87903BE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F67183"/>
    <w:multiLevelType w:val="hybridMultilevel"/>
    <w:tmpl w:val="EAC2D940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07820"/>
    <w:multiLevelType w:val="hybridMultilevel"/>
    <w:tmpl w:val="596CEC48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443C1"/>
    <w:multiLevelType w:val="hybridMultilevel"/>
    <w:tmpl w:val="18EA4648"/>
    <w:lvl w:ilvl="0" w:tplc="1B8AFC2E">
      <w:start w:val="1"/>
      <w:numFmt w:val="decimal"/>
      <w:lvlText w:val="%1."/>
      <w:lvlJc w:val="left"/>
      <w:pPr>
        <w:ind w:left="1647" w:hanging="360"/>
      </w:pPr>
      <w:rPr>
        <w:rFonts w:ascii="Calibri" w:eastAsia="Times New Roman" w:hAnsi="Calibri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>
    <w:nsid w:val="3A8253B6"/>
    <w:multiLevelType w:val="hybridMultilevel"/>
    <w:tmpl w:val="6FAA6C74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20154"/>
    <w:multiLevelType w:val="hybridMultilevel"/>
    <w:tmpl w:val="E8E41566"/>
    <w:lvl w:ilvl="0" w:tplc="04190011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C51952"/>
    <w:multiLevelType w:val="multilevel"/>
    <w:tmpl w:val="8A2069AC"/>
    <w:lvl w:ilvl="0">
      <w:start w:val="4"/>
      <w:numFmt w:val="decimal"/>
      <w:lvlText w:val="%1."/>
      <w:lvlJc w:val="left"/>
      <w:pPr>
        <w:ind w:left="588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3">
    <w:nsid w:val="401F35E4"/>
    <w:multiLevelType w:val="multilevel"/>
    <w:tmpl w:val="42E4A12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1244381"/>
    <w:multiLevelType w:val="hybridMultilevel"/>
    <w:tmpl w:val="FA7E4532"/>
    <w:lvl w:ilvl="0" w:tplc="509CDBE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45905CCB"/>
    <w:multiLevelType w:val="hybridMultilevel"/>
    <w:tmpl w:val="84AEA46E"/>
    <w:lvl w:ilvl="0" w:tplc="0419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624C9"/>
    <w:multiLevelType w:val="hybridMultilevel"/>
    <w:tmpl w:val="C0BA5682"/>
    <w:lvl w:ilvl="0" w:tplc="AA8410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F6772B"/>
    <w:multiLevelType w:val="hybridMultilevel"/>
    <w:tmpl w:val="BE6EFF68"/>
    <w:lvl w:ilvl="0" w:tplc="E4F652B0">
      <w:start w:val="18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55C11DC3"/>
    <w:multiLevelType w:val="hybridMultilevel"/>
    <w:tmpl w:val="DAE2884A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3171D"/>
    <w:multiLevelType w:val="hybridMultilevel"/>
    <w:tmpl w:val="B72C96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AA7F36"/>
    <w:multiLevelType w:val="hybridMultilevel"/>
    <w:tmpl w:val="C39CCC7C"/>
    <w:lvl w:ilvl="0" w:tplc="293C6E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492F85"/>
    <w:multiLevelType w:val="hybridMultilevel"/>
    <w:tmpl w:val="B0F886E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F6D1383"/>
    <w:multiLevelType w:val="hybridMultilevel"/>
    <w:tmpl w:val="4FE6C3C2"/>
    <w:lvl w:ilvl="0" w:tplc="1376D35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D6251"/>
    <w:multiLevelType w:val="hybridMultilevel"/>
    <w:tmpl w:val="329C14AC"/>
    <w:lvl w:ilvl="0" w:tplc="87903BE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A4233E"/>
    <w:multiLevelType w:val="hybridMultilevel"/>
    <w:tmpl w:val="74D8DEFC"/>
    <w:lvl w:ilvl="0" w:tplc="E8B4075E">
      <w:start w:val="8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>
    <w:nsid w:val="73625145"/>
    <w:multiLevelType w:val="hybridMultilevel"/>
    <w:tmpl w:val="215E5872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500E15"/>
    <w:multiLevelType w:val="hybridMultilevel"/>
    <w:tmpl w:val="E5F0BB80"/>
    <w:lvl w:ilvl="0" w:tplc="6AF236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88D0BA4"/>
    <w:multiLevelType w:val="hybridMultilevel"/>
    <w:tmpl w:val="0278230C"/>
    <w:lvl w:ilvl="0" w:tplc="4DCE3B0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8D95F60"/>
    <w:multiLevelType w:val="hybridMultilevel"/>
    <w:tmpl w:val="7366B28E"/>
    <w:lvl w:ilvl="0" w:tplc="0419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7C61FC"/>
    <w:multiLevelType w:val="hybridMultilevel"/>
    <w:tmpl w:val="7AAC9BC6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A13B7A"/>
    <w:multiLevelType w:val="hybridMultilevel"/>
    <w:tmpl w:val="6F64E206"/>
    <w:lvl w:ilvl="0" w:tplc="591610F8">
      <w:numFmt w:val="bullet"/>
      <w:lvlText w:val="―"/>
      <w:lvlJc w:val="left"/>
      <w:pPr>
        <w:ind w:left="1070" w:hanging="360"/>
      </w:pPr>
      <w:rPr>
        <w:rFonts w:ascii="Times New Roman" w:eastAsia="Petersburg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1"/>
  </w:num>
  <w:num w:numId="4">
    <w:abstractNumId w:val="32"/>
  </w:num>
  <w:num w:numId="5">
    <w:abstractNumId w:val="1"/>
  </w:num>
  <w:num w:numId="6">
    <w:abstractNumId w:val="3"/>
  </w:num>
  <w:num w:numId="7">
    <w:abstractNumId w:val="26"/>
  </w:num>
  <w:num w:numId="8">
    <w:abstractNumId w:val="6"/>
  </w:num>
  <w:num w:numId="9">
    <w:abstractNumId w:val="11"/>
  </w:num>
  <w:num w:numId="10">
    <w:abstractNumId w:val="15"/>
  </w:num>
  <w:num w:numId="11">
    <w:abstractNumId w:val="29"/>
  </w:num>
  <w:num w:numId="12">
    <w:abstractNumId w:val="22"/>
  </w:num>
  <w:num w:numId="13">
    <w:abstractNumId w:val="33"/>
  </w:num>
  <w:num w:numId="14">
    <w:abstractNumId w:val="16"/>
  </w:num>
  <w:num w:numId="15">
    <w:abstractNumId w:val="30"/>
  </w:num>
  <w:num w:numId="16">
    <w:abstractNumId w:val="40"/>
  </w:num>
  <w:num w:numId="17">
    <w:abstractNumId w:val="31"/>
  </w:num>
  <w:num w:numId="18">
    <w:abstractNumId w:val="14"/>
  </w:num>
  <w:num w:numId="19">
    <w:abstractNumId w:val="24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35"/>
  </w:num>
  <w:num w:numId="25">
    <w:abstractNumId w:val="39"/>
  </w:num>
  <w:num w:numId="26">
    <w:abstractNumId w:val="10"/>
  </w:num>
  <w:num w:numId="27">
    <w:abstractNumId w:val="18"/>
  </w:num>
  <w:num w:numId="28">
    <w:abstractNumId w:val="17"/>
  </w:num>
  <w:num w:numId="29">
    <w:abstractNumId w:val="20"/>
  </w:num>
  <w:num w:numId="30">
    <w:abstractNumId w:val="7"/>
  </w:num>
  <w:num w:numId="31">
    <w:abstractNumId w:val="36"/>
  </w:num>
  <w:num w:numId="32">
    <w:abstractNumId w:val="28"/>
  </w:num>
  <w:num w:numId="33">
    <w:abstractNumId w:val="13"/>
  </w:num>
  <w:num w:numId="34">
    <w:abstractNumId w:val="38"/>
  </w:num>
  <w:num w:numId="35">
    <w:abstractNumId w:val="25"/>
  </w:num>
  <w:num w:numId="36">
    <w:abstractNumId w:val="37"/>
  </w:num>
  <w:num w:numId="37">
    <w:abstractNumId w:val="34"/>
  </w:num>
  <w:num w:numId="38">
    <w:abstractNumId w:val="23"/>
  </w:num>
  <w:num w:numId="39">
    <w:abstractNumId w:val="4"/>
  </w:num>
  <w:num w:numId="40">
    <w:abstractNumId w:val="27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B30FE"/>
    <w:rsid w:val="000008C8"/>
    <w:rsid w:val="00001267"/>
    <w:rsid w:val="0000518E"/>
    <w:rsid w:val="00016861"/>
    <w:rsid w:val="00032DF1"/>
    <w:rsid w:val="000338C2"/>
    <w:rsid w:val="00045D00"/>
    <w:rsid w:val="00046F21"/>
    <w:rsid w:val="00056A37"/>
    <w:rsid w:val="0006317D"/>
    <w:rsid w:val="00066799"/>
    <w:rsid w:val="0007137F"/>
    <w:rsid w:val="00072134"/>
    <w:rsid w:val="0008071C"/>
    <w:rsid w:val="00084E05"/>
    <w:rsid w:val="00097AAD"/>
    <w:rsid w:val="000A0556"/>
    <w:rsid w:val="000B32AD"/>
    <w:rsid w:val="000B4F43"/>
    <w:rsid w:val="000C0F0D"/>
    <w:rsid w:val="000C1195"/>
    <w:rsid w:val="000C196B"/>
    <w:rsid w:val="000C3F60"/>
    <w:rsid w:val="000C54C6"/>
    <w:rsid w:val="000C6DFC"/>
    <w:rsid w:val="000D65E6"/>
    <w:rsid w:val="000D78E1"/>
    <w:rsid w:val="000E0382"/>
    <w:rsid w:val="000E1E5B"/>
    <w:rsid w:val="000E5270"/>
    <w:rsid w:val="000F5CBA"/>
    <w:rsid w:val="0010282B"/>
    <w:rsid w:val="001111CC"/>
    <w:rsid w:val="00120623"/>
    <w:rsid w:val="00127AEC"/>
    <w:rsid w:val="00147A04"/>
    <w:rsid w:val="00147B28"/>
    <w:rsid w:val="00170732"/>
    <w:rsid w:val="00172F3A"/>
    <w:rsid w:val="00183A32"/>
    <w:rsid w:val="00185D9B"/>
    <w:rsid w:val="001865F9"/>
    <w:rsid w:val="001952DA"/>
    <w:rsid w:val="001A0A15"/>
    <w:rsid w:val="001B46AD"/>
    <w:rsid w:val="001C2E9F"/>
    <w:rsid w:val="001D4217"/>
    <w:rsid w:val="001D6154"/>
    <w:rsid w:val="001D624B"/>
    <w:rsid w:val="001D6ED0"/>
    <w:rsid w:val="001D7C7C"/>
    <w:rsid w:val="001E7240"/>
    <w:rsid w:val="001F1E19"/>
    <w:rsid w:val="001F7284"/>
    <w:rsid w:val="002004E4"/>
    <w:rsid w:val="00202B4D"/>
    <w:rsid w:val="00206251"/>
    <w:rsid w:val="00212237"/>
    <w:rsid w:val="0021298B"/>
    <w:rsid w:val="002147A5"/>
    <w:rsid w:val="00214B76"/>
    <w:rsid w:val="002206AF"/>
    <w:rsid w:val="0022750A"/>
    <w:rsid w:val="00227CA8"/>
    <w:rsid w:val="0023368F"/>
    <w:rsid w:val="00244EA9"/>
    <w:rsid w:val="00245308"/>
    <w:rsid w:val="00257691"/>
    <w:rsid w:val="00267698"/>
    <w:rsid w:val="0027002B"/>
    <w:rsid w:val="00276C07"/>
    <w:rsid w:val="002808A9"/>
    <w:rsid w:val="00293D53"/>
    <w:rsid w:val="00296232"/>
    <w:rsid w:val="002A165B"/>
    <w:rsid w:val="002A4B4C"/>
    <w:rsid w:val="002B0CCD"/>
    <w:rsid w:val="002B2919"/>
    <w:rsid w:val="002C0EE1"/>
    <w:rsid w:val="002C62A3"/>
    <w:rsid w:val="002D18B9"/>
    <w:rsid w:val="002D380C"/>
    <w:rsid w:val="002D5A92"/>
    <w:rsid w:val="002E0992"/>
    <w:rsid w:val="002E140E"/>
    <w:rsid w:val="002E3ED3"/>
    <w:rsid w:val="002F465C"/>
    <w:rsid w:val="00302DE1"/>
    <w:rsid w:val="00312529"/>
    <w:rsid w:val="003222D0"/>
    <w:rsid w:val="00322573"/>
    <w:rsid w:val="00324E17"/>
    <w:rsid w:val="00325458"/>
    <w:rsid w:val="003274E0"/>
    <w:rsid w:val="00327537"/>
    <w:rsid w:val="003526EE"/>
    <w:rsid w:val="0035310E"/>
    <w:rsid w:val="00357AAB"/>
    <w:rsid w:val="003629CE"/>
    <w:rsid w:val="003631DD"/>
    <w:rsid w:val="00365A18"/>
    <w:rsid w:val="0037495C"/>
    <w:rsid w:val="00375BF2"/>
    <w:rsid w:val="00380E8C"/>
    <w:rsid w:val="003A5974"/>
    <w:rsid w:val="003B0D59"/>
    <w:rsid w:val="003B0FFA"/>
    <w:rsid w:val="003B7D2E"/>
    <w:rsid w:val="003C30D0"/>
    <w:rsid w:val="003D0558"/>
    <w:rsid w:val="003D1DDE"/>
    <w:rsid w:val="003D2BCE"/>
    <w:rsid w:val="003E4133"/>
    <w:rsid w:val="003E4515"/>
    <w:rsid w:val="0041636D"/>
    <w:rsid w:val="0042165F"/>
    <w:rsid w:val="00443683"/>
    <w:rsid w:val="00446952"/>
    <w:rsid w:val="00453A78"/>
    <w:rsid w:val="004552E5"/>
    <w:rsid w:val="004573B8"/>
    <w:rsid w:val="00457936"/>
    <w:rsid w:val="00466FA7"/>
    <w:rsid w:val="00471FF2"/>
    <w:rsid w:val="004720AE"/>
    <w:rsid w:val="00472680"/>
    <w:rsid w:val="00475741"/>
    <w:rsid w:val="00484F4C"/>
    <w:rsid w:val="00485832"/>
    <w:rsid w:val="00485B91"/>
    <w:rsid w:val="0049010A"/>
    <w:rsid w:val="00492005"/>
    <w:rsid w:val="00494FC4"/>
    <w:rsid w:val="004B5208"/>
    <w:rsid w:val="004B5F3F"/>
    <w:rsid w:val="004D1E53"/>
    <w:rsid w:val="004D565E"/>
    <w:rsid w:val="004D6C87"/>
    <w:rsid w:val="004E5AC1"/>
    <w:rsid w:val="004F6276"/>
    <w:rsid w:val="00503B0F"/>
    <w:rsid w:val="00505126"/>
    <w:rsid w:val="00511B8B"/>
    <w:rsid w:val="00515C06"/>
    <w:rsid w:val="00517790"/>
    <w:rsid w:val="005210B1"/>
    <w:rsid w:val="005214C3"/>
    <w:rsid w:val="005227E7"/>
    <w:rsid w:val="005251C5"/>
    <w:rsid w:val="00527110"/>
    <w:rsid w:val="00535071"/>
    <w:rsid w:val="00536210"/>
    <w:rsid w:val="00540BEF"/>
    <w:rsid w:val="00542CDE"/>
    <w:rsid w:val="00544A3D"/>
    <w:rsid w:val="00545594"/>
    <w:rsid w:val="00545C86"/>
    <w:rsid w:val="00556286"/>
    <w:rsid w:val="00557957"/>
    <w:rsid w:val="0056276C"/>
    <w:rsid w:val="00562802"/>
    <w:rsid w:val="005664B0"/>
    <w:rsid w:val="005742A3"/>
    <w:rsid w:val="00584BB4"/>
    <w:rsid w:val="00591C33"/>
    <w:rsid w:val="00593FDC"/>
    <w:rsid w:val="005A181D"/>
    <w:rsid w:val="005A1B5F"/>
    <w:rsid w:val="005B1576"/>
    <w:rsid w:val="005B573E"/>
    <w:rsid w:val="005C1B73"/>
    <w:rsid w:val="005C3CE6"/>
    <w:rsid w:val="005C5F0A"/>
    <w:rsid w:val="005D21D4"/>
    <w:rsid w:val="005D5118"/>
    <w:rsid w:val="005E7127"/>
    <w:rsid w:val="005F096B"/>
    <w:rsid w:val="005F3494"/>
    <w:rsid w:val="005F4A98"/>
    <w:rsid w:val="005F60EE"/>
    <w:rsid w:val="00602258"/>
    <w:rsid w:val="00614AE7"/>
    <w:rsid w:val="0061629B"/>
    <w:rsid w:val="00626D27"/>
    <w:rsid w:val="00627569"/>
    <w:rsid w:val="00631C05"/>
    <w:rsid w:val="00634A31"/>
    <w:rsid w:val="0065458D"/>
    <w:rsid w:val="00654AA9"/>
    <w:rsid w:val="00665496"/>
    <w:rsid w:val="006667C5"/>
    <w:rsid w:val="006716B7"/>
    <w:rsid w:val="00672AB9"/>
    <w:rsid w:val="00676848"/>
    <w:rsid w:val="00677A8D"/>
    <w:rsid w:val="006962AA"/>
    <w:rsid w:val="006A465D"/>
    <w:rsid w:val="006A5FB0"/>
    <w:rsid w:val="006B30FE"/>
    <w:rsid w:val="006B37C8"/>
    <w:rsid w:val="006D47B0"/>
    <w:rsid w:val="006D61D0"/>
    <w:rsid w:val="006D65D9"/>
    <w:rsid w:val="006E04F9"/>
    <w:rsid w:val="006E177D"/>
    <w:rsid w:val="006F31E7"/>
    <w:rsid w:val="006F3655"/>
    <w:rsid w:val="0071447A"/>
    <w:rsid w:val="00722188"/>
    <w:rsid w:val="00723521"/>
    <w:rsid w:val="00723F5B"/>
    <w:rsid w:val="00727782"/>
    <w:rsid w:val="0073369D"/>
    <w:rsid w:val="00735F12"/>
    <w:rsid w:val="007364FC"/>
    <w:rsid w:val="00747A8B"/>
    <w:rsid w:val="00751897"/>
    <w:rsid w:val="0075586D"/>
    <w:rsid w:val="00755985"/>
    <w:rsid w:val="007604EE"/>
    <w:rsid w:val="00761186"/>
    <w:rsid w:val="00761B16"/>
    <w:rsid w:val="00770F68"/>
    <w:rsid w:val="00782C64"/>
    <w:rsid w:val="00783486"/>
    <w:rsid w:val="0079178C"/>
    <w:rsid w:val="007A5B34"/>
    <w:rsid w:val="007B27FA"/>
    <w:rsid w:val="007C060E"/>
    <w:rsid w:val="007D0C5B"/>
    <w:rsid w:val="007D72D5"/>
    <w:rsid w:val="008116C7"/>
    <w:rsid w:val="008203FD"/>
    <w:rsid w:val="00822187"/>
    <w:rsid w:val="00830F58"/>
    <w:rsid w:val="008411DF"/>
    <w:rsid w:val="008726FA"/>
    <w:rsid w:val="008728EB"/>
    <w:rsid w:val="00876F8F"/>
    <w:rsid w:val="008920C4"/>
    <w:rsid w:val="0089735E"/>
    <w:rsid w:val="008A19F1"/>
    <w:rsid w:val="008C41AC"/>
    <w:rsid w:val="008C50E5"/>
    <w:rsid w:val="008E6792"/>
    <w:rsid w:val="008E6EF9"/>
    <w:rsid w:val="008F08E2"/>
    <w:rsid w:val="00900708"/>
    <w:rsid w:val="0090682E"/>
    <w:rsid w:val="00911F33"/>
    <w:rsid w:val="00913FD2"/>
    <w:rsid w:val="00922768"/>
    <w:rsid w:val="0092571E"/>
    <w:rsid w:val="0093757C"/>
    <w:rsid w:val="00942D4C"/>
    <w:rsid w:val="00944BA6"/>
    <w:rsid w:val="009565D6"/>
    <w:rsid w:val="00960897"/>
    <w:rsid w:val="00960E30"/>
    <w:rsid w:val="00981F2E"/>
    <w:rsid w:val="00996CA1"/>
    <w:rsid w:val="009A1351"/>
    <w:rsid w:val="009A2A01"/>
    <w:rsid w:val="009B02B4"/>
    <w:rsid w:val="009C0F3E"/>
    <w:rsid w:val="009C5649"/>
    <w:rsid w:val="009C633F"/>
    <w:rsid w:val="009E0DC8"/>
    <w:rsid w:val="009E369F"/>
    <w:rsid w:val="009F2C43"/>
    <w:rsid w:val="00A0536A"/>
    <w:rsid w:val="00A13273"/>
    <w:rsid w:val="00A134E2"/>
    <w:rsid w:val="00A14C1B"/>
    <w:rsid w:val="00A15F7D"/>
    <w:rsid w:val="00A3088D"/>
    <w:rsid w:val="00A34EE8"/>
    <w:rsid w:val="00A35A4A"/>
    <w:rsid w:val="00A43D38"/>
    <w:rsid w:val="00A43F09"/>
    <w:rsid w:val="00A4756F"/>
    <w:rsid w:val="00A47E43"/>
    <w:rsid w:val="00A62393"/>
    <w:rsid w:val="00A659B5"/>
    <w:rsid w:val="00A70B39"/>
    <w:rsid w:val="00A71F5A"/>
    <w:rsid w:val="00A81F87"/>
    <w:rsid w:val="00A83C8B"/>
    <w:rsid w:val="00A936C8"/>
    <w:rsid w:val="00AA0C50"/>
    <w:rsid w:val="00AA15E1"/>
    <w:rsid w:val="00AA1923"/>
    <w:rsid w:val="00AA76EC"/>
    <w:rsid w:val="00AB4B7A"/>
    <w:rsid w:val="00AB59B0"/>
    <w:rsid w:val="00AC0605"/>
    <w:rsid w:val="00AD079A"/>
    <w:rsid w:val="00AE40E5"/>
    <w:rsid w:val="00AE49ED"/>
    <w:rsid w:val="00AF23D0"/>
    <w:rsid w:val="00AF26F3"/>
    <w:rsid w:val="00AF30BF"/>
    <w:rsid w:val="00AF3F79"/>
    <w:rsid w:val="00B00A9C"/>
    <w:rsid w:val="00B00B0E"/>
    <w:rsid w:val="00B01E41"/>
    <w:rsid w:val="00B04771"/>
    <w:rsid w:val="00B074F7"/>
    <w:rsid w:val="00B07D3C"/>
    <w:rsid w:val="00B10377"/>
    <w:rsid w:val="00B16C3F"/>
    <w:rsid w:val="00B22893"/>
    <w:rsid w:val="00B32FAD"/>
    <w:rsid w:val="00B36027"/>
    <w:rsid w:val="00B40807"/>
    <w:rsid w:val="00B44474"/>
    <w:rsid w:val="00B46609"/>
    <w:rsid w:val="00B47195"/>
    <w:rsid w:val="00B55ECA"/>
    <w:rsid w:val="00B63A1B"/>
    <w:rsid w:val="00B7327D"/>
    <w:rsid w:val="00B74E7E"/>
    <w:rsid w:val="00B81106"/>
    <w:rsid w:val="00B81809"/>
    <w:rsid w:val="00B85C5A"/>
    <w:rsid w:val="00B9556B"/>
    <w:rsid w:val="00B97ECB"/>
    <w:rsid w:val="00BA209A"/>
    <w:rsid w:val="00BB1DDA"/>
    <w:rsid w:val="00BB48ED"/>
    <w:rsid w:val="00BC0D80"/>
    <w:rsid w:val="00BC5177"/>
    <w:rsid w:val="00BE07DF"/>
    <w:rsid w:val="00BE3239"/>
    <w:rsid w:val="00BE5ACD"/>
    <w:rsid w:val="00BE7871"/>
    <w:rsid w:val="00BE7A4A"/>
    <w:rsid w:val="00C00226"/>
    <w:rsid w:val="00C061DF"/>
    <w:rsid w:val="00C06CED"/>
    <w:rsid w:val="00C13018"/>
    <w:rsid w:val="00C2610C"/>
    <w:rsid w:val="00C352DE"/>
    <w:rsid w:val="00C42243"/>
    <w:rsid w:val="00C50F93"/>
    <w:rsid w:val="00C542AE"/>
    <w:rsid w:val="00C617D7"/>
    <w:rsid w:val="00C649A6"/>
    <w:rsid w:val="00C73311"/>
    <w:rsid w:val="00C747BD"/>
    <w:rsid w:val="00C757A6"/>
    <w:rsid w:val="00C807D9"/>
    <w:rsid w:val="00C86EDE"/>
    <w:rsid w:val="00C87CFE"/>
    <w:rsid w:val="00C92148"/>
    <w:rsid w:val="00C92C76"/>
    <w:rsid w:val="00C95204"/>
    <w:rsid w:val="00CA356B"/>
    <w:rsid w:val="00CA3A2F"/>
    <w:rsid w:val="00CA7A11"/>
    <w:rsid w:val="00CB1039"/>
    <w:rsid w:val="00CB4CBC"/>
    <w:rsid w:val="00CC6694"/>
    <w:rsid w:val="00CD3B61"/>
    <w:rsid w:val="00CE6A40"/>
    <w:rsid w:val="00CE7DE4"/>
    <w:rsid w:val="00CF524C"/>
    <w:rsid w:val="00CF62DC"/>
    <w:rsid w:val="00D03A0C"/>
    <w:rsid w:val="00D22E71"/>
    <w:rsid w:val="00D23EF2"/>
    <w:rsid w:val="00D24CE8"/>
    <w:rsid w:val="00D25C90"/>
    <w:rsid w:val="00D25EB3"/>
    <w:rsid w:val="00D305F2"/>
    <w:rsid w:val="00D37C64"/>
    <w:rsid w:val="00D40A7C"/>
    <w:rsid w:val="00D445B3"/>
    <w:rsid w:val="00D5230B"/>
    <w:rsid w:val="00D53FCD"/>
    <w:rsid w:val="00D551F2"/>
    <w:rsid w:val="00D60BB0"/>
    <w:rsid w:val="00D61308"/>
    <w:rsid w:val="00D65707"/>
    <w:rsid w:val="00D65A17"/>
    <w:rsid w:val="00D81DEF"/>
    <w:rsid w:val="00D95A07"/>
    <w:rsid w:val="00DA16A8"/>
    <w:rsid w:val="00DA486A"/>
    <w:rsid w:val="00DA5942"/>
    <w:rsid w:val="00DA7297"/>
    <w:rsid w:val="00DB5B41"/>
    <w:rsid w:val="00DC45D4"/>
    <w:rsid w:val="00DC61D1"/>
    <w:rsid w:val="00DC67E1"/>
    <w:rsid w:val="00DC72E7"/>
    <w:rsid w:val="00DD6300"/>
    <w:rsid w:val="00DE1691"/>
    <w:rsid w:val="00DE3148"/>
    <w:rsid w:val="00E32376"/>
    <w:rsid w:val="00E41B76"/>
    <w:rsid w:val="00E56449"/>
    <w:rsid w:val="00E732B7"/>
    <w:rsid w:val="00E73386"/>
    <w:rsid w:val="00E77F14"/>
    <w:rsid w:val="00E80EDF"/>
    <w:rsid w:val="00E8311D"/>
    <w:rsid w:val="00E871F1"/>
    <w:rsid w:val="00E9113B"/>
    <w:rsid w:val="00E95D89"/>
    <w:rsid w:val="00E96029"/>
    <w:rsid w:val="00EB4C04"/>
    <w:rsid w:val="00ED0E29"/>
    <w:rsid w:val="00EE26DC"/>
    <w:rsid w:val="00EF4F7A"/>
    <w:rsid w:val="00EF5A0C"/>
    <w:rsid w:val="00EF7436"/>
    <w:rsid w:val="00F02624"/>
    <w:rsid w:val="00F0528D"/>
    <w:rsid w:val="00F10E12"/>
    <w:rsid w:val="00F12679"/>
    <w:rsid w:val="00F126E9"/>
    <w:rsid w:val="00F340D8"/>
    <w:rsid w:val="00F34BBC"/>
    <w:rsid w:val="00F401F3"/>
    <w:rsid w:val="00F43E1C"/>
    <w:rsid w:val="00F44A97"/>
    <w:rsid w:val="00F5237B"/>
    <w:rsid w:val="00F5316D"/>
    <w:rsid w:val="00F70BB1"/>
    <w:rsid w:val="00F7218F"/>
    <w:rsid w:val="00F736AB"/>
    <w:rsid w:val="00F77356"/>
    <w:rsid w:val="00F856ED"/>
    <w:rsid w:val="00F85749"/>
    <w:rsid w:val="00F85CF0"/>
    <w:rsid w:val="00F87B3D"/>
    <w:rsid w:val="00F9158B"/>
    <w:rsid w:val="00F93594"/>
    <w:rsid w:val="00F968EB"/>
    <w:rsid w:val="00F96A37"/>
    <w:rsid w:val="00F97D03"/>
    <w:rsid w:val="00FA2688"/>
    <w:rsid w:val="00FB35EF"/>
    <w:rsid w:val="00FC0AA9"/>
    <w:rsid w:val="00FC3F5D"/>
    <w:rsid w:val="00FC5D34"/>
    <w:rsid w:val="00FC68BD"/>
    <w:rsid w:val="00FC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30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30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F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B30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0FE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0F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0F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0F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0F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0F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0F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B30FE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B30FE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B30FE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B30FE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B30F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B30FE"/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B30F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6B30FE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30F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B30F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6B30F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B30F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8">
    <w:name w:val="Strong"/>
    <w:uiPriority w:val="22"/>
    <w:qFormat/>
    <w:rsid w:val="006B30FE"/>
    <w:rPr>
      <w:b/>
      <w:bCs/>
    </w:rPr>
  </w:style>
  <w:style w:type="character" w:styleId="a9">
    <w:name w:val="Emphasis"/>
    <w:uiPriority w:val="20"/>
    <w:qFormat/>
    <w:rsid w:val="006B30FE"/>
    <w:rPr>
      <w:i/>
      <w:iCs/>
    </w:rPr>
  </w:style>
  <w:style w:type="paragraph" w:styleId="aa">
    <w:name w:val="No Spacing"/>
    <w:link w:val="ab"/>
    <w:uiPriority w:val="1"/>
    <w:qFormat/>
    <w:rsid w:val="006B30F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B30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30FE"/>
    <w:rPr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6B30FE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6B30F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B30FE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">
    <w:name w:val="Subtle Emphasis"/>
    <w:uiPriority w:val="19"/>
    <w:qFormat/>
    <w:rsid w:val="006B30FE"/>
    <w:rPr>
      <w:i/>
      <w:iCs/>
      <w:color w:val="808080"/>
    </w:rPr>
  </w:style>
  <w:style w:type="character" w:styleId="af0">
    <w:name w:val="Intense Emphasis"/>
    <w:uiPriority w:val="21"/>
    <w:qFormat/>
    <w:rsid w:val="006B30FE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6B30FE"/>
    <w:rPr>
      <w:smallCaps/>
      <w:color w:val="C0504D"/>
      <w:u w:val="single"/>
    </w:rPr>
  </w:style>
  <w:style w:type="character" w:styleId="af2">
    <w:name w:val="Intense Reference"/>
    <w:uiPriority w:val="32"/>
    <w:qFormat/>
    <w:rsid w:val="006B30FE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6B30F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B30FE"/>
    <w:pPr>
      <w:outlineLvl w:val="9"/>
    </w:pPr>
    <w:rPr>
      <w:lang w:val="en-US" w:eastAsia="en-US" w:bidi="en-US"/>
    </w:rPr>
  </w:style>
  <w:style w:type="table" w:styleId="af5">
    <w:name w:val="Table Grid"/>
    <w:basedOn w:val="a1"/>
    <w:uiPriority w:val="59"/>
    <w:rsid w:val="006B30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6B30FE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6B30FE"/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f8">
    <w:name w:val="Текст выноски Знак"/>
    <w:basedOn w:val="a0"/>
    <w:link w:val="af7"/>
    <w:uiPriority w:val="99"/>
    <w:semiHidden/>
    <w:rsid w:val="006B30FE"/>
    <w:rPr>
      <w:rFonts w:ascii="Tahoma" w:eastAsia="Calibri" w:hAnsi="Tahoma" w:cs="Tahoma"/>
      <w:sz w:val="16"/>
      <w:szCs w:val="16"/>
      <w:lang w:val="en-US" w:bidi="en-US"/>
    </w:rPr>
  </w:style>
  <w:style w:type="paragraph" w:styleId="af9">
    <w:name w:val="header"/>
    <w:basedOn w:val="a"/>
    <w:link w:val="afa"/>
    <w:uiPriority w:val="99"/>
    <w:unhideWhenUsed/>
    <w:rsid w:val="006B30F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a">
    <w:name w:val="Верхний колонтитул Знак"/>
    <w:basedOn w:val="a0"/>
    <w:link w:val="af9"/>
    <w:uiPriority w:val="99"/>
    <w:rsid w:val="006B30FE"/>
    <w:rPr>
      <w:rFonts w:ascii="Calibri" w:eastAsia="Calibri" w:hAnsi="Calibri" w:cs="Times New Roman"/>
      <w:lang w:val="en-US" w:bidi="en-US"/>
    </w:rPr>
  </w:style>
  <w:style w:type="paragraph" w:styleId="afb">
    <w:name w:val="footer"/>
    <w:basedOn w:val="a"/>
    <w:link w:val="afc"/>
    <w:uiPriority w:val="99"/>
    <w:unhideWhenUsed/>
    <w:rsid w:val="006B30F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c">
    <w:name w:val="Нижний колонтитул Знак"/>
    <w:basedOn w:val="a0"/>
    <w:link w:val="afb"/>
    <w:uiPriority w:val="99"/>
    <w:rsid w:val="006B30FE"/>
    <w:rPr>
      <w:rFonts w:ascii="Calibri" w:eastAsia="Calibri" w:hAnsi="Calibri" w:cs="Times New Roman"/>
      <w:lang w:val="en-US" w:bidi="en-US"/>
    </w:rPr>
  </w:style>
  <w:style w:type="paragraph" w:styleId="afd">
    <w:name w:val="Revision"/>
    <w:hidden/>
    <w:uiPriority w:val="99"/>
    <w:semiHidden/>
    <w:rsid w:val="006B30F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fe">
    <w:name w:val="Document Map"/>
    <w:basedOn w:val="a"/>
    <w:link w:val="aff"/>
    <w:uiPriority w:val="99"/>
    <w:semiHidden/>
    <w:unhideWhenUsed/>
    <w:rsid w:val="006B30FE"/>
    <w:pPr>
      <w:spacing w:after="200" w:line="276" w:lineRule="auto"/>
    </w:pPr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6B30FE"/>
    <w:rPr>
      <w:rFonts w:ascii="Tahoma" w:eastAsia="Calibri" w:hAnsi="Tahoma" w:cs="Tahoma"/>
      <w:sz w:val="16"/>
      <w:szCs w:val="16"/>
      <w:lang w:val="en-US" w:bidi="en-US"/>
    </w:rPr>
  </w:style>
  <w:style w:type="paragraph" w:styleId="aff0">
    <w:name w:val="Normal (Web)"/>
    <w:basedOn w:val="a"/>
    <w:uiPriority w:val="99"/>
    <w:unhideWhenUsed/>
    <w:rsid w:val="006B30FE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6B30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ff1">
    <w:name w:val="List Number"/>
    <w:basedOn w:val="a"/>
    <w:rsid w:val="006B30FE"/>
    <w:pPr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val="en-US"/>
    </w:rPr>
  </w:style>
  <w:style w:type="paragraph" w:styleId="aff2">
    <w:name w:val="Body Text Indent"/>
    <w:basedOn w:val="a"/>
    <w:link w:val="aff3"/>
    <w:rsid w:val="006B30FE"/>
    <w:pPr>
      <w:ind w:firstLine="851"/>
    </w:pPr>
    <w:rPr>
      <w:szCs w:val="20"/>
    </w:rPr>
  </w:style>
  <w:style w:type="character" w:customStyle="1" w:styleId="aff3">
    <w:name w:val="Основной текст с отступом Знак"/>
    <w:basedOn w:val="a0"/>
    <w:link w:val="aff2"/>
    <w:rsid w:val="006B30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B30FE"/>
  </w:style>
  <w:style w:type="table" w:customStyle="1" w:styleId="13">
    <w:name w:val="Сетка таблицы1"/>
    <w:basedOn w:val="a1"/>
    <w:next w:val="af5"/>
    <w:uiPriority w:val="59"/>
    <w:rsid w:val="006B30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5"/>
    <w:uiPriority w:val="59"/>
    <w:rsid w:val="006B30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5"/>
    <w:uiPriority w:val="59"/>
    <w:rsid w:val="006B30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uiPriority w:val="59"/>
    <w:rsid w:val="006B30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5"/>
    <w:uiPriority w:val="59"/>
    <w:rsid w:val="006B30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5"/>
    <w:uiPriority w:val="59"/>
    <w:rsid w:val="006B30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f5"/>
    <w:uiPriority w:val="59"/>
    <w:rsid w:val="006B30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basedOn w:val="a0"/>
    <w:link w:val="25"/>
    <w:rsid w:val="006B30FE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30FE"/>
    <w:pPr>
      <w:shd w:val="clear" w:color="auto" w:fill="FFFFFF"/>
      <w:spacing w:after="180" w:line="269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61">
    <w:name w:val="Сетка таблицы6"/>
    <w:basedOn w:val="a1"/>
    <w:next w:val="af5"/>
    <w:uiPriority w:val="59"/>
    <w:rsid w:val="006B30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1"/>
    <w:rsid w:val="006B30FE"/>
    <w:rPr>
      <w:rFonts w:ascii="Calibri" w:eastAsia="Calibri" w:hAnsi="Calibri" w:cs="Times New Roman"/>
      <w:lang w:val="en-US" w:bidi="en-US"/>
    </w:rPr>
  </w:style>
  <w:style w:type="paragraph" w:styleId="aff4">
    <w:name w:val="footnote text"/>
    <w:basedOn w:val="a"/>
    <w:link w:val="aff5"/>
    <w:uiPriority w:val="99"/>
    <w:semiHidden/>
    <w:unhideWhenUsed/>
    <w:rsid w:val="006B30FE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6B30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basedOn w:val="a0"/>
    <w:uiPriority w:val="99"/>
    <w:semiHidden/>
    <w:unhideWhenUsed/>
    <w:rsid w:val="006B30FE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6B30FE"/>
  </w:style>
  <w:style w:type="numbering" w:customStyle="1" w:styleId="112">
    <w:name w:val="Нет списка11"/>
    <w:next w:val="a2"/>
    <w:uiPriority w:val="99"/>
    <w:semiHidden/>
    <w:unhideWhenUsed/>
    <w:rsid w:val="006B30FE"/>
  </w:style>
  <w:style w:type="character" w:styleId="aff7">
    <w:name w:val="annotation reference"/>
    <w:basedOn w:val="a0"/>
    <w:uiPriority w:val="99"/>
    <w:semiHidden/>
    <w:unhideWhenUsed/>
    <w:rsid w:val="00540BEF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540BEF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540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455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30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30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F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B30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0FE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0F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0F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0F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0F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0F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0F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B30FE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B30FE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B30FE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B30FE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B30F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B30FE"/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B30F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6B30FE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30F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B30F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6B30F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B30F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8">
    <w:name w:val="Strong"/>
    <w:uiPriority w:val="22"/>
    <w:qFormat/>
    <w:rsid w:val="006B30FE"/>
    <w:rPr>
      <w:b/>
      <w:bCs/>
    </w:rPr>
  </w:style>
  <w:style w:type="character" w:styleId="a9">
    <w:name w:val="Emphasis"/>
    <w:uiPriority w:val="20"/>
    <w:qFormat/>
    <w:rsid w:val="006B30FE"/>
    <w:rPr>
      <w:i/>
      <w:iCs/>
    </w:rPr>
  </w:style>
  <w:style w:type="paragraph" w:styleId="aa">
    <w:name w:val="No Spacing"/>
    <w:link w:val="ab"/>
    <w:uiPriority w:val="1"/>
    <w:qFormat/>
    <w:rsid w:val="006B30F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B30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30FE"/>
    <w:rPr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6B30FE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6B30F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B30FE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">
    <w:name w:val="Subtle Emphasis"/>
    <w:uiPriority w:val="19"/>
    <w:qFormat/>
    <w:rsid w:val="006B30FE"/>
    <w:rPr>
      <w:i/>
      <w:iCs/>
      <w:color w:val="808080"/>
    </w:rPr>
  </w:style>
  <w:style w:type="character" w:styleId="af0">
    <w:name w:val="Intense Emphasis"/>
    <w:uiPriority w:val="21"/>
    <w:qFormat/>
    <w:rsid w:val="006B30FE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6B30FE"/>
    <w:rPr>
      <w:smallCaps/>
      <w:color w:val="C0504D"/>
      <w:u w:val="single"/>
    </w:rPr>
  </w:style>
  <w:style w:type="character" w:styleId="af2">
    <w:name w:val="Intense Reference"/>
    <w:uiPriority w:val="32"/>
    <w:qFormat/>
    <w:rsid w:val="006B30FE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6B30F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B30FE"/>
    <w:pPr>
      <w:outlineLvl w:val="9"/>
    </w:pPr>
    <w:rPr>
      <w:lang w:val="en-US" w:eastAsia="en-US" w:bidi="en-US"/>
    </w:rPr>
  </w:style>
  <w:style w:type="table" w:styleId="af5">
    <w:name w:val="Table Grid"/>
    <w:basedOn w:val="a1"/>
    <w:uiPriority w:val="59"/>
    <w:rsid w:val="006B30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uiPriority w:val="99"/>
    <w:unhideWhenUsed/>
    <w:rsid w:val="006B30FE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6B30FE"/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f8">
    <w:name w:val="Текст выноски Знак"/>
    <w:basedOn w:val="a0"/>
    <w:link w:val="af7"/>
    <w:uiPriority w:val="99"/>
    <w:semiHidden/>
    <w:rsid w:val="006B30FE"/>
    <w:rPr>
      <w:rFonts w:ascii="Tahoma" w:eastAsia="Calibri" w:hAnsi="Tahoma" w:cs="Tahoma"/>
      <w:sz w:val="16"/>
      <w:szCs w:val="16"/>
      <w:lang w:val="en-US" w:bidi="en-US"/>
    </w:rPr>
  </w:style>
  <w:style w:type="paragraph" w:styleId="af9">
    <w:name w:val="header"/>
    <w:basedOn w:val="a"/>
    <w:link w:val="afa"/>
    <w:uiPriority w:val="99"/>
    <w:unhideWhenUsed/>
    <w:rsid w:val="006B30F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a">
    <w:name w:val="Верхний колонтитул Знак"/>
    <w:basedOn w:val="a0"/>
    <w:link w:val="af9"/>
    <w:uiPriority w:val="99"/>
    <w:rsid w:val="006B30FE"/>
    <w:rPr>
      <w:rFonts w:ascii="Calibri" w:eastAsia="Calibri" w:hAnsi="Calibri" w:cs="Times New Roman"/>
      <w:lang w:val="en-US" w:bidi="en-US"/>
    </w:rPr>
  </w:style>
  <w:style w:type="paragraph" w:styleId="afb">
    <w:name w:val="footer"/>
    <w:basedOn w:val="a"/>
    <w:link w:val="afc"/>
    <w:uiPriority w:val="99"/>
    <w:unhideWhenUsed/>
    <w:rsid w:val="006B30F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c">
    <w:name w:val="Нижний колонтитул Знак"/>
    <w:basedOn w:val="a0"/>
    <w:link w:val="afb"/>
    <w:uiPriority w:val="99"/>
    <w:rsid w:val="006B30FE"/>
    <w:rPr>
      <w:rFonts w:ascii="Calibri" w:eastAsia="Calibri" w:hAnsi="Calibri" w:cs="Times New Roman"/>
      <w:lang w:val="en-US" w:bidi="en-US"/>
    </w:rPr>
  </w:style>
  <w:style w:type="paragraph" w:styleId="afd">
    <w:name w:val="Revision"/>
    <w:hidden/>
    <w:uiPriority w:val="99"/>
    <w:semiHidden/>
    <w:rsid w:val="006B30F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fe">
    <w:name w:val="Document Map"/>
    <w:basedOn w:val="a"/>
    <w:link w:val="aff"/>
    <w:uiPriority w:val="99"/>
    <w:semiHidden/>
    <w:unhideWhenUsed/>
    <w:rsid w:val="006B30FE"/>
    <w:pPr>
      <w:spacing w:after="200" w:line="276" w:lineRule="auto"/>
    </w:pPr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6B30FE"/>
    <w:rPr>
      <w:rFonts w:ascii="Tahoma" w:eastAsia="Calibri" w:hAnsi="Tahoma" w:cs="Tahoma"/>
      <w:sz w:val="16"/>
      <w:szCs w:val="16"/>
      <w:lang w:val="en-US" w:bidi="en-US"/>
    </w:rPr>
  </w:style>
  <w:style w:type="paragraph" w:styleId="aff0">
    <w:name w:val="Normal (Web)"/>
    <w:basedOn w:val="a"/>
    <w:uiPriority w:val="99"/>
    <w:unhideWhenUsed/>
    <w:rsid w:val="006B30FE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6B30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ff1">
    <w:name w:val="List Number"/>
    <w:basedOn w:val="a"/>
    <w:rsid w:val="006B30FE"/>
    <w:pPr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val="en-US"/>
    </w:rPr>
  </w:style>
  <w:style w:type="paragraph" w:styleId="aff2">
    <w:name w:val="Body Text Indent"/>
    <w:basedOn w:val="a"/>
    <w:link w:val="aff3"/>
    <w:rsid w:val="006B30FE"/>
    <w:pPr>
      <w:ind w:firstLine="851"/>
    </w:pPr>
    <w:rPr>
      <w:szCs w:val="20"/>
    </w:rPr>
  </w:style>
  <w:style w:type="character" w:customStyle="1" w:styleId="aff3">
    <w:name w:val="Основной текст с отступом Знак"/>
    <w:basedOn w:val="a0"/>
    <w:link w:val="aff2"/>
    <w:rsid w:val="006B30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B30FE"/>
  </w:style>
  <w:style w:type="table" w:customStyle="1" w:styleId="13">
    <w:name w:val="Сетка таблицы1"/>
    <w:basedOn w:val="a1"/>
    <w:next w:val="af5"/>
    <w:uiPriority w:val="59"/>
    <w:rsid w:val="006B30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5"/>
    <w:uiPriority w:val="59"/>
    <w:rsid w:val="006B30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5"/>
    <w:uiPriority w:val="59"/>
    <w:rsid w:val="006B30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5"/>
    <w:uiPriority w:val="59"/>
    <w:rsid w:val="006B30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5"/>
    <w:uiPriority w:val="59"/>
    <w:rsid w:val="006B30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5"/>
    <w:uiPriority w:val="59"/>
    <w:rsid w:val="006B30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5"/>
    <w:uiPriority w:val="59"/>
    <w:rsid w:val="006B30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0"/>
    <w:link w:val="25"/>
    <w:rsid w:val="006B30FE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30FE"/>
    <w:pPr>
      <w:shd w:val="clear" w:color="auto" w:fill="FFFFFF"/>
      <w:spacing w:after="180" w:line="269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61">
    <w:name w:val="Сетка таблицы6"/>
    <w:basedOn w:val="a1"/>
    <w:next w:val="af5"/>
    <w:uiPriority w:val="59"/>
    <w:rsid w:val="006B30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link w:val="aa"/>
    <w:uiPriority w:val="1"/>
    <w:rsid w:val="006B30FE"/>
    <w:rPr>
      <w:rFonts w:ascii="Calibri" w:eastAsia="Calibri" w:hAnsi="Calibri" w:cs="Times New Roman"/>
      <w:lang w:val="en-US" w:bidi="en-US"/>
    </w:rPr>
  </w:style>
  <w:style w:type="paragraph" w:styleId="aff4">
    <w:name w:val="footnote text"/>
    <w:basedOn w:val="a"/>
    <w:link w:val="aff5"/>
    <w:uiPriority w:val="99"/>
    <w:semiHidden/>
    <w:unhideWhenUsed/>
    <w:rsid w:val="006B30FE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6B30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basedOn w:val="a0"/>
    <w:uiPriority w:val="99"/>
    <w:semiHidden/>
    <w:unhideWhenUsed/>
    <w:rsid w:val="006B30FE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6B30FE"/>
  </w:style>
  <w:style w:type="numbering" w:customStyle="1" w:styleId="112">
    <w:name w:val="Нет списка11"/>
    <w:next w:val="a2"/>
    <w:uiPriority w:val="99"/>
    <w:semiHidden/>
    <w:unhideWhenUsed/>
    <w:rsid w:val="006B30FE"/>
  </w:style>
  <w:style w:type="character" w:styleId="aff7">
    <w:name w:val="annotation reference"/>
    <w:basedOn w:val="a0"/>
    <w:uiPriority w:val="99"/>
    <w:semiHidden/>
    <w:unhideWhenUsed/>
    <w:rsid w:val="00540BEF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540BEF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540B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ski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AF1D-C45F-48A7-9024-21FB5A1D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3845</Words>
  <Characters>21918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7</cp:revision>
  <cp:lastPrinted>2022-11-24T07:16:00Z</cp:lastPrinted>
  <dcterms:created xsi:type="dcterms:W3CDTF">2023-01-09T06:37:00Z</dcterms:created>
  <dcterms:modified xsi:type="dcterms:W3CDTF">2023-01-23T04:12:00Z</dcterms:modified>
</cp:coreProperties>
</file>