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ADE" w:rsidRDefault="007E6ADE" w:rsidP="007E6ADE">
      <w:pPr>
        <w:pStyle w:val="a3"/>
        <w:spacing w:before="67" w:line="322" w:lineRule="exact"/>
        <w:ind w:left="830"/>
        <w:jc w:val="center"/>
        <w:rPr>
          <w:b/>
          <w:color w:val="FF0000"/>
          <w:sz w:val="32"/>
          <w:szCs w:val="32"/>
        </w:rPr>
      </w:pPr>
      <w:r w:rsidRPr="007308AD">
        <w:rPr>
          <w:b/>
          <w:color w:val="FF0000"/>
          <w:sz w:val="32"/>
          <w:szCs w:val="32"/>
        </w:rPr>
        <w:t>Предметно – пространственная среда</w:t>
      </w:r>
    </w:p>
    <w:p w:rsidR="007E6ADE" w:rsidRPr="007308AD" w:rsidRDefault="007E6ADE" w:rsidP="007E6ADE">
      <w:pPr>
        <w:pStyle w:val="a3"/>
        <w:spacing w:before="67" w:line="322" w:lineRule="exact"/>
        <w:ind w:left="830"/>
        <w:jc w:val="center"/>
        <w:rPr>
          <w:b/>
          <w:color w:val="FF0000"/>
          <w:sz w:val="32"/>
          <w:szCs w:val="32"/>
        </w:rPr>
      </w:pPr>
    </w:p>
    <w:p w:rsidR="007E6ADE" w:rsidRDefault="007E6ADE" w:rsidP="007E6ADE">
      <w:pPr>
        <w:pStyle w:val="a3"/>
        <w:spacing w:before="67" w:line="322" w:lineRule="exact"/>
        <w:ind w:left="142" w:firstLine="851"/>
      </w:pPr>
      <w:r>
        <w:t>Развивающая</w:t>
      </w:r>
      <w:r>
        <w:rPr>
          <w:spacing w:val="57"/>
        </w:rPr>
        <w:t xml:space="preserve"> </w:t>
      </w:r>
      <w:r>
        <w:t>предметно</w:t>
      </w:r>
      <w:r>
        <w:rPr>
          <w:spacing w:val="129"/>
        </w:rPr>
        <w:t xml:space="preserve"> </w:t>
      </w:r>
      <w:r>
        <w:t>-</w:t>
      </w:r>
      <w:r>
        <w:rPr>
          <w:spacing w:val="124"/>
        </w:rPr>
        <w:t xml:space="preserve"> </w:t>
      </w:r>
      <w:r>
        <w:t>пространственная</w:t>
      </w:r>
      <w:r>
        <w:rPr>
          <w:spacing w:val="126"/>
        </w:rPr>
        <w:t xml:space="preserve"> </w:t>
      </w:r>
      <w:r>
        <w:t>среда</w:t>
      </w:r>
      <w:r>
        <w:rPr>
          <w:spacing w:val="130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МБДОУ</w:t>
      </w:r>
      <w:r>
        <w:rPr>
          <w:spacing w:val="125"/>
        </w:rPr>
        <w:t xml:space="preserve"> </w:t>
      </w:r>
      <w:proofErr w:type="spellStart"/>
      <w:r>
        <w:t>д</w:t>
      </w:r>
      <w:proofErr w:type="spellEnd"/>
      <w:r>
        <w:t>/с«Ромашка»</w:t>
      </w:r>
      <w:r>
        <w:rPr>
          <w:spacing w:val="1"/>
        </w:rPr>
        <w:t xml:space="preserve"> </w:t>
      </w:r>
      <w:r>
        <w:t>х.Железнодорожного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ДО)</w:t>
      </w:r>
      <w:r>
        <w:rPr>
          <w:spacing w:val="-1"/>
        </w:rPr>
        <w:t xml:space="preserve"> </w:t>
      </w:r>
      <w:r>
        <w:t>к развивающей предметно-пространственной</w:t>
      </w:r>
      <w:r>
        <w:rPr>
          <w:spacing w:val="-1"/>
        </w:rPr>
        <w:t xml:space="preserve"> </w:t>
      </w:r>
      <w:r>
        <w:t>среде:</w:t>
      </w:r>
    </w:p>
    <w:p w:rsidR="007E6ADE" w:rsidRDefault="00FC46AC" w:rsidP="00CA18EB">
      <w:pPr>
        <w:pStyle w:val="a3"/>
        <w:spacing w:before="5"/>
        <w:ind w:left="0" w:right="-24" w:firstLine="23"/>
        <w:jc w:val="center"/>
      </w:pPr>
      <w:r>
        <w:rPr>
          <w:noProof/>
          <w:lang w:eastAsia="ru-RU"/>
        </w:rPr>
        <w:drawing>
          <wp:inline distT="0" distB="0" distL="0" distR="0">
            <wp:extent cx="3276240" cy="2456667"/>
            <wp:effectExtent l="19050" t="0" r="360" b="0"/>
            <wp:docPr id="1" name="Рисунок 1" descr="C:\Users\ромашка\Desktop\фото уголки садик\WhatsApp Image 2023-03-31 at 11.01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фото уголки садик\WhatsApp Image 2023-03-31 at 11.01.08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86" cy="24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9614" cy="2234242"/>
            <wp:effectExtent l="19050" t="0" r="0" b="0"/>
            <wp:docPr id="5" name="Рисунок 2" descr="C:\Users\ромашка\Desktop\фото уголки садик\WhatsApp Image 2023-03-31 at 11.01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а\Desktop\фото уголки садик\WhatsApp Image 2023-03-31 at 11.01.0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48" cy="223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AC" w:rsidRDefault="00FC46AC" w:rsidP="00FC46AC">
      <w:pPr>
        <w:pStyle w:val="a3"/>
        <w:spacing w:before="5"/>
        <w:ind w:left="0" w:right="233" w:firstLine="23"/>
        <w:jc w:val="right"/>
      </w:pPr>
    </w:p>
    <w:p w:rsidR="00FC46AC" w:rsidRDefault="00FC46AC" w:rsidP="00CA18EB">
      <w:pPr>
        <w:pStyle w:val="a3"/>
        <w:spacing w:before="5"/>
        <w:ind w:left="0" w:right="233" w:firstLine="23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310082" cy="3080752"/>
            <wp:effectExtent l="19050" t="0" r="0" b="0"/>
            <wp:docPr id="3" name="Рисунок 3" descr="C:\Users\ромашка\Desktop\фото уголки садик\WhatsApp Image 2023-03-31 at 11.0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шка\Desktop\фото уголки садик\WhatsApp Image 2023-03-31 at 11.01.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02" cy="308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5856" cy="2411391"/>
            <wp:effectExtent l="19050" t="0" r="3594" b="0"/>
            <wp:docPr id="4" name="Рисунок 4" descr="C:\Users\ромашка\Desktop\фото уголки садик\WhatsApp Image 2023-03-31 at 11.0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шка\Desktop\фото уголки садик\WhatsApp Image 2023-03-31 at 11.01.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18" cy="241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AC" w:rsidRDefault="00FC46AC" w:rsidP="00FC46AC">
      <w:pPr>
        <w:pStyle w:val="a3"/>
        <w:spacing w:before="5"/>
        <w:ind w:left="0" w:right="233" w:firstLine="23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C46AC" w:rsidRDefault="00FC46AC" w:rsidP="00FC46AC">
      <w:pPr>
        <w:pStyle w:val="a3"/>
        <w:spacing w:before="5"/>
        <w:ind w:left="0" w:right="233" w:firstLine="23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C46AC" w:rsidRPr="00FC46AC" w:rsidRDefault="00FC46AC" w:rsidP="00FC46AC">
      <w:pPr>
        <w:pStyle w:val="a3"/>
        <w:spacing w:before="5"/>
        <w:ind w:left="0" w:right="233" w:firstLine="23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C46AC" w:rsidRDefault="00FC46AC" w:rsidP="00FC46AC">
      <w:pPr>
        <w:pStyle w:val="a3"/>
        <w:spacing w:before="5"/>
        <w:ind w:left="0" w:right="233" w:firstLine="23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C46AC" w:rsidRPr="00FC46AC" w:rsidRDefault="00FC46AC" w:rsidP="00CA18EB">
      <w:pPr>
        <w:pStyle w:val="a3"/>
        <w:spacing w:before="5"/>
        <w:ind w:left="0" w:right="233" w:firstLine="23"/>
        <w:jc w:val="center"/>
      </w:pPr>
      <w:r>
        <w:rPr>
          <w:noProof/>
          <w:lang w:eastAsia="ru-RU"/>
        </w:rPr>
        <w:drawing>
          <wp:inline distT="0" distB="0" distL="0" distR="0">
            <wp:extent cx="1896014" cy="2527359"/>
            <wp:effectExtent l="19050" t="0" r="8986" b="0"/>
            <wp:docPr id="6" name="Рисунок 5" descr="C:\Users\ромашка\Desktop\фото уголки садик\WhatsApp Image 2023-03-31 at 10.3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шка\Desktop\фото уголки садик\WhatsApp Image 2023-03-31 at 10.38.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75" cy="253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8506" cy="2570672"/>
            <wp:effectExtent l="19050" t="0" r="0" b="0"/>
            <wp:docPr id="7" name="Рисунок 6" descr="C:\Users\ромашка\Desktop\фото уголки садик\WhatsApp Image 2023-03-31 at 10.38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шка\Desktop\фото уголки садик\WhatsApp Image 2023-03-31 at 10.38.07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97" cy="25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89679" cy="2518913"/>
            <wp:effectExtent l="19050" t="0" r="0" b="0"/>
            <wp:docPr id="8" name="Рисунок 7" descr="C:\Users\ромашка\Desktop\фото уголки садик\WhatsApp Image 2023-03-31 at 10.3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шка\Desktop\фото уголки садик\WhatsApp Image 2023-03-31 at 10.38.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43" cy="252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AC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4517" cy="3778370"/>
            <wp:effectExtent l="19050" t="0" r="3933" b="0"/>
            <wp:docPr id="9" name="Рисунок 8" descr="C:\Users\ромашка\Desktop\фото уголки садик\WhatsApp Image 2023-03-31 at 10.3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шка\Desktop\фото уголки садик\WhatsApp Image 2023-03-31 at 10.38.0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84" cy="37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8E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626591" cy="3778370"/>
            <wp:effectExtent l="19050" t="0" r="2309" b="0"/>
            <wp:docPr id="15" name="Рисунок 11" descr="C:\Users\ромашка\Desktop\фото уголки садик\WhatsApp Image 2023-03-31 at 10.3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шка\Desktop\фото уголки садик\WhatsApp Image 2023-03-31 at 10.38.0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78" cy="379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CA18EB">
      <w:pPr>
        <w:pStyle w:val="a3"/>
        <w:spacing w:before="5"/>
        <w:ind w:right="233" w:firstLine="710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Default="00CA18EB" w:rsidP="007E6ADE">
      <w:pPr>
        <w:pStyle w:val="a3"/>
        <w:spacing w:before="5"/>
        <w:ind w:right="233" w:firstLine="71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8EB" w:rsidRPr="00CA18EB" w:rsidRDefault="00CA18EB" w:rsidP="00CA18EB">
      <w:pPr>
        <w:pStyle w:val="a3"/>
        <w:spacing w:before="5"/>
        <w:ind w:right="233" w:firstLine="23"/>
        <w:jc w:val="center"/>
      </w:pPr>
      <w:r>
        <w:rPr>
          <w:noProof/>
          <w:lang w:eastAsia="ru-RU"/>
        </w:rPr>
        <w:drawing>
          <wp:inline distT="0" distB="0" distL="0" distR="0">
            <wp:extent cx="5010150" cy="3758590"/>
            <wp:effectExtent l="19050" t="0" r="0" b="0"/>
            <wp:docPr id="16" name="Рисунок 14" descr="C:\Users\ромашка\Desktop\IMG-202010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машка\Desktop\IMG-20201023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92" cy="375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8EB" w:rsidRDefault="00CA18EB" w:rsidP="00CA18EB">
      <w:pPr>
        <w:pStyle w:val="a3"/>
        <w:spacing w:before="5"/>
        <w:ind w:right="233" w:firstLine="71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71716" cy="4029837"/>
            <wp:effectExtent l="19050" t="0" r="384" b="0"/>
            <wp:docPr id="11" name="Рисунок 10" descr="C:\Users\ромашка\Desktop\фото уголки садик\WhatsApp Image 2023-03-31 at 10.38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шка\Desktop\фото уголки садик\WhatsApp Image 2023-03-31 at 10.38.02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3" cy="40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8EB" w:rsidRDefault="00CA18EB" w:rsidP="007E6ADE">
      <w:pPr>
        <w:pStyle w:val="a3"/>
        <w:spacing w:before="5"/>
        <w:ind w:right="233" w:firstLine="710"/>
      </w:pPr>
    </w:p>
    <w:p w:rsidR="00CA18EB" w:rsidRDefault="00CA18EB" w:rsidP="007E6ADE">
      <w:pPr>
        <w:pStyle w:val="a3"/>
        <w:spacing w:before="5"/>
        <w:ind w:right="233" w:firstLine="710"/>
      </w:pPr>
      <w:r>
        <w:rPr>
          <w:noProof/>
          <w:lang w:eastAsia="ru-RU"/>
        </w:rPr>
        <w:drawing>
          <wp:inline distT="0" distB="0" distL="0" distR="0">
            <wp:extent cx="2828728" cy="2122098"/>
            <wp:effectExtent l="19050" t="0" r="0" b="0"/>
            <wp:docPr id="13" name="Рисунок 12" descr="C:\Users\ромашка\Desktop\фото уголки садик\WhatsApp Image 2023-03-31 at 10.38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шка\Desktop\фото уголки садик\WhatsApp Image 2023-03-31 at 10.38.03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88" cy="212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8E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12919" cy="2185258"/>
            <wp:effectExtent l="19050" t="0" r="1731" b="0"/>
            <wp:docPr id="14" name="Рисунок 13" descr="C:\Users\ромашка\Desktop\фото уголки садик\WhatsApp Image 2023-03-31 at 10.38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шка\Desktop\фото уголки садик\WhatsApp Image 2023-03-31 at 10.38.04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22" cy="21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8EB" w:rsidRDefault="00CA18EB" w:rsidP="007E6ADE">
      <w:pPr>
        <w:pStyle w:val="a3"/>
        <w:spacing w:before="5"/>
        <w:ind w:right="233" w:firstLine="710"/>
      </w:pPr>
    </w:p>
    <w:p w:rsidR="00CA18EB" w:rsidRDefault="00CA18EB" w:rsidP="007E6ADE">
      <w:pPr>
        <w:pStyle w:val="a3"/>
        <w:spacing w:before="5"/>
        <w:ind w:right="233" w:firstLine="710"/>
      </w:pPr>
      <w:r>
        <w:rPr>
          <w:noProof/>
          <w:lang w:eastAsia="ru-RU"/>
        </w:rPr>
        <w:drawing>
          <wp:inline distT="0" distB="0" distL="0" distR="0">
            <wp:extent cx="2323267" cy="3096883"/>
            <wp:effectExtent l="19050" t="0" r="833" b="0"/>
            <wp:docPr id="17" name="Рисунок 15" descr="C:\Users\ромашка\Desktop\фото уголки садик\WhatsApp Image 2023-03-31 at 10.3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машка\Desktop\фото уголки садик\WhatsApp Image 2023-03-31 at 10.38.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20" cy="309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58552" cy="3010619"/>
            <wp:effectExtent l="19050" t="0" r="8398" b="0"/>
            <wp:docPr id="18" name="Рисунок 16" descr="C:\Users\ромашка\Desktop\фото уголки садик\WhatsApp Image 2023-03-31 at 10.38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машка\Desktop\фото уголки садик\WhatsApp Image 2023-03-31 at 10.38.07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46" cy="301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50" w:rsidRDefault="00404150" w:rsidP="007E6ADE">
      <w:pPr>
        <w:pStyle w:val="a3"/>
        <w:spacing w:before="5"/>
        <w:ind w:right="233" w:firstLine="710"/>
      </w:pPr>
      <w:r>
        <w:rPr>
          <w:noProof/>
          <w:lang w:eastAsia="ru-RU"/>
        </w:rPr>
        <w:lastRenderedPageBreak/>
        <w:drawing>
          <wp:inline distT="0" distB="0" distL="0" distR="0">
            <wp:extent cx="2173290" cy="1630392"/>
            <wp:effectExtent l="19050" t="0" r="0" b="0"/>
            <wp:docPr id="19" name="Рисунок 17" descr="C:\Users\ромашка\Desktop\фото уголки садик\WhatsApp Image 2023-03-31 at 10.38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омашка\Desktop\фото уголки садик\WhatsApp Image 2023-03-31 at 10.38.08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43" cy="163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24346" cy="2165230"/>
            <wp:effectExtent l="19050" t="0" r="0" b="0"/>
            <wp:docPr id="20" name="Рисунок 18" descr="C:\Users\ромашка\Desktop\фото уголки садик\WhatsApp Image 2023-03-31 at 10.3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омашка\Desktop\фото уголки садик\WhatsApp Image 2023-03-31 at 10.38.0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69" cy="216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13267" cy="1435323"/>
            <wp:effectExtent l="19050" t="0" r="0" b="0"/>
            <wp:docPr id="21" name="Рисунок 19" descr="C:\Users\ромашка\Desktop\фото уголки садик\WhatsApp Image 2023-03-31 at 10.38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омашка\Desktop\фото уголки садик\WhatsApp Image 2023-03-31 at 10.38.06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01" cy="144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50" w:rsidRDefault="00404150" w:rsidP="007E6ADE">
      <w:pPr>
        <w:pStyle w:val="a3"/>
        <w:spacing w:before="5"/>
        <w:ind w:right="233" w:firstLine="710"/>
      </w:pPr>
    </w:p>
    <w:p w:rsidR="007E6ADE" w:rsidRDefault="007E6ADE" w:rsidP="007E6ADE">
      <w:pPr>
        <w:pStyle w:val="a3"/>
        <w:spacing w:before="5"/>
        <w:ind w:right="233" w:firstLine="710"/>
      </w:pPr>
      <w:r>
        <w:t xml:space="preserve">- </w:t>
      </w:r>
      <w:r>
        <w:rPr>
          <w:b/>
          <w:u w:val="thick"/>
        </w:rPr>
        <w:t>насыщенность</w:t>
      </w:r>
      <w:r>
        <w:rPr>
          <w:b/>
        </w:rPr>
        <w:t xml:space="preserve"> </w:t>
      </w:r>
      <w:r>
        <w:t>среды соответствует возрастным возможностям детей</w:t>
      </w:r>
      <w:r>
        <w:rPr>
          <w:spacing w:val="-67"/>
        </w:rPr>
        <w:t xml:space="preserve"> </w:t>
      </w:r>
      <w:r>
        <w:t>и содержанию Программы.</w:t>
      </w:r>
    </w:p>
    <w:p w:rsidR="007E6ADE" w:rsidRDefault="007E6ADE" w:rsidP="007E6ADE">
      <w:pPr>
        <w:pStyle w:val="a3"/>
        <w:ind w:right="227" w:firstLine="710"/>
      </w:pPr>
      <w:r>
        <w:t xml:space="preserve">В центрах </w:t>
      </w:r>
      <w:proofErr w:type="gramStart"/>
      <w:r>
        <w:t>ИЗО</w:t>
      </w:r>
      <w:proofErr w:type="gramEnd"/>
      <w:r>
        <w:t xml:space="preserve"> представлен разнообразный изобразительный материал:</w:t>
      </w:r>
      <w:r>
        <w:rPr>
          <w:spacing w:val="-67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тушь,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фактуры,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картон, дидактические игры. Здесь же есть место для небольшой выставки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В центре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народно-прикладного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известных художников.</w:t>
      </w:r>
    </w:p>
    <w:p w:rsidR="007E6ADE" w:rsidRDefault="007E6ADE" w:rsidP="007E6ADE">
      <w:pPr>
        <w:pStyle w:val="a3"/>
        <w:ind w:right="226" w:firstLine="710"/>
      </w:pPr>
      <w:r>
        <w:t>В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персонажей, различные виды театра - кукольный, пальчиковый, настольный,</w:t>
      </w:r>
      <w:r>
        <w:rPr>
          <w:spacing w:val="1"/>
        </w:rPr>
        <w:t xml:space="preserve"> </w:t>
      </w:r>
      <w:r>
        <w:t>теневой. Педагоги вместе с воспитанниками готовят костюмы, атрибуты и</w:t>
      </w:r>
      <w:r>
        <w:rPr>
          <w:spacing w:val="1"/>
        </w:rPr>
        <w:t xml:space="preserve"> </w:t>
      </w:r>
      <w:r>
        <w:t>декорации к</w:t>
      </w:r>
      <w:r>
        <w:rPr>
          <w:spacing w:val="2"/>
        </w:rPr>
        <w:t xml:space="preserve"> </w:t>
      </w:r>
      <w:r>
        <w:t>театрализованным</w:t>
      </w:r>
      <w:r>
        <w:rPr>
          <w:spacing w:val="6"/>
        </w:rPr>
        <w:t xml:space="preserve"> </w:t>
      </w:r>
      <w:r>
        <w:t>представлениям.</w:t>
      </w:r>
    </w:p>
    <w:p w:rsidR="007E6ADE" w:rsidRDefault="007E6ADE" w:rsidP="007E6ADE">
      <w:pPr>
        <w:pStyle w:val="a3"/>
        <w:ind w:right="236" w:firstLine="710"/>
      </w:pPr>
      <w:r>
        <w:t>Содержимое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(конструкторы</w:t>
      </w:r>
      <w:r>
        <w:rPr>
          <w:spacing w:val="1"/>
        </w:rPr>
        <w:t xml:space="preserve"> </w:t>
      </w:r>
      <w:r>
        <w:t>разного</w:t>
      </w:r>
      <w:r>
        <w:rPr>
          <w:spacing w:val="7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деревянный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материал) позволяют организовать конструктивную деятельность, развернуть</w:t>
      </w:r>
      <w:r>
        <w:rPr>
          <w:spacing w:val="1"/>
        </w:rPr>
        <w:t xml:space="preserve"> </w:t>
      </w:r>
      <w:r>
        <w:t>строительство на</w:t>
      </w:r>
      <w:r>
        <w:rPr>
          <w:spacing w:val="2"/>
        </w:rPr>
        <w:t xml:space="preserve"> </w:t>
      </w:r>
      <w:r>
        <w:t>ковре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столе.</w:t>
      </w:r>
    </w:p>
    <w:p w:rsidR="007E6ADE" w:rsidRDefault="007E6ADE" w:rsidP="007E6ADE">
      <w:pPr>
        <w:pStyle w:val="a3"/>
        <w:ind w:right="226" w:firstLine="710"/>
      </w:pPr>
      <w:proofErr w:type="gramStart"/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разнообразные природные и бросовые материалы: мел, песок, глина, камни,</w:t>
      </w:r>
      <w:r>
        <w:rPr>
          <w:spacing w:val="1"/>
        </w:rPr>
        <w:t xml:space="preserve"> </w:t>
      </w:r>
      <w:r>
        <w:t>ракушки,</w:t>
      </w:r>
      <w:r>
        <w:rPr>
          <w:spacing w:val="1"/>
        </w:rPr>
        <w:t xml:space="preserve"> </w:t>
      </w:r>
      <w:r>
        <w:t>перья,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микроскопы,</w:t>
      </w:r>
      <w:r>
        <w:rPr>
          <w:spacing w:val="1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оборудование.</w:t>
      </w:r>
      <w:proofErr w:type="gramEnd"/>
    </w:p>
    <w:p w:rsidR="007E6ADE" w:rsidRDefault="007E6ADE" w:rsidP="007E6ADE">
      <w:pPr>
        <w:pStyle w:val="a3"/>
        <w:ind w:right="227" w:firstLine="710"/>
      </w:pPr>
      <w:proofErr w:type="gramStart"/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мелкой моторики рук (буквы на кубиках, сюжетные</w:t>
      </w:r>
      <w:r>
        <w:rPr>
          <w:spacing w:val="1"/>
        </w:rPr>
        <w:t xml:space="preserve"> </w:t>
      </w:r>
      <w:r>
        <w:t>и предметные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8"/>
        </w:rPr>
        <w:t xml:space="preserve"> </w:t>
      </w:r>
      <w:r>
        <w:t>альбомы</w:t>
      </w:r>
      <w:r>
        <w:rPr>
          <w:spacing w:val="6"/>
        </w:rPr>
        <w:t xml:space="preserve"> </w:t>
      </w:r>
      <w:r>
        <w:t>«Времена</w:t>
      </w:r>
      <w:r>
        <w:rPr>
          <w:spacing w:val="6"/>
        </w:rPr>
        <w:t xml:space="preserve"> </w:t>
      </w:r>
      <w:r>
        <w:t>года»,</w:t>
      </w:r>
      <w:r>
        <w:rPr>
          <w:spacing w:val="9"/>
        </w:rPr>
        <w:t xml:space="preserve"> </w:t>
      </w:r>
      <w:r>
        <w:t>дидактические</w:t>
      </w:r>
      <w:r>
        <w:rPr>
          <w:spacing w:val="6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«Дикие</w:t>
      </w:r>
      <w:r>
        <w:rPr>
          <w:spacing w:val="6"/>
        </w:rPr>
        <w:t xml:space="preserve"> </w:t>
      </w:r>
      <w:r>
        <w:t>животные»,</w:t>
      </w:r>
      <w:proofErr w:type="gramEnd"/>
    </w:p>
    <w:p w:rsidR="007E6ADE" w:rsidRDefault="007E6ADE" w:rsidP="007E6ADE">
      <w:pPr>
        <w:pStyle w:val="a3"/>
        <w:spacing w:line="321" w:lineRule="exact"/>
      </w:pPr>
      <w:r>
        <w:t>«Птицы»,</w:t>
      </w:r>
      <w:r>
        <w:rPr>
          <w:spacing w:val="128"/>
        </w:rPr>
        <w:t xml:space="preserve"> </w:t>
      </w:r>
      <w:r>
        <w:t>«Домашние</w:t>
      </w:r>
      <w:r>
        <w:rPr>
          <w:spacing w:val="121"/>
        </w:rPr>
        <w:t xml:space="preserve"> </w:t>
      </w:r>
      <w:r>
        <w:t>животные»,</w:t>
      </w:r>
      <w:r>
        <w:rPr>
          <w:spacing w:val="124"/>
        </w:rPr>
        <w:t xml:space="preserve"> </w:t>
      </w:r>
      <w:r>
        <w:t>«Домашние</w:t>
      </w:r>
      <w:r>
        <w:rPr>
          <w:spacing w:val="121"/>
        </w:rPr>
        <w:t xml:space="preserve"> </w:t>
      </w:r>
      <w:r>
        <w:t>птицы»,</w:t>
      </w:r>
    </w:p>
    <w:p w:rsidR="007E6ADE" w:rsidRDefault="007E6ADE" w:rsidP="007E6ADE">
      <w:pPr>
        <w:pStyle w:val="a3"/>
        <w:spacing w:before="3"/>
      </w:pPr>
      <w:r>
        <w:t xml:space="preserve">  </w:t>
      </w:r>
      <w:r>
        <w:rPr>
          <w:spacing w:val="17"/>
        </w:rPr>
        <w:t xml:space="preserve"> </w:t>
      </w:r>
      <w:r>
        <w:t xml:space="preserve">«Фрукты-овощи»,  </w:t>
      </w:r>
      <w:r>
        <w:rPr>
          <w:spacing w:val="16"/>
        </w:rPr>
        <w:t xml:space="preserve"> </w:t>
      </w:r>
      <w:r>
        <w:t xml:space="preserve">«Одежда,  </w:t>
      </w:r>
      <w:r>
        <w:rPr>
          <w:spacing w:val="12"/>
        </w:rPr>
        <w:t xml:space="preserve"> </w:t>
      </w:r>
      <w:r>
        <w:t xml:space="preserve">обувь»,  </w:t>
      </w:r>
      <w:r>
        <w:rPr>
          <w:spacing w:val="17"/>
        </w:rPr>
        <w:t xml:space="preserve"> </w:t>
      </w:r>
      <w:r>
        <w:t>«Посуда»,</w:t>
      </w:r>
    </w:p>
    <w:p w:rsidR="007E6ADE" w:rsidRDefault="007E6ADE" w:rsidP="007E6ADE">
      <w:pPr>
        <w:pStyle w:val="a3"/>
        <w:ind w:right="225"/>
      </w:pPr>
      <w:r>
        <w:t xml:space="preserve">«Транспорт», «Изобретатель», «Профессии», домино, </w:t>
      </w:r>
      <w:proofErr w:type="spellStart"/>
      <w:r>
        <w:t>пазлы</w:t>
      </w:r>
      <w:proofErr w:type="spellEnd"/>
      <w:r>
        <w:t>, книги народных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proofErr w:type="spellStart"/>
      <w:r>
        <w:t>пазлы-головоломки</w:t>
      </w:r>
      <w:proofErr w:type="spellEnd"/>
      <w:r>
        <w:t>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речевого характера</w:t>
      </w:r>
    </w:p>
    <w:p w:rsidR="007E6ADE" w:rsidRDefault="007E6ADE" w:rsidP="007E6ADE">
      <w:pPr>
        <w:pStyle w:val="a3"/>
        <w:ind w:right="230" w:firstLine="710"/>
      </w:pPr>
      <w:proofErr w:type="gramStart"/>
      <w:r>
        <w:t>В центрах двигательной активности представлен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(мячи,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гантели,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конусы,</w:t>
      </w:r>
      <w:r>
        <w:rPr>
          <w:spacing w:val="1"/>
        </w:rPr>
        <w:t xml:space="preserve"> </w:t>
      </w:r>
      <w:r>
        <w:t xml:space="preserve">клюшки, шайбы, дуги для </w:t>
      </w:r>
      <w:proofErr w:type="spellStart"/>
      <w:r>
        <w:t>подлезания</w:t>
      </w:r>
      <w:proofErr w:type="spellEnd"/>
      <w:r>
        <w:t>, ребристые дорожки и т.д.) дорожки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барьеры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перешагивания,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proofErr w:type="spellStart"/>
      <w:r>
        <w:t>шагоступы</w:t>
      </w:r>
      <w:proofErr w:type="spellEnd"/>
      <w:r>
        <w:t>,</w:t>
      </w:r>
      <w:r>
        <w:rPr>
          <w:spacing w:val="1"/>
        </w:rPr>
        <w:t xml:space="preserve"> </w:t>
      </w:r>
      <w:r>
        <w:t>веревки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3"/>
        </w:rPr>
        <w:t xml:space="preserve"> </w:t>
      </w:r>
      <w:r>
        <w:t>тарелочки пластмассовые,</w:t>
      </w:r>
      <w:r>
        <w:rPr>
          <w:spacing w:val="4"/>
        </w:rPr>
        <w:t xml:space="preserve"> </w:t>
      </w:r>
      <w:r>
        <w:t>и др.</w:t>
      </w:r>
      <w:proofErr w:type="gramEnd"/>
    </w:p>
    <w:p w:rsidR="007E6ADE" w:rsidRDefault="007E6ADE" w:rsidP="007E6ADE">
      <w:pPr>
        <w:pStyle w:val="a3"/>
        <w:spacing w:before="1"/>
        <w:ind w:right="230" w:firstLine="710"/>
      </w:pPr>
      <w:r>
        <w:t>Центры безопасности дорожного движения оснащены необходимыми</w:t>
      </w:r>
      <w:r>
        <w:rPr>
          <w:spacing w:val="1"/>
        </w:rPr>
        <w:t xml:space="preserve"> </w:t>
      </w:r>
      <w:r>
        <w:t>атрибутами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сюжетно-ролевым</w:t>
      </w:r>
      <w:r>
        <w:rPr>
          <w:spacing w:val="5"/>
        </w:rPr>
        <w:t xml:space="preserve"> </w:t>
      </w:r>
      <w:r>
        <w:t>играм,</w:t>
      </w:r>
      <w:r>
        <w:rPr>
          <w:spacing w:val="6"/>
        </w:rPr>
        <w:t xml:space="preserve"> </w:t>
      </w:r>
      <w:r>
        <w:t>занятиям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закрепления</w:t>
      </w:r>
      <w:r>
        <w:rPr>
          <w:spacing w:val="5"/>
        </w:rPr>
        <w:t xml:space="preserve"> </w:t>
      </w:r>
      <w:r>
        <w:t>знаний</w:t>
      </w:r>
    </w:p>
    <w:p w:rsidR="007E6ADE" w:rsidRDefault="007E6ADE" w:rsidP="007E6ADE">
      <w:pPr>
        <w:pStyle w:val="a3"/>
        <w:spacing w:before="1"/>
        <w:ind w:right="230" w:firstLine="710"/>
      </w:pPr>
    </w:p>
    <w:p w:rsidR="007E6ADE" w:rsidRDefault="007E6ADE" w:rsidP="007E6ADE">
      <w:pPr>
        <w:pStyle w:val="a3"/>
        <w:spacing w:before="67"/>
        <w:ind w:right="231"/>
      </w:pPr>
      <w:r>
        <w:t>правил дорожного движения. Это всевозможные игрушки</w:t>
      </w:r>
      <w:r>
        <w:rPr>
          <w:spacing w:val="1"/>
        </w:rPr>
        <w:t xml:space="preserve"> </w:t>
      </w:r>
      <w:r>
        <w:t>– транспортные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lastRenderedPageBreak/>
        <w:t>светофоры,</w:t>
      </w:r>
      <w:r>
        <w:rPr>
          <w:spacing w:val="1"/>
        </w:rPr>
        <w:t xml:space="preserve"> </w:t>
      </w:r>
      <w:r>
        <w:t>фуражки,</w:t>
      </w:r>
      <w:r>
        <w:rPr>
          <w:spacing w:val="1"/>
        </w:rPr>
        <w:t xml:space="preserve"> </w:t>
      </w:r>
      <w:r>
        <w:t>жезлы</w:t>
      </w:r>
      <w:r>
        <w:rPr>
          <w:spacing w:val="1"/>
        </w:rPr>
        <w:t xml:space="preserve"> </w:t>
      </w:r>
      <w:r>
        <w:t>регулировщика,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дорожные знаки,</w:t>
      </w:r>
      <w:r>
        <w:rPr>
          <w:spacing w:val="2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дорожки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разметкой</w:t>
      </w:r>
      <w:r>
        <w:rPr>
          <w:spacing w:val="4"/>
        </w:rPr>
        <w:t xml:space="preserve"> </w:t>
      </w:r>
      <w:r>
        <w:t>улиц</w:t>
      </w:r>
      <w:r>
        <w:rPr>
          <w:spacing w:val="-1"/>
        </w:rPr>
        <w:t xml:space="preserve"> </w:t>
      </w:r>
      <w:r>
        <w:t>и дорог.</w:t>
      </w:r>
    </w:p>
    <w:p w:rsidR="007E6ADE" w:rsidRDefault="007E6ADE" w:rsidP="007E6ADE">
      <w:pPr>
        <w:pStyle w:val="a5"/>
        <w:numPr>
          <w:ilvl w:val="0"/>
          <w:numId w:val="1"/>
        </w:numPr>
        <w:tabs>
          <w:tab w:val="left" w:pos="1220"/>
        </w:tabs>
        <w:spacing w:before="51"/>
        <w:ind w:firstLine="710"/>
        <w:rPr>
          <w:sz w:val="28"/>
        </w:rPr>
      </w:pPr>
      <w:proofErr w:type="spellStart"/>
      <w:r>
        <w:rPr>
          <w:b/>
          <w:sz w:val="28"/>
          <w:u w:val="thick"/>
        </w:rPr>
        <w:t>трансформируемость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детей. В детском саду имеются легкие конструкции, модули,</w:t>
      </w:r>
      <w:r>
        <w:rPr>
          <w:spacing w:val="1"/>
          <w:sz w:val="28"/>
        </w:rPr>
        <w:t xml:space="preserve"> </w:t>
      </w:r>
      <w:r>
        <w:rPr>
          <w:sz w:val="28"/>
        </w:rPr>
        <w:t>ширмы,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скамейки,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занавески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приспособления, которые можно легко изменять функционально. 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отодвинула</w:t>
      </w:r>
      <w:r>
        <w:rPr>
          <w:spacing w:val="1"/>
          <w:sz w:val="28"/>
        </w:rPr>
        <w:t xml:space="preserve"> </w:t>
      </w:r>
      <w:r>
        <w:rPr>
          <w:sz w:val="28"/>
        </w:rPr>
        <w:t>занавеску,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закрыла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эту</w:t>
      </w:r>
      <w:r>
        <w:rPr>
          <w:spacing w:val="8"/>
          <w:sz w:val="28"/>
        </w:rPr>
        <w:t xml:space="preserve"> </w:t>
      </w:r>
      <w:r>
        <w:rPr>
          <w:sz w:val="28"/>
        </w:rPr>
        <w:t>же</w:t>
      </w:r>
      <w:r>
        <w:rPr>
          <w:spacing w:val="9"/>
          <w:sz w:val="28"/>
        </w:rPr>
        <w:t xml:space="preserve"> </w:t>
      </w:r>
      <w:r>
        <w:rPr>
          <w:sz w:val="28"/>
        </w:rPr>
        <w:t>занавеску</w:t>
      </w:r>
      <w:r>
        <w:rPr>
          <w:spacing w:val="8"/>
          <w:sz w:val="28"/>
        </w:rPr>
        <w:t xml:space="preserve"> </w:t>
      </w:r>
      <w:r>
        <w:rPr>
          <w:sz w:val="28"/>
        </w:rPr>
        <w:t>дети</w:t>
      </w:r>
      <w:r>
        <w:rPr>
          <w:spacing w:val="8"/>
          <w:sz w:val="28"/>
        </w:rPr>
        <w:t xml:space="preserve"> </w:t>
      </w:r>
      <w:r>
        <w:rPr>
          <w:sz w:val="28"/>
        </w:rPr>
        <w:t>легко</w:t>
      </w:r>
      <w:r>
        <w:rPr>
          <w:spacing w:val="8"/>
          <w:sz w:val="28"/>
        </w:rPr>
        <w:t xml:space="preserve"> </w:t>
      </w:r>
      <w:r>
        <w:rPr>
          <w:sz w:val="28"/>
        </w:rPr>
        <w:t>могут</w:t>
      </w:r>
      <w:r>
        <w:rPr>
          <w:spacing w:val="6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</w:p>
    <w:p w:rsidR="007E6ADE" w:rsidRDefault="007E6ADE" w:rsidP="007E6ADE">
      <w:pPr>
        <w:pStyle w:val="a3"/>
        <w:spacing w:before="3"/>
        <w:ind w:right="226"/>
      </w:pPr>
      <w:r>
        <w:t>«рекламный щит» для своей деятельности или превратить в текущую реку.</w:t>
      </w:r>
      <w:r>
        <w:rPr>
          <w:spacing w:val="1"/>
        </w:rPr>
        <w:t xml:space="preserve"> </w:t>
      </w:r>
      <w:r>
        <w:t>Трансформировать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ширм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proofErr w:type="spellStart"/>
      <w:r>
        <w:t>трансформеры</w:t>
      </w:r>
      <w:proofErr w:type="spellEnd"/>
      <w:r>
        <w:t>. Основное преимущество ширм в том, что они легкие, дети</w:t>
      </w:r>
      <w:r>
        <w:rPr>
          <w:spacing w:val="1"/>
        </w:rPr>
        <w:t xml:space="preserve"> </w:t>
      </w:r>
      <w:r>
        <w:t>могут самостоятельно перемещать их по группе. Эти же конструкции дадут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усмотрению,</w:t>
      </w:r>
      <w:r>
        <w:rPr>
          <w:spacing w:val="1"/>
        </w:rPr>
        <w:t xml:space="preserve"> </w:t>
      </w:r>
      <w:r>
        <w:t>облюбовать, оборудовать или обжить его по своему усмотрению, построить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мирок.</w:t>
      </w:r>
    </w:p>
    <w:p w:rsidR="007E6ADE" w:rsidRDefault="007E6ADE" w:rsidP="007E6ADE">
      <w:pPr>
        <w:pStyle w:val="a3"/>
        <w:tabs>
          <w:tab w:val="left" w:pos="1271"/>
          <w:tab w:val="left" w:pos="2120"/>
          <w:tab w:val="left" w:pos="3295"/>
          <w:tab w:val="left" w:pos="5223"/>
          <w:tab w:val="left" w:pos="6586"/>
          <w:tab w:val="left" w:pos="8346"/>
        </w:tabs>
        <w:spacing w:before="3"/>
        <w:ind w:right="225" w:firstLine="710"/>
        <w:jc w:val="left"/>
      </w:pPr>
      <w:r>
        <w:t>В</w:t>
      </w:r>
      <w:r>
        <w:tab/>
        <w:t>ДОУ</w:t>
      </w:r>
      <w:r>
        <w:tab/>
        <w:t>широко</w:t>
      </w:r>
      <w:r>
        <w:tab/>
        <w:t>используются</w:t>
      </w:r>
      <w:r>
        <w:tab/>
        <w:t>тканевые</w:t>
      </w:r>
      <w:r>
        <w:tab/>
        <w:t>органайзеры</w:t>
      </w:r>
      <w:r>
        <w:tab/>
        <w:t>(съемные</w:t>
      </w:r>
      <w:r>
        <w:rPr>
          <w:spacing w:val="-67"/>
        </w:rPr>
        <w:t xml:space="preserve"> </w:t>
      </w:r>
      <w:r>
        <w:t>тканевые элементы). Воспитанники детского сада с удовольствием включают</w:t>
      </w:r>
      <w:r>
        <w:rPr>
          <w:spacing w:val="-6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игру</w:t>
      </w:r>
      <w:r>
        <w:rPr>
          <w:spacing w:val="68"/>
        </w:rPr>
        <w:t xml:space="preserve"> </w:t>
      </w:r>
      <w:r>
        <w:t>тканевые</w:t>
      </w:r>
      <w:r>
        <w:rPr>
          <w:spacing w:val="5"/>
        </w:rPr>
        <w:t xml:space="preserve"> </w:t>
      </w:r>
      <w:r>
        <w:t>органайзеры,</w:t>
      </w:r>
      <w:r>
        <w:rPr>
          <w:spacing w:val="6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легко</w:t>
      </w:r>
      <w:r>
        <w:rPr>
          <w:spacing w:val="4"/>
        </w:rPr>
        <w:t xml:space="preserve"> </w:t>
      </w:r>
      <w:r>
        <w:t>крепить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rPr>
          <w:spacing w:val="-1"/>
        </w:rPr>
        <w:t xml:space="preserve">липучек, </w:t>
      </w:r>
      <w:r>
        <w:t>завязок на ширмы, чехлы. Например, с помощью одного чехла и</w:t>
      </w:r>
      <w:r>
        <w:rPr>
          <w:spacing w:val="1"/>
        </w:rPr>
        <w:t xml:space="preserve"> </w:t>
      </w:r>
      <w:r>
        <w:t>стульев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столиков</w:t>
      </w:r>
      <w:r>
        <w:rPr>
          <w:spacing w:val="46"/>
        </w:rPr>
        <w:t xml:space="preserve"> </w:t>
      </w:r>
      <w:r>
        <w:t>дети</w:t>
      </w:r>
      <w:r>
        <w:rPr>
          <w:spacing w:val="47"/>
        </w:rPr>
        <w:t xml:space="preserve"> </w:t>
      </w:r>
      <w:r>
        <w:t>мебель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корабли,</w:t>
      </w:r>
      <w:r>
        <w:rPr>
          <w:spacing w:val="50"/>
        </w:rPr>
        <w:t xml:space="preserve"> </w:t>
      </w:r>
      <w:r>
        <w:t>автомобили,</w:t>
      </w:r>
      <w:r>
        <w:rPr>
          <w:spacing w:val="50"/>
        </w:rPr>
        <w:t xml:space="preserve"> </w:t>
      </w:r>
      <w:r>
        <w:t>самолеты.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такого</w:t>
      </w:r>
      <w:r>
        <w:rPr>
          <w:spacing w:val="43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каждый</w:t>
      </w:r>
      <w:r>
        <w:rPr>
          <w:spacing w:val="43"/>
        </w:rPr>
        <w:t xml:space="preserve"> </w:t>
      </w:r>
      <w:r>
        <w:t>ребенок</w:t>
      </w:r>
      <w:r>
        <w:rPr>
          <w:spacing w:val="43"/>
        </w:rPr>
        <w:t xml:space="preserve"> </w:t>
      </w:r>
      <w:r>
        <w:t>сможет</w:t>
      </w:r>
      <w:r>
        <w:rPr>
          <w:spacing w:val="42"/>
        </w:rPr>
        <w:t xml:space="preserve"> </w:t>
      </w:r>
      <w:r>
        <w:t>реорганизовать</w:t>
      </w:r>
      <w:r>
        <w:rPr>
          <w:spacing w:val="41"/>
        </w:rPr>
        <w:t xml:space="preserve"> </w:t>
      </w:r>
      <w:r>
        <w:t>игровое</w:t>
      </w:r>
      <w:r>
        <w:rPr>
          <w:spacing w:val="-67"/>
        </w:rPr>
        <w:t xml:space="preserve"> </w:t>
      </w:r>
      <w:r>
        <w:t>пространство по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желанию.</w:t>
      </w:r>
    </w:p>
    <w:p w:rsidR="007E6ADE" w:rsidRDefault="007E6ADE" w:rsidP="007E6ADE">
      <w:pPr>
        <w:pStyle w:val="a5"/>
        <w:numPr>
          <w:ilvl w:val="0"/>
          <w:numId w:val="1"/>
        </w:numPr>
        <w:tabs>
          <w:tab w:val="left" w:pos="1105"/>
        </w:tabs>
        <w:spacing w:before="10"/>
        <w:ind w:right="232" w:firstLine="710"/>
        <w:rPr>
          <w:sz w:val="28"/>
        </w:rPr>
      </w:pPr>
      <w:proofErr w:type="spellStart"/>
      <w:r>
        <w:rPr>
          <w:b/>
          <w:sz w:val="28"/>
          <w:u w:val="thick"/>
        </w:rPr>
        <w:t>полифункциональность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 использования различных составляющих предметной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детской мебели, матов, мягких модулей, ширм и т.д.;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жестко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закрепленным</w:t>
      </w:r>
      <w:r>
        <w:rPr>
          <w:spacing w:val="45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46"/>
          <w:sz w:val="28"/>
        </w:rPr>
        <w:t xml:space="preserve"> </w:t>
      </w:r>
      <w:r>
        <w:rPr>
          <w:sz w:val="28"/>
        </w:rPr>
        <w:t>употребления)</w:t>
      </w:r>
      <w:r>
        <w:rPr>
          <w:spacing w:val="4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том</w:t>
      </w:r>
      <w:r>
        <w:rPr>
          <w:spacing w:val="46"/>
          <w:sz w:val="28"/>
        </w:rPr>
        <w:t xml:space="preserve"> </w:t>
      </w:r>
      <w:r>
        <w:rPr>
          <w:sz w:val="28"/>
        </w:rPr>
        <w:t>числе</w:t>
      </w:r>
      <w:r>
        <w:rPr>
          <w:spacing w:val="45"/>
          <w:sz w:val="28"/>
        </w:rPr>
        <w:t xml:space="preserve"> </w:t>
      </w:r>
      <w:r>
        <w:rPr>
          <w:sz w:val="28"/>
        </w:rPr>
        <w:t>природных</w:t>
      </w:r>
    </w:p>
    <w:p w:rsidR="007E6ADE" w:rsidRDefault="007E6ADE" w:rsidP="007E6ADE">
      <w:pPr>
        <w:pStyle w:val="a3"/>
        <w:numPr>
          <w:ilvl w:val="0"/>
          <w:numId w:val="1"/>
        </w:numPr>
        <w:spacing w:before="67" w:after="9"/>
        <w:ind w:right="226"/>
      </w:pPr>
      <w:r>
        <w:t>материалов,</w:t>
      </w:r>
      <w:r>
        <w:rPr>
          <w:spacing w:val="1"/>
        </w:rPr>
        <w:t xml:space="preserve"> </w:t>
      </w:r>
      <w:r>
        <w:t>пригодных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 (в том числе в качестве предметов-заместителей в детской игре).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бросовый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превращают платки в озера, пастбища в холмы, легкие шелковые шарфы в</w:t>
      </w:r>
      <w:r>
        <w:rPr>
          <w:spacing w:val="1"/>
        </w:rPr>
        <w:t xml:space="preserve"> </w:t>
      </w:r>
      <w:r>
        <w:t xml:space="preserve">облака. </w:t>
      </w:r>
      <w:proofErr w:type="gramStart"/>
      <w:r>
        <w:t>Использование прищепок, платочков, веревок, лент, клубков ниток</w:t>
      </w:r>
      <w:r>
        <w:rPr>
          <w:spacing w:val="1"/>
        </w:rPr>
        <w:t xml:space="preserve"> </w:t>
      </w:r>
      <w:r>
        <w:t>позволят детям создавать «дома», «дворцы», «транспорт».</w:t>
      </w:r>
      <w:proofErr w:type="gramEnd"/>
      <w:r>
        <w:t xml:space="preserve"> </w:t>
      </w:r>
      <w:proofErr w:type="gramStart"/>
      <w:r>
        <w:t>Камешки, шишки,</w:t>
      </w:r>
      <w:r>
        <w:rPr>
          <w:spacing w:val="1"/>
        </w:rPr>
        <w:t xml:space="preserve"> </w:t>
      </w:r>
      <w:r>
        <w:t>желуди,</w:t>
      </w:r>
      <w:r>
        <w:rPr>
          <w:spacing w:val="1"/>
        </w:rPr>
        <w:t xml:space="preserve"> </w:t>
      </w:r>
      <w:r>
        <w:t>каштаны,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фантики,</w:t>
      </w:r>
      <w:r>
        <w:rPr>
          <w:spacing w:val="1"/>
        </w:rPr>
        <w:t xml:space="preserve"> </w:t>
      </w:r>
      <w:r>
        <w:t>монетки,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красивую</w:t>
      </w:r>
      <w:r>
        <w:rPr>
          <w:spacing w:val="1"/>
        </w:rPr>
        <w:t xml:space="preserve"> </w:t>
      </w:r>
      <w:r>
        <w:t>упаковку,</w:t>
      </w:r>
      <w:r>
        <w:rPr>
          <w:spacing w:val="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используют 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предметов-заместителей.</w:t>
      </w:r>
      <w:proofErr w:type="gramEnd"/>
    </w:p>
    <w:p w:rsidR="007E6ADE" w:rsidRDefault="007E6ADE" w:rsidP="007E6ADE">
      <w:pPr>
        <w:pStyle w:val="a5"/>
        <w:numPr>
          <w:ilvl w:val="0"/>
          <w:numId w:val="1"/>
        </w:numPr>
        <w:tabs>
          <w:tab w:val="left" w:pos="994"/>
        </w:tabs>
        <w:spacing w:line="289" w:lineRule="exact"/>
        <w:ind w:left="993" w:right="0" w:hanging="164"/>
        <w:rPr>
          <w:sz w:val="28"/>
        </w:rPr>
      </w:pPr>
      <w:r>
        <w:rPr>
          <w:b/>
          <w:sz w:val="28"/>
          <w:u w:val="thick"/>
        </w:rPr>
        <w:t>вариативность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-10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</w:p>
    <w:p w:rsidR="007E6ADE" w:rsidRDefault="007E6ADE" w:rsidP="007E6ADE">
      <w:pPr>
        <w:pStyle w:val="a3"/>
        <w:spacing w:after="7"/>
        <w:ind w:right="228" w:firstLine="710"/>
      </w:pPr>
      <w:r>
        <w:t>группе различных пространств (для игры, конструирования, уединения</w:t>
      </w:r>
      <w:r>
        <w:rPr>
          <w:spacing w:val="1"/>
        </w:rPr>
        <w:t xml:space="preserve"> </w:t>
      </w:r>
      <w:r>
        <w:t>и пр.),</w:t>
      </w:r>
      <w:r>
        <w:rPr>
          <w:spacing w:val="1"/>
        </w:rPr>
        <w:t xml:space="preserve"> </w:t>
      </w:r>
      <w:r>
        <w:t>а также разнообразных материалов,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 и 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периодическую</w:t>
      </w:r>
      <w:r>
        <w:rPr>
          <w:spacing w:val="1"/>
        </w:rPr>
        <w:t xml:space="preserve"> </w:t>
      </w:r>
      <w:r>
        <w:t>сменяемость</w:t>
      </w:r>
      <w:r>
        <w:rPr>
          <w:spacing w:val="-67"/>
        </w:rPr>
        <w:t xml:space="preserve"> </w:t>
      </w:r>
      <w:r>
        <w:t>игрового материала, появление новых предметов, стимулирующих игровую,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детей.</w:t>
      </w:r>
    </w:p>
    <w:p w:rsidR="007E6ADE" w:rsidRDefault="007E6ADE" w:rsidP="007E6ADE">
      <w:pPr>
        <w:pStyle w:val="a5"/>
        <w:numPr>
          <w:ilvl w:val="0"/>
          <w:numId w:val="1"/>
        </w:numPr>
        <w:tabs>
          <w:tab w:val="left" w:pos="1013"/>
        </w:tabs>
        <w:spacing w:before="57" w:after="7"/>
        <w:ind w:firstLine="710"/>
        <w:rPr>
          <w:sz w:val="28"/>
        </w:rPr>
      </w:pPr>
      <w:proofErr w:type="gramStart"/>
      <w:r>
        <w:rPr>
          <w:b/>
          <w:sz w:val="28"/>
          <w:u w:val="thick"/>
        </w:rPr>
        <w:t>доступность</w:t>
      </w:r>
      <w:r>
        <w:rPr>
          <w:b/>
          <w:sz w:val="28"/>
        </w:rPr>
        <w:t xml:space="preserve"> </w:t>
      </w:r>
      <w:r>
        <w:rPr>
          <w:sz w:val="28"/>
        </w:rPr>
        <w:t>среды предполагает: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 для воспитанников,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 доступ детей, в том числе детей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 основные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детской </w:t>
      </w:r>
      <w:r>
        <w:rPr>
          <w:sz w:val="28"/>
        </w:rPr>
        <w:lastRenderedPageBreak/>
        <w:t>активности;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proofErr w:type="gramEnd"/>
    </w:p>
    <w:p w:rsidR="007E6ADE" w:rsidRDefault="007E6ADE" w:rsidP="007E6ADE">
      <w:pPr>
        <w:pStyle w:val="a5"/>
        <w:numPr>
          <w:ilvl w:val="0"/>
          <w:numId w:val="1"/>
        </w:numPr>
        <w:tabs>
          <w:tab w:val="left" w:pos="1181"/>
        </w:tabs>
        <w:spacing w:before="87"/>
        <w:ind w:right="233" w:firstLine="710"/>
        <w:rPr>
          <w:sz w:val="28"/>
        </w:rPr>
      </w:pPr>
      <w:r>
        <w:rPr>
          <w:b/>
          <w:sz w:val="28"/>
          <w:u w:val="thick"/>
        </w:rPr>
        <w:t>безопасность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всех ее элементов требованиям по обеспечению надежности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использования.</w:t>
      </w:r>
    </w:p>
    <w:p w:rsidR="007E6ADE" w:rsidRDefault="007E6ADE" w:rsidP="007E6ADE">
      <w:pPr>
        <w:pStyle w:val="a3"/>
        <w:ind w:right="225"/>
      </w:pP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(физическую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психологическую)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7E6ADE" w:rsidRDefault="007E6ADE" w:rsidP="007E6ADE">
      <w:pPr>
        <w:pStyle w:val="a3"/>
        <w:ind w:right="236"/>
      </w:pPr>
      <w:r>
        <w:t>Построение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защищённости,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эмоционально положительное отношение к детскому саду, желание посещать</w:t>
      </w:r>
      <w:r>
        <w:rPr>
          <w:spacing w:val="-67"/>
        </w:rPr>
        <w:t xml:space="preserve"> </w:t>
      </w:r>
      <w:r>
        <w:t>его, обогащает новыми впечатлениями и знаниями, побуждает к активности,</w:t>
      </w:r>
      <w:r>
        <w:rPr>
          <w:spacing w:val="1"/>
        </w:rPr>
        <w:t xml:space="preserve"> </w:t>
      </w:r>
      <w:r>
        <w:t>творчеству,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интеллектуальному</w:t>
      </w:r>
      <w:r>
        <w:rPr>
          <w:spacing w:val="-8"/>
        </w:rPr>
        <w:t xml:space="preserve"> </w:t>
      </w:r>
      <w:r>
        <w:t>развитию.</w:t>
      </w:r>
    </w:p>
    <w:p w:rsidR="007E6ADE" w:rsidRDefault="007E6ADE" w:rsidP="007E6ADE">
      <w:pPr>
        <w:pStyle w:val="a3"/>
        <w:ind w:right="227"/>
      </w:pPr>
      <w:r>
        <w:t>Подобранные с учетом санитарных и психолого-педагогических требований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установлены,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 xml:space="preserve">ребёнок может найти удобное и комфортное </w:t>
      </w:r>
      <w:proofErr w:type="gramStart"/>
      <w:r>
        <w:t>место</w:t>
      </w:r>
      <w:proofErr w:type="gramEnd"/>
      <w:r>
        <w:t xml:space="preserve"> для занятий исходя из</w:t>
      </w:r>
      <w:r>
        <w:rPr>
          <w:spacing w:val="1"/>
        </w:rPr>
        <w:t xml:space="preserve"> </w:t>
      </w:r>
      <w:r>
        <w:t>эмоционального состояния: достаточно удалённое от детей и взрослых или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тесный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предусматривающее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свободу.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всевозможные диванчики, ширмы, макеты, пуфики, коробки, которые легко</w:t>
      </w:r>
      <w:r>
        <w:rPr>
          <w:spacing w:val="1"/>
        </w:rPr>
        <w:t xml:space="preserve"> </w:t>
      </w:r>
      <w:r>
        <w:t>переносятся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передвигаются.</w:t>
      </w:r>
    </w:p>
    <w:p w:rsidR="00585C91" w:rsidRDefault="00585C91" w:rsidP="007E6ADE">
      <w:pPr>
        <w:ind w:left="0" w:firstLine="0"/>
      </w:pPr>
    </w:p>
    <w:sectPr w:rsidR="00585C91" w:rsidSect="00FC46A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73A0B"/>
    <w:multiLevelType w:val="hybridMultilevel"/>
    <w:tmpl w:val="0BCE5016"/>
    <w:lvl w:ilvl="0" w:tplc="E0DAB686">
      <w:numFmt w:val="bullet"/>
      <w:lvlText w:val="-"/>
      <w:lvlJc w:val="left"/>
      <w:pPr>
        <w:ind w:left="119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50734E">
      <w:numFmt w:val="bullet"/>
      <w:lvlText w:val="•"/>
      <w:lvlJc w:val="left"/>
      <w:pPr>
        <w:ind w:left="1078" w:hanging="389"/>
      </w:pPr>
      <w:rPr>
        <w:rFonts w:hint="default"/>
        <w:lang w:val="ru-RU" w:eastAsia="en-US" w:bidi="ar-SA"/>
      </w:rPr>
    </w:lvl>
    <w:lvl w:ilvl="2" w:tplc="F78C4D80">
      <w:numFmt w:val="bullet"/>
      <w:lvlText w:val="•"/>
      <w:lvlJc w:val="left"/>
      <w:pPr>
        <w:ind w:left="2036" w:hanging="389"/>
      </w:pPr>
      <w:rPr>
        <w:rFonts w:hint="default"/>
        <w:lang w:val="ru-RU" w:eastAsia="en-US" w:bidi="ar-SA"/>
      </w:rPr>
    </w:lvl>
    <w:lvl w:ilvl="3" w:tplc="B41038D4">
      <w:numFmt w:val="bullet"/>
      <w:lvlText w:val="•"/>
      <w:lvlJc w:val="left"/>
      <w:pPr>
        <w:ind w:left="2995" w:hanging="389"/>
      </w:pPr>
      <w:rPr>
        <w:rFonts w:hint="default"/>
        <w:lang w:val="ru-RU" w:eastAsia="en-US" w:bidi="ar-SA"/>
      </w:rPr>
    </w:lvl>
    <w:lvl w:ilvl="4" w:tplc="8C10CAD4">
      <w:numFmt w:val="bullet"/>
      <w:lvlText w:val="•"/>
      <w:lvlJc w:val="left"/>
      <w:pPr>
        <w:ind w:left="3953" w:hanging="389"/>
      </w:pPr>
      <w:rPr>
        <w:rFonts w:hint="default"/>
        <w:lang w:val="ru-RU" w:eastAsia="en-US" w:bidi="ar-SA"/>
      </w:rPr>
    </w:lvl>
    <w:lvl w:ilvl="5" w:tplc="E0E41058">
      <w:numFmt w:val="bullet"/>
      <w:lvlText w:val="•"/>
      <w:lvlJc w:val="left"/>
      <w:pPr>
        <w:ind w:left="4912" w:hanging="389"/>
      </w:pPr>
      <w:rPr>
        <w:rFonts w:hint="default"/>
        <w:lang w:val="ru-RU" w:eastAsia="en-US" w:bidi="ar-SA"/>
      </w:rPr>
    </w:lvl>
    <w:lvl w:ilvl="6" w:tplc="7FF8E980">
      <w:numFmt w:val="bullet"/>
      <w:lvlText w:val="•"/>
      <w:lvlJc w:val="left"/>
      <w:pPr>
        <w:ind w:left="5870" w:hanging="389"/>
      </w:pPr>
      <w:rPr>
        <w:rFonts w:hint="default"/>
        <w:lang w:val="ru-RU" w:eastAsia="en-US" w:bidi="ar-SA"/>
      </w:rPr>
    </w:lvl>
    <w:lvl w:ilvl="7" w:tplc="5FA8044E">
      <w:numFmt w:val="bullet"/>
      <w:lvlText w:val="•"/>
      <w:lvlJc w:val="left"/>
      <w:pPr>
        <w:ind w:left="6828" w:hanging="389"/>
      </w:pPr>
      <w:rPr>
        <w:rFonts w:hint="default"/>
        <w:lang w:val="ru-RU" w:eastAsia="en-US" w:bidi="ar-SA"/>
      </w:rPr>
    </w:lvl>
    <w:lvl w:ilvl="8" w:tplc="9B569710">
      <w:numFmt w:val="bullet"/>
      <w:lvlText w:val="•"/>
      <w:lvlJc w:val="left"/>
      <w:pPr>
        <w:ind w:left="7787" w:hanging="38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E6ADE"/>
    <w:rsid w:val="002E48D9"/>
    <w:rsid w:val="00404150"/>
    <w:rsid w:val="00585C91"/>
    <w:rsid w:val="00765949"/>
    <w:rsid w:val="00775E6F"/>
    <w:rsid w:val="007E6ADE"/>
    <w:rsid w:val="00AC1396"/>
    <w:rsid w:val="00CA18EB"/>
    <w:rsid w:val="00EC666D"/>
    <w:rsid w:val="00FC4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before="120"/>
        <w:ind w:left="107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E6ADE"/>
    <w:pPr>
      <w:widowControl w:val="0"/>
      <w:autoSpaceDE w:val="0"/>
      <w:autoSpaceDN w:val="0"/>
      <w:spacing w:before="0"/>
      <w:ind w:left="119" w:firstLine="0"/>
      <w:jc w:val="both"/>
    </w:pPr>
    <w:rPr>
      <w:rFonts w:eastAsia="Times New Roman"/>
    </w:rPr>
  </w:style>
  <w:style w:type="character" w:customStyle="1" w:styleId="a4">
    <w:name w:val="Основной текст Знак"/>
    <w:basedOn w:val="a0"/>
    <w:link w:val="a3"/>
    <w:uiPriority w:val="1"/>
    <w:rsid w:val="007E6ADE"/>
    <w:rPr>
      <w:rFonts w:eastAsia="Times New Roman"/>
    </w:rPr>
  </w:style>
  <w:style w:type="paragraph" w:styleId="a5">
    <w:name w:val="List Paragraph"/>
    <w:basedOn w:val="a"/>
    <w:uiPriority w:val="1"/>
    <w:qFormat/>
    <w:rsid w:val="007E6ADE"/>
    <w:pPr>
      <w:widowControl w:val="0"/>
      <w:autoSpaceDE w:val="0"/>
      <w:autoSpaceDN w:val="0"/>
      <w:spacing w:before="0"/>
      <w:ind w:left="119" w:right="226" w:firstLine="710"/>
      <w:jc w:val="both"/>
    </w:pPr>
    <w:rPr>
      <w:rFonts w:eastAsia="Times New Roman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FC46AC"/>
    <w:pPr>
      <w:spacing w:before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ромашка</cp:lastModifiedBy>
  <cp:revision>1</cp:revision>
  <dcterms:created xsi:type="dcterms:W3CDTF">2023-03-31T07:56:00Z</dcterms:created>
  <dcterms:modified xsi:type="dcterms:W3CDTF">2023-03-31T08:32:00Z</dcterms:modified>
</cp:coreProperties>
</file>