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40" w:rsidRPr="006D251C" w:rsidRDefault="00727040">
      <w:pPr>
        <w:spacing w:after="0"/>
        <w:ind w:left="120"/>
        <w:rPr>
          <w:lang w:val="ru-RU"/>
        </w:rPr>
      </w:pPr>
      <w:bookmarkStart w:id="0" w:name="block-23137267"/>
    </w:p>
    <w:p w:rsidR="006D251C" w:rsidRPr="006D251C" w:rsidRDefault="006D251C" w:rsidP="006D251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D251C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‌</w:t>
      </w:r>
      <w:r w:rsidRPr="006D25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МИНИСТЕРСТВО ПРОСВЕЩЕНИЯ РОССИЙСКОЙ ФЕДЕРАЦИИ</w:t>
      </w:r>
    </w:p>
    <w:p w:rsidR="006D251C" w:rsidRPr="006D251C" w:rsidRDefault="006D251C" w:rsidP="006D251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55a7169f-c0c0-44ac-bf37-cbc776930ef9"/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и науки Хабаровского края</w:t>
      </w:r>
      <w:bookmarkEnd w:id="1"/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:rsidR="006D251C" w:rsidRPr="006D251C" w:rsidRDefault="006D251C" w:rsidP="006D251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b160c1bf-440c-4991-9e94-e52aab997657"/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образования администрации Хабаровского муниципального района</w:t>
      </w:r>
      <w:bookmarkEnd w:id="2"/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6D251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6D251C" w:rsidRPr="006D251C" w:rsidRDefault="006D251C" w:rsidP="006D251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251C">
        <w:rPr>
          <w:rFonts w:ascii="Times New Roman" w:hAnsi="Times New Roman" w:cs="Times New Roman"/>
          <w:b/>
          <w:color w:val="000000"/>
          <w:sz w:val="28"/>
          <w:szCs w:val="28"/>
        </w:rPr>
        <w:t>МБОУ СОШ п.</w:t>
      </w:r>
      <w:r w:rsidRPr="006D251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D251C">
        <w:rPr>
          <w:rFonts w:ascii="Times New Roman" w:hAnsi="Times New Roman" w:cs="Times New Roman"/>
          <w:b/>
          <w:color w:val="000000"/>
          <w:sz w:val="28"/>
          <w:szCs w:val="28"/>
        </w:rPr>
        <w:t>Победа</w:t>
      </w:r>
    </w:p>
    <w:p w:rsidR="00727040" w:rsidRPr="006D251C" w:rsidRDefault="00727040">
      <w:pPr>
        <w:spacing w:after="0"/>
        <w:ind w:left="120"/>
        <w:rPr>
          <w:lang w:val="ru-RU"/>
        </w:rPr>
      </w:pPr>
    </w:p>
    <w:p w:rsidR="006D251C" w:rsidRDefault="006D251C" w:rsidP="006D251C">
      <w:pPr>
        <w:spacing w:after="0"/>
        <w:ind w:left="120"/>
      </w:pPr>
    </w:p>
    <w:p w:rsidR="006D251C" w:rsidRDefault="006D251C" w:rsidP="006D251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251C" w:rsidRPr="00842C37" w:rsidTr="006D251C">
        <w:tc>
          <w:tcPr>
            <w:tcW w:w="3114" w:type="dxa"/>
          </w:tcPr>
          <w:p w:rsidR="006D251C" w:rsidRPr="006D251C" w:rsidRDefault="006D251C" w:rsidP="006D25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И.В. Витязева</w:t>
            </w:r>
          </w:p>
          <w:p w:rsidR="006D251C" w:rsidRDefault="006D251C" w:rsidP="006D25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1 от 29.08. 23 г.</w:t>
            </w:r>
          </w:p>
          <w:p w:rsidR="006D251C" w:rsidRDefault="006D251C" w:rsidP="006D25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251C" w:rsidRPr="006D251C" w:rsidRDefault="006D251C" w:rsidP="006D25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Седанова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57 от 29.О8.23г.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6D251C" w:rsidRPr="006D251C" w:rsidRDefault="006D251C" w:rsidP="006D25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 школы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Алейникова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25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№ 57 от 29.О8.23г.</w:t>
            </w:r>
          </w:p>
          <w:p w:rsidR="006D251C" w:rsidRPr="006D251C" w:rsidRDefault="006D251C" w:rsidP="006D25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7040" w:rsidRPr="006D251C" w:rsidRDefault="00727040">
      <w:pPr>
        <w:spacing w:after="0"/>
        <w:ind w:left="120"/>
        <w:rPr>
          <w:lang w:val="ru-RU"/>
        </w:rPr>
      </w:pPr>
    </w:p>
    <w:p w:rsidR="00727040" w:rsidRPr="006D251C" w:rsidRDefault="00727040">
      <w:pPr>
        <w:spacing w:after="0"/>
        <w:ind w:left="120"/>
        <w:rPr>
          <w:lang w:val="ru-RU"/>
        </w:rPr>
      </w:pPr>
    </w:p>
    <w:p w:rsidR="00727040" w:rsidRPr="006D251C" w:rsidRDefault="006D251C">
      <w:pPr>
        <w:spacing w:after="0" w:line="408" w:lineRule="auto"/>
        <w:ind w:left="120"/>
        <w:jc w:val="center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7040" w:rsidRPr="006D251C" w:rsidRDefault="006D251C">
      <w:pPr>
        <w:spacing w:after="0" w:line="408" w:lineRule="auto"/>
        <w:ind w:left="120"/>
        <w:jc w:val="center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3076465)</w:t>
      </w: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6D251C">
      <w:pPr>
        <w:spacing w:after="0" w:line="408" w:lineRule="auto"/>
        <w:ind w:left="120"/>
        <w:jc w:val="center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27040" w:rsidRPr="006D251C" w:rsidRDefault="006D251C">
      <w:pPr>
        <w:spacing w:after="0" w:line="408" w:lineRule="auto"/>
        <w:ind w:left="120"/>
        <w:jc w:val="center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727040">
      <w:pPr>
        <w:spacing w:after="0"/>
        <w:ind w:left="120"/>
        <w:jc w:val="center"/>
        <w:rPr>
          <w:lang w:val="ru-RU"/>
        </w:rPr>
      </w:pPr>
    </w:p>
    <w:p w:rsidR="00727040" w:rsidRPr="006D251C" w:rsidRDefault="006D251C">
      <w:pPr>
        <w:spacing w:after="0"/>
        <w:ind w:left="120"/>
        <w:jc w:val="center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​</w:t>
      </w:r>
    </w:p>
    <w:p w:rsidR="00727040" w:rsidRPr="006D251C" w:rsidRDefault="00727040">
      <w:pPr>
        <w:spacing w:after="0"/>
        <w:ind w:left="120"/>
        <w:rPr>
          <w:lang w:val="ru-RU"/>
        </w:rPr>
      </w:pPr>
    </w:p>
    <w:p w:rsidR="006D251C" w:rsidRDefault="006D251C" w:rsidP="006D251C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</w:p>
    <w:p w:rsidR="00727040" w:rsidRPr="006D251C" w:rsidRDefault="006D251C" w:rsidP="006D251C">
      <w:pPr>
        <w:jc w:val="center"/>
        <w:rPr>
          <w:lang w:val="ru-RU"/>
        </w:rPr>
        <w:sectPr w:rsidR="00727040" w:rsidRPr="006D251C">
          <w:pgSz w:w="11906" w:h="16383"/>
          <w:pgMar w:top="1134" w:right="850" w:bottom="1134" w:left="1701" w:header="720" w:footer="720" w:gutter="0"/>
          <w:cols w:space="720"/>
        </w:sect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п. Победа </w:t>
      </w:r>
      <w:bookmarkEnd w:id="3"/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6D251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D25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D251C">
        <w:rPr>
          <w:rFonts w:ascii="Times New Roman" w:hAnsi="Times New Roman"/>
          <w:color w:val="000000"/>
          <w:sz w:val="28"/>
          <w:lang w:val="ru-RU"/>
        </w:rPr>
        <w:t>​</w:t>
      </w: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bookmarkStart w:id="5" w:name="block-23137272"/>
      <w:bookmarkEnd w:id="0"/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6D251C">
        <w:rPr>
          <w:rFonts w:ascii="Times New Roman" w:hAnsi="Times New Roman"/>
          <w:color w:val="000000"/>
          <w:sz w:val="28"/>
          <w:lang w:val="ru-RU"/>
        </w:rPr>
        <w:t>​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​​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727040" w:rsidRPr="006D251C" w:rsidRDefault="00727040">
      <w:pPr>
        <w:rPr>
          <w:lang w:val="ru-RU"/>
        </w:rPr>
        <w:sectPr w:rsidR="00727040" w:rsidRPr="006D251C">
          <w:pgSz w:w="11906" w:h="16383"/>
          <w:pgMar w:top="1134" w:right="850" w:bottom="1134" w:left="1701" w:header="720" w:footer="720" w:gutter="0"/>
          <w:cols w:space="720"/>
        </w:sectPr>
      </w:pP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  <w:bookmarkStart w:id="6" w:name="block-23137273"/>
      <w:bookmarkEnd w:id="5"/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150BFD" w:rsidRDefault="006D251C">
      <w:pPr>
        <w:spacing w:after="0" w:line="264" w:lineRule="auto"/>
        <w:ind w:left="120"/>
        <w:jc w:val="both"/>
        <w:rPr>
          <w:lang w:val="ru-RU"/>
        </w:rPr>
      </w:pPr>
      <w:r w:rsidRPr="00150BF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7040" w:rsidRPr="00150BFD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150BFD" w:rsidRDefault="006D251C">
      <w:pPr>
        <w:spacing w:after="0" w:line="264" w:lineRule="auto"/>
        <w:ind w:left="120"/>
        <w:jc w:val="both"/>
        <w:rPr>
          <w:lang w:val="ru-RU"/>
        </w:rPr>
      </w:pPr>
      <w:r w:rsidRPr="00150BF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27040" w:rsidRPr="00150BFD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150BF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27040" w:rsidRPr="00150BFD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150BFD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150BFD" w:rsidRDefault="006D251C">
      <w:pPr>
        <w:spacing w:after="0" w:line="264" w:lineRule="auto"/>
        <w:ind w:left="120"/>
        <w:jc w:val="both"/>
        <w:rPr>
          <w:lang w:val="ru-RU"/>
        </w:rPr>
      </w:pPr>
      <w:r w:rsidRPr="00150BF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150BF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D251C">
        <w:rPr>
          <w:rFonts w:ascii="Times New Roman" w:hAnsi="Times New Roman"/>
          <w:color w:val="000000"/>
          <w:sz w:val="28"/>
          <w:lang w:val="ru-RU"/>
        </w:rPr>
        <w:t>;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D251C">
        <w:rPr>
          <w:rFonts w:ascii="Times New Roman" w:hAnsi="Times New Roman"/>
          <w:color w:val="000000"/>
          <w:sz w:val="28"/>
          <w:lang w:val="ru-RU"/>
        </w:rPr>
        <w:t>(-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D251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D251C">
        <w:rPr>
          <w:rFonts w:ascii="Times New Roman" w:hAnsi="Times New Roman"/>
          <w:color w:val="000000"/>
          <w:sz w:val="28"/>
          <w:lang w:val="ru-RU"/>
        </w:rPr>
        <w:t>-;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D251C">
        <w:rPr>
          <w:rFonts w:ascii="Times New Roman" w:hAnsi="Times New Roman"/>
          <w:color w:val="000000"/>
          <w:sz w:val="28"/>
          <w:lang w:val="ru-RU"/>
        </w:rPr>
        <w:t>-;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D251C">
        <w:rPr>
          <w:rFonts w:ascii="Times New Roman" w:hAnsi="Times New Roman"/>
          <w:color w:val="000000"/>
          <w:sz w:val="28"/>
          <w:lang w:val="ru-RU"/>
        </w:rPr>
        <w:t>-;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D251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D251C">
        <w:rPr>
          <w:rFonts w:ascii="Times New Roman" w:hAnsi="Times New Roman"/>
          <w:color w:val="000000"/>
          <w:sz w:val="28"/>
          <w:lang w:val="ru-RU"/>
        </w:rPr>
        <w:t>-,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D251C">
        <w:rPr>
          <w:rFonts w:ascii="Times New Roman" w:hAnsi="Times New Roman"/>
          <w:color w:val="000000"/>
          <w:sz w:val="28"/>
          <w:lang w:val="ru-RU"/>
        </w:rPr>
        <w:t>- 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D251C">
        <w:rPr>
          <w:rFonts w:ascii="Times New Roman" w:hAnsi="Times New Roman"/>
          <w:color w:val="000000"/>
          <w:sz w:val="28"/>
          <w:lang w:val="ru-RU"/>
        </w:rPr>
        <w:t>-.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D251C">
        <w:rPr>
          <w:rFonts w:ascii="Times New Roman" w:hAnsi="Times New Roman"/>
          <w:color w:val="000000"/>
          <w:sz w:val="28"/>
          <w:lang w:val="ru-RU"/>
        </w:rPr>
        <w:t>- 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color w:val="000000"/>
          <w:sz w:val="28"/>
          <w:lang w:val="ru-RU"/>
        </w:rPr>
        <w:t>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150BF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27040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Default="006D25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251C" w:rsidRPr="006D251C" w:rsidRDefault="006D251C">
      <w:pPr>
        <w:spacing w:after="0" w:line="264" w:lineRule="auto"/>
        <w:ind w:firstLine="600"/>
        <w:jc w:val="both"/>
        <w:rPr>
          <w:lang w:val="ru-RU"/>
        </w:rPr>
      </w:pP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bookmarkStart w:id="7" w:name="block-23137268"/>
      <w:bookmarkEnd w:id="6"/>
      <w:r w:rsidRPr="006D251C">
        <w:rPr>
          <w:rFonts w:ascii="Times New Roman" w:hAnsi="Times New Roman"/>
          <w:color w:val="000000"/>
          <w:sz w:val="28"/>
          <w:lang w:val="ru-RU"/>
        </w:rPr>
        <w:t>​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/>
        <w:ind w:left="120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7040" w:rsidRPr="006D251C" w:rsidRDefault="00727040">
      <w:pPr>
        <w:spacing w:after="0"/>
        <w:ind w:left="120"/>
        <w:rPr>
          <w:lang w:val="ru-RU"/>
        </w:rPr>
      </w:pP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D251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D251C">
        <w:rPr>
          <w:rFonts w:ascii="Times New Roman" w:hAnsi="Times New Roman"/>
          <w:color w:val="000000"/>
          <w:sz w:val="28"/>
          <w:lang w:val="ru-RU"/>
        </w:rPr>
        <w:t>: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/>
        <w:ind w:left="120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27040" w:rsidRPr="006D251C" w:rsidRDefault="00727040">
      <w:pPr>
        <w:spacing w:after="0"/>
        <w:ind w:left="120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функ­ционально-смысловому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типу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паро­нимов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>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сис­теме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D251C">
        <w:rPr>
          <w:rFonts w:ascii="Times New Roman" w:hAnsi="Times New Roman"/>
          <w:color w:val="000000"/>
          <w:sz w:val="28"/>
          <w:lang w:val="ru-RU"/>
        </w:rPr>
        <w:t>//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D251C">
        <w:rPr>
          <w:rFonts w:ascii="Times New Roman" w:hAnsi="Times New Roman"/>
          <w:color w:val="000000"/>
          <w:sz w:val="28"/>
          <w:lang w:val="ru-RU"/>
        </w:rPr>
        <w:t>–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изучен­ного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27040" w:rsidRPr="006D251C" w:rsidRDefault="00727040">
      <w:pPr>
        <w:spacing w:after="0" w:line="264" w:lineRule="auto"/>
        <w:ind w:left="120"/>
        <w:jc w:val="both"/>
        <w:rPr>
          <w:lang w:val="ru-RU"/>
        </w:rPr>
      </w:pPr>
    </w:p>
    <w:p w:rsidR="00727040" w:rsidRPr="006D251C" w:rsidRDefault="006D251C">
      <w:pPr>
        <w:spacing w:after="0" w:line="264" w:lineRule="auto"/>
        <w:ind w:left="12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>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6D251C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D251C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D251C">
        <w:rPr>
          <w:rFonts w:ascii="Times New Roman" w:hAnsi="Times New Roman"/>
          <w:color w:val="000000"/>
          <w:sz w:val="28"/>
          <w:lang w:val="ru-RU"/>
        </w:rPr>
        <w:t>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D251C">
        <w:rPr>
          <w:rFonts w:ascii="Times New Roman" w:hAnsi="Times New Roman"/>
          <w:color w:val="000000"/>
          <w:sz w:val="28"/>
          <w:lang w:val="ru-RU"/>
        </w:rPr>
        <w:t>– -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251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6D251C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D251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D251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D251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27040" w:rsidRPr="006D251C" w:rsidRDefault="006D251C">
      <w:pPr>
        <w:spacing w:after="0" w:line="264" w:lineRule="auto"/>
        <w:ind w:firstLine="600"/>
        <w:jc w:val="both"/>
        <w:rPr>
          <w:lang w:val="ru-RU"/>
        </w:rPr>
      </w:pPr>
      <w:r w:rsidRPr="006D251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27040" w:rsidRPr="00842C37" w:rsidRDefault="00727040">
      <w:pPr>
        <w:rPr>
          <w:lang w:val="ru-RU"/>
        </w:rPr>
        <w:sectPr w:rsidR="00727040" w:rsidRPr="00842C37">
          <w:pgSz w:w="11906" w:h="16383"/>
          <w:pgMar w:top="1134" w:right="850" w:bottom="1134" w:left="1701" w:header="720" w:footer="720" w:gutter="0"/>
          <w:cols w:space="720"/>
        </w:sectPr>
      </w:pPr>
    </w:p>
    <w:p w:rsidR="00727040" w:rsidRDefault="006D251C">
      <w:pPr>
        <w:spacing w:after="0"/>
        <w:ind w:left="120"/>
      </w:pPr>
      <w:bookmarkStart w:id="8" w:name="block-23137269"/>
      <w:bookmarkEnd w:id="7"/>
      <w:r w:rsidRPr="00842C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7040" w:rsidRDefault="006D2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2704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</w:tr>
      <w:tr w:rsidR="00727040" w:rsidRPr="00842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 w:rsidRPr="00842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 w:rsidRPr="00842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2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tr w:rsidR="00727040" w:rsidRPr="00842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</w:tbl>
    <w:p w:rsidR="00727040" w:rsidRDefault="00727040">
      <w:pPr>
        <w:sectPr w:rsidR="007270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040" w:rsidRDefault="006D2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23137271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27040" w:rsidRDefault="006D2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2704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040" w:rsidRDefault="007270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040" w:rsidRDefault="00727040"/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27040" w:rsidRPr="00842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2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70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7040" w:rsidRDefault="00727040">
            <w:pPr>
              <w:spacing w:after="0"/>
              <w:ind w:left="135"/>
            </w:pPr>
          </w:p>
        </w:tc>
      </w:tr>
      <w:tr w:rsidR="00727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Pr="006D251C" w:rsidRDefault="006D251C">
            <w:pPr>
              <w:spacing w:after="0"/>
              <w:ind w:left="135"/>
              <w:rPr>
                <w:lang w:val="ru-RU"/>
              </w:rPr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 w:rsidRPr="006D2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7040" w:rsidRDefault="006D2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040" w:rsidRDefault="00727040"/>
        </w:tc>
      </w:tr>
      <w:bookmarkEnd w:id="9"/>
    </w:tbl>
    <w:p w:rsidR="006D251C" w:rsidRDefault="006D251C" w:rsidP="00150BFD">
      <w:pPr>
        <w:spacing w:after="0"/>
        <w:ind w:left="120"/>
      </w:pPr>
    </w:p>
    <w:sectPr w:rsidR="006D251C" w:rsidSect="00150BF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27040"/>
    <w:rsid w:val="000D59A6"/>
    <w:rsid w:val="00150BFD"/>
    <w:rsid w:val="003C1DA6"/>
    <w:rsid w:val="006D251C"/>
    <w:rsid w:val="00727040"/>
    <w:rsid w:val="00842C37"/>
    <w:rsid w:val="00C8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70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7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3b0" TargetMode="External"/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47" Type="http://schemas.openxmlformats.org/officeDocument/2006/relationships/hyperlink" Target="https://m.edsoo.ru/fa256c26" TargetMode="External"/><Relationship Id="rId63" Type="http://schemas.openxmlformats.org/officeDocument/2006/relationships/hyperlink" Target="https://m.edsoo.ru/fa25e5de" TargetMode="External"/><Relationship Id="rId68" Type="http://schemas.openxmlformats.org/officeDocument/2006/relationships/hyperlink" Target="https://m.edsoo.ru/fa25ef0c" TargetMode="External"/><Relationship Id="rId84" Type="http://schemas.openxmlformats.org/officeDocument/2006/relationships/hyperlink" Target="https://m.edsoo.ru/fa257a04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56" Type="http://schemas.openxmlformats.org/officeDocument/2006/relationships/hyperlink" Target="https://m.edsoo.ru/fa25568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26" Type="http://schemas.openxmlformats.org/officeDocument/2006/relationships/hyperlink" Target="https://m.edsoo.ru/fa25e0ca" TargetMode="External"/><Relationship Id="rId134" Type="http://schemas.openxmlformats.org/officeDocument/2006/relationships/hyperlink" Target="https://m.edsoo.ru/fa26128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252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46" Type="http://schemas.openxmlformats.org/officeDocument/2006/relationships/hyperlink" Target="https://m.edsoo.ru/fa256afa" TargetMode="External"/><Relationship Id="rId59" Type="http://schemas.openxmlformats.org/officeDocument/2006/relationships/hyperlink" Target="https://m.edsoo.ru/fa255ce0" TargetMode="External"/><Relationship Id="rId67" Type="http://schemas.openxmlformats.org/officeDocument/2006/relationships/hyperlink" Target="https://m.edsoo.ru/fa25eda4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16" Type="http://schemas.openxmlformats.org/officeDocument/2006/relationships/hyperlink" Target="https://m.edsoo.ru/fa25b7e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54" Type="http://schemas.openxmlformats.org/officeDocument/2006/relationships/hyperlink" Target="https://m.edsoo.ru/fa2553d0" TargetMode="External"/><Relationship Id="rId62" Type="http://schemas.openxmlformats.org/officeDocument/2006/relationships/hyperlink" Target="https://m.edsoo.ru/fa2565a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36" Type="http://schemas.openxmlformats.org/officeDocument/2006/relationships/hyperlink" Target="https://m.edsoo.ru/fa253bac" TargetMode="External"/><Relationship Id="rId49" Type="http://schemas.openxmlformats.org/officeDocument/2006/relationships/hyperlink" Target="https://m.edsoo.ru/fa257130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44" Type="http://schemas.openxmlformats.org/officeDocument/2006/relationships/hyperlink" Target="https://m.edsoo.ru/fa256898" TargetMode="External"/><Relationship Id="rId52" Type="http://schemas.openxmlformats.org/officeDocument/2006/relationships/hyperlink" Target="https://m.edsoo.ru/fa25772a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10410</Words>
  <Characters>59340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Католик Ольга</cp:lastModifiedBy>
  <cp:revision>6</cp:revision>
  <cp:lastPrinted>2023-09-18T02:30:00Z</cp:lastPrinted>
  <dcterms:created xsi:type="dcterms:W3CDTF">2023-09-18T02:05:00Z</dcterms:created>
  <dcterms:modified xsi:type="dcterms:W3CDTF">2023-10-16T02:21:00Z</dcterms:modified>
</cp:coreProperties>
</file>