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D9" w:rsidRDefault="005B6ED9">
      <w:pPr>
        <w:pStyle w:val="a4"/>
      </w:pPr>
    </w:p>
    <w:p w:rsidR="005B6ED9" w:rsidRPr="007611B1" w:rsidRDefault="005B6ED9" w:rsidP="005B6ED9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Муниципальное бюджетное общеобразовательное учреждение</w:t>
      </w:r>
    </w:p>
    <w:p w:rsidR="005B6ED9" w:rsidRPr="007611B1" w:rsidRDefault="005B6ED9" w:rsidP="005B6ED9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средняя общеобразовательная школа п. Победа</w:t>
      </w:r>
    </w:p>
    <w:p w:rsidR="005B6ED9" w:rsidRPr="007611B1" w:rsidRDefault="005B6ED9" w:rsidP="005B6ED9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Хабаровского муниципального района Хабаровского края</w:t>
      </w:r>
    </w:p>
    <w:p w:rsidR="005B6ED9" w:rsidRPr="007611B1" w:rsidRDefault="005B6ED9" w:rsidP="005B6ED9">
      <w:pPr>
        <w:pStyle w:val="a3"/>
      </w:pPr>
    </w:p>
    <w:tbl>
      <w:tblPr>
        <w:tblStyle w:val="a6"/>
        <w:tblpPr w:leftFromText="180" w:rightFromText="180" w:vertAnchor="text" w:horzAnchor="page" w:tblpX="6976" w:tblpY="122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13"/>
      </w:tblGrid>
      <w:tr w:rsidR="005B6ED9" w:rsidRPr="007611B1" w:rsidTr="005B6ED9">
        <w:trPr>
          <w:trHeight w:val="190"/>
        </w:trPr>
        <w:tc>
          <w:tcPr>
            <w:tcW w:w="9813" w:type="dxa"/>
          </w:tcPr>
          <w:p w:rsidR="005B6ED9" w:rsidRPr="007611B1" w:rsidRDefault="005B6ED9" w:rsidP="005B6ED9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>УТВЕРЖДЕНО:</w:t>
            </w:r>
          </w:p>
        </w:tc>
      </w:tr>
      <w:tr w:rsidR="005B6ED9" w:rsidRPr="007611B1" w:rsidTr="005B6ED9">
        <w:trPr>
          <w:trHeight w:val="381"/>
        </w:trPr>
        <w:tc>
          <w:tcPr>
            <w:tcW w:w="9813" w:type="dxa"/>
          </w:tcPr>
          <w:p w:rsidR="005B6ED9" w:rsidRPr="007611B1" w:rsidRDefault="005B6ED9" w:rsidP="005B6ED9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Приказом №156/1 </w:t>
            </w:r>
          </w:p>
          <w:p w:rsidR="005B6ED9" w:rsidRPr="007611B1" w:rsidRDefault="005B6ED9" w:rsidP="005B6ED9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От 15.11.2024 г. </w:t>
            </w:r>
          </w:p>
        </w:tc>
      </w:tr>
      <w:tr w:rsidR="005B6ED9" w:rsidRPr="007611B1" w:rsidTr="005B6ED9">
        <w:trPr>
          <w:trHeight w:val="381"/>
        </w:trPr>
        <w:tc>
          <w:tcPr>
            <w:tcW w:w="9813" w:type="dxa"/>
          </w:tcPr>
          <w:p w:rsidR="005B6ED9" w:rsidRPr="007611B1" w:rsidRDefault="005B6ED9" w:rsidP="005B6ED9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Директор </w:t>
            </w:r>
          </w:p>
          <w:p w:rsidR="005B6ED9" w:rsidRPr="007611B1" w:rsidRDefault="005B6ED9" w:rsidP="005B6ED9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>МБОУ СОШ п. Победа</w:t>
            </w:r>
          </w:p>
        </w:tc>
      </w:tr>
      <w:tr w:rsidR="005B6ED9" w:rsidRPr="007611B1" w:rsidTr="005B6ED9">
        <w:trPr>
          <w:trHeight w:val="190"/>
        </w:trPr>
        <w:tc>
          <w:tcPr>
            <w:tcW w:w="9813" w:type="dxa"/>
          </w:tcPr>
          <w:p w:rsidR="005B6ED9" w:rsidRPr="007611B1" w:rsidRDefault="005B6ED9" w:rsidP="005B6ED9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____________Е.В. </w:t>
            </w:r>
            <w:proofErr w:type="spellStart"/>
            <w:r w:rsidRPr="007611B1">
              <w:rPr>
                <w:sz w:val="24"/>
                <w:szCs w:val="24"/>
              </w:rPr>
              <w:t>Алейникова</w:t>
            </w:r>
            <w:proofErr w:type="spellEnd"/>
          </w:p>
        </w:tc>
      </w:tr>
      <w:tr w:rsidR="005B6ED9" w:rsidRPr="007611B1" w:rsidTr="005B6ED9">
        <w:trPr>
          <w:trHeight w:val="190"/>
        </w:trPr>
        <w:tc>
          <w:tcPr>
            <w:tcW w:w="9813" w:type="dxa"/>
          </w:tcPr>
          <w:p w:rsidR="005B6ED9" w:rsidRPr="007611B1" w:rsidRDefault="005B6ED9" w:rsidP="005B6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Pr="007611B1">
              <w:rPr>
                <w:sz w:val="24"/>
                <w:szCs w:val="24"/>
              </w:rPr>
              <w:t>М.П.</w:t>
            </w:r>
          </w:p>
        </w:tc>
      </w:tr>
    </w:tbl>
    <w:p w:rsidR="005B6ED9" w:rsidRPr="007611B1" w:rsidRDefault="005B6ED9" w:rsidP="005B6ED9">
      <w:pPr>
        <w:pStyle w:val="a3"/>
      </w:pPr>
    </w:p>
    <w:p w:rsidR="005B6ED9" w:rsidRPr="007611B1" w:rsidRDefault="005B6ED9" w:rsidP="005B6ED9">
      <w:pPr>
        <w:pStyle w:val="a3"/>
      </w:pPr>
    </w:p>
    <w:p w:rsidR="005B6ED9" w:rsidRDefault="005B6ED9">
      <w:pPr>
        <w:pStyle w:val="a4"/>
      </w:pPr>
    </w:p>
    <w:p w:rsidR="00E52C67" w:rsidRDefault="005B6ED9">
      <w:pPr>
        <w:pStyle w:val="a4"/>
      </w:pPr>
      <w:r>
        <w:t xml:space="preserve">       </w:t>
      </w:r>
      <w:r w:rsidR="00D777B3">
        <w:t>План</w:t>
      </w:r>
      <w:r w:rsidR="00D777B3">
        <w:rPr>
          <w:spacing w:val="-4"/>
        </w:rPr>
        <w:t xml:space="preserve"> </w:t>
      </w:r>
      <w:r w:rsidR="00D777B3">
        <w:t>работы</w:t>
      </w:r>
      <w:r w:rsidR="00D777B3">
        <w:rPr>
          <w:spacing w:val="-1"/>
        </w:rPr>
        <w:t xml:space="preserve"> </w:t>
      </w:r>
      <w:r w:rsidR="00D777B3">
        <w:t>с</w:t>
      </w:r>
      <w:r w:rsidR="00D777B3">
        <w:rPr>
          <w:spacing w:val="-3"/>
        </w:rPr>
        <w:t xml:space="preserve"> </w:t>
      </w:r>
      <w:r w:rsidR="00D777B3">
        <w:t>родителями</w:t>
      </w:r>
      <w:r w:rsidR="00D777B3">
        <w:rPr>
          <w:spacing w:val="-3"/>
        </w:rPr>
        <w:t xml:space="preserve"> </w:t>
      </w:r>
      <w:r w:rsidR="00D777B3">
        <w:t>во</w:t>
      </w:r>
      <w:r w:rsidR="00D777B3">
        <w:rPr>
          <w:spacing w:val="-2"/>
        </w:rPr>
        <w:t xml:space="preserve"> </w:t>
      </w:r>
      <w:r w:rsidR="00D777B3">
        <w:t>второй</w:t>
      </w:r>
      <w:r w:rsidR="00D777B3">
        <w:rPr>
          <w:spacing w:val="-1"/>
        </w:rPr>
        <w:t xml:space="preserve"> </w:t>
      </w:r>
      <w:r w:rsidR="00D777B3">
        <w:t>младшей</w:t>
      </w:r>
      <w:r w:rsidR="00D777B3">
        <w:rPr>
          <w:spacing w:val="-3"/>
        </w:rPr>
        <w:t xml:space="preserve"> </w:t>
      </w:r>
      <w:r w:rsidR="00D777B3">
        <w:t>группе</w:t>
      </w:r>
      <w:r w:rsidR="00D777B3">
        <w:rPr>
          <w:spacing w:val="-1"/>
        </w:rPr>
        <w:t xml:space="preserve"> </w:t>
      </w:r>
      <w:r w:rsidR="00D777B3">
        <w:t>на</w:t>
      </w:r>
      <w:r w:rsidR="00D777B3">
        <w:rPr>
          <w:spacing w:val="-2"/>
        </w:rPr>
        <w:t xml:space="preserve"> </w:t>
      </w:r>
      <w:r w:rsidR="00D777B3">
        <w:rPr>
          <w:spacing w:val="-5"/>
        </w:rPr>
        <w:t>год</w:t>
      </w:r>
    </w:p>
    <w:p w:rsidR="00E52C67" w:rsidRDefault="00E52C67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4758"/>
        <w:gridCol w:w="8421"/>
      </w:tblGrid>
      <w:tr w:rsidR="00E52C67">
        <w:trPr>
          <w:trHeight w:val="275"/>
        </w:trPr>
        <w:tc>
          <w:tcPr>
            <w:tcW w:w="2439" w:type="dxa"/>
            <w:shd w:val="clear" w:color="auto" w:fill="92D050"/>
          </w:tcPr>
          <w:p w:rsidR="00E52C67" w:rsidRDefault="00D777B3">
            <w:pPr>
              <w:pStyle w:val="TableParagraph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Месяц</w:t>
            </w:r>
          </w:p>
        </w:tc>
        <w:tc>
          <w:tcPr>
            <w:tcW w:w="4758" w:type="dxa"/>
            <w:shd w:val="clear" w:color="auto" w:fill="92D050"/>
          </w:tcPr>
          <w:p w:rsidR="00E52C67" w:rsidRDefault="00D777B3">
            <w:pPr>
              <w:pStyle w:val="TableParagraph"/>
              <w:ind w:left="1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8421" w:type="dxa"/>
            <w:shd w:val="clear" w:color="auto" w:fill="92D050"/>
          </w:tcPr>
          <w:p w:rsidR="00E52C67" w:rsidRDefault="00D777B3"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</w:tr>
      <w:tr w:rsidR="00E52C67">
        <w:trPr>
          <w:trHeight w:val="552"/>
        </w:trPr>
        <w:tc>
          <w:tcPr>
            <w:tcW w:w="2439" w:type="dxa"/>
            <w:vMerge w:val="restart"/>
          </w:tcPr>
          <w:p w:rsidR="00E52C67" w:rsidRDefault="00D777B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E52C67" w:rsidRDefault="00D777B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лет. Что должен знать и уметь ребенок в 3 года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агрессия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 кто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</w:tr>
      <w:tr w:rsidR="00E52C67">
        <w:trPr>
          <w:trHeight w:val="299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E52C67">
        <w:trPr>
          <w:trHeight w:val="551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делиться </w:t>
            </w:r>
            <w:r>
              <w:rPr>
                <w:spacing w:val="-2"/>
                <w:sz w:val="24"/>
              </w:rPr>
              <w:t>игрушками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общаться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Анкеты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52C67">
        <w:trPr>
          <w:trHeight w:val="276"/>
        </w:trPr>
        <w:tc>
          <w:tcPr>
            <w:tcW w:w="2439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E52C67" w:rsidRDefault="00D777B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воспитании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2"/>
                <w:sz w:val="24"/>
              </w:rPr>
              <w:t xml:space="preserve"> витамины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прогулок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</w:t>
            </w:r>
          </w:p>
        </w:tc>
      </w:tr>
      <w:tr w:rsidR="00E52C67">
        <w:trPr>
          <w:trHeight w:val="299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поделок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2"/>
                <w:sz w:val="24"/>
              </w:rPr>
              <w:t xml:space="preserve"> природы»</w:t>
            </w:r>
          </w:p>
        </w:tc>
      </w:tr>
      <w:tr w:rsidR="00E52C67">
        <w:trPr>
          <w:trHeight w:val="276"/>
        </w:trPr>
        <w:tc>
          <w:tcPr>
            <w:tcW w:w="2439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E52C67">
        <w:trPr>
          <w:trHeight w:val="277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городом</w:t>
            </w:r>
          </w:p>
        </w:tc>
      </w:tr>
    </w:tbl>
    <w:p w:rsidR="00E52C67" w:rsidRDefault="00E52C67">
      <w:pPr>
        <w:pStyle w:val="TableParagraph"/>
        <w:spacing w:line="258" w:lineRule="exact"/>
        <w:rPr>
          <w:sz w:val="24"/>
        </w:rPr>
        <w:sectPr w:rsidR="00E52C67">
          <w:type w:val="continuous"/>
          <w:pgSz w:w="16840" w:h="11910" w:orient="landscape"/>
          <w:pgMar w:top="640" w:right="566" w:bottom="645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4758"/>
        <w:gridCol w:w="8421"/>
      </w:tblGrid>
      <w:tr w:rsidR="00E52C67">
        <w:trPr>
          <w:trHeight w:val="275"/>
        </w:trPr>
        <w:tc>
          <w:tcPr>
            <w:tcW w:w="2439" w:type="dxa"/>
            <w:vMerge w:val="restart"/>
          </w:tcPr>
          <w:p w:rsidR="00E52C67" w:rsidRDefault="00E52C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58" w:type="dxa"/>
            <w:vMerge w:val="restart"/>
          </w:tcPr>
          <w:p w:rsidR="00E52C67" w:rsidRDefault="00E52C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истерикой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кусается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E52C67">
        <w:trPr>
          <w:trHeight w:val="302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Памятки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Говорите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гиперактивный</w:t>
            </w:r>
            <w:proofErr w:type="spellEnd"/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играя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</w:tr>
      <w:tr w:rsidR="00E52C67">
        <w:trPr>
          <w:trHeight w:val="276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питомцы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Фотоинформация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«Достопримечательности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</w:tc>
      </w:tr>
      <w:tr w:rsidR="00E52C67">
        <w:trPr>
          <w:trHeight w:val="551"/>
        </w:trPr>
        <w:tc>
          <w:tcPr>
            <w:tcW w:w="2439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E52C67" w:rsidRDefault="00D777B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заблуждений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погоде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сказать ребенку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Снегурочку</w:t>
            </w:r>
          </w:p>
        </w:tc>
      </w:tr>
      <w:tr w:rsidR="00E52C67">
        <w:trPr>
          <w:trHeight w:val="276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утренников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капризы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поделки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:rsidR="00E52C67">
        <w:trPr>
          <w:trHeight w:val="275"/>
        </w:trPr>
        <w:tc>
          <w:tcPr>
            <w:tcW w:w="2439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6" w:lineRule="exact"/>
              <w:ind w:left="107" w:right="222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маленьких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E52C67">
        <w:trPr>
          <w:trHeight w:val="276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обморожениях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столом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вежливым</w:t>
            </w:r>
            <w:proofErr w:type="gramEnd"/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гриппа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</w:t>
            </w:r>
          </w:p>
        </w:tc>
      </w:tr>
      <w:tr w:rsidR="00E52C67">
        <w:trPr>
          <w:trHeight w:val="275"/>
        </w:trPr>
        <w:tc>
          <w:tcPr>
            <w:tcW w:w="2439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Февраль</w:t>
            </w: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6" w:lineRule="exact"/>
              <w:ind w:left="107" w:right="222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авитаминоза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логопеду?</w:t>
            </w:r>
          </w:p>
        </w:tc>
      </w:tr>
    </w:tbl>
    <w:p w:rsidR="00E52C67" w:rsidRDefault="00E52C67">
      <w:pPr>
        <w:pStyle w:val="TableParagraph"/>
        <w:rPr>
          <w:sz w:val="24"/>
        </w:rPr>
        <w:sectPr w:rsidR="00E52C67">
          <w:type w:val="continuous"/>
          <w:pgSz w:w="16840" w:h="11910" w:orient="landscape"/>
          <w:pgMar w:top="700" w:right="566" w:bottom="739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4758"/>
        <w:gridCol w:w="8421"/>
      </w:tblGrid>
      <w:tr w:rsidR="00E52C67">
        <w:trPr>
          <w:trHeight w:val="275"/>
        </w:trPr>
        <w:tc>
          <w:tcPr>
            <w:tcW w:w="2439" w:type="dxa"/>
            <w:vMerge w:val="restart"/>
            <w:shd w:val="clear" w:color="auto" w:fill="D9D9D9"/>
          </w:tcPr>
          <w:p w:rsidR="00E52C67" w:rsidRDefault="00E52C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E52C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ночь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E52C67">
        <w:trPr>
          <w:trHeight w:val="275"/>
        </w:trPr>
        <w:tc>
          <w:tcPr>
            <w:tcW w:w="2439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E52C67" w:rsidRDefault="00D777B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Весна</w:t>
            </w:r>
          </w:p>
        </w:tc>
      </w:tr>
      <w:tr w:rsidR="00E52C67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телевизор</w:t>
            </w:r>
          </w:p>
        </w:tc>
      </w:tr>
      <w:tr w:rsidR="00E52C67">
        <w:trPr>
          <w:trHeight w:val="276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одноразовой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E52C67">
        <w:trPr>
          <w:trHeight w:val="275"/>
        </w:trPr>
        <w:tc>
          <w:tcPr>
            <w:tcW w:w="2439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6" w:lineRule="exact"/>
              <w:ind w:left="107" w:right="222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Нескучные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щетка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врачей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патриота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E52C67">
        <w:trPr>
          <w:trHeight w:val="285"/>
        </w:trPr>
        <w:tc>
          <w:tcPr>
            <w:tcW w:w="2439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E52C67" w:rsidRDefault="00D777B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клещи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Прикоснись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сердцем</w:t>
            </w:r>
          </w:p>
        </w:tc>
      </w:tr>
      <w:tr w:rsidR="00E52C67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E52C67" w:rsidRDefault="00D777B3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укусе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насекомого</w:t>
            </w:r>
          </w:p>
        </w:tc>
      </w:tr>
      <w:tr w:rsidR="00E52C67">
        <w:trPr>
          <w:trHeight w:val="299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Зеленый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</w:t>
            </w:r>
          </w:p>
        </w:tc>
      </w:tr>
      <w:tr w:rsidR="00E52C67">
        <w:trPr>
          <w:trHeight w:val="299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квартире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</w:t>
            </w:r>
          </w:p>
        </w:tc>
      </w:tr>
      <w:tr w:rsidR="00E52C67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52C67" w:rsidRDefault="00E52C67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E52C67" w:rsidRDefault="00D777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8421" w:type="dxa"/>
          </w:tcPr>
          <w:p w:rsidR="00E52C67" w:rsidRDefault="00D777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дошкольника</w:t>
            </w:r>
          </w:p>
        </w:tc>
      </w:tr>
    </w:tbl>
    <w:p w:rsidR="00D777B3" w:rsidRDefault="00D777B3"/>
    <w:sectPr w:rsidR="00D777B3" w:rsidSect="00E52C67">
      <w:type w:val="continuous"/>
      <w:pgSz w:w="16840" w:h="11910" w:orient="landscape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2C67"/>
    <w:rsid w:val="005B6ED9"/>
    <w:rsid w:val="00D777B3"/>
    <w:rsid w:val="00E5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C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C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2C67"/>
    <w:pPr>
      <w:ind w:left="11666"/>
    </w:pPr>
    <w:rPr>
      <w:sz w:val="24"/>
      <w:szCs w:val="24"/>
    </w:rPr>
  </w:style>
  <w:style w:type="paragraph" w:styleId="a4">
    <w:name w:val="Title"/>
    <w:basedOn w:val="a"/>
    <w:uiPriority w:val="1"/>
    <w:qFormat/>
    <w:rsid w:val="00E52C67"/>
    <w:pPr>
      <w:spacing w:before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52C67"/>
  </w:style>
  <w:style w:type="paragraph" w:customStyle="1" w:styleId="TableParagraph">
    <w:name w:val="Table Paragraph"/>
    <w:basedOn w:val="a"/>
    <w:uiPriority w:val="1"/>
    <w:qFormat/>
    <w:rsid w:val="00E52C67"/>
    <w:pPr>
      <w:spacing w:line="256" w:lineRule="exact"/>
      <w:ind w:left="106"/>
    </w:pPr>
  </w:style>
  <w:style w:type="table" w:styleId="a6">
    <w:name w:val="Table Grid"/>
    <w:basedOn w:val="a1"/>
    <w:uiPriority w:val="39"/>
    <w:rsid w:val="005B6E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2025-02-08T14:34:00Z</dcterms:created>
  <dcterms:modified xsi:type="dcterms:W3CDTF">2025-02-08T14:34:00Z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LTSC</vt:lpwstr>
  </property>
</Properties>
</file>