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A7" w:rsidRPr="002C2925" w:rsidRDefault="008F76A7" w:rsidP="002E3553">
      <w:pPr>
        <w:spacing w:after="0" w:line="240" w:lineRule="auto"/>
        <w:jc w:val="center"/>
        <w:rPr>
          <w:rFonts w:eastAsia="Times New Roman" w:cs="Times New Roman"/>
          <w:color w:val="000000"/>
          <w:szCs w:val="24"/>
          <w:lang w:eastAsia="ru-RU"/>
        </w:rPr>
      </w:pPr>
      <w:r w:rsidRPr="002C2925">
        <w:rPr>
          <w:rFonts w:eastAsia="Times New Roman" w:cs="Times New Roman"/>
          <w:b/>
          <w:bCs/>
          <w:color w:val="000000"/>
          <w:szCs w:val="24"/>
          <w:lang w:eastAsia="ru-RU"/>
        </w:rPr>
        <w:t xml:space="preserve">Анализ учебной деятельности </w:t>
      </w:r>
      <w:r w:rsidR="002E3553" w:rsidRPr="002C2925">
        <w:rPr>
          <w:rFonts w:eastAsia="Times New Roman" w:cs="Times New Roman"/>
          <w:b/>
          <w:bCs/>
          <w:color w:val="000000"/>
          <w:szCs w:val="24"/>
          <w:lang w:eastAsia="ru-RU"/>
        </w:rPr>
        <w:t>М</w:t>
      </w:r>
      <w:r w:rsidR="00A90872" w:rsidRPr="002C2925">
        <w:rPr>
          <w:rFonts w:eastAsia="Times New Roman" w:cs="Times New Roman"/>
          <w:b/>
          <w:bCs/>
          <w:color w:val="000000"/>
          <w:szCs w:val="24"/>
          <w:lang w:eastAsia="ru-RU"/>
        </w:rPr>
        <w:t>Б</w:t>
      </w:r>
      <w:r w:rsidR="002E3553" w:rsidRPr="002C2925">
        <w:rPr>
          <w:rFonts w:eastAsia="Times New Roman" w:cs="Times New Roman"/>
          <w:b/>
          <w:bCs/>
          <w:color w:val="000000"/>
          <w:szCs w:val="24"/>
          <w:lang w:eastAsia="ru-RU"/>
        </w:rPr>
        <w:t xml:space="preserve">ОУ СОШ п.Победа Хабаровского муниципального района </w:t>
      </w:r>
      <w:r w:rsidRPr="002C2925">
        <w:rPr>
          <w:rFonts w:eastAsia="Times New Roman" w:cs="Times New Roman"/>
          <w:b/>
          <w:bCs/>
          <w:color w:val="000000"/>
          <w:szCs w:val="24"/>
          <w:lang w:eastAsia="ru-RU"/>
        </w:rPr>
        <w:t>за 201</w:t>
      </w:r>
      <w:r w:rsidR="00A90872" w:rsidRPr="002C2925">
        <w:rPr>
          <w:rFonts w:eastAsia="Times New Roman" w:cs="Times New Roman"/>
          <w:b/>
          <w:bCs/>
          <w:color w:val="000000"/>
          <w:szCs w:val="24"/>
          <w:lang w:eastAsia="ru-RU"/>
        </w:rPr>
        <w:t>9</w:t>
      </w:r>
      <w:r w:rsidRPr="002C2925">
        <w:rPr>
          <w:rFonts w:eastAsia="Times New Roman" w:cs="Times New Roman"/>
          <w:b/>
          <w:bCs/>
          <w:color w:val="000000"/>
          <w:szCs w:val="24"/>
          <w:lang w:eastAsia="ru-RU"/>
        </w:rPr>
        <w:t>-20</w:t>
      </w:r>
      <w:r w:rsidR="00A90872" w:rsidRPr="002C2925">
        <w:rPr>
          <w:rFonts w:eastAsia="Times New Roman" w:cs="Times New Roman"/>
          <w:b/>
          <w:bCs/>
          <w:color w:val="000000"/>
          <w:szCs w:val="24"/>
          <w:lang w:eastAsia="ru-RU"/>
        </w:rPr>
        <w:t>20</w:t>
      </w:r>
      <w:r w:rsidRPr="002C2925">
        <w:rPr>
          <w:rFonts w:eastAsia="Times New Roman" w:cs="Times New Roman"/>
          <w:b/>
          <w:bCs/>
          <w:color w:val="000000"/>
          <w:szCs w:val="24"/>
          <w:lang w:eastAsia="ru-RU"/>
        </w:rPr>
        <w:t xml:space="preserve"> учебный год</w:t>
      </w:r>
    </w:p>
    <w:p w:rsidR="008F76A7" w:rsidRPr="002C2925" w:rsidRDefault="008F76A7" w:rsidP="0079717A">
      <w:pPr>
        <w:spacing w:after="0" w:line="240" w:lineRule="auto"/>
        <w:jc w:val="right"/>
        <w:rPr>
          <w:rFonts w:eastAsia="Times New Roman" w:cs="Times New Roman"/>
          <w:color w:val="000000"/>
          <w:szCs w:val="24"/>
          <w:lang w:eastAsia="ru-RU"/>
        </w:rPr>
      </w:pPr>
      <w:r w:rsidRPr="002C2925">
        <w:rPr>
          <w:rFonts w:eastAsia="Times New Roman" w:cs="Times New Roman"/>
          <w:color w:val="000000"/>
          <w:szCs w:val="24"/>
          <w:lang w:eastAsia="ru-RU"/>
        </w:rPr>
        <w:t>Анализ работы школы –</w:t>
      </w:r>
    </w:p>
    <w:p w:rsidR="008F76A7" w:rsidRPr="002C2925" w:rsidRDefault="008F76A7" w:rsidP="0079717A">
      <w:pPr>
        <w:spacing w:after="0" w:line="240" w:lineRule="auto"/>
        <w:jc w:val="right"/>
        <w:rPr>
          <w:rFonts w:eastAsia="Times New Roman" w:cs="Times New Roman"/>
          <w:color w:val="000000"/>
          <w:szCs w:val="24"/>
          <w:lang w:eastAsia="ru-RU"/>
        </w:rPr>
      </w:pPr>
      <w:r w:rsidRPr="002C2925">
        <w:rPr>
          <w:rFonts w:eastAsia="Times New Roman" w:cs="Times New Roman"/>
          <w:color w:val="000000"/>
          <w:szCs w:val="24"/>
          <w:lang w:eastAsia="ru-RU"/>
        </w:rPr>
        <w:t>это управленческий урок,</w:t>
      </w:r>
    </w:p>
    <w:p w:rsidR="008F76A7" w:rsidRPr="002C2925" w:rsidRDefault="008F76A7" w:rsidP="0079717A">
      <w:pPr>
        <w:spacing w:after="0" w:line="240" w:lineRule="auto"/>
        <w:jc w:val="right"/>
        <w:rPr>
          <w:rFonts w:eastAsia="Times New Roman" w:cs="Times New Roman"/>
          <w:color w:val="000000"/>
          <w:szCs w:val="24"/>
          <w:lang w:eastAsia="ru-RU"/>
        </w:rPr>
      </w:pPr>
      <w:r w:rsidRPr="002C2925">
        <w:rPr>
          <w:rFonts w:eastAsia="Times New Roman" w:cs="Times New Roman"/>
          <w:color w:val="000000"/>
          <w:szCs w:val="24"/>
          <w:lang w:eastAsia="ru-RU"/>
        </w:rPr>
        <w:t>который мы извлекаем из прошлого</w:t>
      </w:r>
    </w:p>
    <w:p w:rsidR="008F76A7" w:rsidRPr="002C2925" w:rsidRDefault="008F76A7" w:rsidP="0079717A">
      <w:pPr>
        <w:spacing w:after="0" w:line="240" w:lineRule="auto"/>
        <w:jc w:val="right"/>
        <w:rPr>
          <w:rFonts w:eastAsia="Times New Roman" w:cs="Times New Roman"/>
          <w:color w:val="000000"/>
          <w:szCs w:val="24"/>
          <w:lang w:eastAsia="ru-RU"/>
        </w:rPr>
      </w:pPr>
      <w:r w:rsidRPr="002C2925">
        <w:rPr>
          <w:rFonts w:eastAsia="Times New Roman" w:cs="Times New Roman"/>
          <w:color w:val="000000"/>
          <w:szCs w:val="24"/>
          <w:lang w:eastAsia="ru-RU"/>
        </w:rPr>
        <w:t>для будущего выдвижения новых целей и задач,</w:t>
      </w:r>
    </w:p>
    <w:p w:rsidR="008F76A7" w:rsidRPr="002C2925" w:rsidRDefault="008F76A7" w:rsidP="0079717A">
      <w:pPr>
        <w:spacing w:after="0" w:line="240" w:lineRule="auto"/>
        <w:jc w:val="right"/>
        <w:rPr>
          <w:rFonts w:eastAsia="Times New Roman" w:cs="Times New Roman"/>
          <w:color w:val="000000"/>
          <w:szCs w:val="24"/>
          <w:lang w:eastAsia="ru-RU"/>
        </w:rPr>
      </w:pPr>
      <w:r w:rsidRPr="002C2925">
        <w:rPr>
          <w:rFonts w:eastAsia="Times New Roman" w:cs="Times New Roman"/>
          <w:color w:val="000000"/>
          <w:szCs w:val="24"/>
          <w:lang w:eastAsia="ru-RU"/>
        </w:rPr>
        <w:t>модель движения вперед.</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Введение</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На основании анализа работы школы за 201</w:t>
      </w:r>
      <w:r w:rsidR="00A90872" w:rsidRPr="002C2925">
        <w:rPr>
          <w:rFonts w:eastAsia="Times New Roman" w:cs="Times New Roman"/>
          <w:color w:val="000000"/>
          <w:szCs w:val="24"/>
          <w:lang w:eastAsia="ru-RU"/>
        </w:rPr>
        <w:t>8</w:t>
      </w:r>
      <w:r w:rsidRPr="002C2925">
        <w:rPr>
          <w:rFonts w:eastAsia="Times New Roman" w:cs="Times New Roman"/>
          <w:color w:val="000000"/>
          <w:szCs w:val="24"/>
          <w:lang w:eastAsia="ru-RU"/>
        </w:rPr>
        <w:t>/201</w:t>
      </w:r>
      <w:r w:rsidR="00A90872" w:rsidRPr="002C2925">
        <w:rPr>
          <w:rFonts w:eastAsia="Times New Roman" w:cs="Times New Roman"/>
          <w:color w:val="000000"/>
          <w:szCs w:val="24"/>
          <w:lang w:eastAsia="ru-RU"/>
        </w:rPr>
        <w:t>9</w:t>
      </w:r>
      <w:r w:rsidRPr="002C2925">
        <w:rPr>
          <w:rFonts w:eastAsia="Times New Roman" w:cs="Times New Roman"/>
          <w:color w:val="000000"/>
          <w:szCs w:val="24"/>
          <w:lang w:eastAsia="ru-RU"/>
        </w:rPr>
        <w:t xml:space="preserve"> учебный год были определены следующие приоритетные направления деятельности школы на 201</w:t>
      </w:r>
      <w:r w:rsidR="00A90872"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A90872"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учебный год: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личностная ориентированность и вариативность образования;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внедрение системно-деятельностного подхода в обучении;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формирование творческой среды для развития индивидуальных способностей учащихся;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сохранение и укрепление здоровья учащихся, привитие навыков здорового образа жизни.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Определены задачи на 201</w:t>
      </w:r>
      <w:r w:rsidR="00A90872"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A90872"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учебный год:</w:t>
      </w:r>
    </w:p>
    <w:p w:rsidR="008F76A7" w:rsidRPr="002C2925" w:rsidRDefault="008F76A7" w:rsidP="001F3821">
      <w:pPr>
        <w:numPr>
          <w:ilvl w:val="0"/>
          <w:numId w:val="1"/>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Создание условий для повышения качества образовательной подготовки за счет: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совершенствования механизмов повышения мотивации учащихся к учебной деятельности;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формирования у учащихся ключевых компетенций в процессе овладения универсальными учебными действиями.</w:t>
      </w:r>
    </w:p>
    <w:p w:rsidR="008F76A7" w:rsidRPr="002C2925" w:rsidRDefault="008F76A7" w:rsidP="001F3821">
      <w:pPr>
        <w:numPr>
          <w:ilvl w:val="0"/>
          <w:numId w:val="2"/>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Совершенствование системы образовательного процесса и обеспечение стабильных результатов учебной деятельности,</w:t>
      </w:r>
    </w:p>
    <w:p w:rsidR="008F76A7" w:rsidRPr="002C2925" w:rsidRDefault="008F76A7" w:rsidP="001F3821">
      <w:pPr>
        <w:numPr>
          <w:ilvl w:val="0"/>
          <w:numId w:val="2"/>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Развитие социально-адаптивной,   конкурентоспособной личности, способной на сознательный выбор жизненной позиции, на самостоятельную выработку идей, умеющий ориентироваться в современных социокультурных условиях.</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 связи с этим была определена тема работы школы: </w:t>
      </w:r>
      <w:r w:rsidRPr="002C2925">
        <w:rPr>
          <w:rFonts w:eastAsia="Times New Roman" w:cs="Times New Roman"/>
          <w:b/>
          <w:bCs/>
          <w:color w:val="000000"/>
          <w:szCs w:val="24"/>
          <w:lang w:eastAsia="ru-RU"/>
        </w:rPr>
        <w:t>«Модернизация содержания образования и системы управления общеобразовательным учреждением в условиях работы по ФГОС НОО и ФГОС ООО»,</w:t>
      </w:r>
      <w:r w:rsidRPr="002C2925">
        <w:rPr>
          <w:rFonts w:eastAsia="Times New Roman" w:cs="Times New Roman"/>
          <w:color w:val="000000"/>
          <w:szCs w:val="24"/>
          <w:lang w:eastAsia="ru-RU"/>
        </w:rPr>
        <w:t> а также выдвинуты следующие образовательные </w:t>
      </w:r>
      <w:r w:rsidRPr="002C2925">
        <w:rPr>
          <w:rFonts w:eastAsia="Times New Roman" w:cs="Times New Roman"/>
          <w:b/>
          <w:bCs/>
          <w:color w:val="000000"/>
          <w:szCs w:val="24"/>
          <w:lang w:eastAsia="ru-RU"/>
        </w:rPr>
        <w:t>задачи: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1</w:t>
      </w:r>
      <w:r w:rsidRPr="002C2925">
        <w:rPr>
          <w:rFonts w:eastAsia="Times New Roman" w:cs="Times New Roman"/>
          <w:color w:val="000000"/>
          <w:szCs w:val="24"/>
          <w:lang w:eastAsia="ru-RU"/>
        </w:rPr>
        <w:t>.  </w:t>
      </w:r>
      <w:r w:rsidRPr="002C2925">
        <w:rPr>
          <w:rFonts w:eastAsia="Times New Roman" w:cs="Times New Roman"/>
          <w:b/>
          <w:bCs/>
          <w:color w:val="000000"/>
          <w:szCs w:val="24"/>
          <w:lang w:eastAsia="ru-RU"/>
        </w:rPr>
        <w:t>Создание условий для повышения качества образовательной подготовки за счет:</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совершенствования механизмов повышения мотивации обучающихся к учебной деятельности;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формирования у обучающихся ключевых компетенций в процессе овладения универсальными учебными действиями;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развития внутришкольной системы оценки качества образования, сопоставления реальных достигаемых образовательных результатов с требованиями ФГОС, социальным и личностным ожиданиям потребителей образовательных услуг.</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2.Обеспечение  методического  сопровождения  педагогов</w:t>
      </w:r>
      <w:r w:rsidRPr="002C2925">
        <w:rPr>
          <w:rFonts w:eastAsia="Times New Roman" w:cs="Times New Roman"/>
          <w:color w:val="000000"/>
          <w:szCs w:val="24"/>
          <w:lang w:eastAsia="ru-RU"/>
        </w:rPr>
        <w:t> в условиях реализации Федерального Государственного Образовательного Стандарта основного  общего образования в 201</w:t>
      </w:r>
      <w:r w:rsidR="00A90872"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A90872"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учебном году через:</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проведение тематических школьных семинаров, мастер-классов и др;</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организацию взаимопосещений уроков;</w:t>
      </w:r>
    </w:p>
    <w:p w:rsidR="008F76A7" w:rsidRPr="002C2925" w:rsidRDefault="001F3821"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xml:space="preserve">- работу школьных </w:t>
      </w:r>
      <w:r w:rsidR="008F76A7" w:rsidRPr="002C2925">
        <w:rPr>
          <w:rFonts w:eastAsia="Times New Roman" w:cs="Times New Roman"/>
          <w:color w:val="000000"/>
          <w:szCs w:val="24"/>
          <w:lang w:eastAsia="ru-RU"/>
        </w:rPr>
        <w:t>методических объединений;</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lastRenderedPageBreak/>
        <w:t>-изучение нормативно-правовых документов, регламентирующих федеральн</w:t>
      </w:r>
      <w:r w:rsidR="00A90872" w:rsidRPr="002C2925">
        <w:rPr>
          <w:rFonts w:eastAsia="Times New Roman" w:cs="Times New Roman"/>
          <w:color w:val="000000"/>
          <w:szCs w:val="24"/>
          <w:lang w:eastAsia="ru-RU"/>
        </w:rPr>
        <w:t>ый</w:t>
      </w:r>
      <w:r w:rsidRPr="002C2925">
        <w:rPr>
          <w:rFonts w:eastAsia="Times New Roman" w:cs="Times New Roman"/>
          <w:color w:val="000000"/>
          <w:szCs w:val="24"/>
          <w:lang w:eastAsia="ru-RU"/>
        </w:rPr>
        <w:t xml:space="preserve"> государственн</w:t>
      </w:r>
      <w:r w:rsidR="00A90872" w:rsidRPr="002C2925">
        <w:rPr>
          <w:rFonts w:eastAsia="Times New Roman" w:cs="Times New Roman"/>
          <w:color w:val="000000"/>
          <w:szCs w:val="24"/>
          <w:lang w:eastAsia="ru-RU"/>
        </w:rPr>
        <w:t>ый</w:t>
      </w:r>
      <w:r w:rsidRPr="002C2925">
        <w:rPr>
          <w:rFonts w:eastAsia="Times New Roman" w:cs="Times New Roman"/>
          <w:color w:val="000000"/>
          <w:szCs w:val="24"/>
          <w:lang w:eastAsia="ru-RU"/>
        </w:rPr>
        <w:t xml:space="preserve"> образовательн</w:t>
      </w:r>
      <w:r w:rsidR="00A90872" w:rsidRPr="002C2925">
        <w:rPr>
          <w:rFonts w:eastAsia="Times New Roman" w:cs="Times New Roman"/>
          <w:color w:val="000000"/>
          <w:szCs w:val="24"/>
          <w:lang w:eastAsia="ru-RU"/>
        </w:rPr>
        <w:t>ый</w:t>
      </w:r>
      <w:r w:rsidRPr="002C2925">
        <w:rPr>
          <w:rFonts w:eastAsia="Times New Roman" w:cs="Times New Roman"/>
          <w:color w:val="000000"/>
          <w:szCs w:val="24"/>
          <w:lang w:eastAsia="ru-RU"/>
        </w:rPr>
        <w:t xml:space="preserve"> стандарт основного общего образования.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3</w:t>
      </w:r>
      <w:r w:rsidRPr="002C2925">
        <w:rPr>
          <w:rFonts w:eastAsia="Times New Roman" w:cs="Times New Roman"/>
          <w:color w:val="000000"/>
          <w:szCs w:val="24"/>
          <w:lang w:eastAsia="ru-RU"/>
        </w:rPr>
        <w:t>.  </w:t>
      </w:r>
      <w:r w:rsidRPr="002C2925">
        <w:rPr>
          <w:rFonts w:eastAsia="Times New Roman" w:cs="Times New Roman"/>
          <w:b/>
          <w:bCs/>
          <w:color w:val="000000"/>
          <w:szCs w:val="24"/>
          <w:lang w:eastAsia="ru-RU"/>
        </w:rPr>
        <w:t>Повышение профессиональной компетентности через:</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развитие внутришкольной системы  повышения квалификации учителей;</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-совершенствование организационной, аналитической, прогнозирующей и творческой деятельности  школьных методических семинаров;</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-развитие системы самообразования, презентацию передового педагогического опыта.</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4.Совершенствование применения системно-деятельностного подхода в обучении за счет:</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эффективного использования в урочной и внеурочной деятельности  технологии проблемного обучения, проектной деятельности и других деятельностных технологий обучения;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организации постоянно действующих консультаций и семинаров по вопросам, связанным с применением деятельностных технологий обучения;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самообразования педагогов.</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Вся работа направлялась на полную интеграцию организационных, управленческих и содержательных аспектов деятельности школы.</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Аналитическая часть</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Усилия администрации и педагогического коллектива школы в 201</w:t>
      </w:r>
      <w:r w:rsidR="00A90872"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A90872"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учебном году были направлены на создание условий для развития ребенка как свободной и творческой личности на основе гуманизации образования и воспитания, вариативности программ, использования инновационных технологий, индивидуализации учебно-воспитательного процесса, формирования здорового образа жизни.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Минувший учебный год педагогический коллектив школы завершил следующими показателями своей учебной деятельности:</w:t>
      </w:r>
    </w:p>
    <w:p w:rsidR="008F76A7" w:rsidRPr="002C2925" w:rsidRDefault="008F76A7" w:rsidP="001F3821">
      <w:pPr>
        <w:numPr>
          <w:ilvl w:val="0"/>
          <w:numId w:val="3"/>
        </w:numPr>
        <w:spacing w:after="12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На конец учебного года  в М</w:t>
      </w:r>
      <w:r w:rsidR="00A90872" w:rsidRPr="002C2925">
        <w:rPr>
          <w:rFonts w:eastAsia="Times New Roman" w:cs="Times New Roman"/>
          <w:color w:val="000000"/>
          <w:szCs w:val="24"/>
          <w:lang w:eastAsia="ru-RU"/>
        </w:rPr>
        <w:t>Б</w:t>
      </w:r>
      <w:r w:rsidRPr="002C2925">
        <w:rPr>
          <w:rFonts w:eastAsia="Times New Roman" w:cs="Times New Roman"/>
          <w:color w:val="000000"/>
          <w:szCs w:val="24"/>
          <w:lang w:eastAsia="ru-RU"/>
        </w:rPr>
        <w:t xml:space="preserve">ОУ СОШ </w:t>
      </w:r>
      <w:r w:rsidR="001F3821" w:rsidRPr="002C2925">
        <w:rPr>
          <w:rFonts w:eastAsia="Times New Roman" w:cs="Times New Roman"/>
          <w:color w:val="000000"/>
          <w:szCs w:val="24"/>
          <w:lang w:eastAsia="ru-RU"/>
        </w:rPr>
        <w:t>п</w:t>
      </w:r>
      <w:r w:rsidRPr="002C2925">
        <w:rPr>
          <w:rFonts w:eastAsia="Times New Roman" w:cs="Times New Roman"/>
          <w:color w:val="000000"/>
          <w:szCs w:val="24"/>
          <w:lang w:eastAsia="ru-RU"/>
        </w:rPr>
        <w:t>.</w:t>
      </w:r>
      <w:r w:rsidR="001F3821" w:rsidRPr="002C2925">
        <w:rPr>
          <w:rFonts w:eastAsia="Times New Roman" w:cs="Times New Roman"/>
          <w:color w:val="000000"/>
          <w:szCs w:val="24"/>
          <w:lang w:eastAsia="ru-RU"/>
        </w:rPr>
        <w:t>Победа</w:t>
      </w:r>
      <w:r w:rsidRPr="002C2925">
        <w:rPr>
          <w:rFonts w:eastAsia="Times New Roman" w:cs="Times New Roman"/>
          <w:color w:val="000000"/>
          <w:szCs w:val="24"/>
          <w:lang w:eastAsia="ru-RU"/>
        </w:rPr>
        <w:t xml:space="preserve"> обучалось </w:t>
      </w:r>
      <w:r w:rsidR="00A90872" w:rsidRPr="002C2925">
        <w:rPr>
          <w:rFonts w:eastAsia="Times New Roman" w:cs="Times New Roman"/>
          <w:color w:val="000000"/>
          <w:szCs w:val="24"/>
          <w:lang w:eastAsia="ru-RU"/>
        </w:rPr>
        <w:t>86</w:t>
      </w:r>
      <w:r w:rsidRPr="002C2925">
        <w:rPr>
          <w:rFonts w:eastAsia="Times New Roman" w:cs="Times New Roman"/>
          <w:color w:val="000000"/>
          <w:szCs w:val="24"/>
          <w:lang w:eastAsia="ru-RU"/>
        </w:rPr>
        <w:t>  человек:</w:t>
      </w:r>
    </w:p>
    <w:p w:rsidR="008F76A7" w:rsidRPr="002C2925" w:rsidRDefault="008F76A7" w:rsidP="001F3821">
      <w:pPr>
        <w:spacing w:after="12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xml:space="preserve">1-4 классы – </w:t>
      </w:r>
      <w:r w:rsidR="001F3821" w:rsidRPr="002C2925">
        <w:rPr>
          <w:rFonts w:eastAsia="Times New Roman" w:cs="Times New Roman"/>
          <w:color w:val="000000"/>
          <w:szCs w:val="24"/>
          <w:lang w:eastAsia="ru-RU"/>
        </w:rPr>
        <w:t>3</w:t>
      </w:r>
      <w:r w:rsidR="00A90872" w:rsidRPr="002C2925">
        <w:rPr>
          <w:rFonts w:eastAsia="Times New Roman" w:cs="Times New Roman"/>
          <w:color w:val="000000"/>
          <w:szCs w:val="24"/>
          <w:lang w:eastAsia="ru-RU"/>
        </w:rPr>
        <w:t>7</w:t>
      </w:r>
      <w:r w:rsidRPr="002C2925">
        <w:rPr>
          <w:rFonts w:eastAsia="Times New Roman" w:cs="Times New Roman"/>
          <w:color w:val="000000"/>
          <w:szCs w:val="24"/>
          <w:lang w:eastAsia="ru-RU"/>
        </w:rPr>
        <w:t xml:space="preserve"> человек, 5-9 классы – </w:t>
      </w:r>
      <w:r w:rsidR="00A90872" w:rsidRPr="002C2925">
        <w:rPr>
          <w:rFonts w:eastAsia="Times New Roman" w:cs="Times New Roman"/>
          <w:color w:val="000000"/>
          <w:szCs w:val="24"/>
          <w:lang w:eastAsia="ru-RU"/>
        </w:rPr>
        <w:t>47</w:t>
      </w:r>
      <w:r w:rsidRPr="002C2925">
        <w:rPr>
          <w:rFonts w:eastAsia="Times New Roman" w:cs="Times New Roman"/>
          <w:color w:val="000000"/>
          <w:szCs w:val="24"/>
          <w:lang w:eastAsia="ru-RU"/>
        </w:rPr>
        <w:t xml:space="preserve"> человек, </w:t>
      </w:r>
      <w:r w:rsidR="001F3821" w:rsidRPr="002C2925">
        <w:rPr>
          <w:rFonts w:eastAsia="Times New Roman" w:cs="Times New Roman"/>
          <w:color w:val="000000"/>
          <w:szCs w:val="24"/>
          <w:lang w:eastAsia="ru-RU"/>
        </w:rPr>
        <w:t>11</w:t>
      </w:r>
      <w:r w:rsidRPr="002C2925">
        <w:rPr>
          <w:rFonts w:eastAsia="Times New Roman" w:cs="Times New Roman"/>
          <w:color w:val="000000"/>
          <w:szCs w:val="24"/>
          <w:lang w:eastAsia="ru-RU"/>
        </w:rPr>
        <w:t xml:space="preserve"> класс – </w:t>
      </w:r>
      <w:r w:rsidR="00A90872" w:rsidRPr="002C2925">
        <w:rPr>
          <w:rFonts w:eastAsia="Times New Roman" w:cs="Times New Roman"/>
          <w:color w:val="000000"/>
          <w:szCs w:val="24"/>
          <w:lang w:eastAsia="ru-RU"/>
        </w:rPr>
        <w:t>2</w:t>
      </w:r>
      <w:r w:rsidRPr="002C2925">
        <w:rPr>
          <w:rFonts w:eastAsia="Times New Roman" w:cs="Times New Roman"/>
          <w:color w:val="000000"/>
          <w:szCs w:val="24"/>
          <w:lang w:eastAsia="ru-RU"/>
        </w:rPr>
        <w:t xml:space="preserve"> человек</w:t>
      </w:r>
      <w:r w:rsidR="001F3821" w:rsidRPr="002C2925">
        <w:rPr>
          <w:rFonts w:eastAsia="Times New Roman" w:cs="Times New Roman"/>
          <w:color w:val="000000"/>
          <w:szCs w:val="24"/>
          <w:lang w:eastAsia="ru-RU"/>
        </w:rPr>
        <w:t>а</w:t>
      </w:r>
      <w:r w:rsidRPr="002C2925">
        <w:rPr>
          <w:rFonts w:eastAsia="Times New Roman" w:cs="Times New Roman"/>
          <w:color w:val="000000"/>
          <w:szCs w:val="24"/>
          <w:lang w:eastAsia="ru-RU"/>
        </w:rPr>
        <w:t xml:space="preserve">. В 1 классе – </w:t>
      </w:r>
      <w:r w:rsidR="001F3821" w:rsidRPr="002C2925">
        <w:rPr>
          <w:rFonts w:eastAsia="Times New Roman" w:cs="Times New Roman"/>
          <w:color w:val="000000"/>
          <w:szCs w:val="24"/>
          <w:lang w:eastAsia="ru-RU"/>
        </w:rPr>
        <w:t>9 человек, в 9 классе – 1</w:t>
      </w:r>
      <w:r w:rsidR="00A90872" w:rsidRPr="002C2925">
        <w:rPr>
          <w:rFonts w:eastAsia="Times New Roman" w:cs="Times New Roman"/>
          <w:color w:val="000000"/>
          <w:szCs w:val="24"/>
          <w:lang w:eastAsia="ru-RU"/>
        </w:rPr>
        <w:t>0</w:t>
      </w:r>
      <w:r w:rsidRPr="002C2925">
        <w:rPr>
          <w:rFonts w:eastAsia="Times New Roman" w:cs="Times New Roman"/>
          <w:color w:val="000000"/>
          <w:szCs w:val="24"/>
          <w:lang w:eastAsia="ru-RU"/>
        </w:rPr>
        <w:t xml:space="preserve"> обучающихся, в 11 классе – </w:t>
      </w:r>
      <w:r w:rsidR="001F3821" w:rsidRPr="002C2925">
        <w:rPr>
          <w:rFonts w:eastAsia="Times New Roman" w:cs="Times New Roman"/>
          <w:color w:val="000000"/>
          <w:szCs w:val="24"/>
          <w:lang w:eastAsia="ru-RU"/>
        </w:rPr>
        <w:t>2</w:t>
      </w:r>
      <w:r w:rsidRPr="002C2925">
        <w:rPr>
          <w:rFonts w:eastAsia="Times New Roman" w:cs="Times New Roman"/>
          <w:color w:val="000000"/>
          <w:szCs w:val="24"/>
          <w:lang w:eastAsia="ru-RU"/>
        </w:rPr>
        <w:t xml:space="preserve"> ученик</w:t>
      </w:r>
      <w:r w:rsidR="001F3821" w:rsidRPr="002C2925">
        <w:rPr>
          <w:rFonts w:eastAsia="Times New Roman" w:cs="Times New Roman"/>
          <w:color w:val="000000"/>
          <w:szCs w:val="24"/>
          <w:lang w:eastAsia="ru-RU"/>
        </w:rPr>
        <w:t>а</w:t>
      </w:r>
      <w:r w:rsidRPr="002C2925">
        <w:rPr>
          <w:rFonts w:eastAsia="Times New Roman" w:cs="Times New Roman"/>
          <w:color w:val="000000"/>
          <w:szCs w:val="24"/>
          <w:lang w:eastAsia="ru-RU"/>
        </w:rPr>
        <w:t>.</w:t>
      </w:r>
    </w:p>
    <w:p w:rsidR="008F76A7" w:rsidRPr="002C2925" w:rsidRDefault="008F76A7" w:rsidP="001F3821">
      <w:pPr>
        <w:numPr>
          <w:ilvl w:val="0"/>
          <w:numId w:val="4"/>
        </w:numPr>
        <w:spacing w:after="12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 течение учебного</w:t>
      </w:r>
      <w:r w:rsidR="001F3821" w:rsidRPr="002C2925">
        <w:rPr>
          <w:rFonts w:eastAsia="Times New Roman" w:cs="Times New Roman"/>
          <w:color w:val="000000"/>
          <w:szCs w:val="24"/>
          <w:lang w:eastAsia="ru-RU"/>
        </w:rPr>
        <w:t xml:space="preserve"> года из школы выбыло </w:t>
      </w:r>
      <w:r w:rsidR="00A90872" w:rsidRPr="002C2925">
        <w:rPr>
          <w:rFonts w:eastAsia="Times New Roman" w:cs="Times New Roman"/>
          <w:color w:val="000000"/>
          <w:szCs w:val="24"/>
          <w:lang w:eastAsia="ru-RU"/>
        </w:rPr>
        <w:t>6</w:t>
      </w:r>
      <w:r w:rsidR="001F3821" w:rsidRPr="002C2925">
        <w:rPr>
          <w:rFonts w:eastAsia="Times New Roman" w:cs="Times New Roman"/>
          <w:color w:val="000000"/>
          <w:szCs w:val="24"/>
          <w:lang w:eastAsia="ru-RU"/>
        </w:rPr>
        <w:t xml:space="preserve"> ученик</w:t>
      </w:r>
      <w:r w:rsidR="00A90872" w:rsidRPr="002C2925">
        <w:rPr>
          <w:rFonts w:eastAsia="Times New Roman" w:cs="Times New Roman"/>
          <w:color w:val="000000"/>
          <w:szCs w:val="24"/>
          <w:lang w:eastAsia="ru-RU"/>
        </w:rPr>
        <w:t>ов</w:t>
      </w:r>
      <w:r w:rsidR="001F3821" w:rsidRPr="002C2925">
        <w:rPr>
          <w:rFonts w:eastAsia="Times New Roman" w:cs="Times New Roman"/>
          <w:color w:val="000000"/>
          <w:szCs w:val="24"/>
          <w:lang w:eastAsia="ru-RU"/>
        </w:rPr>
        <w:t>.</w:t>
      </w:r>
      <w:r w:rsidRPr="002C2925">
        <w:rPr>
          <w:rFonts w:eastAsia="Times New Roman" w:cs="Times New Roman"/>
          <w:color w:val="000000"/>
          <w:szCs w:val="24"/>
          <w:lang w:eastAsia="ru-RU"/>
        </w:rPr>
        <w:t> </w:t>
      </w:r>
    </w:p>
    <w:p w:rsidR="008F76A7" w:rsidRPr="002C2925" w:rsidRDefault="008F76A7" w:rsidP="001F3821">
      <w:pPr>
        <w:numPr>
          <w:ilvl w:val="0"/>
          <w:numId w:val="6"/>
        </w:numPr>
        <w:spacing w:after="12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xml:space="preserve">По адаптированным программам для детей с ОВЗ   обучалось </w:t>
      </w:r>
      <w:r w:rsidR="00A90872" w:rsidRPr="002C2925">
        <w:rPr>
          <w:rFonts w:eastAsia="Times New Roman" w:cs="Times New Roman"/>
          <w:color w:val="000000"/>
          <w:szCs w:val="24"/>
          <w:lang w:eastAsia="ru-RU"/>
        </w:rPr>
        <w:t>7</w:t>
      </w:r>
      <w:r w:rsidRPr="002C2925">
        <w:rPr>
          <w:rFonts w:eastAsia="Times New Roman" w:cs="Times New Roman"/>
          <w:color w:val="000000"/>
          <w:szCs w:val="24"/>
          <w:lang w:eastAsia="ru-RU"/>
        </w:rPr>
        <w:t xml:space="preserve"> человек.</w:t>
      </w:r>
    </w:p>
    <w:p w:rsidR="008F76A7" w:rsidRPr="002C2925" w:rsidRDefault="008F76A7" w:rsidP="001F3821">
      <w:pPr>
        <w:numPr>
          <w:ilvl w:val="0"/>
          <w:numId w:val="6"/>
        </w:numPr>
        <w:spacing w:after="12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По адаптированным программам для детей с ОВЗ (у</w:t>
      </w:r>
      <w:r w:rsidR="00A90872" w:rsidRPr="002C2925">
        <w:rPr>
          <w:rFonts w:eastAsia="Times New Roman" w:cs="Times New Roman"/>
          <w:color w:val="000000"/>
          <w:szCs w:val="24"/>
          <w:lang w:eastAsia="ru-RU"/>
        </w:rPr>
        <w:t>мственная отсталость) обучался 9</w:t>
      </w:r>
      <w:r w:rsidRPr="002C2925">
        <w:rPr>
          <w:rFonts w:eastAsia="Times New Roman" w:cs="Times New Roman"/>
          <w:color w:val="000000"/>
          <w:szCs w:val="24"/>
          <w:lang w:eastAsia="ru-RU"/>
        </w:rPr>
        <w:t xml:space="preserve"> ученик</w:t>
      </w:r>
      <w:r w:rsidR="001F3821" w:rsidRPr="002C2925">
        <w:rPr>
          <w:rFonts w:eastAsia="Times New Roman" w:cs="Times New Roman"/>
          <w:color w:val="000000"/>
          <w:szCs w:val="24"/>
          <w:lang w:eastAsia="ru-RU"/>
        </w:rPr>
        <w:t>ов</w:t>
      </w:r>
      <w:r w:rsidR="00A90872" w:rsidRPr="002C2925">
        <w:rPr>
          <w:rFonts w:eastAsia="Times New Roman" w:cs="Times New Roman"/>
          <w:color w:val="000000"/>
          <w:szCs w:val="24"/>
          <w:lang w:eastAsia="ru-RU"/>
        </w:rPr>
        <w:t xml:space="preserve"> (из них 2 человека обучалось на дому)</w:t>
      </w:r>
      <w:r w:rsidRPr="002C2925">
        <w:rPr>
          <w:rFonts w:eastAsia="Times New Roman" w:cs="Times New Roman"/>
          <w:color w:val="000000"/>
          <w:szCs w:val="24"/>
          <w:lang w:eastAsia="ru-RU"/>
        </w:rPr>
        <w:t>.</w:t>
      </w:r>
    </w:p>
    <w:p w:rsidR="008F76A7" w:rsidRPr="002C2925" w:rsidRDefault="005917CF" w:rsidP="00FD154A">
      <w:pPr>
        <w:numPr>
          <w:ilvl w:val="0"/>
          <w:numId w:val="6"/>
        </w:numPr>
        <w:spacing w:after="12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Качество знаний – 3</w:t>
      </w:r>
      <w:r w:rsidR="007B31AA" w:rsidRPr="002C2925">
        <w:rPr>
          <w:rFonts w:eastAsia="Times New Roman" w:cs="Times New Roman"/>
          <w:color w:val="000000"/>
          <w:szCs w:val="24"/>
          <w:lang w:eastAsia="ru-RU"/>
        </w:rPr>
        <w:t>4</w:t>
      </w:r>
      <w:r w:rsidR="008F76A7" w:rsidRPr="002C2925">
        <w:rPr>
          <w:rFonts w:eastAsia="Times New Roman" w:cs="Times New Roman"/>
          <w:color w:val="000000"/>
          <w:szCs w:val="24"/>
          <w:lang w:eastAsia="ru-RU"/>
        </w:rPr>
        <w:t>%.</w:t>
      </w:r>
    </w:p>
    <w:p w:rsidR="008F76A7" w:rsidRPr="002C2925" w:rsidRDefault="005917CF" w:rsidP="001F3821">
      <w:pPr>
        <w:spacing w:after="0" w:line="240" w:lineRule="auto"/>
        <w:jc w:val="both"/>
        <w:rPr>
          <w:rFonts w:eastAsia="Times New Roman" w:cs="Times New Roman"/>
          <w:b/>
          <w:bCs/>
          <w:color w:val="000000"/>
          <w:szCs w:val="24"/>
          <w:lang w:eastAsia="ru-RU"/>
        </w:rPr>
      </w:pPr>
      <w:r w:rsidRPr="002C2925">
        <w:rPr>
          <w:rFonts w:eastAsia="Times New Roman" w:cs="Times New Roman"/>
          <w:b/>
          <w:bCs/>
          <w:color w:val="000000"/>
          <w:szCs w:val="24"/>
          <w:lang w:eastAsia="ru-RU"/>
        </w:rPr>
        <w:t xml:space="preserve">Анализ </w:t>
      </w:r>
      <w:r w:rsidR="008F76A7" w:rsidRPr="002C2925">
        <w:rPr>
          <w:rFonts w:eastAsia="Times New Roman" w:cs="Times New Roman"/>
          <w:b/>
          <w:bCs/>
          <w:color w:val="000000"/>
          <w:szCs w:val="24"/>
          <w:lang w:eastAsia="ru-RU"/>
        </w:rPr>
        <w:t xml:space="preserve"> качества знаний за 3 года</w:t>
      </w:r>
    </w:p>
    <w:p w:rsidR="008348D3" w:rsidRPr="002C2925" w:rsidRDefault="008348D3" w:rsidP="001F3821">
      <w:pPr>
        <w:spacing w:after="0" w:line="240" w:lineRule="auto"/>
        <w:jc w:val="both"/>
        <w:rPr>
          <w:rFonts w:eastAsia="Times New Roman" w:cs="Times New Roman"/>
          <w:b/>
          <w:bCs/>
          <w:color w:val="000000"/>
          <w:szCs w:val="24"/>
          <w:lang w:eastAsia="ru-RU"/>
        </w:rPr>
      </w:pPr>
    </w:p>
    <w:p w:rsidR="005917CF" w:rsidRPr="002C2925" w:rsidRDefault="00FD154A" w:rsidP="001F3821">
      <w:pPr>
        <w:spacing w:after="0" w:line="240" w:lineRule="auto"/>
        <w:jc w:val="both"/>
        <w:rPr>
          <w:rFonts w:eastAsia="Times New Roman" w:cs="Times New Roman"/>
          <w:color w:val="000000"/>
          <w:szCs w:val="24"/>
          <w:lang w:eastAsia="ru-RU"/>
        </w:rPr>
      </w:pPr>
      <w:r w:rsidRPr="002C2925">
        <w:rPr>
          <w:rFonts w:eastAsia="Times New Roman" w:cs="Times New Roman"/>
          <w:noProof/>
          <w:color w:val="000000"/>
          <w:szCs w:val="24"/>
          <w:lang w:eastAsia="ru-RU"/>
        </w:rPr>
        <w:drawing>
          <wp:inline distT="0" distB="0" distL="0" distR="0">
            <wp:extent cx="4656317" cy="2202511"/>
            <wp:effectExtent l="1905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lastRenderedPageBreak/>
        <w:t> По данной диаграмме видно, что</w:t>
      </w:r>
      <w:r w:rsidR="00D50D6C" w:rsidRPr="002C2925">
        <w:rPr>
          <w:rFonts w:eastAsia="Times New Roman" w:cs="Times New Roman"/>
          <w:color w:val="000000"/>
          <w:szCs w:val="24"/>
          <w:lang w:eastAsia="ru-RU"/>
        </w:rPr>
        <w:t xml:space="preserve"> </w:t>
      </w:r>
      <w:r w:rsidRPr="002C2925">
        <w:rPr>
          <w:rFonts w:eastAsia="Times New Roman" w:cs="Times New Roman"/>
          <w:color w:val="000000"/>
          <w:szCs w:val="24"/>
          <w:lang w:eastAsia="ru-RU"/>
        </w:rPr>
        <w:t xml:space="preserve">качество знаний за три последних года </w:t>
      </w:r>
      <w:r w:rsidR="00D50D6C" w:rsidRPr="002C2925">
        <w:rPr>
          <w:rFonts w:eastAsia="Times New Roman" w:cs="Times New Roman"/>
          <w:color w:val="000000"/>
          <w:szCs w:val="24"/>
          <w:lang w:eastAsia="ru-RU"/>
        </w:rPr>
        <w:t xml:space="preserve">изменялось: сначала </w:t>
      </w:r>
      <w:r w:rsidR="007B31AA" w:rsidRPr="002C2925">
        <w:rPr>
          <w:rFonts w:eastAsia="Times New Roman" w:cs="Times New Roman"/>
          <w:color w:val="000000"/>
          <w:szCs w:val="24"/>
          <w:lang w:eastAsia="ru-RU"/>
        </w:rPr>
        <w:t>возросло</w:t>
      </w:r>
      <w:r w:rsidR="00D50D6C" w:rsidRPr="002C2925">
        <w:rPr>
          <w:rFonts w:eastAsia="Times New Roman" w:cs="Times New Roman"/>
          <w:color w:val="000000"/>
          <w:szCs w:val="24"/>
          <w:lang w:eastAsia="ru-RU"/>
        </w:rPr>
        <w:t xml:space="preserve"> на </w:t>
      </w:r>
      <w:r w:rsidR="007B31AA" w:rsidRPr="002C2925">
        <w:rPr>
          <w:rFonts w:eastAsia="Times New Roman" w:cs="Times New Roman"/>
          <w:color w:val="000000"/>
          <w:szCs w:val="24"/>
          <w:lang w:eastAsia="ru-RU"/>
        </w:rPr>
        <w:t>3</w:t>
      </w:r>
      <w:r w:rsidRPr="002C2925">
        <w:rPr>
          <w:rFonts w:eastAsia="Times New Roman" w:cs="Times New Roman"/>
          <w:color w:val="000000"/>
          <w:szCs w:val="24"/>
          <w:lang w:eastAsia="ru-RU"/>
        </w:rPr>
        <w:t>%</w:t>
      </w:r>
      <w:r w:rsidR="00D50D6C" w:rsidRPr="002C2925">
        <w:rPr>
          <w:rFonts w:eastAsia="Times New Roman" w:cs="Times New Roman"/>
          <w:color w:val="000000"/>
          <w:szCs w:val="24"/>
          <w:lang w:eastAsia="ru-RU"/>
        </w:rPr>
        <w:t xml:space="preserve">, а затем </w:t>
      </w:r>
      <w:r w:rsidR="007B31AA" w:rsidRPr="002C2925">
        <w:rPr>
          <w:rFonts w:eastAsia="Times New Roman" w:cs="Times New Roman"/>
          <w:color w:val="000000"/>
          <w:szCs w:val="24"/>
          <w:lang w:eastAsia="ru-RU"/>
        </w:rPr>
        <w:t>снизилось</w:t>
      </w:r>
      <w:r w:rsidR="00D50D6C" w:rsidRPr="002C2925">
        <w:rPr>
          <w:rFonts w:eastAsia="Times New Roman" w:cs="Times New Roman"/>
          <w:color w:val="000000"/>
          <w:szCs w:val="24"/>
          <w:lang w:eastAsia="ru-RU"/>
        </w:rPr>
        <w:t xml:space="preserve"> на </w:t>
      </w:r>
      <w:r w:rsidR="007B31AA" w:rsidRPr="002C2925">
        <w:rPr>
          <w:rFonts w:eastAsia="Times New Roman" w:cs="Times New Roman"/>
          <w:color w:val="000000"/>
          <w:szCs w:val="24"/>
          <w:lang w:eastAsia="ru-RU"/>
        </w:rPr>
        <w:t>8</w:t>
      </w:r>
      <w:r w:rsidR="00D50D6C" w:rsidRPr="002C2925">
        <w:rPr>
          <w:rFonts w:eastAsia="Times New Roman" w:cs="Times New Roman"/>
          <w:color w:val="000000"/>
          <w:szCs w:val="24"/>
          <w:lang w:eastAsia="ru-RU"/>
        </w:rPr>
        <w:t>%.</w:t>
      </w:r>
    </w:p>
    <w:p w:rsidR="00D50D6C" w:rsidRPr="002C2925" w:rsidRDefault="00D50D6C" w:rsidP="001F3821">
      <w:pPr>
        <w:spacing w:after="0" w:line="240" w:lineRule="auto"/>
        <w:jc w:val="both"/>
        <w:rPr>
          <w:rFonts w:eastAsia="Times New Roman" w:cs="Times New Roman"/>
          <w:b/>
          <w:bCs/>
          <w:color w:val="000000"/>
          <w:szCs w:val="24"/>
          <w:lang w:eastAsia="ru-RU"/>
        </w:rPr>
      </w:pP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Количество «отличников»  и «хорошистов»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19"/>
        <w:gridCol w:w="1964"/>
        <w:gridCol w:w="1951"/>
        <w:gridCol w:w="1951"/>
      </w:tblGrid>
      <w:tr w:rsidR="008F76A7" w:rsidRPr="002C2925" w:rsidTr="008F76A7">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 </w:t>
            </w:r>
          </w:p>
        </w:tc>
        <w:tc>
          <w:tcPr>
            <w:tcW w:w="1964" w:type="dxa"/>
            <w:tcBorders>
              <w:top w:val="outset" w:sz="6" w:space="0" w:color="auto"/>
              <w:left w:val="outset" w:sz="6" w:space="0" w:color="auto"/>
              <w:bottom w:val="outset" w:sz="6" w:space="0" w:color="auto"/>
              <w:right w:val="outset" w:sz="6" w:space="0" w:color="auto"/>
            </w:tcBorders>
            <w:hideMark/>
          </w:tcPr>
          <w:p w:rsidR="008F76A7" w:rsidRPr="002C2925" w:rsidRDefault="007B31AA"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2017-2018</w:t>
            </w:r>
          </w:p>
        </w:tc>
        <w:tc>
          <w:tcPr>
            <w:tcW w:w="1951" w:type="dxa"/>
            <w:tcBorders>
              <w:top w:val="outset" w:sz="6" w:space="0" w:color="auto"/>
              <w:left w:val="outset" w:sz="6" w:space="0" w:color="auto"/>
              <w:bottom w:val="outset" w:sz="6" w:space="0" w:color="auto"/>
              <w:right w:val="outset" w:sz="6" w:space="0" w:color="auto"/>
            </w:tcBorders>
            <w:hideMark/>
          </w:tcPr>
          <w:p w:rsidR="008F76A7" w:rsidRPr="002C2925" w:rsidRDefault="007B31AA"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2018-2019</w:t>
            </w:r>
          </w:p>
        </w:tc>
        <w:tc>
          <w:tcPr>
            <w:tcW w:w="1951" w:type="dxa"/>
            <w:tcBorders>
              <w:top w:val="outset" w:sz="6" w:space="0" w:color="auto"/>
              <w:left w:val="outset" w:sz="6" w:space="0" w:color="auto"/>
              <w:bottom w:val="outset" w:sz="6" w:space="0" w:color="auto"/>
              <w:right w:val="outset" w:sz="6" w:space="0" w:color="auto"/>
            </w:tcBorders>
            <w:hideMark/>
          </w:tcPr>
          <w:p w:rsidR="008F76A7" w:rsidRPr="002C2925" w:rsidRDefault="007B31AA"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2019-2020</w:t>
            </w:r>
          </w:p>
        </w:tc>
      </w:tr>
      <w:tr w:rsidR="008F76A7" w:rsidRPr="002C2925" w:rsidTr="008F76A7">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Количество учащихся, окончивших учебный год </w:t>
            </w:r>
          </w:p>
        </w:tc>
        <w:tc>
          <w:tcPr>
            <w:tcW w:w="1964"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p>
        </w:tc>
        <w:tc>
          <w:tcPr>
            <w:tcW w:w="1951"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p>
        </w:tc>
        <w:tc>
          <w:tcPr>
            <w:tcW w:w="1951"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tc>
      </w:tr>
      <w:tr w:rsidR="008F76A7" w:rsidRPr="002C2925" w:rsidTr="008F76A7">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на «5»</w:t>
            </w:r>
          </w:p>
        </w:tc>
        <w:tc>
          <w:tcPr>
            <w:tcW w:w="1964" w:type="dxa"/>
            <w:tcBorders>
              <w:top w:val="outset" w:sz="6" w:space="0" w:color="auto"/>
              <w:left w:val="outset" w:sz="6" w:space="0" w:color="auto"/>
              <w:bottom w:val="outset" w:sz="6" w:space="0" w:color="auto"/>
              <w:right w:val="outset" w:sz="6" w:space="0" w:color="auto"/>
            </w:tcBorders>
            <w:hideMark/>
          </w:tcPr>
          <w:p w:rsidR="008F76A7" w:rsidRPr="002C2925" w:rsidRDefault="007B31AA" w:rsidP="00D50D6C">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 (2,4%)</w:t>
            </w:r>
          </w:p>
        </w:tc>
        <w:tc>
          <w:tcPr>
            <w:tcW w:w="1951" w:type="dxa"/>
            <w:tcBorders>
              <w:top w:val="outset" w:sz="6" w:space="0" w:color="auto"/>
              <w:left w:val="outset" w:sz="6" w:space="0" w:color="auto"/>
              <w:bottom w:val="outset" w:sz="6" w:space="0" w:color="auto"/>
              <w:right w:val="outset" w:sz="6" w:space="0" w:color="auto"/>
            </w:tcBorders>
            <w:hideMark/>
          </w:tcPr>
          <w:p w:rsidR="008F76A7" w:rsidRPr="002C2925" w:rsidRDefault="007B31AA" w:rsidP="00D50D6C">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3 (4%)</w:t>
            </w:r>
          </w:p>
        </w:tc>
        <w:tc>
          <w:tcPr>
            <w:tcW w:w="1951" w:type="dxa"/>
            <w:tcBorders>
              <w:top w:val="outset" w:sz="6" w:space="0" w:color="auto"/>
              <w:left w:val="outset" w:sz="6" w:space="0" w:color="auto"/>
              <w:bottom w:val="outset" w:sz="6" w:space="0" w:color="auto"/>
              <w:right w:val="outset" w:sz="6" w:space="0" w:color="auto"/>
            </w:tcBorders>
            <w:hideMark/>
          </w:tcPr>
          <w:p w:rsidR="008F76A7" w:rsidRPr="002C2925" w:rsidRDefault="007B31AA" w:rsidP="00D50D6C">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3 (4,4%)</w:t>
            </w:r>
          </w:p>
        </w:tc>
      </w:tr>
      <w:tr w:rsidR="008F76A7" w:rsidRPr="002C2925" w:rsidTr="008F76A7">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на «4 и 5»</w:t>
            </w:r>
          </w:p>
        </w:tc>
        <w:tc>
          <w:tcPr>
            <w:tcW w:w="1964" w:type="dxa"/>
            <w:tcBorders>
              <w:top w:val="outset" w:sz="6" w:space="0" w:color="auto"/>
              <w:left w:val="outset" w:sz="6" w:space="0" w:color="auto"/>
              <w:bottom w:val="outset" w:sz="6" w:space="0" w:color="auto"/>
              <w:right w:val="outset" w:sz="6" w:space="0" w:color="auto"/>
            </w:tcBorders>
            <w:hideMark/>
          </w:tcPr>
          <w:p w:rsidR="008F76A7" w:rsidRPr="002C2925" w:rsidRDefault="007B31AA" w:rsidP="00D50D6C">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30 (36,1%)</w:t>
            </w:r>
          </w:p>
        </w:tc>
        <w:tc>
          <w:tcPr>
            <w:tcW w:w="1951" w:type="dxa"/>
            <w:tcBorders>
              <w:top w:val="outset" w:sz="6" w:space="0" w:color="auto"/>
              <w:left w:val="outset" w:sz="6" w:space="0" w:color="auto"/>
              <w:bottom w:val="outset" w:sz="6" w:space="0" w:color="auto"/>
              <w:right w:val="outset" w:sz="6" w:space="0" w:color="auto"/>
            </w:tcBorders>
            <w:hideMark/>
          </w:tcPr>
          <w:p w:rsidR="008F76A7" w:rsidRPr="002C2925" w:rsidRDefault="007B31AA" w:rsidP="00D50D6C">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27 (38%)</w:t>
            </w:r>
          </w:p>
        </w:tc>
        <w:tc>
          <w:tcPr>
            <w:tcW w:w="1951" w:type="dxa"/>
            <w:tcBorders>
              <w:top w:val="outset" w:sz="6" w:space="0" w:color="auto"/>
              <w:left w:val="outset" w:sz="6" w:space="0" w:color="auto"/>
              <w:bottom w:val="outset" w:sz="6" w:space="0" w:color="auto"/>
              <w:right w:val="outset" w:sz="6" w:space="0" w:color="auto"/>
            </w:tcBorders>
            <w:hideMark/>
          </w:tcPr>
          <w:p w:rsidR="008F76A7" w:rsidRPr="002C2925" w:rsidRDefault="007B31AA" w:rsidP="005A44D9">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 (29%)</w:t>
            </w:r>
          </w:p>
        </w:tc>
      </w:tr>
      <w:tr w:rsidR="008F76A7" w:rsidRPr="002C2925" w:rsidTr="008F76A7">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 одной «4»</w:t>
            </w:r>
          </w:p>
        </w:tc>
        <w:tc>
          <w:tcPr>
            <w:tcW w:w="1964" w:type="dxa"/>
            <w:tcBorders>
              <w:top w:val="outset" w:sz="6" w:space="0" w:color="auto"/>
              <w:left w:val="outset" w:sz="6" w:space="0" w:color="auto"/>
              <w:bottom w:val="outset" w:sz="6" w:space="0" w:color="auto"/>
              <w:right w:val="outset" w:sz="6" w:space="0" w:color="auto"/>
            </w:tcBorders>
            <w:hideMark/>
          </w:tcPr>
          <w:p w:rsidR="008F76A7" w:rsidRPr="002C2925" w:rsidRDefault="007B31AA" w:rsidP="00D50D6C">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 (2,4%)</w:t>
            </w:r>
          </w:p>
        </w:tc>
        <w:tc>
          <w:tcPr>
            <w:tcW w:w="1951" w:type="dxa"/>
            <w:tcBorders>
              <w:top w:val="outset" w:sz="6" w:space="0" w:color="auto"/>
              <w:left w:val="outset" w:sz="6" w:space="0" w:color="auto"/>
              <w:bottom w:val="outset" w:sz="6" w:space="0" w:color="auto"/>
              <w:right w:val="outset" w:sz="6" w:space="0" w:color="auto"/>
            </w:tcBorders>
            <w:hideMark/>
          </w:tcPr>
          <w:p w:rsidR="008F76A7" w:rsidRPr="002C2925" w:rsidRDefault="007B31AA" w:rsidP="00D50D6C">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1 (1,4%)</w:t>
            </w:r>
          </w:p>
        </w:tc>
        <w:tc>
          <w:tcPr>
            <w:tcW w:w="1951" w:type="dxa"/>
            <w:tcBorders>
              <w:top w:val="outset" w:sz="6" w:space="0" w:color="auto"/>
              <w:left w:val="outset" w:sz="6" w:space="0" w:color="auto"/>
              <w:bottom w:val="outset" w:sz="6" w:space="0" w:color="auto"/>
              <w:right w:val="outset" w:sz="6" w:space="0" w:color="auto"/>
            </w:tcBorders>
            <w:hideMark/>
          </w:tcPr>
          <w:p w:rsidR="008F76A7" w:rsidRPr="002C2925" w:rsidRDefault="007B31AA" w:rsidP="005A44D9">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 (3%)</w:t>
            </w:r>
          </w:p>
        </w:tc>
      </w:tr>
      <w:tr w:rsidR="008F76A7" w:rsidRPr="002C2925" w:rsidTr="008F76A7">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 одной «3»</w:t>
            </w:r>
          </w:p>
        </w:tc>
        <w:tc>
          <w:tcPr>
            <w:tcW w:w="1964" w:type="dxa"/>
            <w:tcBorders>
              <w:top w:val="outset" w:sz="6" w:space="0" w:color="auto"/>
              <w:left w:val="outset" w:sz="6" w:space="0" w:color="auto"/>
              <w:bottom w:val="outset" w:sz="6" w:space="0" w:color="auto"/>
              <w:right w:val="outset" w:sz="6" w:space="0" w:color="auto"/>
            </w:tcBorders>
            <w:hideMark/>
          </w:tcPr>
          <w:p w:rsidR="008F76A7" w:rsidRPr="002C2925" w:rsidRDefault="007B31AA" w:rsidP="00D50D6C">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5 (6%)</w:t>
            </w:r>
          </w:p>
        </w:tc>
        <w:tc>
          <w:tcPr>
            <w:tcW w:w="1951" w:type="dxa"/>
            <w:tcBorders>
              <w:top w:val="outset" w:sz="6" w:space="0" w:color="auto"/>
              <w:left w:val="outset" w:sz="6" w:space="0" w:color="auto"/>
              <w:bottom w:val="outset" w:sz="6" w:space="0" w:color="auto"/>
              <w:right w:val="outset" w:sz="6" w:space="0" w:color="auto"/>
            </w:tcBorders>
            <w:hideMark/>
          </w:tcPr>
          <w:p w:rsidR="008F76A7" w:rsidRPr="002C2925" w:rsidRDefault="007B31AA" w:rsidP="00D50D6C">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6 (8,4%)</w:t>
            </w:r>
          </w:p>
        </w:tc>
        <w:tc>
          <w:tcPr>
            <w:tcW w:w="1951" w:type="dxa"/>
            <w:tcBorders>
              <w:top w:val="outset" w:sz="6" w:space="0" w:color="auto"/>
              <w:left w:val="outset" w:sz="6" w:space="0" w:color="auto"/>
              <w:bottom w:val="outset" w:sz="6" w:space="0" w:color="auto"/>
              <w:right w:val="outset" w:sz="6" w:space="0" w:color="auto"/>
            </w:tcBorders>
            <w:hideMark/>
          </w:tcPr>
          <w:p w:rsidR="008F76A7" w:rsidRPr="002C2925" w:rsidRDefault="007B31AA" w:rsidP="005A44D9">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5 (7%)</w:t>
            </w:r>
          </w:p>
        </w:tc>
      </w:tr>
    </w:tbl>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Как видно из данных, приведенных в таблице, количество «отличников» в 201</w:t>
      </w:r>
      <w:r w:rsidR="007B31AA"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7B31AA"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учебном году по количеству обучающихся </w:t>
      </w:r>
      <w:r w:rsidR="007B31AA" w:rsidRPr="002C2925">
        <w:rPr>
          <w:rFonts w:eastAsia="Times New Roman" w:cs="Times New Roman"/>
          <w:color w:val="000000"/>
          <w:szCs w:val="24"/>
          <w:lang w:eastAsia="ru-RU"/>
        </w:rPr>
        <w:t xml:space="preserve">не </w:t>
      </w:r>
      <w:r w:rsidR="005A44D9" w:rsidRPr="002C2925">
        <w:rPr>
          <w:rFonts w:eastAsia="Times New Roman" w:cs="Times New Roman"/>
          <w:color w:val="000000"/>
          <w:szCs w:val="24"/>
          <w:lang w:eastAsia="ru-RU"/>
        </w:rPr>
        <w:t>уменьшилось</w:t>
      </w:r>
      <w:r w:rsidRPr="002C2925">
        <w:rPr>
          <w:rFonts w:eastAsia="Times New Roman" w:cs="Times New Roman"/>
          <w:color w:val="000000"/>
          <w:szCs w:val="24"/>
          <w:lang w:eastAsia="ru-RU"/>
        </w:rPr>
        <w:t>.   </w:t>
      </w:r>
      <w:r w:rsidR="007B31AA" w:rsidRPr="002C2925">
        <w:rPr>
          <w:rFonts w:eastAsia="Times New Roman" w:cs="Times New Roman"/>
          <w:color w:val="000000"/>
          <w:szCs w:val="24"/>
          <w:lang w:eastAsia="ru-RU"/>
        </w:rPr>
        <w:t>А вот к</w:t>
      </w:r>
      <w:r w:rsidRPr="002C2925">
        <w:rPr>
          <w:rFonts w:eastAsia="Times New Roman" w:cs="Times New Roman"/>
          <w:color w:val="000000"/>
          <w:szCs w:val="24"/>
          <w:lang w:eastAsia="ru-RU"/>
        </w:rPr>
        <w:t>оличество «хорошистов»</w:t>
      </w:r>
      <w:r w:rsidR="005A44D9" w:rsidRPr="002C2925">
        <w:rPr>
          <w:rFonts w:eastAsia="Times New Roman" w:cs="Times New Roman"/>
          <w:color w:val="000000"/>
          <w:szCs w:val="24"/>
          <w:lang w:eastAsia="ru-RU"/>
        </w:rPr>
        <w:t xml:space="preserve"> </w:t>
      </w:r>
      <w:r w:rsidR="007B31AA" w:rsidRPr="002C2925">
        <w:rPr>
          <w:rFonts w:eastAsia="Times New Roman" w:cs="Times New Roman"/>
          <w:color w:val="000000"/>
          <w:szCs w:val="24"/>
          <w:lang w:eastAsia="ru-RU"/>
        </w:rPr>
        <w:t>изменилось не в лучшую сторону, а снизилось</w:t>
      </w:r>
      <w:r w:rsidRPr="002C2925">
        <w:rPr>
          <w:rFonts w:eastAsia="Times New Roman" w:cs="Times New Roman"/>
          <w:color w:val="000000"/>
          <w:szCs w:val="24"/>
          <w:lang w:eastAsia="ru-RU"/>
        </w:rPr>
        <w:t xml:space="preserve">. Стабильно </w:t>
      </w:r>
      <w:r w:rsidR="007B31AA" w:rsidRPr="002C2925">
        <w:rPr>
          <w:rFonts w:eastAsia="Times New Roman" w:cs="Times New Roman"/>
          <w:color w:val="000000"/>
          <w:szCs w:val="24"/>
          <w:lang w:eastAsia="ru-RU"/>
        </w:rPr>
        <w:t>держится на уровне</w:t>
      </w:r>
      <w:r w:rsidRPr="002C2925">
        <w:rPr>
          <w:rFonts w:eastAsia="Times New Roman" w:cs="Times New Roman"/>
          <w:color w:val="000000"/>
          <w:szCs w:val="24"/>
          <w:lang w:eastAsia="ru-RU"/>
        </w:rPr>
        <w:t xml:space="preserve">  количество учеников, окончивших учебный год с одной «3».</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НАЧАЛЬНОЕ ОБЩЕЕ ОБРАЗОВАНИЕ</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xml:space="preserve">В  1-4 классах  на конец  учебного года обучалось </w:t>
      </w:r>
      <w:r w:rsidR="008E3422" w:rsidRPr="002C2925">
        <w:rPr>
          <w:rFonts w:eastAsia="Times New Roman" w:cs="Times New Roman"/>
          <w:color w:val="000000"/>
          <w:szCs w:val="24"/>
          <w:lang w:eastAsia="ru-RU"/>
        </w:rPr>
        <w:t>3</w:t>
      </w:r>
      <w:r w:rsidR="00A84784" w:rsidRPr="002C2925">
        <w:rPr>
          <w:rFonts w:eastAsia="Times New Roman" w:cs="Times New Roman"/>
          <w:color w:val="000000"/>
          <w:szCs w:val="24"/>
          <w:lang w:eastAsia="ru-RU"/>
        </w:rPr>
        <w:t>7</w:t>
      </w:r>
      <w:r w:rsidRPr="002C2925">
        <w:rPr>
          <w:rFonts w:eastAsia="Times New Roman" w:cs="Times New Roman"/>
          <w:color w:val="000000"/>
          <w:szCs w:val="24"/>
          <w:lang w:eastAsia="ru-RU"/>
        </w:rPr>
        <w:t xml:space="preserve"> человек. </w:t>
      </w:r>
      <w:r w:rsidR="00A84784" w:rsidRPr="002C2925">
        <w:rPr>
          <w:rFonts w:eastAsia="Times New Roman" w:cs="Times New Roman"/>
          <w:color w:val="000000"/>
          <w:szCs w:val="24"/>
          <w:lang w:eastAsia="ru-RU"/>
        </w:rPr>
        <w:t>1-3</w:t>
      </w:r>
      <w:r w:rsidRPr="002C2925">
        <w:rPr>
          <w:rFonts w:eastAsia="Times New Roman" w:cs="Times New Roman"/>
          <w:color w:val="000000"/>
          <w:szCs w:val="24"/>
          <w:lang w:eastAsia="ru-RU"/>
        </w:rPr>
        <w:t xml:space="preserve"> класс</w:t>
      </w:r>
      <w:r w:rsidR="00A84784" w:rsidRPr="002C2925">
        <w:rPr>
          <w:rFonts w:eastAsia="Times New Roman" w:cs="Times New Roman"/>
          <w:color w:val="000000"/>
          <w:szCs w:val="24"/>
          <w:lang w:eastAsia="ru-RU"/>
        </w:rPr>
        <w:t>ы</w:t>
      </w:r>
      <w:r w:rsidRPr="002C2925">
        <w:rPr>
          <w:rFonts w:eastAsia="Times New Roman" w:cs="Times New Roman"/>
          <w:color w:val="000000"/>
          <w:szCs w:val="24"/>
          <w:lang w:eastAsia="ru-RU"/>
        </w:rPr>
        <w:t>  работал</w:t>
      </w:r>
      <w:r w:rsidR="00A84784" w:rsidRPr="002C2925">
        <w:rPr>
          <w:rFonts w:eastAsia="Times New Roman" w:cs="Times New Roman"/>
          <w:color w:val="000000"/>
          <w:szCs w:val="24"/>
          <w:lang w:eastAsia="ru-RU"/>
        </w:rPr>
        <w:t>и</w:t>
      </w:r>
      <w:r w:rsidRPr="002C2925">
        <w:rPr>
          <w:rFonts w:eastAsia="Times New Roman" w:cs="Times New Roman"/>
          <w:color w:val="000000"/>
          <w:szCs w:val="24"/>
          <w:lang w:eastAsia="ru-RU"/>
        </w:rPr>
        <w:t xml:space="preserve"> в 201</w:t>
      </w:r>
      <w:r w:rsidR="00A84784"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A84784"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учебном году  по программе «Школа России», </w:t>
      </w:r>
      <w:r w:rsidR="00A84784" w:rsidRPr="002C2925">
        <w:rPr>
          <w:rFonts w:eastAsia="Times New Roman" w:cs="Times New Roman"/>
          <w:color w:val="000000"/>
          <w:szCs w:val="24"/>
          <w:lang w:eastAsia="ru-RU"/>
        </w:rPr>
        <w:t>4</w:t>
      </w:r>
      <w:r w:rsidRPr="002C2925">
        <w:rPr>
          <w:rFonts w:eastAsia="Times New Roman" w:cs="Times New Roman"/>
          <w:color w:val="000000"/>
          <w:szCs w:val="24"/>
          <w:lang w:eastAsia="ru-RU"/>
        </w:rPr>
        <w:t xml:space="preserve"> класс</w:t>
      </w:r>
      <w:r w:rsidR="00A84784" w:rsidRPr="002C2925">
        <w:rPr>
          <w:rFonts w:eastAsia="Times New Roman" w:cs="Times New Roman"/>
          <w:color w:val="000000"/>
          <w:szCs w:val="24"/>
          <w:lang w:eastAsia="ru-RU"/>
        </w:rPr>
        <w:t xml:space="preserve"> -</w:t>
      </w:r>
      <w:r w:rsidRPr="002C2925">
        <w:rPr>
          <w:rFonts w:eastAsia="Times New Roman" w:cs="Times New Roman"/>
          <w:color w:val="000000"/>
          <w:szCs w:val="24"/>
          <w:lang w:eastAsia="ru-RU"/>
        </w:rPr>
        <w:t xml:space="preserve"> по программе “</w:t>
      </w:r>
      <w:r w:rsidR="008E3422" w:rsidRPr="002C2925">
        <w:rPr>
          <w:rFonts w:eastAsia="Times New Roman" w:cs="Times New Roman"/>
          <w:color w:val="000000"/>
          <w:szCs w:val="24"/>
          <w:lang w:eastAsia="ru-RU"/>
        </w:rPr>
        <w:t>Гармония</w:t>
      </w:r>
      <w:r w:rsidRPr="002C2925">
        <w:rPr>
          <w:rFonts w:eastAsia="Times New Roman" w:cs="Times New Roman"/>
          <w:color w:val="000000"/>
          <w:szCs w:val="24"/>
          <w:lang w:eastAsia="ru-RU"/>
        </w:rPr>
        <w:t>”. Оба  УМК соответствуют требованиям ФГОС НОО.</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xml:space="preserve">Качество знаний в 1-4 классах по итогам года составило </w:t>
      </w:r>
      <w:r w:rsidR="00A84784" w:rsidRPr="002C2925">
        <w:rPr>
          <w:rFonts w:eastAsia="Times New Roman" w:cs="Times New Roman"/>
          <w:color w:val="000000"/>
          <w:szCs w:val="24"/>
          <w:lang w:eastAsia="ru-RU"/>
        </w:rPr>
        <w:t>36</w:t>
      </w:r>
      <w:r w:rsidR="008E3422" w:rsidRPr="002C2925">
        <w:rPr>
          <w:rFonts w:eastAsia="Times New Roman" w:cs="Times New Roman"/>
          <w:color w:val="000000"/>
          <w:szCs w:val="24"/>
          <w:lang w:eastAsia="ru-RU"/>
        </w:rPr>
        <w:t xml:space="preserve"> %,  что на 3</w:t>
      </w:r>
      <w:r w:rsidRPr="002C2925">
        <w:rPr>
          <w:rFonts w:eastAsia="Times New Roman" w:cs="Times New Roman"/>
          <w:color w:val="000000"/>
          <w:szCs w:val="24"/>
          <w:lang w:eastAsia="ru-RU"/>
        </w:rPr>
        <w:t xml:space="preserve">% </w:t>
      </w:r>
      <w:r w:rsidR="00A84784" w:rsidRPr="002C2925">
        <w:rPr>
          <w:rFonts w:eastAsia="Times New Roman" w:cs="Times New Roman"/>
          <w:color w:val="000000"/>
          <w:szCs w:val="24"/>
          <w:lang w:eastAsia="ru-RU"/>
        </w:rPr>
        <w:t>мень</w:t>
      </w:r>
      <w:r w:rsidRPr="002C2925">
        <w:rPr>
          <w:rFonts w:eastAsia="Times New Roman" w:cs="Times New Roman"/>
          <w:color w:val="000000"/>
          <w:szCs w:val="24"/>
          <w:lang w:eastAsia="ru-RU"/>
        </w:rPr>
        <w:t>ше, чем в прошлом учебном году.</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Государственные программы по предметам выполнены в полном объеме.</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Количество хорошистов (окончивших школу на «4» и «5») в 1-4 классах</w:t>
      </w:r>
    </w:p>
    <w:tbl>
      <w:tblPr>
        <w:tblW w:w="88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8"/>
        <w:gridCol w:w="957"/>
        <w:gridCol w:w="793"/>
        <w:gridCol w:w="957"/>
        <w:gridCol w:w="957"/>
        <w:gridCol w:w="1016"/>
        <w:gridCol w:w="987"/>
        <w:gridCol w:w="1135"/>
        <w:gridCol w:w="1135"/>
      </w:tblGrid>
      <w:tr w:rsidR="008F76A7" w:rsidRPr="002C2925" w:rsidTr="008F76A7">
        <w:trPr>
          <w:tblCellSpacing w:w="0" w:type="dxa"/>
        </w:trPr>
        <w:tc>
          <w:tcPr>
            <w:tcW w:w="2700" w:type="dxa"/>
            <w:gridSpan w:val="3"/>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Окончили учебный год</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на «5»</w:t>
            </w:r>
          </w:p>
        </w:tc>
        <w:tc>
          <w:tcPr>
            <w:tcW w:w="2925" w:type="dxa"/>
            <w:gridSpan w:val="3"/>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Окончили учебный год</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на «4» и «5»</w:t>
            </w:r>
          </w:p>
        </w:tc>
        <w:tc>
          <w:tcPr>
            <w:tcW w:w="3255" w:type="dxa"/>
            <w:gridSpan w:val="3"/>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Окончили учебный год</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С одной «3»</w:t>
            </w:r>
          </w:p>
        </w:tc>
      </w:tr>
      <w:tr w:rsidR="008F76A7" w:rsidRPr="002C2925" w:rsidTr="008F76A7">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A84784">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7</w:t>
            </w: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8</w:t>
            </w:r>
          </w:p>
        </w:tc>
        <w:tc>
          <w:tcPr>
            <w:tcW w:w="96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A84784">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8</w:t>
            </w: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9</w:t>
            </w:r>
          </w:p>
        </w:tc>
        <w:tc>
          <w:tcPr>
            <w:tcW w:w="795" w:type="dxa"/>
            <w:tcBorders>
              <w:top w:val="outset" w:sz="6" w:space="0" w:color="auto"/>
              <w:left w:val="outset" w:sz="6" w:space="0" w:color="auto"/>
              <w:bottom w:val="outset" w:sz="6" w:space="0" w:color="auto"/>
              <w:right w:val="outset" w:sz="6" w:space="0" w:color="auto"/>
            </w:tcBorders>
            <w:hideMark/>
          </w:tcPr>
          <w:p w:rsidR="008F76A7" w:rsidRPr="002C2925" w:rsidRDefault="008F76A7" w:rsidP="00A84784">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9</w:t>
            </w:r>
            <w:r w:rsidRPr="002C2925">
              <w:rPr>
                <w:rFonts w:eastAsia="Times New Roman" w:cs="Times New Roman"/>
                <w:b/>
                <w:bCs/>
                <w:color w:val="000000"/>
                <w:szCs w:val="24"/>
                <w:lang w:eastAsia="ru-RU"/>
              </w:rPr>
              <w:t>-20</w:t>
            </w:r>
            <w:r w:rsidR="00A84784" w:rsidRPr="002C2925">
              <w:rPr>
                <w:rFonts w:eastAsia="Times New Roman" w:cs="Times New Roman"/>
                <w:b/>
                <w:bCs/>
                <w:color w:val="000000"/>
                <w:szCs w:val="24"/>
                <w:lang w:eastAsia="ru-RU"/>
              </w:rPr>
              <w:t>20</w:t>
            </w:r>
          </w:p>
        </w:tc>
        <w:tc>
          <w:tcPr>
            <w:tcW w:w="96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A84784">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7</w:t>
            </w: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8</w:t>
            </w:r>
          </w:p>
        </w:tc>
        <w:tc>
          <w:tcPr>
            <w:tcW w:w="96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A84784">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8</w:t>
            </w: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9</w:t>
            </w:r>
          </w:p>
        </w:tc>
        <w:tc>
          <w:tcPr>
            <w:tcW w:w="102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A84784">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9</w:t>
            </w:r>
            <w:r w:rsidRPr="002C2925">
              <w:rPr>
                <w:rFonts w:eastAsia="Times New Roman" w:cs="Times New Roman"/>
                <w:b/>
                <w:bCs/>
                <w:color w:val="000000"/>
                <w:szCs w:val="24"/>
                <w:lang w:eastAsia="ru-RU"/>
              </w:rPr>
              <w:t>-20</w:t>
            </w:r>
            <w:r w:rsidR="00A84784" w:rsidRPr="002C2925">
              <w:rPr>
                <w:rFonts w:eastAsia="Times New Roman" w:cs="Times New Roman"/>
                <w:b/>
                <w:bCs/>
                <w:color w:val="000000"/>
                <w:szCs w:val="24"/>
                <w:lang w:eastAsia="ru-RU"/>
              </w:rPr>
              <w:t>20</w:t>
            </w:r>
          </w:p>
        </w:tc>
        <w:tc>
          <w:tcPr>
            <w:tcW w:w="99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A84784">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7</w:t>
            </w: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8</w:t>
            </w:r>
          </w:p>
        </w:tc>
        <w:tc>
          <w:tcPr>
            <w:tcW w:w="114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A84784">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8</w:t>
            </w: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9</w:t>
            </w:r>
          </w:p>
        </w:tc>
        <w:tc>
          <w:tcPr>
            <w:tcW w:w="114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A84784">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201</w:t>
            </w:r>
            <w:r w:rsidR="00A84784" w:rsidRPr="002C2925">
              <w:rPr>
                <w:rFonts w:eastAsia="Times New Roman" w:cs="Times New Roman"/>
                <w:b/>
                <w:bCs/>
                <w:color w:val="000000"/>
                <w:szCs w:val="24"/>
                <w:lang w:eastAsia="ru-RU"/>
              </w:rPr>
              <w:t>9</w:t>
            </w:r>
            <w:r w:rsidRPr="002C2925">
              <w:rPr>
                <w:rFonts w:eastAsia="Times New Roman" w:cs="Times New Roman"/>
                <w:b/>
                <w:bCs/>
                <w:color w:val="000000"/>
                <w:szCs w:val="24"/>
                <w:lang w:eastAsia="ru-RU"/>
              </w:rPr>
              <w:t>-20</w:t>
            </w:r>
            <w:r w:rsidR="00A84784" w:rsidRPr="002C2925">
              <w:rPr>
                <w:rFonts w:eastAsia="Times New Roman" w:cs="Times New Roman"/>
                <w:b/>
                <w:bCs/>
                <w:color w:val="000000"/>
                <w:szCs w:val="24"/>
                <w:lang w:eastAsia="ru-RU"/>
              </w:rPr>
              <w:t>20</w:t>
            </w:r>
          </w:p>
        </w:tc>
      </w:tr>
      <w:tr w:rsidR="008F76A7" w:rsidRPr="002C2925" w:rsidTr="008F76A7">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8F76A7" w:rsidRPr="002C2925" w:rsidRDefault="00A84784"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w:t>
            </w:r>
          </w:p>
        </w:tc>
        <w:tc>
          <w:tcPr>
            <w:tcW w:w="960" w:type="dxa"/>
            <w:tcBorders>
              <w:top w:val="outset" w:sz="6" w:space="0" w:color="auto"/>
              <w:left w:val="outset" w:sz="6" w:space="0" w:color="auto"/>
              <w:bottom w:val="outset" w:sz="6" w:space="0" w:color="auto"/>
              <w:right w:val="outset" w:sz="6" w:space="0" w:color="auto"/>
            </w:tcBorders>
            <w:hideMark/>
          </w:tcPr>
          <w:p w:rsidR="008F76A7" w:rsidRPr="002C2925" w:rsidRDefault="00250F2B"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w:t>
            </w:r>
          </w:p>
        </w:tc>
        <w:tc>
          <w:tcPr>
            <w:tcW w:w="795" w:type="dxa"/>
            <w:tcBorders>
              <w:top w:val="outset" w:sz="6" w:space="0" w:color="auto"/>
              <w:left w:val="outset" w:sz="6" w:space="0" w:color="auto"/>
              <w:bottom w:val="outset" w:sz="6" w:space="0" w:color="auto"/>
              <w:right w:val="outset" w:sz="6" w:space="0" w:color="auto"/>
            </w:tcBorders>
            <w:hideMark/>
          </w:tcPr>
          <w:p w:rsidR="008F76A7" w:rsidRPr="002C2925" w:rsidRDefault="00A84784"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1</w:t>
            </w:r>
          </w:p>
        </w:tc>
        <w:tc>
          <w:tcPr>
            <w:tcW w:w="960" w:type="dxa"/>
            <w:tcBorders>
              <w:top w:val="outset" w:sz="6" w:space="0" w:color="auto"/>
              <w:left w:val="outset" w:sz="6" w:space="0" w:color="auto"/>
              <w:bottom w:val="outset" w:sz="6" w:space="0" w:color="auto"/>
              <w:right w:val="outset" w:sz="6" w:space="0" w:color="auto"/>
            </w:tcBorders>
            <w:hideMark/>
          </w:tcPr>
          <w:p w:rsidR="008F76A7" w:rsidRPr="002C2925" w:rsidRDefault="00A84784"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7</w:t>
            </w:r>
          </w:p>
        </w:tc>
        <w:tc>
          <w:tcPr>
            <w:tcW w:w="960" w:type="dxa"/>
            <w:tcBorders>
              <w:top w:val="outset" w:sz="6" w:space="0" w:color="auto"/>
              <w:left w:val="outset" w:sz="6" w:space="0" w:color="auto"/>
              <w:bottom w:val="outset" w:sz="6" w:space="0" w:color="auto"/>
              <w:right w:val="outset" w:sz="6" w:space="0" w:color="auto"/>
            </w:tcBorders>
            <w:hideMark/>
          </w:tcPr>
          <w:p w:rsidR="008F76A7" w:rsidRPr="002C2925" w:rsidRDefault="00A84784" w:rsidP="00250F2B">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8</w:t>
            </w:r>
          </w:p>
        </w:tc>
        <w:tc>
          <w:tcPr>
            <w:tcW w:w="1020" w:type="dxa"/>
            <w:tcBorders>
              <w:top w:val="outset" w:sz="6" w:space="0" w:color="auto"/>
              <w:left w:val="outset" w:sz="6" w:space="0" w:color="auto"/>
              <w:bottom w:val="outset" w:sz="6" w:space="0" w:color="auto"/>
              <w:right w:val="outset" w:sz="6" w:space="0" w:color="auto"/>
            </w:tcBorders>
            <w:hideMark/>
          </w:tcPr>
          <w:p w:rsidR="008F76A7" w:rsidRPr="002C2925" w:rsidRDefault="00A84784"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8</w:t>
            </w:r>
          </w:p>
        </w:tc>
        <w:tc>
          <w:tcPr>
            <w:tcW w:w="990" w:type="dxa"/>
            <w:tcBorders>
              <w:top w:val="outset" w:sz="6" w:space="0" w:color="auto"/>
              <w:left w:val="outset" w:sz="6" w:space="0" w:color="auto"/>
              <w:bottom w:val="outset" w:sz="6" w:space="0" w:color="auto"/>
              <w:right w:val="outset" w:sz="6" w:space="0" w:color="auto"/>
            </w:tcBorders>
            <w:hideMark/>
          </w:tcPr>
          <w:p w:rsidR="008F76A7" w:rsidRPr="002C2925" w:rsidRDefault="00961696"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3</w:t>
            </w:r>
          </w:p>
        </w:tc>
        <w:tc>
          <w:tcPr>
            <w:tcW w:w="1140" w:type="dxa"/>
            <w:tcBorders>
              <w:top w:val="outset" w:sz="6" w:space="0" w:color="auto"/>
              <w:left w:val="outset" w:sz="6" w:space="0" w:color="auto"/>
              <w:bottom w:val="outset" w:sz="6" w:space="0" w:color="auto"/>
              <w:right w:val="outset" w:sz="6" w:space="0" w:color="auto"/>
            </w:tcBorders>
            <w:hideMark/>
          </w:tcPr>
          <w:p w:rsidR="008F76A7" w:rsidRPr="002C2925" w:rsidRDefault="00961696"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3</w:t>
            </w:r>
          </w:p>
        </w:tc>
        <w:tc>
          <w:tcPr>
            <w:tcW w:w="1140" w:type="dxa"/>
            <w:tcBorders>
              <w:top w:val="outset" w:sz="6" w:space="0" w:color="auto"/>
              <w:left w:val="outset" w:sz="6" w:space="0" w:color="auto"/>
              <w:bottom w:val="outset" w:sz="6" w:space="0" w:color="auto"/>
              <w:right w:val="outset" w:sz="6" w:space="0" w:color="auto"/>
            </w:tcBorders>
            <w:hideMark/>
          </w:tcPr>
          <w:p w:rsidR="008F76A7" w:rsidRPr="002C2925" w:rsidRDefault="00961696"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w:t>
            </w:r>
          </w:p>
        </w:tc>
      </w:tr>
    </w:tbl>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xml:space="preserve">Данные, приведенные в таблице, позволяют отметить, что количество отличников </w:t>
      </w:r>
      <w:r w:rsidR="00961696" w:rsidRPr="002C2925">
        <w:rPr>
          <w:rFonts w:eastAsia="Times New Roman" w:cs="Times New Roman"/>
          <w:color w:val="000000"/>
          <w:szCs w:val="24"/>
          <w:lang w:eastAsia="ru-RU"/>
        </w:rPr>
        <w:t>уменьшилось</w:t>
      </w:r>
      <w:r w:rsidRPr="002C2925">
        <w:rPr>
          <w:rFonts w:eastAsia="Times New Roman" w:cs="Times New Roman"/>
          <w:color w:val="000000"/>
          <w:szCs w:val="24"/>
          <w:lang w:eastAsia="ru-RU"/>
        </w:rPr>
        <w:t>, а, вот, количество хорошистов у</w:t>
      </w:r>
      <w:r w:rsidR="00961696" w:rsidRPr="002C2925">
        <w:rPr>
          <w:rFonts w:eastAsia="Times New Roman" w:cs="Times New Roman"/>
          <w:color w:val="000000"/>
          <w:szCs w:val="24"/>
          <w:lang w:eastAsia="ru-RU"/>
        </w:rPr>
        <w:t>велич</w:t>
      </w:r>
      <w:r w:rsidRPr="002C2925">
        <w:rPr>
          <w:rFonts w:eastAsia="Times New Roman" w:cs="Times New Roman"/>
          <w:color w:val="000000"/>
          <w:szCs w:val="24"/>
          <w:lang w:eastAsia="ru-RU"/>
        </w:rPr>
        <w:t>илось.   Необходимо обратить внимание</w:t>
      </w:r>
      <w:r w:rsidR="00961696" w:rsidRPr="002C2925">
        <w:rPr>
          <w:rFonts w:eastAsia="Times New Roman" w:cs="Times New Roman"/>
          <w:color w:val="000000"/>
          <w:szCs w:val="24"/>
          <w:lang w:eastAsia="ru-RU"/>
        </w:rPr>
        <w:t xml:space="preserve"> на то</w:t>
      </w:r>
      <w:r w:rsidRPr="002C2925">
        <w:rPr>
          <w:rFonts w:eastAsia="Times New Roman" w:cs="Times New Roman"/>
          <w:color w:val="000000"/>
          <w:szCs w:val="24"/>
          <w:lang w:eastAsia="ru-RU"/>
        </w:rPr>
        <w:t xml:space="preserve">, </w:t>
      </w:r>
      <w:r w:rsidR="00961696" w:rsidRPr="002C2925">
        <w:rPr>
          <w:rFonts w:eastAsia="Times New Roman" w:cs="Times New Roman"/>
          <w:color w:val="000000"/>
          <w:szCs w:val="24"/>
          <w:lang w:eastAsia="ru-RU"/>
        </w:rPr>
        <w:t>что есть ученики с одной тройкой, а</w:t>
      </w:r>
      <w:r w:rsidRPr="002C2925">
        <w:rPr>
          <w:rFonts w:eastAsia="Times New Roman" w:cs="Times New Roman"/>
          <w:color w:val="000000"/>
          <w:szCs w:val="24"/>
          <w:lang w:eastAsia="ru-RU"/>
        </w:rPr>
        <w:t xml:space="preserve"> именно </w:t>
      </w:r>
      <w:r w:rsidR="00961696" w:rsidRPr="002C2925">
        <w:rPr>
          <w:rFonts w:eastAsia="Times New Roman" w:cs="Times New Roman"/>
          <w:color w:val="000000"/>
          <w:szCs w:val="24"/>
          <w:lang w:eastAsia="ru-RU"/>
        </w:rPr>
        <w:t>они</w:t>
      </w:r>
      <w:r w:rsidRPr="002C2925">
        <w:rPr>
          <w:rFonts w:eastAsia="Times New Roman" w:cs="Times New Roman"/>
          <w:color w:val="000000"/>
          <w:szCs w:val="24"/>
          <w:lang w:eastAsia="ru-RU"/>
        </w:rPr>
        <w:t xml:space="preserve"> составляют потенциал для увеличения числа хорошистов.</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r w:rsidRPr="002C2925">
        <w:rPr>
          <w:rFonts w:eastAsia="Times New Roman" w:cs="Times New Roman"/>
          <w:b/>
          <w:bCs/>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Внеурочная деятельность</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Под  внеурочной  деятельностью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Внеурочная деятельность учащихся объединяет все виды деятельности школьников (кроме учебной деятельности), в которых возможно и целесообразно решение задач их воспитания и социализации.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Цель внеурочной деятельности:</w:t>
      </w:r>
      <w:r w:rsidRPr="002C2925">
        <w:rPr>
          <w:rFonts w:eastAsia="Times New Roman" w:cs="Times New Roman"/>
          <w:color w:val="000000"/>
          <w:szCs w:val="24"/>
          <w:lang w:eastAsia="ru-RU"/>
        </w:rPr>
        <w:t> развитие индивидуальных интересов, склонностей, способностей обучающихся, приобретение ими собственного социально-культурного опыта в свободное от учебы время,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Основными </w:t>
      </w:r>
      <w:r w:rsidRPr="002C2925">
        <w:rPr>
          <w:rFonts w:eastAsia="Times New Roman" w:cs="Times New Roman"/>
          <w:b/>
          <w:bCs/>
          <w:color w:val="000000"/>
          <w:szCs w:val="24"/>
          <w:lang w:eastAsia="ru-RU"/>
        </w:rPr>
        <w:t>задачами </w:t>
      </w:r>
      <w:r w:rsidRPr="002C2925">
        <w:rPr>
          <w:rFonts w:eastAsia="Times New Roman" w:cs="Times New Roman"/>
          <w:color w:val="000000"/>
          <w:szCs w:val="24"/>
          <w:lang w:eastAsia="ru-RU"/>
        </w:rPr>
        <w:t>организации внеурочной деятельности детей являются:</w:t>
      </w:r>
    </w:p>
    <w:p w:rsidR="008F76A7" w:rsidRPr="002C2925" w:rsidRDefault="008F76A7" w:rsidP="001F3821">
      <w:pPr>
        <w:numPr>
          <w:ilvl w:val="0"/>
          <w:numId w:val="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lastRenderedPageBreak/>
        <w:t>усилить педагогическое влияние на жизнь учащихся в свободное от учебы время;</w:t>
      </w:r>
    </w:p>
    <w:p w:rsidR="00D27159" w:rsidRPr="002C2925" w:rsidRDefault="008F76A7" w:rsidP="001F3821">
      <w:pPr>
        <w:numPr>
          <w:ilvl w:val="0"/>
          <w:numId w:val="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организовать досуговую деятельность учащихся совместно с коллективами  учреждений культуры</w:t>
      </w:r>
      <w:r w:rsidR="00D27159" w:rsidRPr="002C2925">
        <w:rPr>
          <w:rFonts w:eastAsia="Times New Roman" w:cs="Times New Roman"/>
          <w:color w:val="000000"/>
          <w:szCs w:val="24"/>
          <w:lang w:eastAsia="ru-RU"/>
        </w:rPr>
        <w:t>;</w:t>
      </w:r>
    </w:p>
    <w:p w:rsidR="008F76A7" w:rsidRPr="002C2925" w:rsidRDefault="008F76A7" w:rsidP="001F3821">
      <w:pPr>
        <w:numPr>
          <w:ilvl w:val="0"/>
          <w:numId w:val="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выявить интересы, склонности, способности, возможности обучающихся к различным видам деятельности;</w:t>
      </w:r>
    </w:p>
    <w:p w:rsidR="008F76A7" w:rsidRPr="002C2925" w:rsidRDefault="008F76A7" w:rsidP="001F3821">
      <w:pPr>
        <w:numPr>
          <w:ilvl w:val="0"/>
          <w:numId w:val="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оказать помощь в поисках «себя»;</w:t>
      </w:r>
    </w:p>
    <w:p w:rsidR="008F76A7" w:rsidRPr="002C2925" w:rsidRDefault="008F76A7" w:rsidP="001F3821">
      <w:pPr>
        <w:numPr>
          <w:ilvl w:val="0"/>
          <w:numId w:val="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создать условия для индивидуального развития ребенка в избранной сфере внеурочной деятельности;</w:t>
      </w:r>
    </w:p>
    <w:p w:rsidR="008F76A7" w:rsidRPr="002C2925" w:rsidRDefault="008F76A7" w:rsidP="001F3821">
      <w:pPr>
        <w:numPr>
          <w:ilvl w:val="0"/>
          <w:numId w:val="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развить опыт творческой деятельности, творческих способностей;</w:t>
      </w:r>
    </w:p>
    <w:p w:rsidR="008F76A7" w:rsidRPr="002C2925" w:rsidRDefault="008F76A7" w:rsidP="001F3821">
      <w:pPr>
        <w:numPr>
          <w:ilvl w:val="0"/>
          <w:numId w:val="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развить опыт неформального общения, взаимодействия, сотрудничества;</w:t>
      </w:r>
    </w:p>
    <w:p w:rsidR="008F76A7" w:rsidRPr="002C2925" w:rsidRDefault="008F76A7" w:rsidP="001F3821">
      <w:pPr>
        <w:numPr>
          <w:ilvl w:val="0"/>
          <w:numId w:val="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расширить рамки общения с социумом;</w:t>
      </w:r>
    </w:p>
    <w:p w:rsidR="008F76A7" w:rsidRPr="002C2925" w:rsidRDefault="008F76A7" w:rsidP="001F3821">
      <w:pPr>
        <w:numPr>
          <w:ilvl w:val="0"/>
          <w:numId w:val="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воспитывать культуру досуговой деятельности обучающихся.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Внеурочная деятельность позволяет обеспечить благоприятную адаптацию ребёнка в школе; оптимизировать учебную нагрузку обучающихся; улучшить условия для развития ребёнка.</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Программы внеурочной деятельности направлены:</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на расширение содержания программ общего образования;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на формирование личности ребенка средствами искусства, творчества, спорта.</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Внеурочная деятельность в 201</w:t>
      </w:r>
      <w:r w:rsidR="00961696"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961696"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учебном году предоставила обучающимся возможность выбора широкого спектра занятий, направленных на  развитие школьника по направлениям: спортивно-оздоровительное,  социальное, общеинтеллектуальное, общекультурное.</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ОБЩЕКУЛЬТУРНОЕ НАПРАВЛЕНИЕ</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Целесообразность </w:t>
      </w:r>
      <w:r w:rsidRPr="002C2925">
        <w:rPr>
          <w:rFonts w:eastAsia="Times New Roman" w:cs="Times New Roman"/>
          <w:color w:val="000000"/>
          <w:szCs w:val="24"/>
          <w:lang w:eastAsia="ru-RU"/>
        </w:rPr>
        <w:t>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Основными </w:t>
      </w:r>
      <w:r w:rsidRPr="002C2925">
        <w:rPr>
          <w:rFonts w:eastAsia="Times New Roman" w:cs="Times New Roman"/>
          <w:b/>
          <w:bCs/>
          <w:color w:val="000000"/>
          <w:szCs w:val="24"/>
          <w:lang w:eastAsia="ru-RU"/>
        </w:rPr>
        <w:t>задачами</w:t>
      </w:r>
      <w:r w:rsidRPr="002C2925">
        <w:rPr>
          <w:rFonts w:eastAsia="Times New Roman" w:cs="Times New Roman"/>
          <w:color w:val="000000"/>
          <w:szCs w:val="24"/>
          <w:lang w:eastAsia="ru-RU"/>
        </w:rPr>
        <w:t> являются: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формирование ценностных ориентаций общечеловеческого содержания;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становление активной жизненной позиции;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воспитание основ правовой, эстетической, физической и экологической культуры.</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Данное направление реализуется  программой внеурочной деятельности «</w:t>
      </w:r>
      <w:r w:rsidR="00137565" w:rsidRPr="002C2925">
        <w:rPr>
          <w:rFonts w:eastAsia="Times New Roman" w:cs="Times New Roman"/>
          <w:color w:val="000000"/>
          <w:szCs w:val="24"/>
          <w:lang w:eastAsia="ru-RU"/>
        </w:rPr>
        <w:t>Азбука добра</w:t>
      </w:r>
      <w:r w:rsidRPr="002C2925">
        <w:rPr>
          <w:rFonts w:eastAsia="Times New Roman" w:cs="Times New Roman"/>
          <w:color w:val="000000"/>
          <w:szCs w:val="24"/>
          <w:lang w:eastAsia="ru-RU"/>
        </w:rPr>
        <w:t>», «</w:t>
      </w:r>
      <w:r w:rsidR="00CC5FA6" w:rsidRPr="002C2925">
        <w:rPr>
          <w:rFonts w:eastAsia="Times New Roman" w:cs="Times New Roman"/>
          <w:color w:val="000000"/>
          <w:szCs w:val="24"/>
          <w:lang w:eastAsia="ru-RU"/>
        </w:rPr>
        <w:t>Краеведение</w:t>
      </w:r>
      <w:r w:rsidRPr="002C2925">
        <w:rPr>
          <w:rFonts w:eastAsia="Times New Roman" w:cs="Times New Roman"/>
          <w:color w:val="000000"/>
          <w:szCs w:val="24"/>
          <w:lang w:eastAsia="ru-RU"/>
        </w:rPr>
        <w:t>», «</w:t>
      </w:r>
      <w:r w:rsidR="00CC5FA6" w:rsidRPr="002C2925">
        <w:rPr>
          <w:rFonts w:eastAsia="Times New Roman" w:cs="Times New Roman"/>
          <w:color w:val="000000"/>
          <w:szCs w:val="24"/>
          <w:lang w:eastAsia="ru-RU"/>
        </w:rPr>
        <w:t>Мифы и легенды</w:t>
      </w:r>
      <w:r w:rsidRPr="002C2925">
        <w:rPr>
          <w:rFonts w:eastAsia="Times New Roman" w:cs="Times New Roman"/>
          <w:color w:val="000000"/>
          <w:szCs w:val="24"/>
          <w:lang w:eastAsia="ru-RU"/>
        </w:rPr>
        <w:t>»</w:t>
      </w:r>
      <w:r w:rsidR="00CC5FA6" w:rsidRPr="002C2925">
        <w:rPr>
          <w:rFonts w:eastAsia="Times New Roman" w:cs="Times New Roman"/>
          <w:color w:val="000000"/>
          <w:szCs w:val="24"/>
          <w:lang w:eastAsia="ru-RU"/>
        </w:rPr>
        <w:t>, «Умелые руки»</w:t>
      </w:r>
      <w:r w:rsidRPr="002C2925">
        <w:rPr>
          <w:rFonts w:eastAsia="Times New Roman" w:cs="Times New Roman"/>
          <w:color w:val="000000"/>
          <w:szCs w:val="24"/>
          <w:lang w:eastAsia="ru-RU"/>
        </w:rPr>
        <w:t>.</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По итогам работы в данном направлении  проводятся концерты, конкурсы, выставки, защита проектов.</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ОБЩЕИНТЕЛЛЕКТУАЛЬНОЕ НАПРАВЛЕНИЕ</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Целесообразность </w:t>
      </w:r>
      <w:r w:rsidRPr="002C2925">
        <w:rPr>
          <w:rFonts w:eastAsia="Times New Roman" w:cs="Times New Roman"/>
          <w:color w:val="000000"/>
          <w:szCs w:val="24"/>
          <w:lang w:eastAsia="ru-RU"/>
        </w:rPr>
        <w:t>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Основными </w:t>
      </w:r>
      <w:r w:rsidRPr="002C2925">
        <w:rPr>
          <w:rFonts w:eastAsia="Times New Roman" w:cs="Times New Roman"/>
          <w:b/>
          <w:bCs/>
          <w:color w:val="000000"/>
          <w:szCs w:val="24"/>
          <w:lang w:eastAsia="ru-RU"/>
        </w:rPr>
        <w:t>задачами</w:t>
      </w:r>
      <w:r w:rsidRPr="002C2925">
        <w:rPr>
          <w:rFonts w:eastAsia="Times New Roman" w:cs="Times New Roman"/>
          <w:color w:val="000000"/>
          <w:szCs w:val="24"/>
          <w:lang w:eastAsia="ru-RU"/>
        </w:rPr>
        <w:t> являются: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формирование навыков научно-интеллектуального труда;</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развитие культуры логического и алгоритмического мышления, воображения;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формирование первоначального опыта практической преобразовательной деятельности;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овладение навыками универсальных учебных действий у учащихся начальной школы.</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Данное направление реализуется  программами  внеурочной деятельности «</w:t>
      </w:r>
      <w:r w:rsidR="00CC5FA6" w:rsidRPr="002C2925">
        <w:rPr>
          <w:rFonts w:eastAsia="Times New Roman" w:cs="Times New Roman"/>
          <w:color w:val="000000"/>
          <w:szCs w:val="24"/>
          <w:lang w:eastAsia="ru-RU"/>
        </w:rPr>
        <w:t>Учись учиться</w:t>
      </w:r>
      <w:r w:rsidRPr="002C2925">
        <w:rPr>
          <w:rFonts w:eastAsia="Times New Roman" w:cs="Times New Roman"/>
          <w:color w:val="000000"/>
          <w:szCs w:val="24"/>
          <w:lang w:eastAsia="ru-RU"/>
        </w:rPr>
        <w:t>», «</w:t>
      </w:r>
      <w:r w:rsidR="00CC5FA6" w:rsidRPr="002C2925">
        <w:rPr>
          <w:rFonts w:eastAsia="Times New Roman" w:cs="Times New Roman"/>
          <w:color w:val="000000"/>
          <w:szCs w:val="24"/>
          <w:lang w:eastAsia="ru-RU"/>
        </w:rPr>
        <w:t>Занимательная грамматика</w:t>
      </w:r>
      <w:r w:rsidRPr="002C2925">
        <w:rPr>
          <w:rFonts w:eastAsia="Times New Roman" w:cs="Times New Roman"/>
          <w:color w:val="000000"/>
          <w:szCs w:val="24"/>
          <w:lang w:eastAsia="ru-RU"/>
        </w:rPr>
        <w:t>»</w:t>
      </w:r>
      <w:r w:rsidR="00D27159" w:rsidRPr="002C2925">
        <w:rPr>
          <w:rFonts w:eastAsia="Times New Roman" w:cs="Times New Roman"/>
          <w:color w:val="000000"/>
          <w:szCs w:val="24"/>
          <w:lang w:eastAsia="ru-RU"/>
        </w:rPr>
        <w:t>, «Я – книголюб»</w:t>
      </w:r>
      <w:r w:rsidR="0030580A" w:rsidRPr="002C2925">
        <w:rPr>
          <w:rFonts w:eastAsia="Times New Roman" w:cs="Times New Roman"/>
          <w:color w:val="000000"/>
          <w:szCs w:val="24"/>
          <w:lang w:eastAsia="ru-RU"/>
        </w:rPr>
        <w:t>, «</w:t>
      </w:r>
      <w:r w:rsidR="00CC5FA6" w:rsidRPr="002C2925">
        <w:rPr>
          <w:rFonts w:eastAsia="Times New Roman" w:cs="Times New Roman"/>
          <w:color w:val="000000"/>
          <w:szCs w:val="24"/>
          <w:lang w:eastAsia="ru-RU"/>
        </w:rPr>
        <w:t>Шахматы</w:t>
      </w:r>
      <w:r w:rsidR="0030580A" w:rsidRPr="002C2925">
        <w:rPr>
          <w:rFonts w:eastAsia="Times New Roman" w:cs="Times New Roman"/>
          <w:color w:val="000000"/>
          <w:szCs w:val="24"/>
          <w:lang w:eastAsia="ru-RU"/>
        </w:rPr>
        <w:t>», «</w:t>
      </w:r>
      <w:r w:rsidR="00CC5FA6" w:rsidRPr="002C2925">
        <w:rPr>
          <w:rFonts w:eastAsia="Times New Roman" w:cs="Times New Roman"/>
          <w:color w:val="000000"/>
          <w:szCs w:val="24"/>
          <w:lang w:eastAsia="ru-RU"/>
        </w:rPr>
        <w:t>Земля – наш дом</w:t>
      </w:r>
      <w:r w:rsidR="0030580A" w:rsidRPr="002C2925">
        <w:rPr>
          <w:rFonts w:eastAsia="Times New Roman" w:cs="Times New Roman"/>
          <w:color w:val="000000"/>
          <w:szCs w:val="24"/>
          <w:lang w:eastAsia="ru-RU"/>
        </w:rPr>
        <w:t>», «</w:t>
      </w:r>
      <w:r w:rsidR="00CC5FA6" w:rsidRPr="002C2925">
        <w:rPr>
          <w:rFonts w:eastAsia="Times New Roman" w:cs="Times New Roman"/>
          <w:color w:val="000000"/>
          <w:szCs w:val="24"/>
          <w:lang w:eastAsia="ru-RU"/>
        </w:rPr>
        <w:t>Работа с информацией</w:t>
      </w:r>
      <w:r w:rsidR="0030580A" w:rsidRPr="002C2925">
        <w:rPr>
          <w:rFonts w:eastAsia="Times New Roman" w:cs="Times New Roman"/>
          <w:color w:val="000000"/>
          <w:szCs w:val="24"/>
          <w:lang w:eastAsia="ru-RU"/>
        </w:rPr>
        <w:t>»</w:t>
      </w:r>
      <w:r w:rsidR="00CC5FA6" w:rsidRPr="002C2925">
        <w:rPr>
          <w:rFonts w:eastAsia="Times New Roman" w:cs="Times New Roman"/>
          <w:color w:val="000000"/>
          <w:szCs w:val="24"/>
          <w:lang w:eastAsia="ru-RU"/>
        </w:rPr>
        <w:t xml:space="preserve"> и др</w:t>
      </w:r>
      <w:r w:rsidRPr="002C2925">
        <w:rPr>
          <w:rFonts w:eastAsia="Times New Roman" w:cs="Times New Roman"/>
          <w:color w:val="000000"/>
          <w:szCs w:val="24"/>
          <w:lang w:eastAsia="ru-RU"/>
        </w:rPr>
        <w:t>.</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lastRenderedPageBreak/>
        <w:t>По итогам работы в данном направлении  проводятся  конкурсы, выставки, защита проектов.</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СОЦИАЛЬНОЕ НАПРАВЛЕНИЕ</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Цель</w:t>
      </w:r>
      <w:r w:rsidRPr="002C2925">
        <w:rPr>
          <w:rFonts w:eastAsia="Times New Roman" w:cs="Times New Roman"/>
          <w:color w:val="000000"/>
          <w:szCs w:val="24"/>
          <w:lang w:eastAsia="ru-RU"/>
        </w:rPr>
        <w:t> данного направления заключается в создании условий для перевода ребенка в позицию активного члена гражданского общества, способного самоопределяться на основе ценностей, вырабатывать собственное понимание и цели, разрабатывать проекты преобразования общества, реализовывать данные проекты.</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Задачи: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формирование позитивного отношения к базовым ценностям;</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формирование навыков труда, позитивного отношения к трудовой деятельности;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выработка чувства ответственности и уверенности в своих силах;</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стремление активно участвовать в общих интересах в делах класса, школы.</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Данное направление реализуется программами внеурочной деятельности «</w:t>
      </w:r>
      <w:r w:rsidR="00CC5FA6" w:rsidRPr="002C2925">
        <w:rPr>
          <w:rFonts w:eastAsia="Times New Roman" w:cs="Times New Roman"/>
          <w:color w:val="000000"/>
          <w:szCs w:val="24"/>
          <w:lang w:eastAsia="ru-RU"/>
        </w:rPr>
        <w:t>Финансовая грамотность</w:t>
      </w:r>
      <w:r w:rsidRPr="002C2925">
        <w:rPr>
          <w:rFonts w:eastAsia="Times New Roman" w:cs="Times New Roman"/>
          <w:color w:val="000000"/>
          <w:szCs w:val="24"/>
          <w:lang w:eastAsia="ru-RU"/>
        </w:rPr>
        <w:t>», «</w:t>
      </w:r>
      <w:r w:rsidR="00CC5FA6" w:rsidRPr="002C2925">
        <w:rPr>
          <w:rFonts w:eastAsia="Times New Roman" w:cs="Times New Roman"/>
          <w:color w:val="000000"/>
          <w:szCs w:val="24"/>
          <w:lang w:eastAsia="ru-RU"/>
        </w:rPr>
        <w:t>Человек и общество</w:t>
      </w:r>
      <w:r w:rsidRPr="002C2925">
        <w:rPr>
          <w:rFonts w:eastAsia="Times New Roman" w:cs="Times New Roman"/>
          <w:color w:val="000000"/>
          <w:szCs w:val="24"/>
          <w:lang w:eastAsia="ru-RU"/>
        </w:rPr>
        <w:t>»,</w:t>
      </w:r>
      <w:r w:rsidR="0030580A" w:rsidRPr="002C2925">
        <w:rPr>
          <w:rFonts w:eastAsia="Times New Roman" w:cs="Times New Roman"/>
          <w:color w:val="000000"/>
          <w:szCs w:val="24"/>
          <w:lang w:eastAsia="ru-RU"/>
        </w:rPr>
        <w:t xml:space="preserve"> «</w:t>
      </w:r>
      <w:r w:rsidR="00CC5FA6" w:rsidRPr="002C2925">
        <w:rPr>
          <w:rFonts w:eastAsia="Times New Roman" w:cs="Times New Roman"/>
          <w:color w:val="000000"/>
          <w:szCs w:val="24"/>
          <w:lang w:eastAsia="ru-RU"/>
        </w:rPr>
        <w:t>Самозанятость и препринимательство</w:t>
      </w:r>
      <w:r w:rsidR="0030580A" w:rsidRPr="002C2925">
        <w:rPr>
          <w:rFonts w:eastAsia="Times New Roman" w:cs="Times New Roman"/>
          <w:color w:val="000000"/>
          <w:szCs w:val="24"/>
          <w:lang w:eastAsia="ru-RU"/>
        </w:rPr>
        <w:t>», «Юный эколог</w:t>
      </w:r>
      <w:r w:rsidR="00CC5FA6" w:rsidRPr="002C2925">
        <w:rPr>
          <w:rFonts w:eastAsia="Times New Roman" w:cs="Times New Roman"/>
          <w:color w:val="000000"/>
          <w:szCs w:val="24"/>
          <w:lang w:eastAsia="ru-RU"/>
        </w:rPr>
        <w:t>»</w:t>
      </w:r>
      <w:r w:rsidRPr="002C2925">
        <w:rPr>
          <w:rFonts w:eastAsia="Times New Roman" w:cs="Times New Roman"/>
          <w:color w:val="000000"/>
          <w:szCs w:val="24"/>
          <w:lang w:eastAsia="ru-RU"/>
        </w:rPr>
        <w:t>.</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По итогам работы в данном направлении  проводятся  конкурсы, выставки, защита проектов.</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xml:space="preserve">В </w:t>
      </w:r>
      <w:r w:rsidR="00CC5FA6" w:rsidRPr="002C2925">
        <w:rPr>
          <w:rFonts w:eastAsia="Times New Roman" w:cs="Times New Roman"/>
          <w:color w:val="000000"/>
          <w:szCs w:val="24"/>
          <w:lang w:eastAsia="ru-RU"/>
        </w:rPr>
        <w:t xml:space="preserve">связи с дистанционным обучением, в </w:t>
      </w:r>
      <w:r w:rsidRPr="002C2925">
        <w:rPr>
          <w:rFonts w:eastAsia="Times New Roman" w:cs="Times New Roman"/>
          <w:color w:val="000000"/>
          <w:szCs w:val="24"/>
          <w:lang w:eastAsia="ru-RU"/>
        </w:rPr>
        <w:t xml:space="preserve">мае прошел </w:t>
      </w:r>
      <w:r w:rsidR="00CC5FA6" w:rsidRPr="002C2925">
        <w:rPr>
          <w:rFonts w:eastAsia="Times New Roman" w:cs="Times New Roman"/>
          <w:color w:val="000000"/>
          <w:szCs w:val="24"/>
          <w:lang w:eastAsia="ru-RU"/>
        </w:rPr>
        <w:t xml:space="preserve">в форме онлайн </w:t>
      </w:r>
      <w:r w:rsidRPr="002C2925">
        <w:rPr>
          <w:rFonts w:eastAsia="Times New Roman" w:cs="Times New Roman"/>
          <w:color w:val="000000"/>
          <w:szCs w:val="24"/>
          <w:lang w:eastAsia="ru-RU"/>
        </w:rPr>
        <w:t>«Праздник Внеурочки</w:t>
      </w:r>
      <w:r w:rsidR="00CC5FA6" w:rsidRPr="002C2925">
        <w:rPr>
          <w:rFonts w:eastAsia="Times New Roman" w:cs="Times New Roman"/>
          <w:color w:val="000000"/>
          <w:szCs w:val="24"/>
          <w:lang w:eastAsia="ru-RU"/>
        </w:rPr>
        <w:t>»</w:t>
      </w:r>
      <w:r w:rsidRPr="002C2925">
        <w:rPr>
          <w:rFonts w:eastAsia="Times New Roman" w:cs="Times New Roman"/>
          <w:color w:val="000000"/>
          <w:szCs w:val="24"/>
          <w:lang w:eastAsia="ru-RU"/>
        </w:rPr>
        <w:t>, на котором были представлены выставки работ юных художников, мастеров «Умелые ручки». Яркий танцевальный калейдоскоп   подвел итоги внеурочной деятельности объединения «</w:t>
      </w:r>
      <w:r w:rsidR="0030580A" w:rsidRPr="002C2925">
        <w:rPr>
          <w:rFonts w:eastAsia="Times New Roman" w:cs="Times New Roman"/>
          <w:color w:val="000000"/>
          <w:szCs w:val="24"/>
          <w:lang w:eastAsia="ru-RU"/>
        </w:rPr>
        <w:t>Танцевальный серпантин</w:t>
      </w:r>
      <w:r w:rsidRPr="002C2925">
        <w:rPr>
          <w:rFonts w:eastAsia="Times New Roman" w:cs="Times New Roman"/>
          <w:color w:val="000000"/>
          <w:szCs w:val="24"/>
          <w:lang w:eastAsia="ru-RU"/>
        </w:rPr>
        <w:t>».</w:t>
      </w:r>
      <w:r w:rsidRPr="002C2925">
        <w:rPr>
          <w:rFonts w:eastAsia="Times New Roman" w:cs="Times New Roman"/>
          <w:b/>
          <w:bCs/>
          <w:color w:val="000000"/>
          <w:szCs w:val="24"/>
          <w:lang w:eastAsia="ru-RU"/>
        </w:rPr>
        <w:t>            </w:t>
      </w:r>
      <w:r w:rsidR="0030580A" w:rsidRPr="002C2925">
        <w:rPr>
          <w:rFonts w:eastAsia="Times New Roman" w:cs="Times New Roman"/>
          <w:color w:val="000000"/>
          <w:szCs w:val="24"/>
          <w:lang w:eastAsia="ru-RU"/>
        </w:rPr>
        <w:t>Однако</w:t>
      </w:r>
      <w:r w:rsidR="00CC5FA6" w:rsidRPr="002C2925">
        <w:rPr>
          <w:rFonts w:eastAsia="Times New Roman" w:cs="Times New Roman"/>
          <w:color w:val="000000"/>
          <w:szCs w:val="24"/>
          <w:lang w:eastAsia="ru-RU"/>
        </w:rPr>
        <w:t>,</w:t>
      </w:r>
      <w:r w:rsidRPr="002C2925">
        <w:rPr>
          <w:rFonts w:eastAsia="Times New Roman" w:cs="Times New Roman"/>
          <w:color w:val="000000"/>
          <w:szCs w:val="24"/>
          <w:lang w:eastAsia="ru-RU"/>
        </w:rPr>
        <w:t xml:space="preserve"> не обошлось и без проблем.  Основной проблемой, успешной организации внеурочной деятельности младших школьников, на наш взгляд, является недостаток профессионально подготовленных педагогов дополнительного образования. Учитывая специфику сельской местности, не многие родители могут позволить себе возить ребенка в районный центр в специализированное учреждение дополнительного образования детей. Поэтому считаем, что наличие в школах педагогов дополнительного образования просто необходимо. Еще одной немаловажной проблемой организации внеурочной деятельности, по мнению многих педагогов, является недостаточная  материально-техническая база школы,  именно в плане организации досуговой деятельности, прикладного творчества детей, нет музыкальных инструментов, достаточного количества спортивных снарядов, а так же не хватает помещений для проведения занятий внеурочной деятельности.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u w:val="single"/>
          <w:lang w:eastAsia="ru-RU"/>
        </w:rPr>
        <w:t>Таким образом: (в сравнении с прошлым учебным годом)</w:t>
      </w:r>
    </w:p>
    <w:p w:rsidR="008F76A7" w:rsidRPr="002C2925" w:rsidRDefault="008F76A7" w:rsidP="0030580A">
      <w:pPr>
        <w:pStyle w:val="a5"/>
        <w:numPr>
          <w:ilvl w:val="1"/>
          <w:numId w:val="4"/>
        </w:numPr>
        <w:spacing w:after="0" w:line="240" w:lineRule="auto"/>
        <w:ind w:left="0" w:hanging="22"/>
        <w:jc w:val="both"/>
        <w:rPr>
          <w:rFonts w:eastAsia="Times New Roman" w:cs="Times New Roman"/>
          <w:color w:val="000000"/>
          <w:szCs w:val="24"/>
          <w:lang w:eastAsia="ru-RU"/>
        </w:rPr>
      </w:pPr>
      <w:r w:rsidRPr="002C2925">
        <w:rPr>
          <w:rFonts w:eastAsia="Times New Roman" w:cs="Times New Roman"/>
          <w:color w:val="000000"/>
          <w:szCs w:val="24"/>
          <w:lang w:eastAsia="ru-RU"/>
        </w:rPr>
        <w:t>Качество знаний в 1-4 классах по</w:t>
      </w:r>
      <w:r w:rsidR="0030580A" w:rsidRPr="002C2925">
        <w:rPr>
          <w:rFonts w:eastAsia="Times New Roman" w:cs="Times New Roman"/>
          <w:color w:val="000000"/>
          <w:szCs w:val="24"/>
          <w:lang w:eastAsia="ru-RU"/>
        </w:rPr>
        <w:t xml:space="preserve"> итогам года составило </w:t>
      </w:r>
      <w:r w:rsidR="00CC5FA6" w:rsidRPr="002C2925">
        <w:rPr>
          <w:rFonts w:eastAsia="Times New Roman" w:cs="Times New Roman"/>
          <w:color w:val="000000"/>
          <w:szCs w:val="24"/>
          <w:lang w:eastAsia="ru-RU"/>
        </w:rPr>
        <w:t>36</w:t>
      </w:r>
      <w:r w:rsidRPr="002C2925">
        <w:rPr>
          <w:rFonts w:eastAsia="Times New Roman" w:cs="Times New Roman"/>
          <w:color w:val="000000"/>
          <w:szCs w:val="24"/>
          <w:lang w:eastAsia="ru-RU"/>
        </w:rPr>
        <w:t xml:space="preserve"> %,  что на </w:t>
      </w:r>
      <w:r w:rsidR="0030580A" w:rsidRPr="002C2925">
        <w:rPr>
          <w:rFonts w:eastAsia="Times New Roman" w:cs="Times New Roman"/>
          <w:color w:val="000000"/>
          <w:szCs w:val="24"/>
          <w:lang w:eastAsia="ru-RU"/>
        </w:rPr>
        <w:t>3</w:t>
      </w:r>
      <w:r w:rsidRPr="002C2925">
        <w:rPr>
          <w:rFonts w:eastAsia="Times New Roman" w:cs="Times New Roman"/>
          <w:color w:val="000000"/>
          <w:szCs w:val="24"/>
          <w:lang w:eastAsia="ru-RU"/>
        </w:rPr>
        <w:t xml:space="preserve">% </w:t>
      </w:r>
      <w:r w:rsidR="00CC5FA6" w:rsidRPr="002C2925">
        <w:rPr>
          <w:rFonts w:eastAsia="Times New Roman" w:cs="Times New Roman"/>
          <w:color w:val="000000"/>
          <w:szCs w:val="24"/>
          <w:lang w:eastAsia="ru-RU"/>
        </w:rPr>
        <w:t>мен</w:t>
      </w:r>
      <w:r w:rsidRPr="002C2925">
        <w:rPr>
          <w:rFonts w:eastAsia="Times New Roman" w:cs="Times New Roman"/>
          <w:color w:val="000000"/>
          <w:szCs w:val="24"/>
          <w:lang w:eastAsia="ru-RU"/>
        </w:rPr>
        <w:t>ьше, чем в прошлом учебном году.</w:t>
      </w:r>
    </w:p>
    <w:p w:rsidR="0030580A" w:rsidRPr="002C2925" w:rsidRDefault="0030580A" w:rsidP="001F3821">
      <w:pPr>
        <w:pStyle w:val="a5"/>
        <w:numPr>
          <w:ilvl w:val="1"/>
          <w:numId w:val="4"/>
        </w:numPr>
        <w:spacing w:after="0" w:line="240" w:lineRule="auto"/>
        <w:ind w:left="0" w:hanging="22"/>
        <w:jc w:val="both"/>
        <w:rPr>
          <w:rFonts w:eastAsia="Times New Roman" w:cs="Times New Roman"/>
          <w:color w:val="000000"/>
          <w:szCs w:val="24"/>
          <w:lang w:eastAsia="ru-RU"/>
        </w:rPr>
      </w:pPr>
      <w:r w:rsidRPr="002C2925">
        <w:rPr>
          <w:rFonts w:eastAsia="Times New Roman" w:cs="Times New Roman"/>
          <w:color w:val="000000"/>
          <w:szCs w:val="24"/>
          <w:lang w:eastAsia="ru-RU"/>
        </w:rPr>
        <w:t>Количество отличников остается на уровне.</w:t>
      </w:r>
    </w:p>
    <w:p w:rsidR="0030580A" w:rsidRPr="002C2925" w:rsidRDefault="008F76A7" w:rsidP="001F3821">
      <w:pPr>
        <w:pStyle w:val="a5"/>
        <w:numPr>
          <w:ilvl w:val="1"/>
          <w:numId w:val="4"/>
        </w:numPr>
        <w:spacing w:after="0" w:line="240" w:lineRule="auto"/>
        <w:ind w:left="0" w:hanging="22"/>
        <w:jc w:val="both"/>
        <w:rPr>
          <w:rFonts w:eastAsia="Times New Roman" w:cs="Times New Roman"/>
          <w:color w:val="000000"/>
          <w:szCs w:val="24"/>
          <w:lang w:eastAsia="ru-RU"/>
        </w:rPr>
      </w:pPr>
      <w:r w:rsidRPr="002C2925">
        <w:rPr>
          <w:rFonts w:eastAsia="Times New Roman" w:cs="Times New Roman"/>
          <w:color w:val="000000"/>
          <w:szCs w:val="24"/>
          <w:lang w:eastAsia="ru-RU"/>
        </w:rPr>
        <w:t>Количество хорошистов у</w:t>
      </w:r>
      <w:r w:rsidR="00CC5FA6" w:rsidRPr="002C2925">
        <w:rPr>
          <w:rFonts w:eastAsia="Times New Roman" w:cs="Times New Roman"/>
          <w:color w:val="000000"/>
          <w:szCs w:val="24"/>
          <w:lang w:eastAsia="ru-RU"/>
        </w:rPr>
        <w:t>величилось</w:t>
      </w:r>
      <w:r w:rsidRPr="002C2925">
        <w:rPr>
          <w:rFonts w:eastAsia="Times New Roman" w:cs="Times New Roman"/>
          <w:color w:val="000000"/>
          <w:szCs w:val="24"/>
          <w:lang w:eastAsia="ru-RU"/>
        </w:rPr>
        <w:t>;</w:t>
      </w:r>
    </w:p>
    <w:p w:rsidR="0030580A" w:rsidRPr="002C2925" w:rsidRDefault="008F76A7" w:rsidP="0030580A">
      <w:pPr>
        <w:pStyle w:val="a5"/>
        <w:numPr>
          <w:ilvl w:val="1"/>
          <w:numId w:val="4"/>
        </w:numPr>
        <w:spacing w:after="0" w:line="240" w:lineRule="auto"/>
        <w:ind w:left="0" w:hanging="22"/>
        <w:jc w:val="both"/>
        <w:rPr>
          <w:rFonts w:eastAsia="Times New Roman" w:cs="Times New Roman"/>
          <w:color w:val="000000"/>
          <w:szCs w:val="24"/>
          <w:lang w:eastAsia="ru-RU"/>
        </w:rPr>
      </w:pPr>
      <w:r w:rsidRPr="002C2925">
        <w:rPr>
          <w:rFonts w:eastAsia="Times New Roman" w:cs="Times New Roman"/>
          <w:color w:val="000000"/>
          <w:szCs w:val="24"/>
          <w:lang w:eastAsia="ru-RU"/>
        </w:rPr>
        <w:t xml:space="preserve">Количество учеников, закончивших обучение с одной «3»  </w:t>
      </w:r>
      <w:r w:rsidR="00CC5FA6" w:rsidRPr="002C2925">
        <w:rPr>
          <w:rFonts w:eastAsia="Times New Roman" w:cs="Times New Roman"/>
          <w:color w:val="000000"/>
          <w:szCs w:val="24"/>
          <w:lang w:eastAsia="ru-RU"/>
        </w:rPr>
        <w:t>уменьшилось</w:t>
      </w:r>
      <w:r w:rsidRPr="002C2925">
        <w:rPr>
          <w:rFonts w:eastAsia="Times New Roman" w:cs="Times New Roman"/>
          <w:color w:val="000000"/>
          <w:szCs w:val="24"/>
          <w:lang w:eastAsia="ru-RU"/>
        </w:rPr>
        <w:t xml:space="preserve"> на 1 ученика. </w:t>
      </w:r>
    </w:p>
    <w:p w:rsidR="008F76A7" w:rsidRPr="002C2925" w:rsidRDefault="008F76A7" w:rsidP="0030580A">
      <w:pPr>
        <w:pStyle w:val="a5"/>
        <w:numPr>
          <w:ilvl w:val="1"/>
          <w:numId w:val="4"/>
        </w:numPr>
        <w:spacing w:after="0" w:line="240" w:lineRule="auto"/>
        <w:ind w:left="0" w:hanging="22"/>
        <w:jc w:val="both"/>
        <w:rPr>
          <w:rFonts w:eastAsia="Times New Roman" w:cs="Times New Roman"/>
          <w:color w:val="000000"/>
          <w:szCs w:val="24"/>
          <w:lang w:eastAsia="ru-RU"/>
        </w:rPr>
      </w:pPr>
      <w:r w:rsidRPr="002C2925">
        <w:rPr>
          <w:rFonts w:eastAsia="Times New Roman" w:cs="Times New Roman"/>
          <w:color w:val="000000"/>
          <w:szCs w:val="24"/>
          <w:lang w:eastAsia="ru-RU"/>
        </w:rPr>
        <w:t>Программы внеурочной деятельности по всем направлениям выполнены на 100 %.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ОСНОВНОЕ ОБЩЕЕ ОБРАЗОВАНИЕ</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На второй ступени обучения (5 – 9 классы) в 201</w:t>
      </w:r>
      <w:r w:rsidR="00CC5FA6"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CC5FA6"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учебном году</w:t>
      </w:r>
      <w:r w:rsidR="00865CC5" w:rsidRPr="002C2925">
        <w:rPr>
          <w:rFonts w:eastAsia="Times New Roman" w:cs="Times New Roman"/>
          <w:color w:val="000000"/>
          <w:szCs w:val="24"/>
          <w:lang w:eastAsia="ru-RU"/>
        </w:rPr>
        <w:t xml:space="preserve"> прошли</w:t>
      </w:r>
      <w:r w:rsidRPr="002C2925">
        <w:rPr>
          <w:rFonts w:eastAsia="Times New Roman" w:cs="Times New Roman"/>
          <w:color w:val="000000"/>
          <w:szCs w:val="24"/>
          <w:lang w:eastAsia="ru-RU"/>
        </w:rPr>
        <w:t xml:space="preserve"> обуч</w:t>
      </w:r>
      <w:r w:rsidR="00865CC5" w:rsidRPr="002C2925">
        <w:rPr>
          <w:rFonts w:eastAsia="Times New Roman" w:cs="Times New Roman"/>
          <w:color w:val="000000"/>
          <w:szCs w:val="24"/>
          <w:lang w:eastAsia="ru-RU"/>
        </w:rPr>
        <w:t>ение</w:t>
      </w:r>
      <w:r w:rsidRPr="002C2925">
        <w:rPr>
          <w:rFonts w:eastAsia="Times New Roman" w:cs="Times New Roman"/>
          <w:color w:val="000000"/>
          <w:szCs w:val="24"/>
          <w:lang w:eastAsia="ru-RU"/>
        </w:rPr>
        <w:t xml:space="preserve"> </w:t>
      </w:r>
      <w:r w:rsidR="00CC5FA6" w:rsidRPr="002C2925">
        <w:rPr>
          <w:rFonts w:eastAsia="Times New Roman" w:cs="Times New Roman"/>
          <w:color w:val="000000"/>
          <w:szCs w:val="24"/>
          <w:lang w:eastAsia="ru-RU"/>
        </w:rPr>
        <w:t>47</w:t>
      </w:r>
      <w:r w:rsidRPr="002C2925">
        <w:rPr>
          <w:rFonts w:eastAsia="Times New Roman" w:cs="Times New Roman"/>
          <w:color w:val="000000"/>
          <w:szCs w:val="24"/>
          <w:lang w:eastAsia="ru-RU"/>
        </w:rPr>
        <w:t>  ученик</w:t>
      </w:r>
      <w:r w:rsidR="00CC5FA6" w:rsidRPr="002C2925">
        <w:rPr>
          <w:rFonts w:eastAsia="Times New Roman" w:cs="Times New Roman"/>
          <w:color w:val="000000"/>
          <w:szCs w:val="24"/>
          <w:lang w:eastAsia="ru-RU"/>
        </w:rPr>
        <w:t>ов</w:t>
      </w:r>
      <w:r w:rsidRPr="002C2925">
        <w:rPr>
          <w:rFonts w:eastAsia="Times New Roman" w:cs="Times New Roman"/>
          <w:color w:val="000000"/>
          <w:szCs w:val="24"/>
          <w:lang w:eastAsia="ru-RU"/>
        </w:rPr>
        <w:t>. На этой ступени  продолжается формирование познавательных интересов у обучающихся и их самообразовательных навыков.</w:t>
      </w:r>
    </w:p>
    <w:p w:rsidR="008F194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Условия, обеспечивающие учет индивидуальных и личностных особенностей учащихся 2-й ступени обучения реализовывались за счёт дополнительных занятий, факультативных  курсов по различным учебным областям.</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xml:space="preserve">Качество знаний </w:t>
      </w:r>
      <w:r w:rsidR="008F1947" w:rsidRPr="002C2925">
        <w:rPr>
          <w:rFonts w:eastAsia="Times New Roman" w:cs="Times New Roman"/>
          <w:color w:val="000000"/>
          <w:szCs w:val="24"/>
          <w:lang w:eastAsia="ru-RU"/>
        </w:rPr>
        <w:t xml:space="preserve">в 5-9 классах по итогам учебного года составило </w:t>
      </w:r>
      <w:r w:rsidRPr="002C2925">
        <w:rPr>
          <w:rFonts w:eastAsia="Times New Roman" w:cs="Times New Roman"/>
          <w:color w:val="000000"/>
          <w:szCs w:val="24"/>
          <w:lang w:eastAsia="ru-RU"/>
        </w:rPr>
        <w:t xml:space="preserve">– </w:t>
      </w:r>
      <w:r w:rsidR="00CC5FA6" w:rsidRPr="002C2925">
        <w:rPr>
          <w:rFonts w:eastAsia="Times New Roman" w:cs="Times New Roman"/>
          <w:color w:val="000000"/>
          <w:szCs w:val="24"/>
          <w:lang w:eastAsia="ru-RU"/>
        </w:rPr>
        <w:t>29</w:t>
      </w:r>
      <w:r w:rsidR="00865CC5" w:rsidRPr="002C2925">
        <w:rPr>
          <w:rFonts w:eastAsia="Times New Roman" w:cs="Times New Roman"/>
          <w:color w:val="000000"/>
          <w:szCs w:val="24"/>
          <w:lang w:eastAsia="ru-RU"/>
        </w:rPr>
        <w:t xml:space="preserve">%,  что на  </w:t>
      </w:r>
      <w:r w:rsidR="008F1947" w:rsidRPr="002C2925">
        <w:rPr>
          <w:rFonts w:eastAsia="Times New Roman" w:cs="Times New Roman"/>
          <w:color w:val="000000"/>
          <w:szCs w:val="24"/>
          <w:lang w:eastAsia="ru-RU"/>
        </w:rPr>
        <w:t>10</w:t>
      </w:r>
      <w:r w:rsidRPr="002C2925">
        <w:rPr>
          <w:rFonts w:eastAsia="Times New Roman" w:cs="Times New Roman"/>
          <w:color w:val="000000"/>
          <w:szCs w:val="24"/>
          <w:lang w:eastAsia="ru-RU"/>
        </w:rPr>
        <w:t xml:space="preserve">% </w:t>
      </w:r>
      <w:r w:rsidR="008F1947" w:rsidRPr="002C2925">
        <w:rPr>
          <w:rFonts w:eastAsia="Times New Roman" w:cs="Times New Roman"/>
          <w:color w:val="000000"/>
          <w:szCs w:val="24"/>
          <w:lang w:eastAsia="ru-RU"/>
        </w:rPr>
        <w:t>мен</w:t>
      </w:r>
      <w:r w:rsidRPr="002C2925">
        <w:rPr>
          <w:rFonts w:eastAsia="Times New Roman" w:cs="Times New Roman"/>
          <w:color w:val="000000"/>
          <w:szCs w:val="24"/>
          <w:lang w:eastAsia="ru-RU"/>
        </w:rPr>
        <w:t>ьше, чем в прошлом учебном году.</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lastRenderedPageBreak/>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Количество хорошистов (окончивших школу на «4» и «5») в 5-9 классах</w:t>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80"/>
        <w:gridCol w:w="1140"/>
        <w:gridCol w:w="1140"/>
        <w:gridCol w:w="990"/>
        <w:gridCol w:w="855"/>
        <w:gridCol w:w="990"/>
        <w:gridCol w:w="1140"/>
        <w:gridCol w:w="990"/>
        <w:gridCol w:w="915"/>
      </w:tblGrid>
      <w:tr w:rsidR="008F76A7" w:rsidRPr="002C2925" w:rsidTr="008F76A7">
        <w:trPr>
          <w:tblCellSpacing w:w="0" w:type="dxa"/>
        </w:trPr>
        <w:tc>
          <w:tcPr>
            <w:tcW w:w="3645" w:type="dxa"/>
            <w:gridSpan w:val="3"/>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Окончили учебный год на «5»</w:t>
            </w:r>
          </w:p>
        </w:tc>
        <w:tc>
          <w:tcPr>
            <w:tcW w:w="2835" w:type="dxa"/>
            <w:gridSpan w:val="3"/>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Окончили учебный год</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на «4» и «5»</w:t>
            </w:r>
          </w:p>
        </w:tc>
        <w:tc>
          <w:tcPr>
            <w:tcW w:w="3045" w:type="dxa"/>
            <w:gridSpan w:val="3"/>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Окончили учебный год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с одной «3»</w:t>
            </w:r>
          </w:p>
        </w:tc>
      </w:tr>
      <w:tr w:rsidR="008F76A7" w:rsidRPr="002C2925" w:rsidTr="008F76A7">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8F1947" w:rsidRPr="002C2925">
              <w:rPr>
                <w:rFonts w:eastAsia="Times New Roman" w:cs="Times New Roman"/>
                <w:color w:val="000000"/>
                <w:szCs w:val="24"/>
                <w:lang w:eastAsia="ru-RU"/>
              </w:rPr>
              <w:t>7</w:t>
            </w:r>
            <w:r w:rsidRPr="002C2925">
              <w:rPr>
                <w:rFonts w:eastAsia="Times New Roman" w:cs="Times New Roman"/>
                <w:color w:val="000000"/>
                <w:szCs w:val="24"/>
                <w:lang w:eastAsia="ru-RU"/>
              </w:rPr>
              <w:t>-</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8F1947" w:rsidRPr="002C2925">
              <w:rPr>
                <w:rFonts w:eastAsia="Times New Roman" w:cs="Times New Roman"/>
                <w:color w:val="000000"/>
                <w:szCs w:val="24"/>
                <w:lang w:eastAsia="ru-RU"/>
              </w:rPr>
              <w:t>8</w:t>
            </w:r>
          </w:p>
        </w:tc>
        <w:tc>
          <w:tcPr>
            <w:tcW w:w="114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8F1947">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8F1947" w:rsidRPr="002C2925">
              <w:rPr>
                <w:rFonts w:eastAsia="Times New Roman" w:cs="Times New Roman"/>
                <w:color w:val="000000"/>
                <w:szCs w:val="24"/>
                <w:lang w:eastAsia="ru-RU"/>
              </w:rPr>
              <w:t>8</w:t>
            </w:r>
            <w:r w:rsidRPr="002C2925">
              <w:rPr>
                <w:rFonts w:eastAsia="Times New Roman" w:cs="Times New Roman"/>
                <w:color w:val="000000"/>
                <w:szCs w:val="24"/>
                <w:lang w:eastAsia="ru-RU"/>
              </w:rPr>
              <w:t>-201</w:t>
            </w:r>
            <w:r w:rsidR="008F1947" w:rsidRPr="002C2925">
              <w:rPr>
                <w:rFonts w:eastAsia="Times New Roman" w:cs="Times New Roman"/>
                <w:color w:val="000000"/>
                <w:szCs w:val="24"/>
                <w:lang w:eastAsia="ru-RU"/>
              </w:rPr>
              <w:t>9</w:t>
            </w:r>
          </w:p>
        </w:tc>
        <w:tc>
          <w:tcPr>
            <w:tcW w:w="114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8F1947">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8F1947"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8F1947" w:rsidRPr="002C2925">
              <w:rPr>
                <w:rFonts w:eastAsia="Times New Roman" w:cs="Times New Roman"/>
                <w:color w:val="000000"/>
                <w:szCs w:val="24"/>
                <w:lang w:eastAsia="ru-RU"/>
              </w:rPr>
              <w:t>20</w:t>
            </w:r>
          </w:p>
        </w:tc>
        <w:tc>
          <w:tcPr>
            <w:tcW w:w="99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8F1947">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8F1947" w:rsidRPr="002C2925">
              <w:rPr>
                <w:rFonts w:eastAsia="Times New Roman" w:cs="Times New Roman"/>
                <w:color w:val="000000"/>
                <w:szCs w:val="24"/>
                <w:lang w:eastAsia="ru-RU"/>
              </w:rPr>
              <w:t>7</w:t>
            </w:r>
            <w:r w:rsidRPr="002C2925">
              <w:rPr>
                <w:rFonts w:eastAsia="Times New Roman" w:cs="Times New Roman"/>
                <w:color w:val="000000"/>
                <w:szCs w:val="24"/>
                <w:lang w:eastAsia="ru-RU"/>
              </w:rPr>
              <w:t xml:space="preserve"> 201</w:t>
            </w:r>
            <w:r w:rsidR="008F1947" w:rsidRPr="002C2925">
              <w:rPr>
                <w:rFonts w:eastAsia="Times New Roman" w:cs="Times New Roman"/>
                <w:color w:val="000000"/>
                <w:szCs w:val="24"/>
                <w:lang w:eastAsia="ru-RU"/>
              </w:rPr>
              <w:t>8</w:t>
            </w:r>
          </w:p>
        </w:tc>
        <w:tc>
          <w:tcPr>
            <w:tcW w:w="855" w:type="dxa"/>
            <w:tcBorders>
              <w:top w:val="outset" w:sz="6" w:space="0" w:color="auto"/>
              <w:left w:val="outset" w:sz="6" w:space="0" w:color="auto"/>
              <w:bottom w:val="outset" w:sz="6" w:space="0" w:color="auto"/>
              <w:right w:val="outset" w:sz="6" w:space="0" w:color="auto"/>
            </w:tcBorders>
            <w:hideMark/>
          </w:tcPr>
          <w:p w:rsidR="008F76A7" w:rsidRPr="002C2925" w:rsidRDefault="008F76A7" w:rsidP="008F1947">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8F1947" w:rsidRPr="002C2925">
              <w:rPr>
                <w:rFonts w:eastAsia="Times New Roman" w:cs="Times New Roman"/>
                <w:color w:val="000000"/>
                <w:szCs w:val="24"/>
                <w:lang w:eastAsia="ru-RU"/>
              </w:rPr>
              <w:t>8</w:t>
            </w:r>
            <w:r w:rsidRPr="002C2925">
              <w:rPr>
                <w:rFonts w:eastAsia="Times New Roman" w:cs="Times New Roman"/>
                <w:color w:val="000000"/>
                <w:szCs w:val="24"/>
                <w:lang w:eastAsia="ru-RU"/>
              </w:rPr>
              <w:t>-201</w:t>
            </w:r>
            <w:r w:rsidR="008F1947" w:rsidRPr="002C2925">
              <w:rPr>
                <w:rFonts w:eastAsia="Times New Roman" w:cs="Times New Roman"/>
                <w:color w:val="000000"/>
                <w:szCs w:val="24"/>
                <w:lang w:eastAsia="ru-RU"/>
              </w:rPr>
              <w:t>9</w:t>
            </w:r>
          </w:p>
        </w:tc>
        <w:tc>
          <w:tcPr>
            <w:tcW w:w="990" w:type="dxa"/>
            <w:tcBorders>
              <w:top w:val="outset" w:sz="6" w:space="0" w:color="auto"/>
              <w:left w:val="outset" w:sz="6" w:space="0" w:color="auto"/>
              <w:bottom w:val="outset" w:sz="6" w:space="0" w:color="auto"/>
              <w:right w:val="outset" w:sz="6" w:space="0" w:color="auto"/>
            </w:tcBorders>
            <w:hideMark/>
          </w:tcPr>
          <w:p w:rsidR="008F76A7" w:rsidRPr="002C2925" w:rsidRDefault="008F194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2019-2020</w:t>
            </w:r>
          </w:p>
        </w:tc>
        <w:tc>
          <w:tcPr>
            <w:tcW w:w="114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8F1947">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8F1947" w:rsidRPr="002C2925">
              <w:rPr>
                <w:rFonts w:eastAsia="Times New Roman" w:cs="Times New Roman"/>
                <w:color w:val="000000"/>
                <w:szCs w:val="24"/>
                <w:lang w:eastAsia="ru-RU"/>
              </w:rPr>
              <w:t>7-</w:t>
            </w:r>
            <w:r w:rsidRPr="002C2925">
              <w:rPr>
                <w:rFonts w:eastAsia="Times New Roman" w:cs="Times New Roman"/>
                <w:color w:val="000000"/>
                <w:szCs w:val="24"/>
                <w:lang w:eastAsia="ru-RU"/>
              </w:rPr>
              <w:t xml:space="preserve"> 201</w:t>
            </w:r>
            <w:r w:rsidR="008F1947" w:rsidRPr="002C2925">
              <w:rPr>
                <w:rFonts w:eastAsia="Times New Roman" w:cs="Times New Roman"/>
                <w:color w:val="000000"/>
                <w:szCs w:val="24"/>
                <w:lang w:eastAsia="ru-RU"/>
              </w:rPr>
              <w:t>8</w:t>
            </w:r>
          </w:p>
        </w:tc>
        <w:tc>
          <w:tcPr>
            <w:tcW w:w="99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8F1947">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8F1947" w:rsidRPr="002C2925">
              <w:rPr>
                <w:rFonts w:eastAsia="Times New Roman" w:cs="Times New Roman"/>
                <w:color w:val="000000"/>
                <w:szCs w:val="24"/>
                <w:lang w:eastAsia="ru-RU"/>
              </w:rPr>
              <w:t>8</w:t>
            </w:r>
            <w:r w:rsidRPr="002C2925">
              <w:rPr>
                <w:rFonts w:eastAsia="Times New Roman" w:cs="Times New Roman"/>
                <w:color w:val="000000"/>
                <w:szCs w:val="24"/>
                <w:lang w:eastAsia="ru-RU"/>
              </w:rPr>
              <w:t>-201</w:t>
            </w:r>
            <w:r w:rsidR="008F1947" w:rsidRPr="002C2925">
              <w:rPr>
                <w:rFonts w:eastAsia="Times New Roman" w:cs="Times New Roman"/>
                <w:color w:val="000000"/>
                <w:szCs w:val="24"/>
                <w:lang w:eastAsia="ru-RU"/>
              </w:rPr>
              <w:t>9</w:t>
            </w:r>
          </w:p>
        </w:tc>
        <w:tc>
          <w:tcPr>
            <w:tcW w:w="915" w:type="dxa"/>
            <w:tcBorders>
              <w:top w:val="outset" w:sz="6" w:space="0" w:color="auto"/>
              <w:left w:val="outset" w:sz="6" w:space="0" w:color="auto"/>
              <w:bottom w:val="outset" w:sz="6" w:space="0" w:color="auto"/>
              <w:right w:val="outset" w:sz="6" w:space="0" w:color="auto"/>
            </w:tcBorders>
            <w:hideMark/>
          </w:tcPr>
          <w:p w:rsidR="008F76A7" w:rsidRPr="002C2925" w:rsidRDefault="008F76A7" w:rsidP="008F1947">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8F1947"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8F1947" w:rsidRPr="002C2925">
              <w:rPr>
                <w:rFonts w:eastAsia="Times New Roman" w:cs="Times New Roman"/>
                <w:color w:val="000000"/>
                <w:szCs w:val="24"/>
                <w:lang w:eastAsia="ru-RU"/>
              </w:rPr>
              <w:t>20</w:t>
            </w:r>
          </w:p>
        </w:tc>
      </w:tr>
      <w:tr w:rsidR="008F76A7" w:rsidRPr="002C2925" w:rsidTr="008F76A7">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523777">
            <w:pPr>
              <w:spacing w:after="0" w:line="240" w:lineRule="auto"/>
              <w:jc w:val="center"/>
              <w:rPr>
                <w:rFonts w:eastAsia="Times New Roman" w:cs="Times New Roman"/>
                <w:color w:val="000000"/>
                <w:szCs w:val="24"/>
                <w:lang w:eastAsia="ru-RU"/>
              </w:rPr>
            </w:pPr>
          </w:p>
        </w:tc>
        <w:tc>
          <w:tcPr>
            <w:tcW w:w="1140" w:type="dxa"/>
            <w:tcBorders>
              <w:top w:val="outset" w:sz="6" w:space="0" w:color="auto"/>
              <w:left w:val="outset" w:sz="6" w:space="0" w:color="auto"/>
              <w:bottom w:val="outset" w:sz="6" w:space="0" w:color="auto"/>
              <w:right w:val="outset" w:sz="6" w:space="0" w:color="auto"/>
            </w:tcBorders>
            <w:hideMark/>
          </w:tcPr>
          <w:p w:rsidR="008F76A7" w:rsidRPr="002C2925" w:rsidRDefault="008F1947" w:rsidP="00523777">
            <w:pPr>
              <w:spacing w:after="0" w:line="240" w:lineRule="auto"/>
              <w:jc w:val="center"/>
              <w:rPr>
                <w:rFonts w:eastAsia="Times New Roman" w:cs="Times New Roman"/>
                <w:color w:val="000000"/>
                <w:szCs w:val="24"/>
                <w:lang w:eastAsia="ru-RU"/>
              </w:rPr>
            </w:pPr>
            <w:r w:rsidRPr="002C2925">
              <w:rPr>
                <w:rFonts w:eastAsia="Times New Roman" w:cs="Times New Roman"/>
                <w:color w:val="000000"/>
                <w:szCs w:val="24"/>
                <w:lang w:eastAsia="ru-RU"/>
              </w:rPr>
              <w:t>2</w:t>
            </w:r>
          </w:p>
        </w:tc>
        <w:tc>
          <w:tcPr>
            <w:tcW w:w="1140" w:type="dxa"/>
            <w:tcBorders>
              <w:top w:val="outset" w:sz="6" w:space="0" w:color="auto"/>
              <w:left w:val="outset" w:sz="6" w:space="0" w:color="auto"/>
              <w:bottom w:val="outset" w:sz="6" w:space="0" w:color="auto"/>
              <w:right w:val="outset" w:sz="6" w:space="0" w:color="auto"/>
            </w:tcBorders>
            <w:hideMark/>
          </w:tcPr>
          <w:p w:rsidR="008F76A7" w:rsidRPr="002C2925" w:rsidRDefault="008F1947" w:rsidP="00523777">
            <w:pPr>
              <w:spacing w:after="0" w:line="240" w:lineRule="auto"/>
              <w:jc w:val="center"/>
              <w:rPr>
                <w:rFonts w:eastAsia="Times New Roman" w:cs="Times New Roman"/>
                <w:color w:val="000000"/>
                <w:szCs w:val="24"/>
                <w:lang w:eastAsia="ru-RU"/>
              </w:rPr>
            </w:pPr>
            <w:r w:rsidRPr="002C2925">
              <w:rPr>
                <w:rFonts w:eastAsia="Times New Roman" w:cs="Times New Roman"/>
                <w:color w:val="000000"/>
                <w:szCs w:val="24"/>
                <w:lang w:eastAsia="ru-RU"/>
              </w:rPr>
              <w:t>2</w:t>
            </w:r>
          </w:p>
        </w:tc>
        <w:tc>
          <w:tcPr>
            <w:tcW w:w="990" w:type="dxa"/>
            <w:tcBorders>
              <w:top w:val="outset" w:sz="6" w:space="0" w:color="auto"/>
              <w:left w:val="outset" w:sz="6" w:space="0" w:color="auto"/>
              <w:bottom w:val="outset" w:sz="6" w:space="0" w:color="auto"/>
              <w:right w:val="outset" w:sz="6" w:space="0" w:color="auto"/>
            </w:tcBorders>
            <w:hideMark/>
          </w:tcPr>
          <w:p w:rsidR="008F76A7" w:rsidRPr="002C2925" w:rsidRDefault="008F1947" w:rsidP="008F1947">
            <w:pPr>
              <w:spacing w:after="0" w:line="240" w:lineRule="auto"/>
              <w:jc w:val="center"/>
              <w:rPr>
                <w:rFonts w:eastAsia="Times New Roman" w:cs="Times New Roman"/>
                <w:color w:val="000000"/>
                <w:szCs w:val="24"/>
                <w:lang w:eastAsia="ru-RU"/>
              </w:rPr>
            </w:pPr>
            <w:r w:rsidRPr="002C2925">
              <w:rPr>
                <w:rFonts w:eastAsia="Times New Roman" w:cs="Times New Roman"/>
                <w:color w:val="000000"/>
                <w:szCs w:val="24"/>
                <w:lang w:eastAsia="ru-RU"/>
              </w:rPr>
              <w:t>20</w:t>
            </w:r>
          </w:p>
        </w:tc>
        <w:tc>
          <w:tcPr>
            <w:tcW w:w="855" w:type="dxa"/>
            <w:tcBorders>
              <w:top w:val="outset" w:sz="6" w:space="0" w:color="auto"/>
              <w:left w:val="outset" w:sz="6" w:space="0" w:color="auto"/>
              <w:bottom w:val="outset" w:sz="6" w:space="0" w:color="auto"/>
              <w:right w:val="outset" w:sz="6" w:space="0" w:color="auto"/>
            </w:tcBorders>
            <w:hideMark/>
          </w:tcPr>
          <w:p w:rsidR="008F76A7" w:rsidRPr="002C2925" w:rsidRDefault="00752659" w:rsidP="00523777">
            <w:pPr>
              <w:spacing w:after="0" w:line="240" w:lineRule="auto"/>
              <w:jc w:val="center"/>
              <w:rPr>
                <w:rFonts w:eastAsia="Times New Roman" w:cs="Times New Roman"/>
                <w:color w:val="000000"/>
                <w:szCs w:val="24"/>
                <w:lang w:eastAsia="ru-RU"/>
              </w:rPr>
            </w:pPr>
            <w:r w:rsidRPr="002C2925">
              <w:rPr>
                <w:rFonts w:eastAsia="Times New Roman" w:cs="Times New Roman"/>
                <w:color w:val="000000"/>
                <w:szCs w:val="24"/>
                <w:lang w:eastAsia="ru-RU"/>
              </w:rPr>
              <w:t>1</w:t>
            </w:r>
            <w:r w:rsidR="008F1947" w:rsidRPr="002C2925">
              <w:rPr>
                <w:rFonts w:eastAsia="Times New Roman" w:cs="Times New Roman"/>
                <w:color w:val="000000"/>
                <w:szCs w:val="24"/>
                <w:lang w:eastAsia="ru-RU"/>
              </w:rPr>
              <w:t>5</w:t>
            </w:r>
          </w:p>
        </w:tc>
        <w:tc>
          <w:tcPr>
            <w:tcW w:w="990" w:type="dxa"/>
            <w:tcBorders>
              <w:top w:val="outset" w:sz="6" w:space="0" w:color="auto"/>
              <w:left w:val="outset" w:sz="6" w:space="0" w:color="auto"/>
              <w:bottom w:val="outset" w:sz="6" w:space="0" w:color="auto"/>
              <w:right w:val="outset" w:sz="6" w:space="0" w:color="auto"/>
            </w:tcBorders>
            <w:hideMark/>
          </w:tcPr>
          <w:p w:rsidR="008F76A7" w:rsidRPr="002C2925" w:rsidRDefault="008F1947" w:rsidP="008F1947">
            <w:pPr>
              <w:spacing w:after="0" w:line="240" w:lineRule="auto"/>
              <w:jc w:val="center"/>
              <w:rPr>
                <w:rFonts w:eastAsia="Times New Roman" w:cs="Times New Roman"/>
                <w:color w:val="000000"/>
                <w:szCs w:val="24"/>
                <w:lang w:eastAsia="ru-RU"/>
              </w:rPr>
            </w:pPr>
            <w:r w:rsidRPr="002C2925">
              <w:rPr>
                <w:rFonts w:eastAsia="Times New Roman" w:cs="Times New Roman"/>
                <w:color w:val="000000"/>
                <w:szCs w:val="24"/>
                <w:lang w:eastAsia="ru-RU"/>
              </w:rPr>
              <w:t>12</w:t>
            </w:r>
          </w:p>
        </w:tc>
        <w:tc>
          <w:tcPr>
            <w:tcW w:w="1140" w:type="dxa"/>
            <w:tcBorders>
              <w:top w:val="outset" w:sz="6" w:space="0" w:color="auto"/>
              <w:left w:val="outset" w:sz="6" w:space="0" w:color="auto"/>
              <w:bottom w:val="outset" w:sz="6" w:space="0" w:color="auto"/>
              <w:right w:val="outset" w:sz="6" w:space="0" w:color="auto"/>
            </w:tcBorders>
            <w:hideMark/>
          </w:tcPr>
          <w:p w:rsidR="008F76A7" w:rsidRPr="002C2925" w:rsidRDefault="008F1947" w:rsidP="00523777">
            <w:pPr>
              <w:spacing w:after="0" w:line="240" w:lineRule="auto"/>
              <w:jc w:val="center"/>
              <w:rPr>
                <w:rFonts w:eastAsia="Times New Roman" w:cs="Times New Roman"/>
                <w:color w:val="000000"/>
                <w:szCs w:val="24"/>
                <w:lang w:eastAsia="ru-RU"/>
              </w:rPr>
            </w:pPr>
            <w:r w:rsidRPr="002C2925">
              <w:rPr>
                <w:rFonts w:eastAsia="Times New Roman" w:cs="Times New Roman"/>
                <w:color w:val="000000"/>
                <w:szCs w:val="24"/>
                <w:lang w:eastAsia="ru-RU"/>
              </w:rPr>
              <w:t>0</w:t>
            </w:r>
          </w:p>
        </w:tc>
        <w:tc>
          <w:tcPr>
            <w:tcW w:w="99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523777">
            <w:pPr>
              <w:spacing w:after="0" w:line="240" w:lineRule="auto"/>
              <w:jc w:val="center"/>
              <w:rPr>
                <w:rFonts w:eastAsia="Times New Roman" w:cs="Times New Roman"/>
                <w:color w:val="000000"/>
                <w:szCs w:val="24"/>
                <w:lang w:eastAsia="ru-RU"/>
              </w:rPr>
            </w:pPr>
            <w:r w:rsidRPr="002C2925">
              <w:rPr>
                <w:rFonts w:eastAsia="Times New Roman" w:cs="Times New Roman"/>
                <w:color w:val="000000"/>
                <w:szCs w:val="24"/>
                <w:lang w:eastAsia="ru-RU"/>
              </w:rPr>
              <w:t>2</w:t>
            </w:r>
          </w:p>
        </w:tc>
        <w:tc>
          <w:tcPr>
            <w:tcW w:w="915" w:type="dxa"/>
            <w:tcBorders>
              <w:top w:val="outset" w:sz="6" w:space="0" w:color="auto"/>
              <w:left w:val="outset" w:sz="6" w:space="0" w:color="auto"/>
              <w:bottom w:val="outset" w:sz="6" w:space="0" w:color="auto"/>
              <w:right w:val="outset" w:sz="6" w:space="0" w:color="auto"/>
            </w:tcBorders>
            <w:hideMark/>
          </w:tcPr>
          <w:p w:rsidR="008F76A7" w:rsidRPr="002C2925" w:rsidRDefault="008F1947" w:rsidP="00523777">
            <w:pPr>
              <w:spacing w:after="0" w:line="240" w:lineRule="auto"/>
              <w:jc w:val="center"/>
              <w:rPr>
                <w:rFonts w:eastAsia="Times New Roman" w:cs="Times New Roman"/>
                <w:color w:val="000000"/>
                <w:szCs w:val="24"/>
                <w:lang w:eastAsia="ru-RU"/>
              </w:rPr>
            </w:pPr>
            <w:r w:rsidRPr="002C2925">
              <w:rPr>
                <w:rFonts w:eastAsia="Times New Roman" w:cs="Times New Roman"/>
                <w:color w:val="000000"/>
                <w:szCs w:val="24"/>
                <w:lang w:eastAsia="ru-RU"/>
              </w:rPr>
              <w:t>3</w:t>
            </w:r>
          </w:p>
        </w:tc>
      </w:tr>
    </w:tbl>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А</w:t>
      </w:r>
      <w:r w:rsidR="00752659" w:rsidRPr="002C2925">
        <w:rPr>
          <w:rFonts w:eastAsia="Times New Roman" w:cs="Times New Roman"/>
          <w:color w:val="000000"/>
          <w:szCs w:val="24"/>
          <w:lang w:eastAsia="ru-RU"/>
        </w:rPr>
        <w:t xml:space="preserve">нализ результатов показал, что </w:t>
      </w:r>
      <w:r w:rsidRPr="002C2925">
        <w:rPr>
          <w:rFonts w:eastAsia="Times New Roman" w:cs="Times New Roman"/>
          <w:color w:val="000000"/>
          <w:szCs w:val="24"/>
          <w:lang w:eastAsia="ru-RU"/>
        </w:rPr>
        <w:t>отличников в 201</w:t>
      </w:r>
      <w:r w:rsidR="008F1947"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8F1947"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учебном году  </w:t>
      </w:r>
      <w:r w:rsidR="008F1947" w:rsidRPr="002C2925">
        <w:rPr>
          <w:rFonts w:eastAsia="Times New Roman" w:cs="Times New Roman"/>
          <w:color w:val="000000"/>
          <w:szCs w:val="24"/>
          <w:lang w:eastAsia="ru-RU"/>
        </w:rPr>
        <w:t>без изменений</w:t>
      </w:r>
      <w:r w:rsidRPr="002C2925">
        <w:rPr>
          <w:rFonts w:eastAsia="Times New Roman" w:cs="Times New Roman"/>
          <w:color w:val="000000"/>
          <w:szCs w:val="24"/>
          <w:lang w:eastAsia="ru-RU"/>
        </w:rPr>
        <w:t xml:space="preserve">, количество «хорошистов» </w:t>
      </w:r>
      <w:r w:rsidR="008F1947" w:rsidRPr="002C2925">
        <w:rPr>
          <w:rFonts w:eastAsia="Times New Roman" w:cs="Times New Roman"/>
          <w:color w:val="000000"/>
          <w:szCs w:val="24"/>
          <w:lang w:eastAsia="ru-RU"/>
        </w:rPr>
        <w:t xml:space="preserve">стабильно </w:t>
      </w:r>
      <w:r w:rsidRPr="002C2925">
        <w:rPr>
          <w:rFonts w:eastAsia="Times New Roman" w:cs="Times New Roman"/>
          <w:color w:val="000000"/>
          <w:szCs w:val="24"/>
          <w:lang w:eastAsia="ru-RU"/>
        </w:rPr>
        <w:t>у</w:t>
      </w:r>
      <w:r w:rsidR="008F1947" w:rsidRPr="002C2925">
        <w:rPr>
          <w:rFonts w:eastAsia="Times New Roman" w:cs="Times New Roman"/>
          <w:color w:val="000000"/>
          <w:szCs w:val="24"/>
          <w:lang w:eastAsia="ru-RU"/>
        </w:rPr>
        <w:t>меньшается</w:t>
      </w:r>
      <w:r w:rsidRPr="002C2925">
        <w:rPr>
          <w:rFonts w:eastAsia="Times New Roman" w:cs="Times New Roman"/>
          <w:color w:val="000000"/>
          <w:szCs w:val="24"/>
          <w:lang w:eastAsia="ru-RU"/>
        </w:rPr>
        <w:t xml:space="preserve">, однако, количество учеников, закончивших учебный год с одной «3» </w:t>
      </w:r>
      <w:r w:rsidR="008F1947" w:rsidRPr="002C2925">
        <w:rPr>
          <w:rFonts w:eastAsia="Times New Roman" w:cs="Times New Roman"/>
          <w:color w:val="000000"/>
          <w:szCs w:val="24"/>
          <w:lang w:eastAsia="ru-RU"/>
        </w:rPr>
        <w:t>увеличивается</w:t>
      </w:r>
      <w:r w:rsidRPr="002C2925">
        <w:rPr>
          <w:rFonts w:eastAsia="Times New Roman" w:cs="Times New Roman"/>
          <w:color w:val="000000"/>
          <w:szCs w:val="24"/>
          <w:lang w:eastAsia="ru-RU"/>
        </w:rPr>
        <w:t>.     Государственные программы по общеобразовательным предметам выполнены на 100%.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Анализ промежуточной аттестации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В течение 201</w:t>
      </w:r>
      <w:r w:rsidR="008F1947"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8F1947"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учебного года в школе осуществлялся педагогический мониторинг, одним из основных этапов которого являлось отслеживание и анализ качества образования по ступеням обучения, анализ уровня промежуточной аттестации по предметам  с целью выявления положительных и отрицательных моментов в работе педколлектива по обучению учащихся.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 течение года проводился мониторинг уровня сформированности обязательных результатов обучения по русскому языку и математике в виде контрольных работ (промежуточная аттестация):</w:t>
      </w:r>
    </w:p>
    <w:p w:rsidR="008F76A7" w:rsidRPr="002C2925" w:rsidRDefault="008F76A7" w:rsidP="001F3821">
      <w:pPr>
        <w:numPr>
          <w:ilvl w:val="0"/>
          <w:numId w:val="9"/>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стартовый (входной) контроль, цель которого  – определить степень устойчивости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8F76A7" w:rsidRPr="002C2925" w:rsidRDefault="008F76A7" w:rsidP="001F3821">
      <w:pPr>
        <w:numPr>
          <w:ilvl w:val="0"/>
          <w:numId w:val="9"/>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промежуточный (полугодовой контроль), целью которого является отслеживание динамики обученности учащихся, коррекция деятельности учителя и учеников для предупреждения неуспеваемости и второгодничества;</w:t>
      </w:r>
    </w:p>
    <w:p w:rsidR="008F76A7" w:rsidRPr="002C2925" w:rsidRDefault="008F76A7" w:rsidP="001F3821">
      <w:pPr>
        <w:numPr>
          <w:ilvl w:val="0"/>
          <w:numId w:val="9"/>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итоговый (годовой контроль), цель которого состоит в определении уровня качества знаний при переходе учащихся в следующий класс, отслеживании  динамики их обученности.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Cs/>
          <w:color w:val="000000"/>
          <w:szCs w:val="24"/>
          <w:lang w:eastAsia="ru-RU"/>
        </w:rPr>
        <w:t> </w:t>
      </w:r>
      <w:r w:rsidR="008F1947" w:rsidRPr="002C2925">
        <w:rPr>
          <w:rFonts w:eastAsia="Times New Roman" w:cs="Times New Roman"/>
          <w:bCs/>
          <w:color w:val="000000"/>
          <w:szCs w:val="24"/>
          <w:lang w:eastAsia="ru-RU"/>
        </w:rPr>
        <w:t xml:space="preserve">В 2019-2020 учебном году как обычно в 4-й четверти в связи с введением дистанционного обучения не были проведены Всероссийские проверочные работы. </w:t>
      </w:r>
    </w:p>
    <w:p w:rsidR="008F76A7" w:rsidRPr="002C2925" w:rsidRDefault="008F76A7" w:rsidP="008F1947">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r w:rsidRPr="002C2925">
        <w:rPr>
          <w:rFonts w:eastAsia="Times New Roman" w:cs="Times New Roman"/>
          <w:b/>
          <w:bCs/>
          <w:color w:val="000000"/>
          <w:szCs w:val="24"/>
          <w:lang w:eastAsia="ru-RU"/>
        </w:rPr>
        <w:t> </w:t>
      </w:r>
    </w:p>
    <w:p w:rsidR="008F76A7" w:rsidRPr="002C2925" w:rsidRDefault="008F76A7" w:rsidP="0079717A">
      <w:pPr>
        <w:pStyle w:val="a5"/>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Государственная итоговая аттестация. Основной государственный экзамен</w:t>
      </w:r>
    </w:p>
    <w:p w:rsidR="008F76A7" w:rsidRPr="002C2925" w:rsidRDefault="008F76A7" w:rsidP="00FF7529">
      <w:pPr>
        <w:pStyle w:val="a5"/>
        <w:spacing w:after="0" w:line="240" w:lineRule="auto"/>
        <w:ind w:left="0" w:firstLine="708"/>
        <w:jc w:val="both"/>
        <w:rPr>
          <w:rFonts w:eastAsia="Times New Roman" w:cs="Times New Roman"/>
          <w:color w:val="000000"/>
          <w:szCs w:val="24"/>
          <w:lang w:eastAsia="ru-RU"/>
        </w:rPr>
      </w:pPr>
      <w:r w:rsidRPr="002C2925">
        <w:rPr>
          <w:rFonts w:eastAsia="Times New Roman" w:cs="Times New Roman"/>
          <w:color w:val="000000"/>
          <w:szCs w:val="24"/>
          <w:lang w:eastAsia="ru-RU"/>
        </w:rPr>
        <w:t>На конец учеб</w:t>
      </w:r>
      <w:r w:rsidR="00FF7529" w:rsidRPr="002C2925">
        <w:rPr>
          <w:rFonts w:eastAsia="Times New Roman" w:cs="Times New Roman"/>
          <w:color w:val="000000"/>
          <w:szCs w:val="24"/>
          <w:lang w:eastAsia="ru-RU"/>
        </w:rPr>
        <w:t>ного года в 9 классе обучалось 1</w:t>
      </w:r>
      <w:r w:rsidR="008F1947" w:rsidRPr="002C2925">
        <w:rPr>
          <w:rFonts w:eastAsia="Times New Roman" w:cs="Times New Roman"/>
          <w:color w:val="000000"/>
          <w:szCs w:val="24"/>
          <w:lang w:eastAsia="ru-RU"/>
        </w:rPr>
        <w:t>0</w:t>
      </w:r>
      <w:r w:rsidRPr="002C2925">
        <w:rPr>
          <w:rFonts w:eastAsia="Times New Roman" w:cs="Times New Roman"/>
          <w:color w:val="000000"/>
          <w:szCs w:val="24"/>
          <w:lang w:eastAsia="ru-RU"/>
        </w:rPr>
        <w:t xml:space="preserve"> учеников</w:t>
      </w:r>
      <w:r w:rsidR="008F1947" w:rsidRPr="002C2925">
        <w:rPr>
          <w:rFonts w:eastAsia="Times New Roman" w:cs="Times New Roman"/>
          <w:color w:val="000000"/>
          <w:szCs w:val="24"/>
          <w:lang w:eastAsia="ru-RU"/>
        </w:rPr>
        <w:t xml:space="preserve"> (из них 2 ученика по АООП ЗПР 8 вид)</w:t>
      </w:r>
      <w:r w:rsidRPr="002C2925">
        <w:rPr>
          <w:rFonts w:eastAsia="Times New Roman" w:cs="Times New Roman"/>
          <w:color w:val="000000"/>
          <w:szCs w:val="24"/>
          <w:lang w:eastAsia="ru-RU"/>
        </w:rPr>
        <w:t xml:space="preserve">. Все обучающиеся допущены к государственной итоговой аттестации. </w:t>
      </w:r>
      <w:r w:rsidR="008F1947" w:rsidRPr="002C2925">
        <w:rPr>
          <w:rFonts w:eastAsia="Times New Roman" w:cs="Times New Roman"/>
          <w:color w:val="000000"/>
          <w:szCs w:val="24"/>
          <w:lang w:eastAsia="ru-RU"/>
        </w:rPr>
        <w:t>Но в этом учебном году ГИА для учащихся 9-х классов была отменена и оценивание происходило по итогам годовых оценок. Все учащиеся получили аттестаты об основном общем образовании.</w:t>
      </w:r>
    </w:p>
    <w:p w:rsidR="00865753" w:rsidRPr="002C2925" w:rsidRDefault="00865753" w:rsidP="00865753">
      <w:pPr>
        <w:pStyle w:val="a5"/>
        <w:spacing w:after="0" w:line="240" w:lineRule="auto"/>
        <w:jc w:val="both"/>
        <w:rPr>
          <w:rFonts w:eastAsia="Times New Roman" w:cs="Times New Roman"/>
          <w:b/>
          <w:bCs/>
          <w:color w:val="000000"/>
          <w:szCs w:val="24"/>
          <w:lang w:eastAsia="ru-RU"/>
        </w:rPr>
      </w:pPr>
    </w:p>
    <w:p w:rsidR="008F76A7" w:rsidRPr="002C2925" w:rsidRDefault="008F76A7" w:rsidP="00157D3E">
      <w:pPr>
        <w:pStyle w:val="a5"/>
        <w:spacing w:after="0" w:line="240" w:lineRule="auto"/>
        <w:ind w:left="0" w:firstLine="360"/>
        <w:jc w:val="both"/>
        <w:rPr>
          <w:rFonts w:eastAsia="Times New Roman" w:cs="Times New Roman"/>
          <w:color w:val="000000"/>
          <w:szCs w:val="24"/>
          <w:lang w:eastAsia="ru-RU"/>
        </w:rPr>
      </w:pPr>
      <w:r w:rsidRPr="002C2925">
        <w:rPr>
          <w:rFonts w:eastAsia="Times New Roman" w:cs="Times New Roman"/>
          <w:color w:val="000000"/>
          <w:szCs w:val="24"/>
          <w:lang w:eastAsia="ru-RU"/>
        </w:rPr>
        <w:t> </w:t>
      </w:r>
      <w:r w:rsidRPr="002C2925">
        <w:rPr>
          <w:rFonts w:eastAsia="Times New Roman" w:cs="Times New Roman"/>
          <w:b/>
          <w:bCs/>
          <w:color w:val="000000"/>
          <w:szCs w:val="24"/>
          <w:lang w:eastAsia="ru-RU"/>
        </w:rPr>
        <w:t>СРЕДНЕЕ  ОБЩЕЕ ОБРАЗОВАНИЕ</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 201</w:t>
      </w:r>
      <w:r w:rsidR="00157D3E"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157D3E"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учебном году в </w:t>
      </w:r>
      <w:r w:rsidR="00523777" w:rsidRPr="002C2925">
        <w:rPr>
          <w:rFonts w:eastAsia="Times New Roman" w:cs="Times New Roman"/>
          <w:color w:val="000000"/>
          <w:szCs w:val="24"/>
          <w:lang w:eastAsia="ru-RU"/>
        </w:rPr>
        <w:t>11</w:t>
      </w:r>
      <w:r w:rsidRPr="002C2925">
        <w:rPr>
          <w:rFonts w:eastAsia="Times New Roman" w:cs="Times New Roman"/>
          <w:color w:val="000000"/>
          <w:szCs w:val="24"/>
          <w:lang w:eastAsia="ru-RU"/>
        </w:rPr>
        <w:t xml:space="preserve"> класс</w:t>
      </w:r>
      <w:r w:rsidR="00157D3E" w:rsidRPr="002C2925">
        <w:rPr>
          <w:rFonts w:eastAsia="Times New Roman" w:cs="Times New Roman"/>
          <w:color w:val="000000"/>
          <w:szCs w:val="24"/>
          <w:lang w:eastAsia="ru-RU"/>
        </w:rPr>
        <w:t>е</w:t>
      </w:r>
      <w:r w:rsidRPr="002C2925">
        <w:rPr>
          <w:rFonts w:eastAsia="Times New Roman" w:cs="Times New Roman"/>
          <w:color w:val="000000"/>
          <w:szCs w:val="24"/>
          <w:lang w:eastAsia="ru-RU"/>
        </w:rPr>
        <w:t xml:space="preserve"> обучал</w:t>
      </w:r>
      <w:r w:rsidR="00157D3E" w:rsidRPr="002C2925">
        <w:rPr>
          <w:rFonts w:eastAsia="Times New Roman" w:cs="Times New Roman"/>
          <w:color w:val="000000"/>
          <w:szCs w:val="24"/>
          <w:lang w:eastAsia="ru-RU"/>
        </w:rPr>
        <w:t>о</w:t>
      </w:r>
      <w:r w:rsidRPr="002C2925">
        <w:rPr>
          <w:rFonts w:eastAsia="Times New Roman" w:cs="Times New Roman"/>
          <w:color w:val="000000"/>
          <w:szCs w:val="24"/>
          <w:lang w:eastAsia="ru-RU"/>
        </w:rPr>
        <w:t>с</w:t>
      </w:r>
      <w:r w:rsidR="00523777" w:rsidRPr="002C2925">
        <w:rPr>
          <w:rFonts w:eastAsia="Times New Roman" w:cs="Times New Roman"/>
          <w:color w:val="000000"/>
          <w:szCs w:val="24"/>
          <w:lang w:eastAsia="ru-RU"/>
        </w:rPr>
        <w:t>ь</w:t>
      </w:r>
      <w:r w:rsidRPr="002C2925">
        <w:rPr>
          <w:rFonts w:eastAsia="Times New Roman" w:cs="Times New Roman"/>
          <w:color w:val="000000"/>
          <w:szCs w:val="24"/>
          <w:lang w:eastAsia="ru-RU"/>
        </w:rPr>
        <w:t xml:space="preserve"> </w:t>
      </w:r>
      <w:r w:rsidR="00157D3E" w:rsidRPr="002C2925">
        <w:rPr>
          <w:rFonts w:eastAsia="Times New Roman" w:cs="Times New Roman"/>
          <w:color w:val="000000"/>
          <w:szCs w:val="24"/>
          <w:lang w:eastAsia="ru-RU"/>
        </w:rPr>
        <w:t>2</w:t>
      </w:r>
      <w:r w:rsidRPr="002C2925">
        <w:rPr>
          <w:rFonts w:eastAsia="Times New Roman" w:cs="Times New Roman"/>
          <w:color w:val="000000"/>
          <w:szCs w:val="24"/>
          <w:lang w:eastAsia="ru-RU"/>
        </w:rPr>
        <w:t xml:space="preserve"> ученик</w:t>
      </w:r>
      <w:r w:rsidR="00523777" w:rsidRPr="002C2925">
        <w:rPr>
          <w:rFonts w:eastAsia="Times New Roman" w:cs="Times New Roman"/>
          <w:color w:val="000000"/>
          <w:szCs w:val="24"/>
          <w:lang w:eastAsia="ru-RU"/>
        </w:rPr>
        <w:t>а</w:t>
      </w:r>
      <w:r w:rsidRPr="002C2925">
        <w:rPr>
          <w:rFonts w:eastAsia="Times New Roman" w:cs="Times New Roman"/>
          <w:color w:val="000000"/>
          <w:szCs w:val="24"/>
          <w:lang w:eastAsia="ru-RU"/>
        </w:rPr>
        <w:t>.</w:t>
      </w:r>
      <w:r w:rsidR="00157D3E" w:rsidRPr="002C2925">
        <w:rPr>
          <w:rFonts w:eastAsia="Times New Roman" w:cs="Times New Roman"/>
          <w:color w:val="000000"/>
          <w:szCs w:val="24"/>
          <w:lang w:eastAsia="ru-RU"/>
        </w:rPr>
        <w:t xml:space="preserve"> Десятого класса нет.</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Уровень обученности по итогам года в 1</w:t>
      </w:r>
      <w:r w:rsidR="00157D3E" w:rsidRPr="002C2925">
        <w:rPr>
          <w:rFonts w:eastAsia="Times New Roman" w:cs="Times New Roman"/>
          <w:color w:val="000000"/>
          <w:szCs w:val="24"/>
          <w:lang w:eastAsia="ru-RU"/>
        </w:rPr>
        <w:t>1</w:t>
      </w:r>
      <w:r w:rsidRPr="002C2925">
        <w:rPr>
          <w:rFonts w:eastAsia="Times New Roman" w:cs="Times New Roman"/>
          <w:color w:val="000000"/>
          <w:szCs w:val="24"/>
          <w:lang w:eastAsia="ru-RU"/>
        </w:rPr>
        <w:t xml:space="preserve"> классе  составил 100%. Качество знаний в классе составил </w:t>
      </w:r>
      <w:r w:rsidR="00157D3E" w:rsidRPr="002C2925">
        <w:rPr>
          <w:rFonts w:eastAsia="Times New Roman" w:cs="Times New Roman"/>
          <w:color w:val="000000"/>
          <w:szCs w:val="24"/>
          <w:lang w:eastAsia="ru-RU"/>
        </w:rPr>
        <w:t>100</w:t>
      </w:r>
      <w:r w:rsidRPr="002C2925">
        <w:rPr>
          <w:rFonts w:eastAsia="Times New Roman" w:cs="Times New Roman"/>
          <w:color w:val="000000"/>
          <w:szCs w:val="24"/>
          <w:lang w:eastAsia="ru-RU"/>
        </w:rPr>
        <w:t xml:space="preserve">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 Количество «хорошистов» в 10</w:t>
      </w:r>
      <w:r w:rsidR="00C46D59" w:rsidRPr="002C2925">
        <w:rPr>
          <w:rFonts w:eastAsia="Times New Roman" w:cs="Times New Roman"/>
          <w:b/>
          <w:bCs/>
          <w:color w:val="000000"/>
          <w:szCs w:val="24"/>
          <w:lang w:eastAsia="ru-RU"/>
        </w:rPr>
        <w:t>-11</w:t>
      </w:r>
      <w:r w:rsidRPr="002C2925">
        <w:rPr>
          <w:rFonts w:eastAsia="Times New Roman" w:cs="Times New Roman"/>
          <w:b/>
          <w:bCs/>
          <w:color w:val="000000"/>
          <w:szCs w:val="24"/>
          <w:lang w:eastAsia="ru-RU"/>
        </w:rPr>
        <w:t xml:space="preserve"> класс</w:t>
      </w:r>
      <w:r w:rsidR="00C46D59" w:rsidRPr="002C2925">
        <w:rPr>
          <w:rFonts w:eastAsia="Times New Roman" w:cs="Times New Roman"/>
          <w:b/>
          <w:bCs/>
          <w:color w:val="000000"/>
          <w:szCs w:val="24"/>
          <w:lang w:eastAsia="ru-RU"/>
        </w:rPr>
        <w:t>ах</w:t>
      </w:r>
    </w:p>
    <w:tbl>
      <w:tblPr>
        <w:tblW w:w="8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78"/>
        <w:gridCol w:w="1558"/>
        <w:gridCol w:w="1423"/>
        <w:gridCol w:w="1557"/>
        <w:gridCol w:w="1422"/>
        <w:gridCol w:w="1482"/>
      </w:tblGrid>
      <w:tr w:rsidR="008F76A7" w:rsidRPr="002C2925" w:rsidTr="008F76A7">
        <w:trPr>
          <w:tblCellSpacing w:w="0" w:type="dxa"/>
        </w:trPr>
        <w:tc>
          <w:tcPr>
            <w:tcW w:w="4365" w:type="dxa"/>
            <w:gridSpan w:val="3"/>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Окончили учебный год</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на «4» и «5»</w:t>
            </w:r>
          </w:p>
        </w:tc>
        <w:tc>
          <w:tcPr>
            <w:tcW w:w="4455" w:type="dxa"/>
            <w:gridSpan w:val="3"/>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Окончили учебный год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с одной «3»</w:t>
            </w:r>
          </w:p>
        </w:tc>
      </w:tr>
      <w:tr w:rsidR="008F76A7" w:rsidRPr="002C2925" w:rsidTr="008F76A7">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57D3E">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157D3E" w:rsidRPr="002C2925">
              <w:rPr>
                <w:rFonts w:eastAsia="Times New Roman" w:cs="Times New Roman"/>
                <w:color w:val="000000"/>
                <w:szCs w:val="24"/>
                <w:lang w:eastAsia="ru-RU"/>
              </w:rPr>
              <w:t>7</w:t>
            </w:r>
            <w:r w:rsidRPr="002C2925">
              <w:rPr>
                <w:rFonts w:eastAsia="Times New Roman" w:cs="Times New Roman"/>
                <w:color w:val="000000"/>
                <w:szCs w:val="24"/>
                <w:lang w:eastAsia="ru-RU"/>
              </w:rPr>
              <w:t>-201</w:t>
            </w:r>
            <w:r w:rsidR="00157D3E" w:rsidRPr="002C2925">
              <w:rPr>
                <w:rFonts w:eastAsia="Times New Roman" w:cs="Times New Roman"/>
                <w:color w:val="000000"/>
                <w:szCs w:val="24"/>
                <w:lang w:eastAsia="ru-RU"/>
              </w:rPr>
              <w:t>8</w:t>
            </w:r>
          </w:p>
        </w:tc>
        <w:tc>
          <w:tcPr>
            <w:tcW w:w="156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57D3E">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157D3E" w:rsidRPr="002C2925">
              <w:rPr>
                <w:rFonts w:eastAsia="Times New Roman" w:cs="Times New Roman"/>
                <w:color w:val="000000"/>
                <w:szCs w:val="24"/>
                <w:lang w:eastAsia="ru-RU"/>
              </w:rPr>
              <w:t>8</w:t>
            </w:r>
            <w:r w:rsidRPr="002C2925">
              <w:rPr>
                <w:rFonts w:eastAsia="Times New Roman" w:cs="Times New Roman"/>
                <w:color w:val="000000"/>
                <w:szCs w:val="24"/>
                <w:lang w:eastAsia="ru-RU"/>
              </w:rPr>
              <w:t>-201</w:t>
            </w:r>
            <w:r w:rsidR="00157D3E" w:rsidRPr="002C2925">
              <w:rPr>
                <w:rFonts w:eastAsia="Times New Roman" w:cs="Times New Roman"/>
                <w:color w:val="000000"/>
                <w:szCs w:val="24"/>
                <w:lang w:eastAsia="ru-RU"/>
              </w:rPr>
              <w:t>9</w:t>
            </w:r>
          </w:p>
        </w:tc>
        <w:tc>
          <w:tcPr>
            <w:tcW w:w="1425"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57D3E">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157D3E"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157D3E" w:rsidRPr="002C2925">
              <w:rPr>
                <w:rFonts w:eastAsia="Times New Roman" w:cs="Times New Roman"/>
                <w:color w:val="000000"/>
                <w:szCs w:val="24"/>
                <w:lang w:eastAsia="ru-RU"/>
              </w:rPr>
              <w:t>20</w:t>
            </w:r>
          </w:p>
        </w:tc>
        <w:tc>
          <w:tcPr>
            <w:tcW w:w="1560"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57D3E">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157D3E" w:rsidRPr="002C2925">
              <w:rPr>
                <w:rFonts w:eastAsia="Times New Roman" w:cs="Times New Roman"/>
                <w:color w:val="000000"/>
                <w:szCs w:val="24"/>
                <w:lang w:eastAsia="ru-RU"/>
              </w:rPr>
              <w:t>7</w:t>
            </w:r>
            <w:r w:rsidRPr="002C2925">
              <w:rPr>
                <w:rFonts w:eastAsia="Times New Roman" w:cs="Times New Roman"/>
                <w:color w:val="000000"/>
                <w:szCs w:val="24"/>
                <w:lang w:eastAsia="ru-RU"/>
              </w:rPr>
              <w:t>-201</w:t>
            </w:r>
            <w:r w:rsidR="00157D3E" w:rsidRPr="002C2925">
              <w:rPr>
                <w:rFonts w:eastAsia="Times New Roman" w:cs="Times New Roman"/>
                <w:color w:val="000000"/>
                <w:szCs w:val="24"/>
                <w:lang w:eastAsia="ru-RU"/>
              </w:rPr>
              <w:t>8</w:t>
            </w:r>
          </w:p>
        </w:tc>
        <w:tc>
          <w:tcPr>
            <w:tcW w:w="1425"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57D3E">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157D3E" w:rsidRPr="002C2925">
              <w:rPr>
                <w:rFonts w:eastAsia="Times New Roman" w:cs="Times New Roman"/>
                <w:color w:val="000000"/>
                <w:szCs w:val="24"/>
                <w:lang w:eastAsia="ru-RU"/>
              </w:rPr>
              <w:t>8</w:t>
            </w:r>
            <w:r w:rsidRPr="002C2925">
              <w:rPr>
                <w:rFonts w:eastAsia="Times New Roman" w:cs="Times New Roman"/>
                <w:color w:val="000000"/>
                <w:szCs w:val="24"/>
                <w:lang w:eastAsia="ru-RU"/>
              </w:rPr>
              <w:t>-201</w:t>
            </w:r>
            <w:r w:rsidR="00157D3E" w:rsidRPr="002C2925">
              <w:rPr>
                <w:rFonts w:eastAsia="Times New Roman" w:cs="Times New Roman"/>
                <w:color w:val="000000"/>
                <w:szCs w:val="24"/>
                <w:lang w:eastAsia="ru-RU"/>
              </w:rPr>
              <w:t>9</w:t>
            </w:r>
          </w:p>
        </w:tc>
        <w:tc>
          <w:tcPr>
            <w:tcW w:w="1485"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57D3E">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201</w:t>
            </w:r>
            <w:r w:rsidR="00157D3E"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157D3E" w:rsidRPr="002C2925">
              <w:rPr>
                <w:rFonts w:eastAsia="Times New Roman" w:cs="Times New Roman"/>
                <w:color w:val="000000"/>
                <w:szCs w:val="24"/>
                <w:lang w:eastAsia="ru-RU"/>
              </w:rPr>
              <w:t>20</w:t>
            </w:r>
          </w:p>
        </w:tc>
      </w:tr>
      <w:tr w:rsidR="008F76A7" w:rsidRPr="002C2925" w:rsidTr="008F76A7">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8F76A7" w:rsidRPr="002C2925" w:rsidRDefault="00157D3E" w:rsidP="00157D3E">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3</w:t>
            </w:r>
            <w:r w:rsidR="008F76A7" w:rsidRPr="002C2925">
              <w:rPr>
                <w:rFonts w:eastAsia="Times New Roman" w:cs="Times New Roman"/>
                <w:color w:val="000000"/>
                <w:szCs w:val="24"/>
                <w:lang w:eastAsia="ru-RU"/>
              </w:rPr>
              <w:t xml:space="preserve"> чел (</w:t>
            </w:r>
            <w:r w:rsidRPr="002C2925">
              <w:rPr>
                <w:rFonts w:eastAsia="Times New Roman" w:cs="Times New Roman"/>
                <w:color w:val="000000"/>
                <w:szCs w:val="24"/>
                <w:lang w:eastAsia="ru-RU"/>
              </w:rPr>
              <w:t>75</w:t>
            </w:r>
            <w:r w:rsidR="008F76A7" w:rsidRPr="002C2925">
              <w:rPr>
                <w:rFonts w:eastAsia="Times New Roman" w:cs="Times New Roman"/>
                <w:color w:val="000000"/>
                <w:szCs w:val="24"/>
                <w:lang w:eastAsia="ru-RU"/>
              </w:rPr>
              <w:t>%)</w:t>
            </w:r>
          </w:p>
        </w:tc>
        <w:tc>
          <w:tcPr>
            <w:tcW w:w="1560" w:type="dxa"/>
            <w:tcBorders>
              <w:top w:val="outset" w:sz="6" w:space="0" w:color="auto"/>
              <w:left w:val="outset" w:sz="6" w:space="0" w:color="auto"/>
              <w:bottom w:val="outset" w:sz="6" w:space="0" w:color="auto"/>
              <w:right w:val="outset" w:sz="6" w:space="0" w:color="auto"/>
            </w:tcBorders>
            <w:hideMark/>
          </w:tcPr>
          <w:p w:rsidR="008F76A7" w:rsidRPr="002C2925" w:rsidRDefault="00157D3E" w:rsidP="00157D3E">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4</w:t>
            </w:r>
            <w:r w:rsidR="008F76A7" w:rsidRPr="002C2925">
              <w:rPr>
                <w:rFonts w:eastAsia="Times New Roman" w:cs="Times New Roman"/>
                <w:color w:val="000000"/>
                <w:szCs w:val="24"/>
                <w:lang w:eastAsia="ru-RU"/>
              </w:rPr>
              <w:t xml:space="preserve"> (</w:t>
            </w:r>
            <w:r w:rsidRPr="002C2925">
              <w:rPr>
                <w:rFonts w:eastAsia="Times New Roman" w:cs="Times New Roman"/>
                <w:color w:val="000000"/>
                <w:szCs w:val="24"/>
                <w:lang w:eastAsia="ru-RU"/>
              </w:rPr>
              <w:t>10</w:t>
            </w:r>
            <w:r w:rsidR="00C46D59" w:rsidRPr="002C2925">
              <w:rPr>
                <w:rFonts w:eastAsia="Times New Roman" w:cs="Times New Roman"/>
                <w:color w:val="000000"/>
                <w:szCs w:val="24"/>
                <w:lang w:eastAsia="ru-RU"/>
              </w:rPr>
              <w:t>0</w:t>
            </w:r>
            <w:r w:rsidR="008F76A7" w:rsidRPr="002C2925">
              <w:rPr>
                <w:rFonts w:eastAsia="Times New Roman" w:cs="Times New Roman"/>
                <w:color w:val="000000"/>
                <w:szCs w:val="24"/>
                <w:lang w:eastAsia="ru-RU"/>
              </w:rPr>
              <w:t>%)</w:t>
            </w:r>
          </w:p>
        </w:tc>
        <w:tc>
          <w:tcPr>
            <w:tcW w:w="1425" w:type="dxa"/>
            <w:tcBorders>
              <w:top w:val="outset" w:sz="6" w:space="0" w:color="auto"/>
              <w:left w:val="outset" w:sz="6" w:space="0" w:color="auto"/>
              <w:bottom w:val="outset" w:sz="6" w:space="0" w:color="auto"/>
              <w:right w:val="outset" w:sz="6" w:space="0" w:color="auto"/>
            </w:tcBorders>
            <w:hideMark/>
          </w:tcPr>
          <w:p w:rsidR="008F76A7" w:rsidRPr="002C2925" w:rsidRDefault="00157D3E" w:rsidP="00157D3E">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2</w:t>
            </w:r>
            <w:r w:rsidR="00C46D59" w:rsidRPr="002C2925">
              <w:rPr>
                <w:rFonts w:eastAsia="Times New Roman" w:cs="Times New Roman"/>
                <w:color w:val="000000"/>
                <w:szCs w:val="24"/>
                <w:lang w:eastAsia="ru-RU"/>
              </w:rPr>
              <w:t xml:space="preserve"> (</w:t>
            </w:r>
            <w:r w:rsidRPr="002C2925">
              <w:rPr>
                <w:rFonts w:eastAsia="Times New Roman" w:cs="Times New Roman"/>
                <w:color w:val="000000"/>
                <w:szCs w:val="24"/>
                <w:lang w:eastAsia="ru-RU"/>
              </w:rPr>
              <w:t>100</w:t>
            </w:r>
            <w:r w:rsidR="00C46D59" w:rsidRPr="002C2925">
              <w:rPr>
                <w:rFonts w:eastAsia="Times New Roman" w:cs="Times New Roman"/>
                <w:color w:val="000000"/>
                <w:szCs w:val="24"/>
                <w:lang w:eastAsia="ru-RU"/>
              </w:rPr>
              <w:t>%)</w:t>
            </w:r>
          </w:p>
        </w:tc>
        <w:tc>
          <w:tcPr>
            <w:tcW w:w="1560" w:type="dxa"/>
            <w:tcBorders>
              <w:top w:val="outset" w:sz="6" w:space="0" w:color="auto"/>
              <w:left w:val="outset" w:sz="6" w:space="0" w:color="auto"/>
              <w:bottom w:val="outset" w:sz="6" w:space="0" w:color="auto"/>
              <w:right w:val="outset" w:sz="6" w:space="0" w:color="auto"/>
            </w:tcBorders>
            <w:hideMark/>
          </w:tcPr>
          <w:p w:rsidR="008F76A7" w:rsidRPr="002C2925" w:rsidRDefault="00C46D59" w:rsidP="00C46D59">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0</w:t>
            </w:r>
            <w:r w:rsidR="008F76A7" w:rsidRPr="002C2925">
              <w:rPr>
                <w:rFonts w:eastAsia="Times New Roman" w:cs="Times New Roman"/>
                <w:color w:val="000000"/>
                <w:szCs w:val="24"/>
                <w:lang w:eastAsia="ru-RU"/>
              </w:rPr>
              <w:t xml:space="preserve"> чел</w:t>
            </w:r>
          </w:p>
        </w:tc>
        <w:tc>
          <w:tcPr>
            <w:tcW w:w="1425"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0</w:t>
            </w:r>
          </w:p>
        </w:tc>
        <w:tc>
          <w:tcPr>
            <w:tcW w:w="1485" w:type="dxa"/>
            <w:tcBorders>
              <w:top w:val="outset" w:sz="6" w:space="0" w:color="auto"/>
              <w:left w:val="outset" w:sz="6" w:space="0" w:color="auto"/>
              <w:bottom w:val="outset" w:sz="6" w:space="0" w:color="auto"/>
              <w:right w:val="outset" w:sz="6" w:space="0" w:color="auto"/>
            </w:tcBorders>
            <w:hideMark/>
          </w:tcPr>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0</w:t>
            </w:r>
          </w:p>
        </w:tc>
      </w:tr>
    </w:tbl>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lastRenderedPageBreak/>
        <w:t>Как видно из данных, приведенных в таблице, «хорошист</w:t>
      </w:r>
      <w:r w:rsidR="00C46D59" w:rsidRPr="002C2925">
        <w:rPr>
          <w:rFonts w:eastAsia="Times New Roman" w:cs="Times New Roman"/>
          <w:color w:val="000000"/>
          <w:szCs w:val="24"/>
          <w:lang w:eastAsia="ru-RU"/>
        </w:rPr>
        <w:t>ы</w:t>
      </w:r>
      <w:r w:rsidRPr="002C2925">
        <w:rPr>
          <w:rFonts w:eastAsia="Times New Roman" w:cs="Times New Roman"/>
          <w:color w:val="000000"/>
          <w:szCs w:val="24"/>
          <w:lang w:eastAsia="ru-RU"/>
        </w:rPr>
        <w:t xml:space="preserve">» в </w:t>
      </w:r>
      <w:r w:rsidR="00157D3E" w:rsidRPr="002C2925">
        <w:rPr>
          <w:rFonts w:eastAsia="Times New Roman" w:cs="Times New Roman"/>
          <w:color w:val="000000"/>
          <w:szCs w:val="24"/>
          <w:lang w:eastAsia="ru-RU"/>
        </w:rPr>
        <w:t>выпускном</w:t>
      </w:r>
      <w:r w:rsidRPr="002C2925">
        <w:rPr>
          <w:rFonts w:eastAsia="Times New Roman" w:cs="Times New Roman"/>
          <w:color w:val="000000"/>
          <w:szCs w:val="24"/>
          <w:lang w:eastAsia="ru-RU"/>
        </w:rPr>
        <w:t xml:space="preserve"> класс</w:t>
      </w:r>
      <w:r w:rsidR="00157D3E" w:rsidRPr="002C2925">
        <w:rPr>
          <w:rFonts w:eastAsia="Times New Roman" w:cs="Times New Roman"/>
          <w:color w:val="000000"/>
          <w:szCs w:val="24"/>
          <w:lang w:eastAsia="ru-RU"/>
        </w:rPr>
        <w:t>е</w:t>
      </w:r>
      <w:r w:rsidRPr="002C2925">
        <w:rPr>
          <w:rFonts w:eastAsia="Times New Roman" w:cs="Times New Roman"/>
          <w:color w:val="000000"/>
          <w:szCs w:val="24"/>
          <w:lang w:eastAsia="ru-RU"/>
        </w:rPr>
        <w:t xml:space="preserve"> в этом учебном году </w:t>
      </w:r>
      <w:r w:rsidR="00C46D59" w:rsidRPr="002C2925">
        <w:rPr>
          <w:rFonts w:eastAsia="Times New Roman" w:cs="Times New Roman"/>
          <w:color w:val="000000"/>
          <w:szCs w:val="24"/>
          <w:lang w:eastAsia="ru-RU"/>
        </w:rPr>
        <w:t>остались без изменения</w:t>
      </w:r>
      <w:r w:rsidRPr="002C2925">
        <w:rPr>
          <w:rFonts w:eastAsia="Times New Roman" w:cs="Times New Roman"/>
          <w:color w:val="000000"/>
          <w:szCs w:val="24"/>
          <w:lang w:eastAsia="ru-RU"/>
        </w:rPr>
        <w:t>.</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p w:rsidR="008F76A7" w:rsidRPr="002C2925" w:rsidRDefault="008F76A7" w:rsidP="001F3821">
      <w:pPr>
        <w:spacing w:after="0" w:line="240" w:lineRule="auto"/>
        <w:jc w:val="both"/>
        <w:rPr>
          <w:rFonts w:eastAsia="Times New Roman" w:cs="Times New Roman"/>
          <w:szCs w:val="24"/>
          <w:lang w:eastAsia="ru-RU"/>
        </w:rPr>
      </w:pPr>
      <w:r w:rsidRPr="002C2925">
        <w:rPr>
          <w:rFonts w:eastAsia="Times New Roman" w:cs="Times New Roman"/>
          <w:b/>
          <w:bCs/>
          <w:szCs w:val="24"/>
          <w:lang w:eastAsia="ru-RU"/>
        </w:rPr>
        <w:t>ОЛИМПИАДЫ</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В 201</w:t>
      </w:r>
      <w:r w:rsidR="00F64259" w:rsidRPr="002C2925">
        <w:rPr>
          <w:rFonts w:eastAsia="Times New Roman" w:cs="Times New Roman"/>
          <w:b/>
          <w:bCs/>
          <w:color w:val="000000"/>
          <w:szCs w:val="24"/>
          <w:lang w:eastAsia="ru-RU"/>
        </w:rPr>
        <w:t>9</w:t>
      </w:r>
      <w:r w:rsidRPr="002C2925">
        <w:rPr>
          <w:rFonts w:eastAsia="Times New Roman" w:cs="Times New Roman"/>
          <w:b/>
          <w:bCs/>
          <w:color w:val="000000"/>
          <w:szCs w:val="24"/>
          <w:lang w:eastAsia="ru-RU"/>
        </w:rPr>
        <w:t>-20</w:t>
      </w:r>
      <w:r w:rsidR="00F64259" w:rsidRPr="002C2925">
        <w:rPr>
          <w:rFonts w:eastAsia="Times New Roman" w:cs="Times New Roman"/>
          <w:b/>
          <w:bCs/>
          <w:color w:val="000000"/>
          <w:szCs w:val="24"/>
          <w:lang w:eastAsia="ru-RU"/>
        </w:rPr>
        <w:t>20</w:t>
      </w:r>
      <w:r w:rsidRPr="002C2925">
        <w:rPr>
          <w:rFonts w:eastAsia="Times New Roman" w:cs="Times New Roman"/>
          <w:b/>
          <w:bCs/>
          <w:color w:val="000000"/>
          <w:szCs w:val="24"/>
          <w:lang w:eastAsia="ru-RU"/>
        </w:rPr>
        <w:t xml:space="preserve"> учебном году традиционно проводились олимпиады различных уровней.</w:t>
      </w:r>
      <w:r w:rsidRPr="002C2925">
        <w:rPr>
          <w:rFonts w:eastAsia="Times New Roman" w:cs="Times New Roman"/>
          <w:color w:val="000000"/>
          <w:szCs w:val="24"/>
          <w:lang w:eastAsia="ru-RU"/>
        </w:rPr>
        <w:t> В школьных олимпиадах принимали участие:</w:t>
      </w:r>
    </w:p>
    <w:p w:rsidR="008F76A7" w:rsidRPr="002C2925" w:rsidRDefault="00865753" w:rsidP="001F3821">
      <w:pPr>
        <w:numPr>
          <w:ilvl w:val="0"/>
          <w:numId w:val="12"/>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xml:space="preserve">Биология – </w:t>
      </w:r>
      <w:r w:rsidR="00F64259" w:rsidRPr="002C2925">
        <w:rPr>
          <w:rFonts w:eastAsia="Times New Roman" w:cs="Times New Roman"/>
          <w:color w:val="000000"/>
          <w:szCs w:val="24"/>
          <w:lang w:eastAsia="ru-RU"/>
        </w:rPr>
        <w:t>16</w:t>
      </w:r>
      <w:r w:rsidR="008F76A7" w:rsidRPr="002C2925">
        <w:rPr>
          <w:rFonts w:eastAsia="Times New Roman" w:cs="Times New Roman"/>
          <w:color w:val="000000"/>
          <w:szCs w:val="24"/>
          <w:lang w:eastAsia="ru-RU"/>
        </w:rPr>
        <w:t xml:space="preserve"> учеников. Количество призеров </w:t>
      </w:r>
      <w:r w:rsidR="00F64259" w:rsidRPr="002C2925">
        <w:rPr>
          <w:rFonts w:eastAsia="Times New Roman" w:cs="Times New Roman"/>
          <w:color w:val="000000"/>
          <w:szCs w:val="24"/>
          <w:lang w:eastAsia="ru-RU"/>
        </w:rPr>
        <w:t>2</w:t>
      </w:r>
      <w:r w:rsidR="008F76A7" w:rsidRPr="002C2925">
        <w:rPr>
          <w:rFonts w:eastAsia="Times New Roman" w:cs="Times New Roman"/>
          <w:color w:val="000000"/>
          <w:szCs w:val="24"/>
          <w:lang w:eastAsia="ru-RU"/>
        </w:rPr>
        <w:t>.</w:t>
      </w:r>
    </w:p>
    <w:p w:rsidR="008F76A7" w:rsidRPr="002C2925" w:rsidRDefault="008F76A7" w:rsidP="001F3821">
      <w:pPr>
        <w:numPr>
          <w:ilvl w:val="0"/>
          <w:numId w:val="12"/>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xml:space="preserve">География – </w:t>
      </w:r>
      <w:r w:rsidR="00F64259" w:rsidRPr="002C2925">
        <w:rPr>
          <w:rFonts w:eastAsia="Times New Roman" w:cs="Times New Roman"/>
          <w:color w:val="000000"/>
          <w:szCs w:val="24"/>
          <w:lang w:eastAsia="ru-RU"/>
        </w:rPr>
        <w:t>13</w:t>
      </w:r>
      <w:r w:rsidRPr="002C2925">
        <w:rPr>
          <w:rFonts w:eastAsia="Times New Roman" w:cs="Times New Roman"/>
          <w:color w:val="000000"/>
          <w:szCs w:val="24"/>
          <w:lang w:eastAsia="ru-RU"/>
        </w:rPr>
        <w:t xml:space="preserve"> учеников</w:t>
      </w:r>
      <w:r w:rsidR="00865753" w:rsidRPr="002C2925">
        <w:rPr>
          <w:rFonts w:eastAsia="Times New Roman" w:cs="Times New Roman"/>
          <w:color w:val="000000"/>
          <w:szCs w:val="24"/>
          <w:lang w:eastAsia="ru-RU"/>
        </w:rPr>
        <w:t>.</w:t>
      </w:r>
      <w:r w:rsidRPr="002C2925">
        <w:rPr>
          <w:rFonts w:eastAsia="Times New Roman" w:cs="Times New Roman"/>
          <w:color w:val="000000"/>
          <w:szCs w:val="24"/>
          <w:lang w:eastAsia="ru-RU"/>
        </w:rPr>
        <w:t xml:space="preserve"> Количество призеров – </w:t>
      </w:r>
      <w:r w:rsidR="00F64259" w:rsidRPr="002C2925">
        <w:rPr>
          <w:rFonts w:eastAsia="Times New Roman" w:cs="Times New Roman"/>
          <w:color w:val="000000"/>
          <w:szCs w:val="24"/>
          <w:lang w:eastAsia="ru-RU"/>
        </w:rPr>
        <w:t>1</w:t>
      </w:r>
      <w:r w:rsidRPr="002C2925">
        <w:rPr>
          <w:rFonts w:eastAsia="Times New Roman" w:cs="Times New Roman"/>
          <w:color w:val="000000"/>
          <w:szCs w:val="24"/>
          <w:lang w:eastAsia="ru-RU"/>
        </w:rPr>
        <w:t>.</w:t>
      </w:r>
    </w:p>
    <w:p w:rsidR="008F76A7" w:rsidRPr="002C2925" w:rsidRDefault="00F64259" w:rsidP="001F3821">
      <w:pPr>
        <w:numPr>
          <w:ilvl w:val="0"/>
          <w:numId w:val="12"/>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Математика – 9</w:t>
      </w:r>
      <w:r w:rsidR="008F76A7" w:rsidRPr="002C2925">
        <w:rPr>
          <w:rFonts w:eastAsia="Times New Roman" w:cs="Times New Roman"/>
          <w:color w:val="000000"/>
          <w:szCs w:val="24"/>
          <w:lang w:eastAsia="ru-RU"/>
        </w:rPr>
        <w:t xml:space="preserve"> учеников.  Количество призеров – </w:t>
      </w:r>
      <w:r w:rsidRPr="002C2925">
        <w:rPr>
          <w:rFonts w:eastAsia="Times New Roman" w:cs="Times New Roman"/>
          <w:color w:val="000000"/>
          <w:szCs w:val="24"/>
          <w:lang w:eastAsia="ru-RU"/>
        </w:rPr>
        <w:t>1</w:t>
      </w:r>
      <w:r w:rsidR="008F76A7" w:rsidRPr="002C2925">
        <w:rPr>
          <w:rFonts w:eastAsia="Times New Roman" w:cs="Times New Roman"/>
          <w:color w:val="000000"/>
          <w:szCs w:val="24"/>
          <w:lang w:eastAsia="ru-RU"/>
        </w:rPr>
        <w:t>.</w:t>
      </w:r>
    </w:p>
    <w:p w:rsidR="008F76A7" w:rsidRPr="002C2925" w:rsidRDefault="00F64259" w:rsidP="001F3821">
      <w:pPr>
        <w:numPr>
          <w:ilvl w:val="0"/>
          <w:numId w:val="12"/>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Химия – 2 ученика. Количество призеров – 2.</w:t>
      </w:r>
    </w:p>
    <w:p w:rsidR="008F76A7" w:rsidRPr="002C2925" w:rsidRDefault="008F76A7" w:rsidP="002A0A06">
      <w:pPr>
        <w:spacing w:after="0" w:line="240" w:lineRule="auto"/>
        <w:ind w:firstLine="360"/>
        <w:jc w:val="both"/>
        <w:rPr>
          <w:rFonts w:eastAsia="Times New Roman" w:cs="Times New Roman"/>
          <w:color w:val="000000"/>
          <w:szCs w:val="24"/>
          <w:lang w:eastAsia="ru-RU"/>
        </w:rPr>
      </w:pPr>
      <w:r w:rsidRPr="002C2925">
        <w:rPr>
          <w:rFonts w:eastAsia="Times New Roman" w:cs="Times New Roman"/>
          <w:color w:val="000000"/>
          <w:szCs w:val="24"/>
          <w:lang w:eastAsia="ru-RU"/>
        </w:rPr>
        <w:t>По итогам школьных олимпиад для участия в олимпиадах </w:t>
      </w:r>
      <w:r w:rsidRPr="002C2925">
        <w:rPr>
          <w:rFonts w:eastAsia="Times New Roman" w:cs="Times New Roman"/>
          <w:b/>
          <w:bCs/>
          <w:color w:val="000000"/>
          <w:szCs w:val="24"/>
          <w:lang w:eastAsia="ru-RU"/>
        </w:rPr>
        <w:t>муниципального уровня</w:t>
      </w:r>
      <w:r w:rsidR="002A0A06" w:rsidRPr="002C2925">
        <w:rPr>
          <w:rFonts w:eastAsia="Times New Roman" w:cs="Times New Roman"/>
          <w:b/>
          <w:bCs/>
          <w:color w:val="000000"/>
          <w:szCs w:val="24"/>
          <w:lang w:eastAsia="ru-RU"/>
        </w:rPr>
        <w:t xml:space="preserve"> </w:t>
      </w:r>
      <w:r w:rsidR="00803081" w:rsidRPr="002C2925">
        <w:rPr>
          <w:rFonts w:eastAsia="Times New Roman" w:cs="Times New Roman"/>
          <w:b/>
          <w:bCs/>
          <w:color w:val="000000"/>
          <w:szCs w:val="24"/>
          <w:lang w:eastAsia="ru-RU"/>
        </w:rPr>
        <w:t>было</w:t>
      </w:r>
      <w:r w:rsidRPr="002C2925">
        <w:rPr>
          <w:rFonts w:eastAsia="Times New Roman" w:cs="Times New Roman"/>
          <w:color w:val="000000"/>
          <w:szCs w:val="24"/>
          <w:lang w:eastAsia="ru-RU"/>
        </w:rPr>
        <w:t xml:space="preserve"> направлен</w:t>
      </w:r>
      <w:r w:rsidR="00803081" w:rsidRPr="002C2925">
        <w:rPr>
          <w:rFonts w:eastAsia="Times New Roman" w:cs="Times New Roman"/>
          <w:color w:val="000000"/>
          <w:szCs w:val="24"/>
          <w:lang w:eastAsia="ru-RU"/>
        </w:rPr>
        <w:t>о 2 ученика</w:t>
      </w:r>
      <w:r w:rsidR="002A0A06" w:rsidRPr="002C2925">
        <w:rPr>
          <w:rFonts w:eastAsia="Times New Roman" w:cs="Times New Roman"/>
          <w:color w:val="000000"/>
          <w:szCs w:val="24"/>
          <w:lang w:eastAsia="ru-RU"/>
        </w:rPr>
        <w:t xml:space="preserve">, </w:t>
      </w:r>
      <w:r w:rsidR="00803081" w:rsidRPr="002C2925">
        <w:rPr>
          <w:rFonts w:eastAsia="Times New Roman" w:cs="Times New Roman"/>
          <w:color w:val="000000"/>
          <w:szCs w:val="24"/>
          <w:lang w:eastAsia="ru-RU"/>
        </w:rPr>
        <w:t>получили сертификаты участника</w:t>
      </w:r>
      <w:r w:rsidRPr="002C2925">
        <w:rPr>
          <w:rFonts w:eastAsia="Times New Roman" w:cs="Times New Roman"/>
          <w:color w:val="000000"/>
          <w:szCs w:val="24"/>
          <w:lang w:eastAsia="ru-RU"/>
        </w:rPr>
        <w:t>. </w:t>
      </w:r>
    </w:p>
    <w:p w:rsidR="008F76A7" w:rsidRPr="002C2925" w:rsidRDefault="008F76A7" w:rsidP="002A0A06">
      <w:pPr>
        <w:spacing w:after="0" w:line="240" w:lineRule="auto"/>
        <w:ind w:firstLine="360"/>
        <w:jc w:val="both"/>
        <w:rPr>
          <w:rFonts w:eastAsia="Times New Roman" w:cs="Times New Roman"/>
          <w:color w:val="000000"/>
          <w:szCs w:val="24"/>
          <w:lang w:eastAsia="ru-RU"/>
        </w:rPr>
      </w:pPr>
      <w:r w:rsidRPr="002C2925">
        <w:rPr>
          <w:rFonts w:eastAsia="Times New Roman" w:cs="Times New Roman"/>
          <w:color w:val="000000"/>
          <w:szCs w:val="24"/>
          <w:lang w:eastAsia="ru-RU"/>
        </w:rPr>
        <w:t>Обучающиеся нашей школы так же приняли  участие в дистанционных олимпиадах различного уровня. Все участники получили сертификаты участия, имеются призовые места.</w:t>
      </w:r>
    </w:p>
    <w:p w:rsidR="002A0A06" w:rsidRPr="002C2925" w:rsidRDefault="002A0A06" w:rsidP="002A0A06">
      <w:pPr>
        <w:spacing w:after="0" w:line="240" w:lineRule="auto"/>
        <w:ind w:firstLine="360"/>
        <w:jc w:val="both"/>
        <w:rPr>
          <w:rFonts w:eastAsia="Times New Roman" w:cs="Times New Roman"/>
          <w:color w:val="000000"/>
          <w:szCs w:val="24"/>
          <w:lang w:eastAsia="ru-RU"/>
        </w:rPr>
      </w:pPr>
    </w:p>
    <w:tbl>
      <w:tblPr>
        <w:tblW w:w="10965"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2520"/>
        <w:gridCol w:w="1260"/>
        <w:gridCol w:w="2880"/>
        <w:gridCol w:w="1856"/>
        <w:gridCol w:w="1729"/>
      </w:tblGrid>
      <w:tr w:rsidR="002A0A06" w:rsidRPr="002C2925" w:rsidTr="00EE343C">
        <w:tc>
          <w:tcPr>
            <w:tcW w:w="720" w:type="dxa"/>
            <w:tcBorders>
              <w:top w:val="single" w:sz="4" w:space="0" w:color="000000"/>
              <w:left w:val="single" w:sz="4" w:space="0" w:color="000000"/>
              <w:bottom w:val="single" w:sz="4" w:space="0" w:color="000000"/>
              <w:right w:val="single" w:sz="4" w:space="0" w:color="000000"/>
            </w:tcBorders>
          </w:tcPr>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w:t>
            </w:r>
          </w:p>
        </w:tc>
        <w:tc>
          <w:tcPr>
            <w:tcW w:w="2520" w:type="dxa"/>
            <w:tcBorders>
              <w:top w:val="single" w:sz="4" w:space="0" w:color="000000"/>
              <w:left w:val="single" w:sz="4" w:space="0" w:color="000000"/>
              <w:bottom w:val="single" w:sz="4" w:space="0" w:color="000000"/>
              <w:right w:val="single" w:sz="4" w:space="0" w:color="000000"/>
            </w:tcBorders>
          </w:tcPr>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наименование мероприятия</w:t>
            </w:r>
          </w:p>
        </w:tc>
        <w:tc>
          <w:tcPr>
            <w:tcW w:w="1260" w:type="dxa"/>
            <w:tcBorders>
              <w:top w:val="single" w:sz="4" w:space="0" w:color="000000"/>
              <w:left w:val="single" w:sz="4" w:space="0" w:color="000000"/>
              <w:bottom w:val="single" w:sz="4" w:space="0" w:color="000000"/>
              <w:right w:val="single" w:sz="4" w:space="0" w:color="000000"/>
            </w:tcBorders>
          </w:tcPr>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дата</w:t>
            </w:r>
          </w:p>
        </w:tc>
        <w:tc>
          <w:tcPr>
            <w:tcW w:w="2880" w:type="dxa"/>
            <w:tcBorders>
              <w:top w:val="single" w:sz="4" w:space="0" w:color="000000"/>
              <w:left w:val="single" w:sz="4" w:space="0" w:color="000000"/>
              <w:bottom w:val="single" w:sz="4" w:space="0" w:color="000000"/>
              <w:right w:val="single" w:sz="4" w:space="0" w:color="000000"/>
            </w:tcBorders>
          </w:tcPr>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Ф.И.О. учащегося</w:t>
            </w:r>
          </w:p>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класс</w:t>
            </w:r>
          </w:p>
        </w:tc>
        <w:tc>
          <w:tcPr>
            <w:tcW w:w="1856" w:type="dxa"/>
            <w:tcBorders>
              <w:top w:val="single" w:sz="4" w:space="0" w:color="000000"/>
              <w:left w:val="single" w:sz="4" w:space="0" w:color="000000"/>
              <w:bottom w:val="single" w:sz="4" w:space="0" w:color="000000"/>
              <w:right w:val="single" w:sz="4" w:space="0" w:color="000000"/>
            </w:tcBorders>
          </w:tcPr>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место</w:t>
            </w:r>
          </w:p>
        </w:tc>
        <w:tc>
          <w:tcPr>
            <w:tcW w:w="1729" w:type="dxa"/>
            <w:tcBorders>
              <w:top w:val="single" w:sz="4" w:space="0" w:color="000000"/>
              <w:left w:val="single" w:sz="4" w:space="0" w:color="000000"/>
              <w:bottom w:val="single" w:sz="4" w:space="0" w:color="000000"/>
              <w:right w:val="single" w:sz="4" w:space="0" w:color="000000"/>
            </w:tcBorders>
          </w:tcPr>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учитель</w:t>
            </w:r>
          </w:p>
        </w:tc>
      </w:tr>
      <w:tr w:rsidR="002A0A06"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2A0A06" w:rsidRPr="002C2925" w:rsidRDefault="002A0A06" w:rsidP="002A0A06">
            <w:pPr>
              <w:pStyle w:val="ac"/>
              <w:spacing w:line="276" w:lineRule="auto"/>
              <w:rPr>
                <w:rFonts w:ascii="Times New Roman" w:hAnsi="Times New Roman"/>
                <w:sz w:val="24"/>
                <w:szCs w:val="24"/>
              </w:rPr>
            </w:pPr>
            <w:r w:rsidRPr="002C2925">
              <w:rPr>
                <w:rFonts w:ascii="Times New Roman" w:hAnsi="Times New Roman"/>
                <w:sz w:val="24"/>
                <w:szCs w:val="24"/>
              </w:rPr>
              <w:t>1</w:t>
            </w:r>
          </w:p>
        </w:tc>
        <w:tc>
          <w:tcPr>
            <w:tcW w:w="2520" w:type="dxa"/>
            <w:tcBorders>
              <w:top w:val="single" w:sz="4" w:space="0" w:color="000000"/>
              <w:left w:val="single" w:sz="4" w:space="0" w:color="000000"/>
              <w:bottom w:val="single" w:sz="4" w:space="0" w:color="000000"/>
              <w:right w:val="single" w:sz="4" w:space="0" w:color="000000"/>
            </w:tcBorders>
          </w:tcPr>
          <w:p w:rsidR="002A0A06" w:rsidRPr="002C2925" w:rsidRDefault="00803081"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Краевая акция «Номер спасения – 112»</w:t>
            </w:r>
          </w:p>
        </w:tc>
        <w:tc>
          <w:tcPr>
            <w:tcW w:w="1260" w:type="dxa"/>
            <w:tcBorders>
              <w:top w:val="single" w:sz="4" w:space="0" w:color="000000"/>
              <w:left w:val="single" w:sz="4" w:space="0" w:color="000000"/>
              <w:bottom w:val="single" w:sz="4" w:space="0" w:color="000000"/>
              <w:right w:val="single" w:sz="4" w:space="0" w:color="000000"/>
            </w:tcBorders>
          </w:tcPr>
          <w:p w:rsidR="002A0A06" w:rsidRPr="002C2925" w:rsidRDefault="002A0A06" w:rsidP="00803081">
            <w:pPr>
              <w:pStyle w:val="ac"/>
              <w:spacing w:line="276" w:lineRule="auto"/>
              <w:jc w:val="both"/>
              <w:rPr>
                <w:rFonts w:ascii="Times New Roman" w:hAnsi="Times New Roman"/>
                <w:sz w:val="24"/>
                <w:szCs w:val="24"/>
              </w:rPr>
            </w:pPr>
            <w:r w:rsidRPr="002C2925">
              <w:rPr>
                <w:rFonts w:ascii="Times New Roman" w:hAnsi="Times New Roman"/>
                <w:sz w:val="24"/>
                <w:szCs w:val="24"/>
              </w:rPr>
              <w:t>Октябрь 201</w:t>
            </w:r>
            <w:r w:rsidR="00803081" w:rsidRPr="002C2925">
              <w:rPr>
                <w:rFonts w:ascii="Times New Roman" w:hAnsi="Times New Roman"/>
                <w:sz w:val="24"/>
                <w:szCs w:val="24"/>
              </w:rPr>
              <w:t>9</w:t>
            </w:r>
            <w:r w:rsidRPr="002C2925">
              <w:rPr>
                <w:rFonts w:ascii="Times New Roman" w:hAnsi="Times New Roman"/>
                <w:sz w:val="24"/>
                <w:szCs w:val="24"/>
              </w:rPr>
              <w:t>г</w:t>
            </w:r>
          </w:p>
        </w:tc>
        <w:tc>
          <w:tcPr>
            <w:tcW w:w="2880" w:type="dxa"/>
            <w:tcBorders>
              <w:top w:val="single" w:sz="4" w:space="0" w:color="000000"/>
              <w:left w:val="single" w:sz="4" w:space="0" w:color="000000"/>
              <w:bottom w:val="single" w:sz="4" w:space="0" w:color="000000"/>
              <w:right w:val="single" w:sz="4" w:space="0" w:color="000000"/>
            </w:tcBorders>
          </w:tcPr>
          <w:p w:rsidR="002A0A06" w:rsidRPr="002C2925" w:rsidRDefault="00803081"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Москалюк П. 8 кл</w:t>
            </w:r>
          </w:p>
          <w:p w:rsidR="002A0A06" w:rsidRPr="002C2925" w:rsidRDefault="002A0A06" w:rsidP="00EE343C">
            <w:pPr>
              <w:pStyle w:val="ac"/>
              <w:spacing w:line="276" w:lineRule="auto"/>
              <w:jc w:val="both"/>
              <w:rPr>
                <w:rFonts w:ascii="Times New Roman" w:hAnsi="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rsidR="002A0A06" w:rsidRPr="002C2925" w:rsidRDefault="002A0A06" w:rsidP="00803081">
            <w:pPr>
              <w:pStyle w:val="ac"/>
              <w:spacing w:line="276" w:lineRule="auto"/>
              <w:jc w:val="both"/>
              <w:rPr>
                <w:rFonts w:ascii="Times New Roman" w:hAnsi="Times New Roman"/>
                <w:sz w:val="24"/>
                <w:szCs w:val="24"/>
              </w:rPr>
            </w:pPr>
            <w:r w:rsidRPr="002C2925">
              <w:rPr>
                <w:rFonts w:ascii="Times New Roman" w:hAnsi="Times New Roman"/>
                <w:sz w:val="24"/>
                <w:szCs w:val="24"/>
              </w:rPr>
              <w:t xml:space="preserve">Диплом </w:t>
            </w:r>
          </w:p>
        </w:tc>
        <w:tc>
          <w:tcPr>
            <w:tcW w:w="1729" w:type="dxa"/>
            <w:tcBorders>
              <w:top w:val="single" w:sz="4" w:space="0" w:color="000000"/>
              <w:left w:val="single" w:sz="4" w:space="0" w:color="000000"/>
              <w:bottom w:val="single" w:sz="4" w:space="0" w:color="000000"/>
              <w:right w:val="single" w:sz="4" w:space="0" w:color="000000"/>
            </w:tcBorders>
          </w:tcPr>
          <w:p w:rsidR="002A0A06" w:rsidRPr="002C2925" w:rsidRDefault="00803081"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Пасевич А.А.</w:t>
            </w:r>
          </w:p>
        </w:tc>
      </w:tr>
      <w:tr w:rsidR="002A0A06"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2A0A06" w:rsidRPr="002C2925" w:rsidRDefault="002A0A06" w:rsidP="002A0A06">
            <w:pPr>
              <w:pStyle w:val="ac"/>
              <w:spacing w:line="276" w:lineRule="auto"/>
              <w:rPr>
                <w:rFonts w:ascii="Times New Roman" w:hAnsi="Times New Roman"/>
                <w:sz w:val="24"/>
                <w:szCs w:val="24"/>
              </w:rPr>
            </w:pPr>
            <w:r w:rsidRPr="002C2925">
              <w:rPr>
                <w:rFonts w:ascii="Times New Roman" w:hAnsi="Times New Roman"/>
                <w:sz w:val="24"/>
                <w:szCs w:val="24"/>
              </w:rPr>
              <w:t>2</w:t>
            </w:r>
          </w:p>
          <w:p w:rsidR="002A0A06" w:rsidRPr="002C2925" w:rsidRDefault="002A0A06" w:rsidP="002A0A06">
            <w:pPr>
              <w:pStyle w:val="ac"/>
              <w:spacing w:line="276" w:lineRule="auto"/>
              <w:jc w:val="center"/>
              <w:rPr>
                <w:rFonts w:ascii="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2A0A06" w:rsidRPr="002C2925" w:rsidRDefault="00803081"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Региональный слет РДШ</w:t>
            </w:r>
            <w:r w:rsidR="002A0A06" w:rsidRPr="002C2925">
              <w:rPr>
                <w:rFonts w:ascii="Times New Roman" w:hAnsi="Times New Roman"/>
                <w:sz w:val="24"/>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2A0A06" w:rsidRPr="002C2925" w:rsidRDefault="00803081"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Сентябрь – октябрь 2019</w:t>
            </w:r>
          </w:p>
        </w:tc>
        <w:tc>
          <w:tcPr>
            <w:tcW w:w="2880" w:type="dxa"/>
            <w:tcBorders>
              <w:top w:val="single" w:sz="4" w:space="0" w:color="000000"/>
              <w:left w:val="single" w:sz="4" w:space="0" w:color="000000"/>
              <w:bottom w:val="single" w:sz="4" w:space="0" w:color="000000"/>
              <w:right w:val="single" w:sz="4" w:space="0" w:color="000000"/>
            </w:tcBorders>
          </w:tcPr>
          <w:p w:rsidR="002A0A06" w:rsidRPr="002C2925" w:rsidRDefault="00803081"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Плескач Е. 8 кл</w:t>
            </w:r>
          </w:p>
          <w:p w:rsidR="00803081" w:rsidRPr="002C2925" w:rsidRDefault="00803081"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Баум Т.  9 кл</w:t>
            </w:r>
          </w:p>
          <w:p w:rsidR="00803081" w:rsidRPr="002C2925" w:rsidRDefault="00803081"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Зенич М. – 8 кл</w:t>
            </w:r>
          </w:p>
        </w:tc>
        <w:tc>
          <w:tcPr>
            <w:tcW w:w="1856" w:type="dxa"/>
            <w:tcBorders>
              <w:top w:val="single" w:sz="4" w:space="0" w:color="000000"/>
              <w:left w:val="single" w:sz="4" w:space="0" w:color="000000"/>
              <w:bottom w:val="single" w:sz="4" w:space="0" w:color="000000"/>
              <w:right w:val="single" w:sz="4" w:space="0" w:color="000000"/>
            </w:tcBorders>
          </w:tcPr>
          <w:p w:rsidR="002A0A06" w:rsidRPr="002C2925" w:rsidRDefault="00803081" w:rsidP="00EE343C">
            <w:pPr>
              <w:pStyle w:val="ac"/>
              <w:spacing w:line="276" w:lineRule="auto"/>
              <w:jc w:val="both"/>
              <w:rPr>
                <w:rFonts w:ascii="Times New Roman" w:hAnsi="Times New Roman"/>
                <w:b/>
                <w:sz w:val="24"/>
                <w:szCs w:val="24"/>
              </w:rPr>
            </w:pPr>
            <w:r w:rsidRPr="002C2925">
              <w:rPr>
                <w:rFonts w:ascii="Times New Roman" w:hAnsi="Times New Roman"/>
                <w:sz w:val="24"/>
                <w:szCs w:val="24"/>
              </w:rPr>
              <w:t>Сертификаты</w:t>
            </w:r>
          </w:p>
        </w:tc>
        <w:tc>
          <w:tcPr>
            <w:tcW w:w="1729" w:type="dxa"/>
            <w:tcBorders>
              <w:top w:val="single" w:sz="4" w:space="0" w:color="000000"/>
              <w:left w:val="single" w:sz="4" w:space="0" w:color="000000"/>
              <w:bottom w:val="single" w:sz="4" w:space="0" w:color="000000"/>
              <w:right w:val="single" w:sz="4" w:space="0" w:color="000000"/>
            </w:tcBorders>
          </w:tcPr>
          <w:p w:rsidR="002A0A06" w:rsidRPr="002C2925" w:rsidRDefault="00803081"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Павлушина Л.М.</w:t>
            </w:r>
          </w:p>
        </w:tc>
      </w:tr>
      <w:tr w:rsidR="002A0A06"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2A0A06" w:rsidRPr="002C2925" w:rsidRDefault="002A0A06" w:rsidP="002A0A06">
            <w:pPr>
              <w:pStyle w:val="ac"/>
              <w:spacing w:line="276" w:lineRule="auto"/>
              <w:rPr>
                <w:rFonts w:ascii="Times New Roman" w:hAnsi="Times New Roman"/>
                <w:sz w:val="24"/>
                <w:szCs w:val="24"/>
              </w:rPr>
            </w:pPr>
            <w:r w:rsidRPr="002C2925">
              <w:rPr>
                <w:rFonts w:ascii="Times New Roman" w:hAnsi="Times New Roman"/>
                <w:sz w:val="24"/>
                <w:szCs w:val="24"/>
              </w:rPr>
              <w:t>3</w:t>
            </w:r>
          </w:p>
        </w:tc>
        <w:tc>
          <w:tcPr>
            <w:tcW w:w="2520" w:type="dxa"/>
            <w:tcBorders>
              <w:top w:val="single" w:sz="4" w:space="0" w:color="000000"/>
              <w:left w:val="single" w:sz="4" w:space="0" w:color="000000"/>
              <w:bottom w:val="single" w:sz="4" w:space="0" w:color="000000"/>
              <w:right w:val="single" w:sz="4" w:space="0" w:color="000000"/>
            </w:tcBorders>
          </w:tcPr>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 xml:space="preserve">Международная олимпиада по русскому языку «Азъ» </w:t>
            </w:r>
          </w:p>
        </w:tc>
        <w:tc>
          <w:tcPr>
            <w:tcW w:w="1260" w:type="dxa"/>
            <w:tcBorders>
              <w:top w:val="single" w:sz="4" w:space="0" w:color="000000"/>
              <w:left w:val="single" w:sz="4" w:space="0" w:color="000000"/>
              <w:bottom w:val="single" w:sz="4" w:space="0" w:color="000000"/>
              <w:right w:val="single" w:sz="4" w:space="0" w:color="000000"/>
            </w:tcBorders>
          </w:tcPr>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Осень 2017г</w:t>
            </w:r>
          </w:p>
        </w:tc>
        <w:tc>
          <w:tcPr>
            <w:tcW w:w="2880" w:type="dxa"/>
            <w:tcBorders>
              <w:top w:val="single" w:sz="4" w:space="0" w:color="000000"/>
              <w:left w:val="single" w:sz="4" w:space="0" w:color="000000"/>
              <w:bottom w:val="single" w:sz="4" w:space="0" w:color="000000"/>
              <w:right w:val="single" w:sz="4" w:space="0" w:color="000000"/>
            </w:tcBorders>
          </w:tcPr>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Москалюк Петр 6 кл</w:t>
            </w:r>
          </w:p>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Сапега Виктория 6 кл</w:t>
            </w:r>
          </w:p>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Пивоварова Надежда 6 кл</w:t>
            </w:r>
          </w:p>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Зенич Михаил 5 кл</w:t>
            </w:r>
          </w:p>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Мартынова Тамара 5 кл</w:t>
            </w:r>
          </w:p>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Баум Мария 5 кл</w:t>
            </w:r>
          </w:p>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Баканова Нина 5 кл</w:t>
            </w:r>
          </w:p>
        </w:tc>
        <w:tc>
          <w:tcPr>
            <w:tcW w:w="1856" w:type="dxa"/>
            <w:tcBorders>
              <w:top w:val="single" w:sz="4" w:space="0" w:color="000000"/>
              <w:left w:val="single" w:sz="4" w:space="0" w:color="000000"/>
              <w:bottom w:val="single" w:sz="4" w:space="0" w:color="000000"/>
              <w:right w:val="single" w:sz="4" w:space="0" w:color="000000"/>
            </w:tcBorders>
          </w:tcPr>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Сертификаты участников</w:t>
            </w:r>
          </w:p>
          <w:p w:rsidR="002A0A06" w:rsidRPr="002C2925" w:rsidRDefault="002A0A06" w:rsidP="00EE343C">
            <w:pPr>
              <w:pStyle w:val="ac"/>
              <w:spacing w:line="276" w:lineRule="auto"/>
              <w:jc w:val="both"/>
              <w:rPr>
                <w:rFonts w:ascii="Times New Roman" w:hAnsi="Times New Roman"/>
                <w:sz w:val="24"/>
                <w:szCs w:val="24"/>
              </w:rPr>
            </w:pPr>
          </w:p>
          <w:p w:rsidR="002A0A06" w:rsidRPr="002C2925" w:rsidRDefault="002A0A06" w:rsidP="00EE343C">
            <w:pPr>
              <w:pStyle w:val="ac"/>
              <w:spacing w:line="276" w:lineRule="auto"/>
              <w:jc w:val="both"/>
              <w:rPr>
                <w:rFonts w:ascii="Times New Roman" w:hAnsi="Times New Roman"/>
                <w:sz w:val="24"/>
                <w:szCs w:val="24"/>
              </w:rPr>
            </w:pPr>
          </w:p>
          <w:p w:rsidR="002A0A06" w:rsidRPr="002C2925" w:rsidRDefault="002A0A06" w:rsidP="00EE343C">
            <w:pPr>
              <w:pStyle w:val="ac"/>
              <w:spacing w:line="276" w:lineRule="auto"/>
              <w:jc w:val="both"/>
              <w:rPr>
                <w:rFonts w:ascii="Times New Roman" w:hAnsi="Times New Roman"/>
                <w:sz w:val="24"/>
                <w:szCs w:val="24"/>
              </w:rPr>
            </w:pPr>
          </w:p>
          <w:p w:rsidR="002A0A06" w:rsidRPr="002C2925" w:rsidRDefault="002A0A06" w:rsidP="00EE343C">
            <w:pPr>
              <w:pStyle w:val="ac"/>
              <w:spacing w:line="276" w:lineRule="auto"/>
              <w:jc w:val="both"/>
              <w:rPr>
                <w:rFonts w:ascii="Times New Roman" w:hAnsi="Times New Roman"/>
                <w:sz w:val="24"/>
                <w:szCs w:val="24"/>
              </w:rPr>
            </w:pPr>
          </w:p>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Диплом 2 степени</w:t>
            </w:r>
          </w:p>
        </w:tc>
        <w:tc>
          <w:tcPr>
            <w:tcW w:w="1729" w:type="dxa"/>
            <w:tcBorders>
              <w:top w:val="single" w:sz="4" w:space="0" w:color="000000"/>
              <w:left w:val="single" w:sz="4" w:space="0" w:color="000000"/>
              <w:bottom w:val="single" w:sz="4" w:space="0" w:color="000000"/>
              <w:right w:val="single" w:sz="4" w:space="0" w:color="000000"/>
            </w:tcBorders>
          </w:tcPr>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Монастырная Л.А.</w:t>
            </w:r>
          </w:p>
        </w:tc>
      </w:tr>
      <w:tr w:rsidR="00104A5B"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104A5B" w:rsidRPr="002C2925" w:rsidRDefault="00104A5B" w:rsidP="002A0A06">
            <w:pPr>
              <w:pStyle w:val="ac"/>
              <w:spacing w:line="276" w:lineRule="auto"/>
              <w:rPr>
                <w:rFonts w:ascii="Times New Roman" w:hAnsi="Times New Roman"/>
                <w:sz w:val="24"/>
                <w:szCs w:val="24"/>
              </w:rPr>
            </w:pPr>
            <w:r w:rsidRPr="002C2925">
              <w:rPr>
                <w:rFonts w:ascii="Times New Roman" w:hAnsi="Times New Roman"/>
                <w:sz w:val="24"/>
                <w:szCs w:val="24"/>
              </w:rPr>
              <w:t>4</w:t>
            </w:r>
          </w:p>
        </w:tc>
        <w:tc>
          <w:tcPr>
            <w:tcW w:w="2520" w:type="dxa"/>
            <w:tcBorders>
              <w:top w:val="single" w:sz="4" w:space="0" w:color="000000"/>
              <w:left w:val="single" w:sz="4" w:space="0" w:color="000000"/>
              <w:bottom w:val="single" w:sz="4" w:space="0" w:color="000000"/>
              <w:right w:val="single" w:sz="4" w:space="0" w:color="000000"/>
            </w:tcBorders>
          </w:tcPr>
          <w:p w:rsidR="00104A5B" w:rsidRPr="002C2925" w:rsidRDefault="00104A5B"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Всероссийский конкурс рисунков «Амурский тигр»</w:t>
            </w:r>
          </w:p>
        </w:tc>
        <w:tc>
          <w:tcPr>
            <w:tcW w:w="1260" w:type="dxa"/>
            <w:tcBorders>
              <w:top w:val="single" w:sz="4" w:space="0" w:color="000000"/>
              <w:left w:val="single" w:sz="4" w:space="0" w:color="000000"/>
              <w:bottom w:val="single" w:sz="4" w:space="0" w:color="000000"/>
              <w:right w:val="single" w:sz="4" w:space="0" w:color="000000"/>
            </w:tcBorders>
          </w:tcPr>
          <w:p w:rsidR="00104A5B" w:rsidRPr="002C2925" w:rsidRDefault="00104A5B"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Сентябрь 2019</w:t>
            </w:r>
          </w:p>
        </w:tc>
        <w:tc>
          <w:tcPr>
            <w:tcW w:w="2880" w:type="dxa"/>
            <w:tcBorders>
              <w:top w:val="single" w:sz="4" w:space="0" w:color="000000"/>
              <w:left w:val="single" w:sz="4" w:space="0" w:color="000000"/>
              <w:bottom w:val="single" w:sz="4" w:space="0" w:color="000000"/>
              <w:right w:val="single" w:sz="4" w:space="0" w:color="000000"/>
            </w:tcBorders>
          </w:tcPr>
          <w:p w:rsidR="00104A5B" w:rsidRPr="002C2925" w:rsidRDefault="00104A5B"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Клюквина К. 8 кл</w:t>
            </w:r>
          </w:p>
          <w:p w:rsidR="00104A5B" w:rsidRPr="002C2925" w:rsidRDefault="00104A5B"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Васильева А. 8 кл</w:t>
            </w:r>
          </w:p>
          <w:p w:rsidR="00104A5B" w:rsidRPr="002C2925" w:rsidRDefault="00104A5B"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Плескач Е. 8 кл</w:t>
            </w:r>
          </w:p>
        </w:tc>
        <w:tc>
          <w:tcPr>
            <w:tcW w:w="1856" w:type="dxa"/>
            <w:tcBorders>
              <w:top w:val="single" w:sz="4" w:space="0" w:color="000000"/>
              <w:left w:val="single" w:sz="4" w:space="0" w:color="000000"/>
              <w:bottom w:val="single" w:sz="4" w:space="0" w:color="000000"/>
              <w:right w:val="single" w:sz="4" w:space="0" w:color="000000"/>
            </w:tcBorders>
          </w:tcPr>
          <w:p w:rsidR="00104A5B" w:rsidRPr="002C2925" w:rsidRDefault="00104A5B"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Диплом 2 степени</w:t>
            </w:r>
          </w:p>
          <w:p w:rsidR="00104A5B" w:rsidRPr="002C2925" w:rsidRDefault="00104A5B"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Сертификаты участников</w:t>
            </w:r>
          </w:p>
        </w:tc>
        <w:tc>
          <w:tcPr>
            <w:tcW w:w="1729" w:type="dxa"/>
            <w:tcBorders>
              <w:top w:val="single" w:sz="4" w:space="0" w:color="000000"/>
              <w:left w:val="single" w:sz="4" w:space="0" w:color="000000"/>
              <w:bottom w:val="single" w:sz="4" w:space="0" w:color="000000"/>
              <w:right w:val="single" w:sz="4" w:space="0" w:color="000000"/>
            </w:tcBorders>
          </w:tcPr>
          <w:p w:rsidR="00104A5B" w:rsidRPr="002C2925" w:rsidRDefault="00104A5B"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Пасевич А.А.</w:t>
            </w:r>
          </w:p>
        </w:tc>
      </w:tr>
      <w:tr w:rsidR="00D47892"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D47892" w:rsidRPr="002C2925" w:rsidRDefault="00D47892" w:rsidP="002A0A06">
            <w:pPr>
              <w:pStyle w:val="ac"/>
              <w:spacing w:line="276" w:lineRule="auto"/>
              <w:rPr>
                <w:rFonts w:ascii="Times New Roman" w:hAnsi="Times New Roman"/>
                <w:sz w:val="24"/>
                <w:szCs w:val="24"/>
              </w:rPr>
            </w:pPr>
            <w:r w:rsidRPr="002C2925">
              <w:rPr>
                <w:rFonts w:ascii="Times New Roman" w:hAnsi="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Международная олимпиада «Фоксфорд»</w:t>
            </w:r>
          </w:p>
        </w:tc>
        <w:tc>
          <w:tcPr>
            <w:tcW w:w="1260" w:type="dxa"/>
            <w:tcBorders>
              <w:top w:val="single" w:sz="4" w:space="0" w:color="000000"/>
              <w:left w:val="single" w:sz="4" w:space="0" w:color="000000"/>
              <w:bottom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Сентябрь 2019</w:t>
            </w:r>
          </w:p>
        </w:tc>
        <w:tc>
          <w:tcPr>
            <w:tcW w:w="2880" w:type="dxa"/>
            <w:tcBorders>
              <w:top w:val="single" w:sz="4" w:space="0" w:color="000000"/>
              <w:left w:val="single" w:sz="4" w:space="0" w:color="000000"/>
              <w:bottom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Москалюк Петр 8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Бордушевич А. 8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Плескач Е. 8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Тузовская А. 8 кл</w:t>
            </w:r>
          </w:p>
        </w:tc>
        <w:tc>
          <w:tcPr>
            <w:tcW w:w="1856" w:type="dxa"/>
            <w:tcBorders>
              <w:top w:val="single" w:sz="4" w:space="0" w:color="000000"/>
              <w:left w:val="single" w:sz="4" w:space="0" w:color="000000"/>
              <w:bottom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Сертификаты участника</w:t>
            </w:r>
          </w:p>
          <w:p w:rsidR="00D47892" w:rsidRPr="002C2925" w:rsidRDefault="00D47892" w:rsidP="00EE343C">
            <w:pPr>
              <w:pStyle w:val="ac"/>
              <w:spacing w:line="276" w:lineRule="auto"/>
              <w:jc w:val="both"/>
              <w:rPr>
                <w:rFonts w:ascii="Times New Roman" w:hAnsi="Times New Roman"/>
                <w:sz w:val="24"/>
                <w:szCs w:val="24"/>
              </w:rPr>
            </w:pPr>
          </w:p>
          <w:p w:rsidR="00D47892" w:rsidRPr="002C2925" w:rsidRDefault="00D47892" w:rsidP="00EE343C">
            <w:pPr>
              <w:pStyle w:val="ac"/>
              <w:spacing w:line="276" w:lineRule="auto"/>
              <w:jc w:val="both"/>
              <w:rPr>
                <w:rFonts w:ascii="Times New Roman" w:hAnsi="Times New Roman"/>
                <w:sz w:val="24"/>
                <w:szCs w:val="24"/>
              </w:rPr>
            </w:pP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Диплом 2 степени</w:t>
            </w:r>
          </w:p>
        </w:tc>
        <w:tc>
          <w:tcPr>
            <w:tcW w:w="1729" w:type="dxa"/>
            <w:tcBorders>
              <w:top w:val="single" w:sz="4" w:space="0" w:color="000000"/>
              <w:left w:val="single" w:sz="4" w:space="0" w:color="000000"/>
              <w:bottom w:val="single" w:sz="4" w:space="0" w:color="000000"/>
              <w:right w:val="single" w:sz="4" w:space="0" w:color="000000"/>
            </w:tcBorders>
          </w:tcPr>
          <w:p w:rsidR="00D47892" w:rsidRPr="002C2925" w:rsidRDefault="00D47892"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Пасевич А.А.</w:t>
            </w:r>
          </w:p>
        </w:tc>
      </w:tr>
      <w:tr w:rsidR="002A0A06"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2A0A06" w:rsidRPr="002C2925" w:rsidRDefault="002A0A06" w:rsidP="002A0A06">
            <w:pPr>
              <w:pStyle w:val="ac"/>
              <w:spacing w:line="276" w:lineRule="auto"/>
              <w:rPr>
                <w:rFonts w:ascii="Times New Roman" w:hAnsi="Times New Roman"/>
                <w:sz w:val="24"/>
                <w:szCs w:val="24"/>
              </w:rPr>
            </w:pPr>
            <w:r w:rsidRPr="002C2925">
              <w:rPr>
                <w:rFonts w:ascii="Times New Roman" w:hAnsi="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tcPr>
          <w:p w:rsidR="002A0A06" w:rsidRPr="002C2925" w:rsidRDefault="00D47892" w:rsidP="00D47892">
            <w:pPr>
              <w:pStyle w:val="ac"/>
              <w:spacing w:line="276" w:lineRule="auto"/>
              <w:jc w:val="both"/>
              <w:rPr>
                <w:rFonts w:ascii="Times New Roman" w:hAnsi="Times New Roman"/>
                <w:sz w:val="24"/>
                <w:szCs w:val="24"/>
              </w:rPr>
            </w:pPr>
            <w:r w:rsidRPr="002C2925">
              <w:rPr>
                <w:rFonts w:ascii="Times New Roman" w:hAnsi="Times New Roman"/>
                <w:sz w:val="24"/>
                <w:szCs w:val="24"/>
              </w:rPr>
              <w:t xml:space="preserve">Международный конкурс «Я – юный гений» </w:t>
            </w:r>
          </w:p>
        </w:tc>
        <w:tc>
          <w:tcPr>
            <w:tcW w:w="1260" w:type="dxa"/>
            <w:tcBorders>
              <w:top w:val="single" w:sz="4" w:space="0" w:color="000000"/>
              <w:left w:val="single" w:sz="4" w:space="0" w:color="000000"/>
              <w:bottom w:val="single" w:sz="4" w:space="0" w:color="000000"/>
              <w:right w:val="single" w:sz="4" w:space="0" w:color="000000"/>
            </w:tcBorders>
          </w:tcPr>
          <w:p w:rsidR="002A0A06" w:rsidRPr="002C2925" w:rsidRDefault="00D47892" w:rsidP="00D47892">
            <w:pPr>
              <w:pStyle w:val="ac"/>
              <w:spacing w:line="276" w:lineRule="auto"/>
              <w:jc w:val="both"/>
              <w:rPr>
                <w:rFonts w:ascii="Times New Roman" w:hAnsi="Times New Roman"/>
                <w:sz w:val="24"/>
                <w:szCs w:val="24"/>
              </w:rPr>
            </w:pPr>
            <w:r w:rsidRPr="002C2925">
              <w:rPr>
                <w:rFonts w:ascii="Times New Roman" w:hAnsi="Times New Roman"/>
                <w:sz w:val="24"/>
                <w:szCs w:val="24"/>
              </w:rPr>
              <w:t xml:space="preserve">Сентябрь – октябрь 2019 </w:t>
            </w:r>
          </w:p>
        </w:tc>
        <w:tc>
          <w:tcPr>
            <w:tcW w:w="2880" w:type="dxa"/>
            <w:tcBorders>
              <w:top w:val="single" w:sz="4" w:space="0" w:color="000000"/>
              <w:left w:val="single" w:sz="4" w:space="0" w:color="000000"/>
              <w:bottom w:val="single" w:sz="4" w:space="0" w:color="000000"/>
              <w:right w:val="single" w:sz="4" w:space="0" w:color="000000"/>
            </w:tcBorders>
          </w:tcPr>
          <w:p w:rsidR="002A0A06"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Мамонов Ю. 3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Юкомзан А. 6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Шабалина Е. 3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lastRenderedPageBreak/>
              <w:t>Лихай О. 3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Мамонов С. 6 кл</w:t>
            </w:r>
          </w:p>
        </w:tc>
        <w:tc>
          <w:tcPr>
            <w:tcW w:w="1856" w:type="dxa"/>
            <w:tcBorders>
              <w:top w:val="single" w:sz="4" w:space="0" w:color="000000"/>
              <w:left w:val="single" w:sz="4" w:space="0" w:color="000000"/>
              <w:bottom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lastRenderedPageBreak/>
              <w:t>Диплом 1 степени</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 xml:space="preserve">Диплом 2 </w:t>
            </w:r>
            <w:r w:rsidRPr="002C2925">
              <w:rPr>
                <w:rFonts w:ascii="Times New Roman" w:hAnsi="Times New Roman"/>
                <w:sz w:val="24"/>
                <w:szCs w:val="24"/>
              </w:rPr>
              <w:lastRenderedPageBreak/>
              <w:t>степени</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Диплом 3 степени</w:t>
            </w:r>
          </w:p>
          <w:p w:rsidR="002A0A06" w:rsidRPr="002C2925" w:rsidRDefault="002A0A06"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Сертификаты участников</w:t>
            </w:r>
          </w:p>
        </w:tc>
        <w:tc>
          <w:tcPr>
            <w:tcW w:w="1729" w:type="dxa"/>
            <w:tcBorders>
              <w:top w:val="single" w:sz="4" w:space="0" w:color="000000"/>
              <w:left w:val="single" w:sz="4" w:space="0" w:color="000000"/>
              <w:bottom w:val="single" w:sz="4" w:space="0" w:color="000000"/>
              <w:right w:val="single" w:sz="4" w:space="0" w:color="000000"/>
            </w:tcBorders>
          </w:tcPr>
          <w:p w:rsidR="002A0A06"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lastRenderedPageBreak/>
              <w:t>Монастырная Л.А.</w:t>
            </w:r>
          </w:p>
        </w:tc>
      </w:tr>
      <w:tr w:rsidR="00D47892" w:rsidRPr="002C2925" w:rsidTr="00425D12">
        <w:tc>
          <w:tcPr>
            <w:tcW w:w="720" w:type="dxa"/>
            <w:vMerge w:val="restart"/>
            <w:tcBorders>
              <w:top w:val="single" w:sz="4" w:space="0" w:color="000000"/>
              <w:left w:val="single" w:sz="4" w:space="0" w:color="000000"/>
              <w:right w:val="single" w:sz="4" w:space="0" w:color="000000"/>
            </w:tcBorders>
            <w:vAlign w:val="center"/>
          </w:tcPr>
          <w:p w:rsidR="00D47892" w:rsidRPr="002C2925" w:rsidRDefault="00D47892" w:rsidP="002A0A06">
            <w:pPr>
              <w:pStyle w:val="ac"/>
              <w:spacing w:line="276" w:lineRule="auto"/>
              <w:rPr>
                <w:rFonts w:ascii="Times New Roman" w:hAnsi="Times New Roman"/>
                <w:sz w:val="24"/>
                <w:szCs w:val="24"/>
              </w:rPr>
            </w:pPr>
            <w:r w:rsidRPr="002C2925">
              <w:rPr>
                <w:rFonts w:ascii="Times New Roman" w:hAnsi="Times New Roman"/>
                <w:sz w:val="24"/>
                <w:szCs w:val="24"/>
              </w:rPr>
              <w:lastRenderedPageBreak/>
              <w:t>7</w:t>
            </w:r>
          </w:p>
        </w:tc>
        <w:tc>
          <w:tcPr>
            <w:tcW w:w="2520" w:type="dxa"/>
            <w:vMerge w:val="restart"/>
            <w:tcBorders>
              <w:top w:val="single" w:sz="4" w:space="0" w:color="000000"/>
              <w:left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Стена признаний</w:t>
            </w:r>
          </w:p>
        </w:tc>
        <w:tc>
          <w:tcPr>
            <w:tcW w:w="1260" w:type="dxa"/>
            <w:tcBorders>
              <w:top w:val="single" w:sz="4" w:space="0" w:color="000000"/>
              <w:left w:val="single" w:sz="4" w:space="0" w:color="000000"/>
              <w:bottom w:val="single" w:sz="4" w:space="0" w:color="000000"/>
              <w:right w:val="single" w:sz="4" w:space="0" w:color="000000"/>
            </w:tcBorders>
          </w:tcPr>
          <w:p w:rsidR="00D47892" w:rsidRPr="002C2925" w:rsidRDefault="00D47892"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Сентябрь 2019</w:t>
            </w:r>
          </w:p>
        </w:tc>
        <w:tc>
          <w:tcPr>
            <w:tcW w:w="2880" w:type="dxa"/>
            <w:tcBorders>
              <w:top w:val="single" w:sz="4" w:space="0" w:color="000000"/>
              <w:left w:val="single" w:sz="4" w:space="0" w:color="000000"/>
              <w:bottom w:val="single" w:sz="4" w:space="0" w:color="000000"/>
              <w:right w:val="single" w:sz="4" w:space="0" w:color="000000"/>
            </w:tcBorders>
          </w:tcPr>
          <w:p w:rsidR="00D47892" w:rsidRPr="002C2925" w:rsidRDefault="00D47892" w:rsidP="00D47892">
            <w:pPr>
              <w:pStyle w:val="ac"/>
              <w:spacing w:line="276" w:lineRule="auto"/>
              <w:jc w:val="both"/>
              <w:rPr>
                <w:rFonts w:ascii="Times New Roman" w:hAnsi="Times New Roman"/>
                <w:sz w:val="24"/>
                <w:szCs w:val="24"/>
              </w:rPr>
            </w:pPr>
            <w:r w:rsidRPr="002C2925">
              <w:rPr>
                <w:rFonts w:ascii="Times New Roman" w:hAnsi="Times New Roman"/>
                <w:sz w:val="24"/>
                <w:szCs w:val="24"/>
              </w:rPr>
              <w:t>Мамонов Ю. 3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Шабалина Е. 3 кл</w:t>
            </w:r>
          </w:p>
        </w:tc>
        <w:tc>
          <w:tcPr>
            <w:tcW w:w="1856" w:type="dxa"/>
            <w:tcBorders>
              <w:top w:val="single" w:sz="4" w:space="0" w:color="000000"/>
              <w:left w:val="single" w:sz="4" w:space="0" w:color="000000"/>
              <w:bottom w:val="single" w:sz="4" w:space="0" w:color="000000"/>
              <w:right w:val="single" w:sz="4" w:space="0" w:color="000000"/>
            </w:tcBorders>
          </w:tcPr>
          <w:p w:rsidR="00D47892" w:rsidRPr="002C2925" w:rsidRDefault="00D47892" w:rsidP="00D47892">
            <w:pPr>
              <w:pStyle w:val="ac"/>
              <w:spacing w:line="276" w:lineRule="auto"/>
              <w:jc w:val="both"/>
              <w:rPr>
                <w:rFonts w:ascii="Times New Roman" w:hAnsi="Times New Roman"/>
                <w:sz w:val="24"/>
                <w:szCs w:val="24"/>
              </w:rPr>
            </w:pPr>
            <w:r w:rsidRPr="002C2925">
              <w:rPr>
                <w:rFonts w:ascii="Times New Roman" w:hAnsi="Times New Roman"/>
                <w:sz w:val="24"/>
                <w:szCs w:val="24"/>
              </w:rPr>
              <w:t>Дипломы лауреатов</w:t>
            </w:r>
          </w:p>
        </w:tc>
        <w:tc>
          <w:tcPr>
            <w:tcW w:w="1729" w:type="dxa"/>
            <w:tcBorders>
              <w:top w:val="single" w:sz="4" w:space="0" w:color="000000"/>
              <w:left w:val="single" w:sz="4" w:space="0" w:color="000000"/>
              <w:bottom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Монастырная Л.А.</w:t>
            </w:r>
          </w:p>
        </w:tc>
      </w:tr>
      <w:tr w:rsidR="00D47892" w:rsidRPr="002C2925" w:rsidTr="00425D12">
        <w:tc>
          <w:tcPr>
            <w:tcW w:w="720" w:type="dxa"/>
            <w:vMerge/>
            <w:tcBorders>
              <w:left w:val="single" w:sz="4" w:space="0" w:color="000000"/>
              <w:bottom w:val="single" w:sz="4" w:space="0" w:color="000000"/>
              <w:right w:val="single" w:sz="4" w:space="0" w:color="000000"/>
            </w:tcBorders>
            <w:vAlign w:val="center"/>
          </w:tcPr>
          <w:p w:rsidR="00D47892" w:rsidRPr="002C2925" w:rsidRDefault="00D47892" w:rsidP="002A0A06">
            <w:pPr>
              <w:pStyle w:val="ac"/>
              <w:spacing w:line="276" w:lineRule="auto"/>
              <w:rPr>
                <w:rFonts w:ascii="Times New Roman" w:hAnsi="Times New Roman"/>
                <w:sz w:val="24"/>
                <w:szCs w:val="24"/>
              </w:rPr>
            </w:pPr>
          </w:p>
        </w:tc>
        <w:tc>
          <w:tcPr>
            <w:tcW w:w="2520" w:type="dxa"/>
            <w:vMerge/>
            <w:tcBorders>
              <w:left w:val="single" w:sz="4" w:space="0" w:color="000000"/>
              <w:bottom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D47892" w:rsidRPr="002C2925" w:rsidRDefault="00D47892"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Октябрь 2019</w:t>
            </w:r>
          </w:p>
        </w:tc>
        <w:tc>
          <w:tcPr>
            <w:tcW w:w="2880" w:type="dxa"/>
            <w:tcBorders>
              <w:top w:val="single" w:sz="4" w:space="0" w:color="000000"/>
              <w:left w:val="single" w:sz="4" w:space="0" w:color="000000"/>
              <w:bottom w:val="single" w:sz="4" w:space="0" w:color="000000"/>
              <w:right w:val="single" w:sz="4" w:space="0" w:color="000000"/>
            </w:tcBorders>
          </w:tcPr>
          <w:p w:rsidR="00D47892" w:rsidRPr="002C2925" w:rsidRDefault="00D47892" w:rsidP="00D47892">
            <w:pPr>
              <w:pStyle w:val="ac"/>
              <w:spacing w:line="276" w:lineRule="auto"/>
              <w:jc w:val="both"/>
              <w:rPr>
                <w:rFonts w:ascii="Times New Roman" w:hAnsi="Times New Roman"/>
                <w:sz w:val="24"/>
                <w:szCs w:val="24"/>
              </w:rPr>
            </w:pPr>
            <w:r w:rsidRPr="002C2925">
              <w:rPr>
                <w:rFonts w:ascii="Times New Roman" w:hAnsi="Times New Roman"/>
                <w:sz w:val="24"/>
                <w:szCs w:val="24"/>
              </w:rPr>
              <w:t>Баканова Н. 7 кл</w:t>
            </w:r>
          </w:p>
        </w:tc>
        <w:tc>
          <w:tcPr>
            <w:tcW w:w="1856" w:type="dxa"/>
            <w:tcBorders>
              <w:top w:val="single" w:sz="4" w:space="0" w:color="000000"/>
              <w:left w:val="single" w:sz="4" w:space="0" w:color="000000"/>
              <w:bottom w:val="single" w:sz="4" w:space="0" w:color="000000"/>
              <w:right w:val="single" w:sz="4" w:space="0" w:color="000000"/>
            </w:tcBorders>
          </w:tcPr>
          <w:p w:rsidR="00D47892" w:rsidRPr="002C2925" w:rsidRDefault="00D47892" w:rsidP="00D47892">
            <w:pPr>
              <w:pStyle w:val="ac"/>
              <w:spacing w:line="276" w:lineRule="auto"/>
              <w:jc w:val="both"/>
              <w:rPr>
                <w:rFonts w:ascii="Times New Roman" w:hAnsi="Times New Roman"/>
                <w:sz w:val="24"/>
                <w:szCs w:val="24"/>
              </w:rPr>
            </w:pPr>
            <w:r w:rsidRPr="002C2925">
              <w:rPr>
                <w:rFonts w:ascii="Times New Roman" w:hAnsi="Times New Roman"/>
                <w:sz w:val="24"/>
                <w:szCs w:val="24"/>
              </w:rPr>
              <w:t>Диплом лауреата</w:t>
            </w:r>
          </w:p>
        </w:tc>
        <w:tc>
          <w:tcPr>
            <w:tcW w:w="1729" w:type="dxa"/>
            <w:tcBorders>
              <w:top w:val="single" w:sz="4" w:space="0" w:color="000000"/>
              <w:left w:val="single" w:sz="4" w:space="0" w:color="000000"/>
              <w:bottom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Кочеткова Е.Н.</w:t>
            </w:r>
          </w:p>
        </w:tc>
      </w:tr>
      <w:tr w:rsidR="00D47892"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D47892" w:rsidRPr="002C2925" w:rsidRDefault="00D47892" w:rsidP="002A0A06">
            <w:pPr>
              <w:pStyle w:val="ac"/>
              <w:spacing w:line="276" w:lineRule="auto"/>
              <w:rPr>
                <w:rFonts w:ascii="Times New Roman" w:hAnsi="Times New Roman"/>
                <w:sz w:val="24"/>
                <w:szCs w:val="24"/>
              </w:rPr>
            </w:pPr>
            <w:r w:rsidRPr="002C2925">
              <w:rPr>
                <w:rFonts w:ascii="Times New Roman" w:hAnsi="Times New Roman"/>
                <w:sz w:val="24"/>
                <w:szCs w:val="24"/>
              </w:rPr>
              <w:t>8</w:t>
            </w:r>
          </w:p>
        </w:tc>
        <w:tc>
          <w:tcPr>
            <w:tcW w:w="2520" w:type="dxa"/>
            <w:tcBorders>
              <w:top w:val="single" w:sz="4" w:space="0" w:color="000000"/>
              <w:left w:val="single" w:sz="4" w:space="0" w:color="000000"/>
              <w:bottom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Международный конкурс «Звездный час»</w:t>
            </w:r>
          </w:p>
        </w:tc>
        <w:tc>
          <w:tcPr>
            <w:tcW w:w="1260" w:type="dxa"/>
            <w:tcBorders>
              <w:top w:val="single" w:sz="4" w:space="0" w:color="000000"/>
              <w:left w:val="single" w:sz="4" w:space="0" w:color="000000"/>
              <w:bottom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Октябрь 2019</w:t>
            </w:r>
          </w:p>
        </w:tc>
        <w:tc>
          <w:tcPr>
            <w:tcW w:w="2880" w:type="dxa"/>
            <w:tcBorders>
              <w:top w:val="single" w:sz="4" w:space="0" w:color="000000"/>
              <w:left w:val="single" w:sz="4" w:space="0" w:color="000000"/>
              <w:bottom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Шабалина Е. 3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Мамонов Ю. 3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Лихай О. 3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Гасанова А. 3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Юкомзан А. 6 кл</w:t>
            </w:r>
          </w:p>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Монастырный М. 1 кл</w:t>
            </w:r>
          </w:p>
        </w:tc>
        <w:tc>
          <w:tcPr>
            <w:tcW w:w="1856"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1 место</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Дипломы 3 место</w:t>
            </w:r>
          </w:p>
        </w:tc>
        <w:tc>
          <w:tcPr>
            <w:tcW w:w="1729" w:type="dxa"/>
            <w:tcBorders>
              <w:top w:val="single" w:sz="4" w:space="0" w:color="000000"/>
              <w:left w:val="single" w:sz="4" w:space="0" w:color="000000"/>
              <w:bottom w:val="single" w:sz="4" w:space="0" w:color="000000"/>
              <w:right w:val="single" w:sz="4" w:space="0" w:color="000000"/>
            </w:tcBorders>
          </w:tcPr>
          <w:p w:rsidR="00D47892" w:rsidRPr="002C2925" w:rsidRDefault="00D47892"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Монастырная Л.А.</w:t>
            </w:r>
          </w:p>
        </w:tc>
      </w:tr>
      <w:tr w:rsidR="00D47892"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D47892" w:rsidRPr="002C2925" w:rsidRDefault="00D47892" w:rsidP="002A0A06">
            <w:pPr>
              <w:pStyle w:val="ac"/>
              <w:spacing w:line="276" w:lineRule="auto"/>
              <w:rPr>
                <w:rFonts w:ascii="Times New Roman" w:hAnsi="Times New Roman"/>
                <w:sz w:val="24"/>
                <w:szCs w:val="24"/>
              </w:rPr>
            </w:pPr>
            <w:r w:rsidRPr="002C2925">
              <w:rPr>
                <w:rFonts w:ascii="Times New Roman" w:hAnsi="Times New Roman"/>
                <w:sz w:val="24"/>
                <w:szCs w:val="24"/>
              </w:rPr>
              <w:t>9</w:t>
            </w:r>
          </w:p>
        </w:tc>
        <w:tc>
          <w:tcPr>
            <w:tcW w:w="2520"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ВОШ муниципальный этап</w:t>
            </w:r>
          </w:p>
        </w:tc>
        <w:tc>
          <w:tcPr>
            <w:tcW w:w="1260"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Ноябрь 2019</w:t>
            </w:r>
          </w:p>
        </w:tc>
        <w:tc>
          <w:tcPr>
            <w:tcW w:w="2880"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Васильева А. 8 кл</w:t>
            </w:r>
          </w:p>
        </w:tc>
        <w:tc>
          <w:tcPr>
            <w:tcW w:w="1856"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Грамота участника</w:t>
            </w:r>
          </w:p>
        </w:tc>
        <w:tc>
          <w:tcPr>
            <w:tcW w:w="1729"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Пасевич А.А.</w:t>
            </w:r>
          </w:p>
        </w:tc>
      </w:tr>
      <w:tr w:rsidR="00D47892"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D47892" w:rsidRPr="002C2925" w:rsidRDefault="00D47892" w:rsidP="002A0A06">
            <w:pPr>
              <w:pStyle w:val="ac"/>
              <w:spacing w:line="276" w:lineRule="auto"/>
              <w:rPr>
                <w:rFonts w:ascii="Times New Roman" w:hAnsi="Times New Roman"/>
                <w:sz w:val="24"/>
                <w:szCs w:val="24"/>
              </w:rPr>
            </w:pPr>
            <w:r w:rsidRPr="002C2925">
              <w:rPr>
                <w:rFonts w:ascii="Times New Roman" w:hAnsi="Times New Roman"/>
                <w:sz w:val="24"/>
                <w:szCs w:val="24"/>
              </w:rPr>
              <w:t>10</w:t>
            </w:r>
          </w:p>
        </w:tc>
        <w:tc>
          <w:tcPr>
            <w:tcW w:w="2520"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«Лига эрудитов»</w:t>
            </w:r>
          </w:p>
        </w:tc>
        <w:tc>
          <w:tcPr>
            <w:tcW w:w="1260"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Ноябрь 2019</w:t>
            </w:r>
          </w:p>
        </w:tc>
        <w:tc>
          <w:tcPr>
            <w:tcW w:w="2880"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Хизова К. 4 кл</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Гайдук В. 4 кл</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Ситдикова Е. 4 кл</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Власова А. 5 кл</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Шутов С. 5 кл</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Юкомзан А. 6 кл</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Мамонов С. 6 кл</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Шипиленко И. 6 кл</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Лихай А. 6 кл</w:t>
            </w:r>
          </w:p>
        </w:tc>
        <w:tc>
          <w:tcPr>
            <w:tcW w:w="1856"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2</w:t>
            </w:r>
            <w:r w:rsidR="00D47892" w:rsidRPr="002C2925">
              <w:rPr>
                <w:rFonts w:ascii="Times New Roman" w:hAnsi="Times New Roman"/>
                <w:sz w:val="24"/>
                <w:szCs w:val="24"/>
              </w:rPr>
              <w:t xml:space="preserve"> место</w:t>
            </w:r>
          </w:p>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Сертификат</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Сертификат</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3 место</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2 место</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Сертификат</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2 место</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Сертификат</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 xml:space="preserve">Сертификат </w:t>
            </w:r>
          </w:p>
        </w:tc>
        <w:tc>
          <w:tcPr>
            <w:tcW w:w="1729"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Кочеткова Е.Н.</w:t>
            </w:r>
          </w:p>
          <w:p w:rsidR="00D47892" w:rsidRPr="002C2925" w:rsidRDefault="00D47892" w:rsidP="00EE343C">
            <w:pPr>
              <w:pStyle w:val="ac"/>
              <w:spacing w:line="276" w:lineRule="auto"/>
              <w:jc w:val="both"/>
              <w:rPr>
                <w:rFonts w:ascii="Times New Roman" w:hAnsi="Times New Roman"/>
                <w:sz w:val="24"/>
                <w:szCs w:val="24"/>
              </w:rPr>
            </w:pPr>
          </w:p>
        </w:tc>
      </w:tr>
      <w:tr w:rsidR="00D47892"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D47892" w:rsidRPr="002C2925" w:rsidRDefault="00D47892" w:rsidP="002A0A06">
            <w:pPr>
              <w:pStyle w:val="ac"/>
              <w:spacing w:line="276" w:lineRule="auto"/>
              <w:rPr>
                <w:rFonts w:ascii="Times New Roman" w:hAnsi="Times New Roman"/>
                <w:sz w:val="24"/>
                <w:szCs w:val="24"/>
              </w:rPr>
            </w:pPr>
            <w:r w:rsidRPr="002C2925">
              <w:rPr>
                <w:rFonts w:ascii="Times New Roman" w:hAnsi="Times New Roman"/>
                <w:sz w:val="24"/>
                <w:szCs w:val="24"/>
              </w:rPr>
              <w:t>11</w:t>
            </w:r>
          </w:p>
        </w:tc>
        <w:tc>
          <w:tcPr>
            <w:tcW w:w="2520"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Всероссийский шахматный турнир (школьный уровень)</w:t>
            </w:r>
            <w:r w:rsidR="00D47892" w:rsidRPr="002C2925">
              <w:rPr>
                <w:rFonts w:ascii="Times New Roman" w:hAnsi="Times New Roman"/>
                <w:sz w:val="24"/>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Декабрь 2019</w:t>
            </w:r>
          </w:p>
        </w:tc>
        <w:tc>
          <w:tcPr>
            <w:tcW w:w="2880"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Баум Т. 9 кл</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Мамонов С. 6 кл</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Монастырный М. 1 кл</w:t>
            </w:r>
          </w:p>
        </w:tc>
        <w:tc>
          <w:tcPr>
            <w:tcW w:w="1856"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1 место</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2 место</w:t>
            </w:r>
          </w:p>
          <w:p w:rsidR="000955DE"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3 место</w:t>
            </w:r>
          </w:p>
        </w:tc>
        <w:tc>
          <w:tcPr>
            <w:tcW w:w="1729"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Балачагина Г.И.</w:t>
            </w:r>
          </w:p>
        </w:tc>
      </w:tr>
      <w:tr w:rsidR="00D47892"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D47892" w:rsidRPr="002C2925" w:rsidRDefault="00D47892" w:rsidP="002A0A06">
            <w:pPr>
              <w:pStyle w:val="ac"/>
              <w:spacing w:line="276" w:lineRule="auto"/>
              <w:rPr>
                <w:rFonts w:ascii="Times New Roman" w:hAnsi="Times New Roman"/>
                <w:sz w:val="24"/>
                <w:szCs w:val="24"/>
              </w:rPr>
            </w:pPr>
            <w:r w:rsidRPr="002C2925">
              <w:rPr>
                <w:rFonts w:ascii="Times New Roman" w:hAnsi="Times New Roman"/>
                <w:sz w:val="24"/>
                <w:szCs w:val="24"/>
              </w:rPr>
              <w:t>12</w:t>
            </w:r>
          </w:p>
        </w:tc>
        <w:tc>
          <w:tcPr>
            <w:tcW w:w="2520"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lang w:val="en-US"/>
              </w:rPr>
              <w:t>Uchi</w:t>
            </w:r>
            <w:r w:rsidRPr="002C2925">
              <w:rPr>
                <w:rFonts w:ascii="Times New Roman" w:hAnsi="Times New Roman"/>
                <w:sz w:val="24"/>
                <w:szCs w:val="24"/>
              </w:rPr>
              <w:t>.</w:t>
            </w:r>
            <w:r w:rsidRPr="002C2925">
              <w:rPr>
                <w:rFonts w:ascii="Times New Roman" w:hAnsi="Times New Roman"/>
                <w:sz w:val="24"/>
                <w:szCs w:val="24"/>
                <w:lang w:val="en-US"/>
              </w:rPr>
              <w:t>ru</w:t>
            </w:r>
            <w:r w:rsidRPr="002C2925">
              <w:rPr>
                <w:rFonts w:ascii="Times New Roman" w:hAnsi="Times New Roman"/>
                <w:sz w:val="24"/>
                <w:szCs w:val="24"/>
              </w:rPr>
              <w:t xml:space="preserve"> </w:t>
            </w:r>
            <w:r w:rsidRPr="002C2925">
              <w:rPr>
                <w:rFonts w:ascii="Times New Roman" w:hAnsi="Times New Roman"/>
                <w:sz w:val="24"/>
                <w:szCs w:val="24"/>
                <w:lang w:val="en-US"/>
              </w:rPr>
              <w:t>III</w:t>
            </w:r>
            <w:r w:rsidRPr="002C2925">
              <w:rPr>
                <w:rFonts w:ascii="Times New Roman" w:hAnsi="Times New Roman"/>
                <w:sz w:val="24"/>
                <w:szCs w:val="24"/>
              </w:rPr>
              <w:t xml:space="preserve"> международная онлайн-олимпиада по математике</w:t>
            </w:r>
            <w:r w:rsidR="006B0E17" w:rsidRPr="002C2925">
              <w:rPr>
                <w:rFonts w:ascii="Times New Roman" w:hAnsi="Times New Roman"/>
                <w:sz w:val="24"/>
                <w:szCs w:val="24"/>
              </w:rPr>
              <w:t>;</w:t>
            </w:r>
          </w:p>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«Эра роботов»</w:t>
            </w:r>
          </w:p>
        </w:tc>
        <w:tc>
          <w:tcPr>
            <w:tcW w:w="1260"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Декабрь 2019</w:t>
            </w:r>
          </w:p>
        </w:tc>
        <w:tc>
          <w:tcPr>
            <w:tcW w:w="2880"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Монастырный М. 1 кл</w:t>
            </w:r>
          </w:p>
        </w:tc>
        <w:tc>
          <w:tcPr>
            <w:tcW w:w="1856"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Похвальная грамота</w:t>
            </w:r>
          </w:p>
          <w:p w:rsidR="006B0E17" w:rsidRPr="002C2925" w:rsidRDefault="006B0E17" w:rsidP="00EE343C">
            <w:pPr>
              <w:pStyle w:val="ac"/>
              <w:spacing w:line="276" w:lineRule="auto"/>
              <w:jc w:val="both"/>
              <w:rPr>
                <w:rFonts w:ascii="Times New Roman" w:hAnsi="Times New Roman"/>
                <w:sz w:val="24"/>
                <w:szCs w:val="24"/>
              </w:rPr>
            </w:pPr>
          </w:p>
          <w:p w:rsidR="006B0E17" w:rsidRPr="002C2925" w:rsidRDefault="006B0E17" w:rsidP="00EE343C">
            <w:pPr>
              <w:pStyle w:val="ac"/>
              <w:spacing w:line="276" w:lineRule="auto"/>
              <w:jc w:val="both"/>
              <w:rPr>
                <w:rFonts w:ascii="Times New Roman" w:hAnsi="Times New Roman"/>
                <w:sz w:val="24"/>
                <w:szCs w:val="24"/>
              </w:rPr>
            </w:pPr>
          </w:p>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1 место</w:t>
            </w:r>
          </w:p>
        </w:tc>
        <w:tc>
          <w:tcPr>
            <w:tcW w:w="1729" w:type="dxa"/>
            <w:tcBorders>
              <w:top w:val="single" w:sz="4" w:space="0" w:color="000000"/>
              <w:left w:val="single" w:sz="4" w:space="0" w:color="000000"/>
              <w:bottom w:val="single" w:sz="4" w:space="0" w:color="000000"/>
              <w:right w:val="single" w:sz="4" w:space="0" w:color="000000"/>
            </w:tcBorders>
          </w:tcPr>
          <w:p w:rsidR="00D47892" w:rsidRPr="002C2925" w:rsidRDefault="000955DE"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Монастырная Л.А.</w:t>
            </w:r>
          </w:p>
        </w:tc>
      </w:tr>
      <w:tr w:rsidR="006B0E17"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6B0E17" w:rsidRPr="002C2925" w:rsidRDefault="006B0E17" w:rsidP="002A0A06">
            <w:pPr>
              <w:pStyle w:val="ac"/>
              <w:spacing w:line="276" w:lineRule="auto"/>
              <w:rPr>
                <w:rFonts w:ascii="Times New Roman" w:hAnsi="Times New Roman"/>
                <w:sz w:val="24"/>
                <w:szCs w:val="24"/>
              </w:rPr>
            </w:pPr>
            <w:r w:rsidRPr="002C2925">
              <w:rPr>
                <w:rFonts w:ascii="Times New Roman" w:hAnsi="Times New Roman"/>
                <w:sz w:val="24"/>
                <w:szCs w:val="24"/>
              </w:rPr>
              <w:t>13</w:t>
            </w:r>
          </w:p>
        </w:tc>
        <w:tc>
          <w:tcPr>
            <w:tcW w:w="2520" w:type="dxa"/>
            <w:tcBorders>
              <w:top w:val="single" w:sz="4" w:space="0" w:color="000000"/>
              <w:left w:val="single" w:sz="4" w:space="0" w:color="000000"/>
              <w:bottom w:val="single" w:sz="4" w:space="0" w:color="000000"/>
              <w:right w:val="single" w:sz="4" w:space="0" w:color="000000"/>
            </w:tcBorders>
          </w:tcPr>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 xml:space="preserve">Международная олимпиада «Литературное чтение» </w:t>
            </w:r>
            <w:r w:rsidRPr="002C2925">
              <w:rPr>
                <w:rFonts w:ascii="Times New Roman" w:hAnsi="Times New Roman"/>
                <w:sz w:val="24"/>
                <w:szCs w:val="24"/>
                <w:lang w:val="en-US"/>
              </w:rPr>
              <w:t>compedu</w:t>
            </w:r>
            <w:r w:rsidRPr="002C2925">
              <w:rPr>
                <w:rFonts w:ascii="Times New Roman" w:hAnsi="Times New Roman"/>
                <w:sz w:val="24"/>
                <w:szCs w:val="24"/>
              </w:rPr>
              <w:t>.</w:t>
            </w:r>
            <w:r w:rsidRPr="002C2925">
              <w:rPr>
                <w:rFonts w:ascii="Times New Roman" w:hAnsi="Times New Roman"/>
                <w:sz w:val="24"/>
                <w:szCs w:val="24"/>
                <w:lang w:val="en-US"/>
              </w:rPr>
              <w:t>ru</w:t>
            </w:r>
          </w:p>
        </w:tc>
        <w:tc>
          <w:tcPr>
            <w:tcW w:w="1260" w:type="dxa"/>
            <w:tcBorders>
              <w:top w:val="single" w:sz="4" w:space="0" w:color="000000"/>
              <w:left w:val="single" w:sz="4" w:space="0" w:color="000000"/>
              <w:bottom w:val="single" w:sz="4" w:space="0" w:color="000000"/>
              <w:right w:val="single" w:sz="4" w:space="0" w:color="000000"/>
            </w:tcBorders>
          </w:tcPr>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Декабрь 2019</w:t>
            </w:r>
          </w:p>
        </w:tc>
        <w:tc>
          <w:tcPr>
            <w:tcW w:w="2880" w:type="dxa"/>
            <w:tcBorders>
              <w:top w:val="single" w:sz="4" w:space="0" w:color="000000"/>
              <w:left w:val="single" w:sz="4" w:space="0" w:color="000000"/>
              <w:bottom w:val="single" w:sz="4" w:space="0" w:color="000000"/>
              <w:right w:val="single" w:sz="4" w:space="0" w:color="000000"/>
            </w:tcBorders>
          </w:tcPr>
          <w:p w:rsidR="006B0E17" w:rsidRPr="002C2925" w:rsidRDefault="006B0E17"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Монастырный М. 1 кл</w:t>
            </w:r>
          </w:p>
        </w:tc>
        <w:tc>
          <w:tcPr>
            <w:tcW w:w="1856" w:type="dxa"/>
            <w:tcBorders>
              <w:top w:val="single" w:sz="4" w:space="0" w:color="000000"/>
              <w:left w:val="single" w:sz="4" w:space="0" w:color="000000"/>
              <w:bottom w:val="single" w:sz="4" w:space="0" w:color="000000"/>
              <w:right w:val="single" w:sz="4" w:space="0" w:color="000000"/>
            </w:tcBorders>
          </w:tcPr>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2 место</w:t>
            </w:r>
          </w:p>
        </w:tc>
        <w:tc>
          <w:tcPr>
            <w:tcW w:w="1729" w:type="dxa"/>
            <w:tcBorders>
              <w:top w:val="single" w:sz="4" w:space="0" w:color="000000"/>
              <w:left w:val="single" w:sz="4" w:space="0" w:color="000000"/>
              <w:bottom w:val="single" w:sz="4" w:space="0" w:color="000000"/>
              <w:right w:val="single" w:sz="4" w:space="0" w:color="000000"/>
            </w:tcBorders>
          </w:tcPr>
          <w:p w:rsidR="006B0E17" w:rsidRPr="002C2925" w:rsidRDefault="006B0E17"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Монастырная Л.А.</w:t>
            </w:r>
          </w:p>
        </w:tc>
      </w:tr>
      <w:tr w:rsidR="006B0E17"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6B0E17" w:rsidRPr="002C2925" w:rsidRDefault="006B0E17" w:rsidP="002A0A06">
            <w:pPr>
              <w:pStyle w:val="ac"/>
              <w:spacing w:line="276" w:lineRule="auto"/>
              <w:rPr>
                <w:rFonts w:ascii="Times New Roman" w:hAnsi="Times New Roman"/>
                <w:sz w:val="24"/>
                <w:szCs w:val="24"/>
              </w:rPr>
            </w:pPr>
            <w:r w:rsidRPr="002C2925">
              <w:rPr>
                <w:rFonts w:ascii="Times New Roman" w:hAnsi="Times New Roman"/>
                <w:sz w:val="24"/>
                <w:szCs w:val="24"/>
              </w:rPr>
              <w:t>14</w:t>
            </w:r>
          </w:p>
        </w:tc>
        <w:tc>
          <w:tcPr>
            <w:tcW w:w="2520" w:type="dxa"/>
            <w:tcBorders>
              <w:top w:val="single" w:sz="4" w:space="0" w:color="000000"/>
              <w:left w:val="single" w:sz="4" w:space="0" w:color="000000"/>
              <w:bottom w:val="single" w:sz="4" w:space="0" w:color="000000"/>
              <w:right w:val="single" w:sz="4" w:space="0" w:color="000000"/>
            </w:tcBorders>
          </w:tcPr>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15-я международная олимпиада  для 5-11 классов по русскому языку</w:t>
            </w:r>
          </w:p>
        </w:tc>
        <w:tc>
          <w:tcPr>
            <w:tcW w:w="1260" w:type="dxa"/>
            <w:tcBorders>
              <w:top w:val="single" w:sz="4" w:space="0" w:color="000000"/>
              <w:left w:val="single" w:sz="4" w:space="0" w:color="000000"/>
              <w:bottom w:val="single" w:sz="4" w:space="0" w:color="000000"/>
              <w:right w:val="single" w:sz="4" w:space="0" w:color="000000"/>
            </w:tcBorders>
          </w:tcPr>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Январь 2020</w:t>
            </w:r>
          </w:p>
        </w:tc>
        <w:tc>
          <w:tcPr>
            <w:tcW w:w="2880" w:type="dxa"/>
            <w:tcBorders>
              <w:top w:val="single" w:sz="4" w:space="0" w:color="000000"/>
              <w:left w:val="single" w:sz="4" w:space="0" w:color="000000"/>
              <w:bottom w:val="single" w:sz="4" w:space="0" w:color="000000"/>
              <w:right w:val="single" w:sz="4" w:space="0" w:color="000000"/>
            </w:tcBorders>
          </w:tcPr>
          <w:p w:rsidR="006B0E17" w:rsidRPr="002C2925" w:rsidRDefault="006B0E17"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Власова А. 5 кл</w:t>
            </w:r>
          </w:p>
          <w:p w:rsidR="006B0E17" w:rsidRPr="002C2925" w:rsidRDefault="006B0E17"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Шалагинова А. 5 кл</w:t>
            </w:r>
          </w:p>
        </w:tc>
        <w:tc>
          <w:tcPr>
            <w:tcW w:w="1856" w:type="dxa"/>
            <w:tcBorders>
              <w:top w:val="single" w:sz="4" w:space="0" w:color="000000"/>
              <w:left w:val="single" w:sz="4" w:space="0" w:color="000000"/>
              <w:bottom w:val="single" w:sz="4" w:space="0" w:color="000000"/>
              <w:right w:val="single" w:sz="4" w:space="0" w:color="000000"/>
            </w:tcBorders>
          </w:tcPr>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1 место</w:t>
            </w:r>
          </w:p>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2 место</w:t>
            </w:r>
          </w:p>
        </w:tc>
        <w:tc>
          <w:tcPr>
            <w:tcW w:w="1729" w:type="dxa"/>
            <w:tcBorders>
              <w:top w:val="single" w:sz="4" w:space="0" w:color="000000"/>
              <w:left w:val="single" w:sz="4" w:space="0" w:color="000000"/>
              <w:bottom w:val="single" w:sz="4" w:space="0" w:color="000000"/>
              <w:right w:val="single" w:sz="4" w:space="0" w:color="000000"/>
            </w:tcBorders>
          </w:tcPr>
          <w:p w:rsidR="006B0E17" w:rsidRPr="002C2925" w:rsidRDefault="006B0E17"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Седанова Т.В.</w:t>
            </w:r>
          </w:p>
        </w:tc>
      </w:tr>
      <w:tr w:rsidR="006B0E17"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6B0E17" w:rsidRPr="002C2925" w:rsidRDefault="006B0E17" w:rsidP="002A0A06">
            <w:pPr>
              <w:pStyle w:val="ac"/>
              <w:spacing w:line="276" w:lineRule="auto"/>
              <w:rPr>
                <w:rFonts w:ascii="Times New Roman" w:hAnsi="Times New Roman"/>
                <w:sz w:val="24"/>
                <w:szCs w:val="24"/>
              </w:rPr>
            </w:pPr>
            <w:r w:rsidRPr="002C2925">
              <w:rPr>
                <w:rFonts w:ascii="Times New Roman" w:hAnsi="Times New Roman"/>
                <w:sz w:val="24"/>
                <w:szCs w:val="24"/>
              </w:rPr>
              <w:t>15</w:t>
            </w:r>
          </w:p>
        </w:tc>
        <w:tc>
          <w:tcPr>
            <w:tcW w:w="2520" w:type="dxa"/>
            <w:tcBorders>
              <w:top w:val="single" w:sz="4" w:space="0" w:color="000000"/>
              <w:left w:val="single" w:sz="4" w:space="0" w:color="000000"/>
              <w:bottom w:val="single" w:sz="4" w:space="0" w:color="000000"/>
              <w:right w:val="single" w:sz="4" w:space="0" w:color="000000"/>
            </w:tcBorders>
          </w:tcPr>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 xml:space="preserve">16-я международная олимпиада по литературе для 5-11 </w:t>
            </w:r>
            <w:r w:rsidRPr="002C2925">
              <w:rPr>
                <w:rFonts w:ascii="Times New Roman" w:hAnsi="Times New Roman"/>
                <w:sz w:val="24"/>
                <w:szCs w:val="24"/>
              </w:rPr>
              <w:lastRenderedPageBreak/>
              <w:t>классов</w:t>
            </w:r>
          </w:p>
        </w:tc>
        <w:tc>
          <w:tcPr>
            <w:tcW w:w="1260" w:type="dxa"/>
            <w:tcBorders>
              <w:top w:val="single" w:sz="4" w:space="0" w:color="000000"/>
              <w:left w:val="single" w:sz="4" w:space="0" w:color="000000"/>
              <w:bottom w:val="single" w:sz="4" w:space="0" w:color="000000"/>
              <w:right w:val="single" w:sz="4" w:space="0" w:color="000000"/>
            </w:tcBorders>
          </w:tcPr>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lastRenderedPageBreak/>
              <w:t>Январь 2020</w:t>
            </w:r>
          </w:p>
        </w:tc>
        <w:tc>
          <w:tcPr>
            <w:tcW w:w="2880" w:type="dxa"/>
            <w:tcBorders>
              <w:top w:val="single" w:sz="4" w:space="0" w:color="000000"/>
              <w:left w:val="single" w:sz="4" w:space="0" w:color="000000"/>
              <w:bottom w:val="single" w:sz="4" w:space="0" w:color="000000"/>
              <w:right w:val="single" w:sz="4" w:space="0" w:color="000000"/>
            </w:tcBorders>
          </w:tcPr>
          <w:p w:rsidR="006B0E17" w:rsidRPr="002C2925" w:rsidRDefault="006B0E17"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Власова А. 5 кл</w:t>
            </w:r>
          </w:p>
        </w:tc>
        <w:tc>
          <w:tcPr>
            <w:tcW w:w="1856" w:type="dxa"/>
            <w:tcBorders>
              <w:top w:val="single" w:sz="4" w:space="0" w:color="000000"/>
              <w:left w:val="single" w:sz="4" w:space="0" w:color="000000"/>
              <w:bottom w:val="single" w:sz="4" w:space="0" w:color="000000"/>
              <w:right w:val="single" w:sz="4" w:space="0" w:color="000000"/>
            </w:tcBorders>
          </w:tcPr>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1 место</w:t>
            </w:r>
          </w:p>
        </w:tc>
        <w:tc>
          <w:tcPr>
            <w:tcW w:w="1729" w:type="dxa"/>
            <w:tcBorders>
              <w:top w:val="single" w:sz="4" w:space="0" w:color="000000"/>
              <w:left w:val="single" w:sz="4" w:space="0" w:color="000000"/>
              <w:bottom w:val="single" w:sz="4" w:space="0" w:color="000000"/>
              <w:right w:val="single" w:sz="4" w:space="0" w:color="000000"/>
            </w:tcBorders>
          </w:tcPr>
          <w:p w:rsidR="006B0E17" w:rsidRPr="002C2925" w:rsidRDefault="006B0E17"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Седанова Т.В.</w:t>
            </w:r>
          </w:p>
        </w:tc>
      </w:tr>
      <w:tr w:rsidR="006B0E17"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6B0E17" w:rsidRPr="002C2925" w:rsidRDefault="006B0E17" w:rsidP="002A0A06">
            <w:pPr>
              <w:pStyle w:val="ac"/>
              <w:spacing w:line="276" w:lineRule="auto"/>
              <w:rPr>
                <w:rFonts w:ascii="Times New Roman" w:hAnsi="Times New Roman"/>
                <w:sz w:val="24"/>
                <w:szCs w:val="24"/>
              </w:rPr>
            </w:pPr>
            <w:r w:rsidRPr="002C2925">
              <w:rPr>
                <w:rFonts w:ascii="Times New Roman" w:hAnsi="Times New Roman"/>
                <w:sz w:val="24"/>
                <w:szCs w:val="24"/>
              </w:rPr>
              <w:lastRenderedPageBreak/>
              <w:t>16</w:t>
            </w:r>
          </w:p>
        </w:tc>
        <w:tc>
          <w:tcPr>
            <w:tcW w:w="2520" w:type="dxa"/>
            <w:tcBorders>
              <w:top w:val="single" w:sz="4" w:space="0" w:color="000000"/>
              <w:left w:val="single" w:sz="4" w:space="0" w:color="000000"/>
              <w:bottom w:val="single" w:sz="4" w:space="0" w:color="000000"/>
              <w:right w:val="single" w:sz="4" w:space="0" w:color="000000"/>
            </w:tcBorders>
          </w:tcPr>
          <w:p w:rsidR="006B0E17" w:rsidRPr="002C2925" w:rsidRDefault="006B0E17" w:rsidP="006B0E17">
            <w:pPr>
              <w:pStyle w:val="ac"/>
              <w:spacing w:line="276" w:lineRule="auto"/>
              <w:jc w:val="both"/>
              <w:rPr>
                <w:rFonts w:ascii="Times New Roman" w:hAnsi="Times New Roman"/>
                <w:sz w:val="24"/>
                <w:szCs w:val="24"/>
              </w:rPr>
            </w:pPr>
            <w:r w:rsidRPr="002C2925">
              <w:rPr>
                <w:rFonts w:ascii="Times New Roman" w:hAnsi="Times New Roman"/>
                <w:sz w:val="24"/>
                <w:szCs w:val="24"/>
              </w:rPr>
              <w:t>Международный конкурс «Умный мамонтенок»</w:t>
            </w:r>
          </w:p>
        </w:tc>
        <w:tc>
          <w:tcPr>
            <w:tcW w:w="1260" w:type="dxa"/>
            <w:tcBorders>
              <w:top w:val="single" w:sz="4" w:space="0" w:color="000000"/>
              <w:left w:val="single" w:sz="4" w:space="0" w:color="000000"/>
              <w:bottom w:val="single" w:sz="4" w:space="0" w:color="000000"/>
              <w:right w:val="single" w:sz="4" w:space="0" w:color="000000"/>
            </w:tcBorders>
          </w:tcPr>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Январь 2020</w:t>
            </w:r>
          </w:p>
        </w:tc>
        <w:tc>
          <w:tcPr>
            <w:tcW w:w="2880" w:type="dxa"/>
            <w:tcBorders>
              <w:top w:val="single" w:sz="4" w:space="0" w:color="000000"/>
              <w:left w:val="single" w:sz="4" w:space="0" w:color="000000"/>
              <w:bottom w:val="single" w:sz="4" w:space="0" w:color="000000"/>
              <w:right w:val="single" w:sz="4" w:space="0" w:color="000000"/>
            </w:tcBorders>
          </w:tcPr>
          <w:p w:rsidR="006B0E17" w:rsidRPr="002C2925" w:rsidRDefault="006B0E17"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Монастырный М. 1 кл</w:t>
            </w:r>
          </w:p>
        </w:tc>
        <w:tc>
          <w:tcPr>
            <w:tcW w:w="1856" w:type="dxa"/>
            <w:tcBorders>
              <w:top w:val="single" w:sz="4" w:space="0" w:color="000000"/>
              <w:left w:val="single" w:sz="4" w:space="0" w:color="000000"/>
              <w:bottom w:val="single" w:sz="4" w:space="0" w:color="000000"/>
              <w:right w:val="single" w:sz="4" w:space="0" w:color="000000"/>
            </w:tcBorders>
          </w:tcPr>
          <w:p w:rsidR="006B0E17" w:rsidRPr="002C2925" w:rsidRDefault="006B0E17"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1 место</w:t>
            </w:r>
          </w:p>
        </w:tc>
        <w:tc>
          <w:tcPr>
            <w:tcW w:w="1729" w:type="dxa"/>
            <w:tcBorders>
              <w:top w:val="single" w:sz="4" w:space="0" w:color="000000"/>
              <w:left w:val="single" w:sz="4" w:space="0" w:color="000000"/>
              <w:bottom w:val="single" w:sz="4" w:space="0" w:color="000000"/>
              <w:right w:val="single" w:sz="4" w:space="0" w:color="000000"/>
            </w:tcBorders>
          </w:tcPr>
          <w:p w:rsidR="006B0E17" w:rsidRPr="002C2925" w:rsidRDefault="006B0E17"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Монастырная Л.А.</w:t>
            </w:r>
          </w:p>
        </w:tc>
      </w:tr>
      <w:tr w:rsidR="006B0E17"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6B0E17" w:rsidRPr="002C2925" w:rsidRDefault="006B0E17" w:rsidP="002A0A06">
            <w:pPr>
              <w:pStyle w:val="ac"/>
              <w:spacing w:line="276" w:lineRule="auto"/>
              <w:rPr>
                <w:rFonts w:ascii="Times New Roman" w:hAnsi="Times New Roman"/>
                <w:sz w:val="24"/>
                <w:szCs w:val="24"/>
              </w:rPr>
            </w:pPr>
            <w:r w:rsidRPr="002C2925">
              <w:rPr>
                <w:rFonts w:ascii="Times New Roman" w:hAnsi="Times New Roman"/>
                <w:sz w:val="24"/>
                <w:szCs w:val="24"/>
              </w:rPr>
              <w:t>17</w:t>
            </w:r>
          </w:p>
        </w:tc>
        <w:tc>
          <w:tcPr>
            <w:tcW w:w="2520" w:type="dxa"/>
            <w:tcBorders>
              <w:top w:val="single" w:sz="4" w:space="0" w:color="000000"/>
              <w:left w:val="single" w:sz="4" w:space="0" w:color="000000"/>
              <w:bottom w:val="single" w:sz="4" w:space="0" w:color="000000"/>
              <w:right w:val="single" w:sz="4" w:space="0" w:color="000000"/>
            </w:tcBorders>
          </w:tcPr>
          <w:p w:rsidR="006B0E17" w:rsidRPr="002C2925" w:rsidRDefault="00F14A33" w:rsidP="006B0E17">
            <w:pPr>
              <w:pStyle w:val="ac"/>
              <w:spacing w:line="276" w:lineRule="auto"/>
              <w:jc w:val="both"/>
              <w:rPr>
                <w:rFonts w:ascii="Times New Roman" w:hAnsi="Times New Roman"/>
                <w:sz w:val="24"/>
                <w:szCs w:val="24"/>
              </w:rPr>
            </w:pPr>
            <w:r w:rsidRPr="002C2925">
              <w:rPr>
                <w:rFonts w:ascii="Times New Roman" w:hAnsi="Times New Roman"/>
                <w:sz w:val="24"/>
                <w:szCs w:val="24"/>
              </w:rPr>
              <w:t>Краевой открытый спортивный фестиваль по тхэквандо ВТФ «Кубок Президента Федерации тхэквандо Хабаровского края»</w:t>
            </w:r>
          </w:p>
        </w:tc>
        <w:tc>
          <w:tcPr>
            <w:tcW w:w="1260" w:type="dxa"/>
            <w:tcBorders>
              <w:top w:val="single" w:sz="4" w:space="0" w:color="000000"/>
              <w:left w:val="single" w:sz="4" w:space="0" w:color="000000"/>
              <w:bottom w:val="single" w:sz="4" w:space="0" w:color="000000"/>
              <w:right w:val="single" w:sz="4" w:space="0" w:color="000000"/>
            </w:tcBorders>
          </w:tcPr>
          <w:p w:rsidR="006B0E17" w:rsidRPr="002C2925" w:rsidRDefault="00F14A33"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 xml:space="preserve">Февраль 2020 </w:t>
            </w:r>
          </w:p>
        </w:tc>
        <w:tc>
          <w:tcPr>
            <w:tcW w:w="2880" w:type="dxa"/>
            <w:tcBorders>
              <w:top w:val="single" w:sz="4" w:space="0" w:color="000000"/>
              <w:left w:val="single" w:sz="4" w:space="0" w:color="000000"/>
              <w:bottom w:val="single" w:sz="4" w:space="0" w:color="000000"/>
              <w:right w:val="single" w:sz="4" w:space="0" w:color="000000"/>
            </w:tcBorders>
          </w:tcPr>
          <w:p w:rsidR="006B0E17"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Монастырный М. 1 кл</w:t>
            </w:r>
          </w:p>
          <w:p w:rsidR="00F14A33"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Григорьева Д. 4 кл</w:t>
            </w:r>
          </w:p>
          <w:p w:rsidR="00F14A33"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Хизова К. 4 кл</w:t>
            </w:r>
          </w:p>
        </w:tc>
        <w:tc>
          <w:tcPr>
            <w:tcW w:w="1856" w:type="dxa"/>
            <w:tcBorders>
              <w:top w:val="single" w:sz="4" w:space="0" w:color="000000"/>
              <w:left w:val="single" w:sz="4" w:space="0" w:color="000000"/>
              <w:bottom w:val="single" w:sz="4" w:space="0" w:color="000000"/>
              <w:right w:val="single" w:sz="4" w:space="0" w:color="000000"/>
            </w:tcBorders>
          </w:tcPr>
          <w:p w:rsidR="006B0E17" w:rsidRPr="002C2925" w:rsidRDefault="00F14A33"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1, 3 место</w:t>
            </w:r>
          </w:p>
          <w:p w:rsidR="00F14A33" w:rsidRPr="002C2925" w:rsidRDefault="00F14A33"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1 место</w:t>
            </w:r>
          </w:p>
          <w:p w:rsidR="00F14A33" w:rsidRPr="002C2925" w:rsidRDefault="00F14A33"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3 место</w:t>
            </w:r>
          </w:p>
        </w:tc>
        <w:tc>
          <w:tcPr>
            <w:tcW w:w="1729" w:type="dxa"/>
            <w:tcBorders>
              <w:top w:val="single" w:sz="4" w:space="0" w:color="000000"/>
              <w:left w:val="single" w:sz="4" w:space="0" w:color="000000"/>
              <w:bottom w:val="single" w:sz="4" w:space="0" w:color="000000"/>
              <w:right w:val="single" w:sz="4" w:space="0" w:color="000000"/>
            </w:tcBorders>
          </w:tcPr>
          <w:p w:rsidR="006B0E17"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Борисова О.П.</w:t>
            </w:r>
          </w:p>
        </w:tc>
      </w:tr>
      <w:tr w:rsidR="00F14A33"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F14A33" w:rsidRPr="002C2925" w:rsidRDefault="00F14A33" w:rsidP="002A0A06">
            <w:pPr>
              <w:pStyle w:val="ac"/>
              <w:spacing w:line="276" w:lineRule="auto"/>
              <w:rPr>
                <w:rFonts w:ascii="Times New Roman" w:hAnsi="Times New Roman"/>
                <w:sz w:val="24"/>
                <w:szCs w:val="24"/>
              </w:rPr>
            </w:pPr>
            <w:r w:rsidRPr="002C2925">
              <w:rPr>
                <w:rFonts w:ascii="Times New Roman" w:hAnsi="Times New Roman"/>
                <w:sz w:val="24"/>
                <w:szCs w:val="24"/>
              </w:rPr>
              <w:t>18</w:t>
            </w:r>
          </w:p>
        </w:tc>
        <w:tc>
          <w:tcPr>
            <w:tcW w:w="2520" w:type="dxa"/>
            <w:tcBorders>
              <w:top w:val="single" w:sz="4" w:space="0" w:color="000000"/>
              <w:left w:val="single" w:sz="4" w:space="0" w:color="000000"/>
              <w:bottom w:val="single" w:sz="4" w:space="0" w:color="000000"/>
              <w:right w:val="single" w:sz="4" w:space="0" w:color="000000"/>
            </w:tcBorders>
          </w:tcPr>
          <w:p w:rsidR="00F14A33" w:rsidRPr="002C2925" w:rsidRDefault="00F14A33" w:rsidP="00F14A33">
            <w:pPr>
              <w:pStyle w:val="ac"/>
              <w:spacing w:line="276" w:lineRule="auto"/>
              <w:jc w:val="both"/>
              <w:rPr>
                <w:rFonts w:ascii="Times New Roman" w:hAnsi="Times New Roman"/>
                <w:sz w:val="24"/>
                <w:szCs w:val="24"/>
              </w:rPr>
            </w:pPr>
            <w:r w:rsidRPr="002C2925">
              <w:rPr>
                <w:rFonts w:ascii="Times New Roman" w:hAnsi="Times New Roman"/>
                <w:sz w:val="24"/>
                <w:szCs w:val="24"/>
                <w:lang w:val="en-US"/>
              </w:rPr>
              <w:t>Uchi</w:t>
            </w:r>
            <w:r w:rsidRPr="002C2925">
              <w:rPr>
                <w:rFonts w:ascii="Times New Roman" w:hAnsi="Times New Roman"/>
                <w:sz w:val="24"/>
                <w:szCs w:val="24"/>
              </w:rPr>
              <w:t>.</w:t>
            </w:r>
            <w:r w:rsidRPr="002C2925">
              <w:rPr>
                <w:rFonts w:ascii="Times New Roman" w:hAnsi="Times New Roman"/>
                <w:sz w:val="24"/>
                <w:szCs w:val="24"/>
                <w:lang w:val="en-US"/>
              </w:rPr>
              <w:t>ru</w:t>
            </w:r>
            <w:r w:rsidRPr="002C2925">
              <w:rPr>
                <w:rFonts w:ascii="Times New Roman" w:hAnsi="Times New Roman"/>
                <w:sz w:val="24"/>
                <w:szCs w:val="24"/>
              </w:rPr>
              <w:t xml:space="preserve"> Российский оразовательный марафон «Зимнее приключение»</w:t>
            </w:r>
          </w:p>
        </w:tc>
        <w:tc>
          <w:tcPr>
            <w:tcW w:w="1260" w:type="dxa"/>
            <w:tcBorders>
              <w:top w:val="single" w:sz="4" w:space="0" w:color="000000"/>
              <w:left w:val="single" w:sz="4" w:space="0" w:color="000000"/>
              <w:bottom w:val="single" w:sz="4" w:space="0" w:color="000000"/>
              <w:right w:val="single" w:sz="4" w:space="0" w:color="000000"/>
            </w:tcBorders>
          </w:tcPr>
          <w:p w:rsidR="00F14A33" w:rsidRPr="002C2925" w:rsidRDefault="00F14A33"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Февраль 2020</w:t>
            </w:r>
          </w:p>
        </w:tc>
        <w:tc>
          <w:tcPr>
            <w:tcW w:w="2880" w:type="dxa"/>
            <w:tcBorders>
              <w:top w:val="single" w:sz="4" w:space="0" w:color="000000"/>
              <w:left w:val="single" w:sz="4" w:space="0" w:color="000000"/>
              <w:bottom w:val="single" w:sz="4" w:space="0" w:color="000000"/>
              <w:right w:val="single" w:sz="4" w:space="0" w:color="000000"/>
            </w:tcBorders>
          </w:tcPr>
          <w:p w:rsidR="00F14A33"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Команда 5 класса</w:t>
            </w:r>
          </w:p>
          <w:p w:rsidR="00F14A33" w:rsidRPr="002C2925" w:rsidRDefault="00F14A33" w:rsidP="00E03522">
            <w:pPr>
              <w:pStyle w:val="ac"/>
              <w:spacing w:line="276" w:lineRule="auto"/>
              <w:jc w:val="both"/>
              <w:rPr>
                <w:rFonts w:ascii="Times New Roman" w:hAnsi="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rsidR="00F14A33" w:rsidRPr="002C2925" w:rsidRDefault="00F14A33"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3 место</w:t>
            </w:r>
          </w:p>
        </w:tc>
        <w:tc>
          <w:tcPr>
            <w:tcW w:w="1729" w:type="dxa"/>
            <w:tcBorders>
              <w:top w:val="single" w:sz="4" w:space="0" w:color="000000"/>
              <w:left w:val="single" w:sz="4" w:space="0" w:color="000000"/>
              <w:bottom w:val="single" w:sz="4" w:space="0" w:color="000000"/>
              <w:right w:val="single" w:sz="4" w:space="0" w:color="000000"/>
            </w:tcBorders>
          </w:tcPr>
          <w:p w:rsidR="00F14A33"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Седанова Т.В.</w:t>
            </w:r>
          </w:p>
        </w:tc>
      </w:tr>
      <w:tr w:rsidR="00F14A33"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F14A33" w:rsidRPr="002C2925" w:rsidRDefault="00F14A33" w:rsidP="002A0A06">
            <w:pPr>
              <w:pStyle w:val="ac"/>
              <w:spacing w:line="276" w:lineRule="auto"/>
              <w:rPr>
                <w:rFonts w:ascii="Times New Roman" w:hAnsi="Times New Roman"/>
                <w:sz w:val="24"/>
                <w:szCs w:val="24"/>
              </w:rPr>
            </w:pPr>
            <w:r w:rsidRPr="002C2925">
              <w:rPr>
                <w:rFonts w:ascii="Times New Roman" w:hAnsi="Times New Roman"/>
                <w:sz w:val="24"/>
                <w:szCs w:val="24"/>
              </w:rPr>
              <w:t>19</w:t>
            </w:r>
          </w:p>
        </w:tc>
        <w:tc>
          <w:tcPr>
            <w:tcW w:w="2520" w:type="dxa"/>
            <w:tcBorders>
              <w:top w:val="single" w:sz="4" w:space="0" w:color="000000"/>
              <w:left w:val="single" w:sz="4" w:space="0" w:color="000000"/>
              <w:bottom w:val="single" w:sz="4" w:space="0" w:color="000000"/>
              <w:right w:val="single" w:sz="4" w:space="0" w:color="000000"/>
            </w:tcBorders>
          </w:tcPr>
          <w:p w:rsidR="00F14A33" w:rsidRPr="002C2925" w:rsidRDefault="00F14A33" w:rsidP="00F14A33">
            <w:pPr>
              <w:pStyle w:val="ac"/>
              <w:spacing w:line="276" w:lineRule="auto"/>
              <w:jc w:val="both"/>
              <w:rPr>
                <w:rFonts w:ascii="Times New Roman" w:hAnsi="Times New Roman"/>
                <w:sz w:val="24"/>
                <w:szCs w:val="24"/>
              </w:rPr>
            </w:pPr>
            <w:r w:rsidRPr="002C2925">
              <w:rPr>
                <w:rFonts w:ascii="Times New Roman" w:hAnsi="Times New Roman"/>
                <w:sz w:val="24"/>
                <w:szCs w:val="24"/>
              </w:rPr>
              <w:t>Краевой конкурс «Бережем планету вместе»</w:t>
            </w:r>
          </w:p>
        </w:tc>
        <w:tc>
          <w:tcPr>
            <w:tcW w:w="1260" w:type="dxa"/>
            <w:tcBorders>
              <w:top w:val="single" w:sz="4" w:space="0" w:color="000000"/>
              <w:left w:val="single" w:sz="4" w:space="0" w:color="000000"/>
              <w:bottom w:val="single" w:sz="4" w:space="0" w:color="000000"/>
              <w:right w:val="single" w:sz="4" w:space="0" w:color="000000"/>
            </w:tcBorders>
          </w:tcPr>
          <w:p w:rsidR="00F14A33" w:rsidRPr="002C2925" w:rsidRDefault="00F14A33"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Февраль 2020</w:t>
            </w:r>
          </w:p>
        </w:tc>
        <w:tc>
          <w:tcPr>
            <w:tcW w:w="2880" w:type="dxa"/>
            <w:tcBorders>
              <w:top w:val="single" w:sz="4" w:space="0" w:color="000000"/>
              <w:left w:val="single" w:sz="4" w:space="0" w:color="000000"/>
              <w:bottom w:val="single" w:sz="4" w:space="0" w:color="000000"/>
              <w:right w:val="single" w:sz="4" w:space="0" w:color="000000"/>
            </w:tcBorders>
          </w:tcPr>
          <w:p w:rsidR="00F14A33"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Баум М. 7 кл</w:t>
            </w:r>
          </w:p>
        </w:tc>
        <w:tc>
          <w:tcPr>
            <w:tcW w:w="1856" w:type="dxa"/>
            <w:tcBorders>
              <w:top w:val="single" w:sz="4" w:space="0" w:color="000000"/>
              <w:left w:val="single" w:sz="4" w:space="0" w:color="000000"/>
              <w:bottom w:val="single" w:sz="4" w:space="0" w:color="000000"/>
              <w:right w:val="single" w:sz="4" w:space="0" w:color="000000"/>
            </w:tcBorders>
          </w:tcPr>
          <w:p w:rsidR="00F14A33" w:rsidRPr="002C2925" w:rsidRDefault="00F14A33"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1 место</w:t>
            </w:r>
          </w:p>
        </w:tc>
        <w:tc>
          <w:tcPr>
            <w:tcW w:w="1729" w:type="dxa"/>
            <w:tcBorders>
              <w:top w:val="single" w:sz="4" w:space="0" w:color="000000"/>
              <w:left w:val="single" w:sz="4" w:space="0" w:color="000000"/>
              <w:bottom w:val="single" w:sz="4" w:space="0" w:color="000000"/>
              <w:right w:val="single" w:sz="4" w:space="0" w:color="000000"/>
            </w:tcBorders>
          </w:tcPr>
          <w:p w:rsidR="00F14A33"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Католик О.Л.</w:t>
            </w:r>
          </w:p>
        </w:tc>
      </w:tr>
      <w:tr w:rsidR="00F14A33"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F14A33" w:rsidRPr="002C2925" w:rsidRDefault="00F14A33" w:rsidP="002A0A06">
            <w:pPr>
              <w:pStyle w:val="ac"/>
              <w:spacing w:line="276" w:lineRule="auto"/>
              <w:rPr>
                <w:rFonts w:ascii="Times New Roman" w:hAnsi="Times New Roman"/>
                <w:sz w:val="24"/>
                <w:szCs w:val="24"/>
              </w:rPr>
            </w:pPr>
            <w:r w:rsidRPr="002C2925">
              <w:rPr>
                <w:rFonts w:ascii="Times New Roman" w:hAnsi="Times New Roman"/>
                <w:sz w:val="24"/>
                <w:szCs w:val="24"/>
              </w:rPr>
              <w:t>20</w:t>
            </w:r>
          </w:p>
        </w:tc>
        <w:tc>
          <w:tcPr>
            <w:tcW w:w="2520" w:type="dxa"/>
            <w:tcBorders>
              <w:top w:val="single" w:sz="4" w:space="0" w:color="000000"/>
              <w:left w:val="single" w:sz="4" w:space="0" w:color="000000"/>
              <w:bottom w:val="single" w:sz="4" w:space="0" w:color="000000"/>
              <w:right w:val="single" w:sz="4" w:space="0" w:color="000000"/>
            </w:tcBorders>
          </w:tcPr>
          <w:p w:rsidR="00F14A33" w:rsidRPr="002C2925" w:rsidRDefault="00F14A33" w:rsidP="00F14A33">
            <w:pPr>
              <w:pStyle w:val="ac"/>
              <w:spacing w:line="276" w:lineRule="auto"/>
              <w:jc w:val="both"/>
              <w:rPr>
                <w:rFonts w:ascii="Times New Roman" w:hAnsi="Times New Roman"/>
                <w:sz w:val="24"/>
                <w:szCs w:val="24"/>
              </w:rPr>
            </w:pPr>
            <w:r w:rsidRPr="002C2925">
              <w:rPr>
                <w:rFonts w:ascii="Times New Roman" w:hAnsi="Times New Roman"/>
                <w:sz w:val="24"/>
                <w:szCs w:val="24"/>
              </w:rPr>
              <w:t xml:space="preserve">Международная олимпиада «Эрудит </w:t>
            </w:r>
            <w:r w:rsidRPr="002C2925">
              <w:rPr>
                <w:rFonts w:ascii="Times New Roman" w:hAnsi="Times New Roman"/>
                <w:sz w:val="24"/>
                <w:szCs w:val="24"/>
                <w:lang w:val="en-US"/>
              </w:rPr>
              <w:t>III</w:t>
            </w:r>
            <w:r w:rsidRPr="002C2925">
              <w:rPr>
                <w:rFonts w:ascii="Times New Roman" w:hAnsi="Times New Roman"/>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rsidR="00F14A33" w:rsidRPr="002C2925" w:rsidRDefault="00F14A33"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Февраль 2020</w:t>
            </w:r>
          </w:p>
        </w:tc>
        <w:tc>
          <w:tcPr>
            <w:tcW w:w="2880" w:type="dxa"/>
            <w:tcBorders>
              <w:top w:val="single" w:sz="4" w:space="0" w:color="000000"/>
              <w:left w:val="single" w:sz="4" w:space="0" w:color="000000"/>
              <w:bottom w:val="single" w:sz="4" w:space="0" w:color="000000"/>
              <w:right w:val="single" w:sz="4" w:space="0" w:color="000000"/>
            </w:tcBorders>
          </w:tcPr>
          <w:p w:rsidR="00F14A33"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Гайдук В. 4 кл</w:t>
            </w:r>
          </w:p>
          <w:p w:rsidR="002C27AD" w:rsidRPr="002C2925" w:rsidRDefault="002C27AD" w:rsidP="00E03522">
            <w:pPr>
              <w:pStyle w:val="ac"/>
              <w:spacing w:line="276" w:lineRule="auto"/>
              <w:jc w:val="both"/>
              <w:rPr>
                <w:rFonts w:ascii="Times New Roman" w:hAnsi="Times New Roman"/>
                <w:sz w:val="24"/>
                <w:szCs w:val="24"/>
              </w:rPr>
            </w:pPr>
          </w:p>
          <w:p w:rsidR="002C27AD" w:rsidRPr="002C2925" w:rsidRDefault="002C27AD" w:rsidP="00E03522">
            <w:pPr>
              <w:pStyle w:val="ac"/>
              <w:spacing w:line="276" w:lineRule="auto"/>
              <w:jc w:val="both"/>
              <w:rPr>
                <w:rFonts w:ascii="Times New Roman" w:hAnsi="Times New Roman"/>
                <w:sz w:val="24"/>
                <w:szCs w:val="24"/>
              </w:rPr>
            </w:pPr>
          </w:p>
          <w:p w:rsidR="00F14A33"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Хизова К. 4 кл</w:t>
            </w:r>
          </w:p>
          <w:p w:rsidR="002C27AD" w:rsidRPr="002C2925" w:rsidRDefault="002C27AD" w:rsidP="00E03522">
            <w:pPr>
              <w:pStyle w:val="ac"/>
              <w:spacing w:line="276" w:lineRule="auto"/>
              <w:jc w:val="both"/>
              <w:rPr>
                <w:rFonts w:ascii="Times New Roman" w:hAnsi="Times New Roman"/>
                <w:sz w:val="24"/>
                <w:szCs w:val="24"/>
              </w:rPr>
            </w:pPr>
          </w:p>
          <w:p w:rsidR="00F14A33"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Баканова Н. 7 кл</w:t>
            </w:r>
          </w:p>
          <w:p w:rsidR="00F14A33"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Зайцев Т. 4 кл</w:t>
            </w:r>
          </w:p>
          <w:p w:rsidR="00F14A33"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Шарафутдинова А. 4 кл</w:t>
            </w:r>
          </w:p>
          <w:p w:rsidR="00F14A33" w:rsidRPr="002C2925" w:rsidRDefault="00F14A33"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Ситдикова Е. 4 кл</w:t>
            </w:r>
          </w:p>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Демешева К. 4 кл</w:t>
            </w:r>
          </w:p>
        </w:tc>
        <w:tc>
          <w:tcPr>
            <w:tcW w:w="1856" w:type="dxa"/>
            <w:tcBorders>
              <w:top w:val="single" w:sz="4" w:space="0" w:color="000000"/>
              <w:left w:val="single" w:sz="4" w:space="0" w:color="000000"/>
              <w:bottom w:val="single" w:sz="4" w:space="0" w:color="000000"/>
              <w:right w:val="single" w:sz="4" w:space="0" w:color="000000"/>
            </w:tcBorders>
          </w:tcPr>
          <w:p w:rsidR="00F14A33" w:rsidRPr="002C2925" w:rsidRDefault="002C27AD"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3 м рус.язык</w:t>
            </w:r>
          </w:p>
          <w:p w:rsidR="002C27AD" w:rsidRPr="002C2925" w:rsidRDefault="002C27AD"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3 м математ</w:t>
            </w:r>
          </w:p>
          <w:p w:rsidR="002C27AD" w:rsidRPr="002C2925" w:rsidRDefault="002C27AD"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2 м литерат</w:t>
            </w:r>
          </w:p>
          <w:p w:rsidR="002C27AD" w:rsidRPr="002C2925" w:rsidRDefault="002C27AD"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2 м рус.язык</w:t>
            </w:r>
          </w:p>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Сертиф мат</w:t>
            </w:r>
          </w:p>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1 м математ</w:t>
            </w:r>
          </w:p>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2 м литерат</w:t>
            </w:r>
          </w:p>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2 м литерат</w:t>
            </w:r>
          </w:p>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3 м математ</w:t>
            </w:r>
          </w:p>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2 м рус.язык</w:t>
            </w:r>
          </w:p>
        </w:tc>
        <w:tc>
          <w:tcPr>
            <w:tcW w:w="1729" w:type="dxa"/>
            <w:tcBorders>
              <w:top w:val="single" w:sz="4" w:space="0" w:color="000000"/>
              <w:left w:val="single" w:sz="4" w:space="0" w:color="000000"/>
              <w:bottom w:val="single" w:sz="4" w:space="0" w:color="000000"/>
              <w:right w:val="single" w:sz="4" w:space="0" w:color="000000"/>
            </w:tcBorders>
          </w:tcPr>
          <w:p w:rsidR="00F14A33"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Кочеткова Е.Н.</w:t>
            </w:r>
          </w:p>
        </w:tc>
      </w:tr>
      <w:tr w:rsidR="002C27AD"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2C27AD" w:rsidRPr="002C2925" w:rsidRDefault="002C27AD" w:rsidP="002A0A06">
            <w:pPr>
              <w:pStyle w:val="ac"/>
              <w:spacing w:line="276" w:lineRule="auto"/>
              <w:rPr>
                <w:rFonts w:ascii="Times New Roman" w:hAnsi="Times New Roman"/>
                <w:sz w:val="24"/>
                <w:szCs w:val="24"/>
              </w:rPr>
            </w:pPr>
            <w:r w:rsidRPr="002C2925">
              <w:rPr>
                <w:rFonts w:ascii="Times New Roman" w:hAnsi="Times New Roman"/>
                <w:sz w:val="24"/>
                <w:szCs w:val="24"/>
              </w:rPr>
              <w:t>21</w:t>
            </w:r>
          </w:p>
        </w:tc>
        <w:tc>
          <w:tcPr>
            <w:tcW w:w="2520" w:type="dxa"/>
            <w:tcBorders>
              <w:top w:val="single" w:sz="4" w:space="0" w:color="000000"/>
              <w:left w:val="single" w:sz="4" w:space="0" w:color="000000"/>
              <w:bottom w:val="single" w:sz="4" w:space="0" w:color="000000"/>
              <w:right w:val="single" w:sz="4" w:space="0" w:color="000000"/>
            </w:tcBorders>
          </w:tcPr>
          <w:p w:rsidR="002C27AD" w:rsidRPr="002C2925" w:rsidRDefault="002C27AD" w:rsidP="00F14A33">
            <w:pPr>
              <w:pStyle w:val="ac"/>
              <w:spacing w:line="276" w:lineRule="auto"/>
              <w:jc w:val="both"/>
              <w:rPr>
                <w:rFonts w:ascii="Times New Roman" w:hAnsi="Times New Roman"/>
                <w:sz w:val="24"/>
                <w:szCs w:val="24"/>
              </w:rPr>
            </w:pPr>
            <w:r w:rsidRPr="002C2925">
              <w:rPr>
                <w:rFonts w:ascii="Times New Roman" w:hAnsi="Times New Roman"/>
                <w:sz w:val="24"/>
                <w:szCs w:val="24"/>
              </w:rPr>
              <w:t>Районный конкурс «Возьмите в руки книгу, дети!»</w:t>
            </w:r>
          </w:p>
        </w:tc>
        <w:tc>
          <w:tcPr>
            <w:tcW w:w="1260" w:type="dxa"/>
            <w:tcBorders>
              <w:top w:val="single" w:sz="4" w:space="0" w:color="000000"/>
              <w:left w:val="single" w:sz="4" w:space="0" w:color="000000"/>
              <w:bottom w:val="single" w:sz="4" w:space="0" w:color="000000"/>
              <w:right w:val="single" w:sz="4" w:space="0" w:color="000000"/>
            </w:tcBorders>
          </w:tcPr>
          <w:p w:rsidR="002C27AD" w:rsidRPr="002C2925" w:rsidRDefault="002C27AD"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Февраль 2020</w:t>
            </w:r>
          </w:p>
        </w:tc>
        <w:tc>
          <w:tcPr>
            <w:tcW w:w="2880" w:type="dxa"/>
            <w:tcBorders>
              <w:top w:val="single" w:sz="4" w:space="0" w:color="000000"/>
              <w:left w:val="single" w:sz="4" w:space="0" w:color="000000"/>
              <w:bottom w:val="single" w:sz="4" w:space="0" w:color="000000"/>
              <w:right w:val="single" w:sz="4" w:space="0" w:color="000000"/>
            </w:tcBorders>
          </w:tcPr>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Баум Т. 9 кл</w:t>
            </w:r>
          </w:p>
        </w:tc>
        <w:tc>
          <w:tcPr>
            <w:tcW w:w="1856" w:type="dxa"/>
            <w:tcBorders>
              <w:top w:val="single" w:sz="4" w:space="0" w:color="000000"/>
              <w:left w:val="single" w:sz="4" w:space="0" w:color="000000"/>
              <w:bottom w:val="single" w:sz="4" w:space="0" w:color="000000"/>
              <w:right w:val="single" w:sz="4" w:space="0" w:color="000000"/>
            </w:tcBorders>
          </w:tcPr>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 xml:space="preserve">2 место </w:t>
            </w:r>
          </w:p>
        </w:tc>
        <w:tc>
          <w:tcPr>
            <w:tcW w:w="1729" w:type="dxa"/>
            <w:tcBorders>
              <w:top w:val="single" w:sz="4" w:space="0" w:color="000000"/>
              <w:left w:val="single" w:sz="4" w:space="0" w:color="000000"/>
              <w:bottom w:val="single" w:sz="4" w:space="0" w:color="000000"/>
              <w:right w:val="single" w:sz="4" w:space="0" w:color="000000"/>
            </w:tcBorders>
          </w:tcPr>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Католик О.Л.</w:t>
            </w:r>
          </w:p>
        </w:tc>
      </w:tr>
      <w:tr w:rsidR="002C27AD"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2C27AD" w:rsidRPr="002C2925" w:rsidRDefault="002C27AD" w:rsidP="002A0A06">
            <w:pPr>
              <w:pStyle w:val="ac"/>
              <w:spacing w:line="276" w:lineRule="auto"/>
              <w:rPr>
                <w:rFonts w:ascii="Times New Roman" w:hAnsi="Times New Roman"/>
                <w:sz w:val="24"/>
                <w:szCs w:val="24"/>
              </w:rPr>
            </w:pPr>
            <w:r w:rsidRPr="002C2925">
              <w:rPr>
                <w:rFonts w:ascii="Times New Roman" w:hAnsi="Times New Roman"/>
                <w:sz w:val="24"/>
                <w:szCs w:val="24"/>
              </w:rPr>
              <w:t>22</w:t>
            </w:r>
          </w:p>
        </w:tc>
        <w:tc>
          <w:tcPr>
            <w:tcW w:w="2520" w:type="dxa"/>
            <w:tcBorders>
              <w:top w:val="single" w:sz="4" w:space="0" w:color="000000"/>
              <w:left w:val="single" w:sz="4" w:space="0" w:color="000000"/>
              <w:bottom w:val="single" w:sz="4" w:space="0" w:color="000000"/>
              <w:right w:val="single" w:sz="4" w:space="0" w:color="000000"/>
            </w:tcBorders>
          </w:tcPr>
          <w:p w:rsidR="002C27AD" w:rsidRPr="002C2925" w:rsidRDefault="002C27AD" w:rsidP="00F14A33">
            <w:pPr>
              <w:pStyle w:val="ac"/>
              <w:spacing w:line="276" w:lineRule="auto"/>
              <w:jc w:val="both"/>
              <w:rPr>
                <w:rFonts w:ascii="Times New Roman" w:hAnsi="Times New Roman"/>
                <w:sz w:val="24"/>
                <w:szCs w:val="24"/>
              </w:rPr>
            </w:pPr>
            <w:r w:rsidRPr="002C2925">
              <w:rPr>
                <w:rFonts w:ascii="Times New Roman" w:hAnsi="Times New Roman"/>
                <w:sz w:val="24"/>
                <w:szCs w:val="24"/>
              </w:rPr>
              <w:t>Всероссийская зимняя олимпиада «Заврики»</w:t>
            </w:r>
          </w:p>
        </w:tc>
        <w:tc>
          <w:tcPr>
            <w:tcW w:w="1260" w:type="dxa"/>
            <w:tcBorders>
              <w:top w:val="single" w:sz="4" w:space="0" w:color="000000"/>
              <w:left w:val="single" w:sz="4" w:space="0" w:color="000000"/>
              <w:bottom w:val="single" w:sz="4" w:space="0" w:color="000000"/>
              <w:right w:val="single" w:sz="4" w:space="0" w:color="000000"/>
            </w:tcBorders>
          </w:tcPr>
          <w:p w:rsidR="002C27AD" w:rsidRPr="002C2925" w:rsidRDefault="002C27AD"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Февраль 2020</w:t>
            </w:r>
          </w:p>
        </w:tc>
        <w:tc>
          <w:tcPr>
            <w:tcW w:w="2880" w:type="dxa"/>
            <w:tcBorders>
              <w:top w:val="single" w:sz="4" w:space="0" w:color="000000"/>
              <w:left w:val="single" w:sz="4" w:space="0" w:color="000000"/>
              <w:bottom w:val="single" w:sz="4" w:space="0" w:color="000000"/>
              <w:right w:val="single" w:sz="4" w:space="0" w:color="000000"/>
            </w:tcBorders>
          </w:tcPr>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Сороколетова М. 1 кл</w:t>
            </w:r>
          </w:p>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Монастырный М. 1 кл</w:t>
            </w:r>
          </w:p>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Решетов К. 1 кл</w:t>
            </w:r>
          </w:p>
        </w:tc>
        <w:tc>
          <w:tcPr>
            <w:tcW w:w="1856" w:type="dxa"/>
            <w:tcBorders>
              <w:top w:val="single" w:sz="4" w:space="0" w:color="000000"/>
              <w:left w:val="single" w:sz="4" w:space="0" w:color="000000"/>
              <w:bottom w:val="single" w:sz="4" w:space="0" w:color="000000"/>
              <w:right w:val="single" w:sz="4" w:space="0" w:color="000000"/>
            </w:tcBorders>
          </w:tcPr>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Диплом 1 ст</w:t>
            </w:r>
          </w:p>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Похвальные грамоты</w:t>
            </w:r>
          </w:p>
        </w:tc>
        <w:tc>
          <w:tcPr>
            <w:tcW w:w="1729" w:type="dxa"/>
            <w:tcBorders>
              <w:top w:val="single" w:sz="4" w:space="0" w:color="000000"/>
              <w:left w:val="single" w:sz="4" w:space="0" w:color="000000"/>
              <w:bottom w:val="single" w:sz="4" w:space="0" w:color="000000"/>
              <w:right w:val="single" w:sz="4" w:space="0" w:color="000000"/>
            </w:tcBorders>
          </w:tcPr>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Зенич О.Г.</w:t>
            </w:r>
          </w:p>
        </w:tc>
      </w:tr>
      <w:tr w:rsidR="002C27AD"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2C27AD" w:rsidRPr="002C2925" w:rsidRDefault="002C27AD" w:rsidP="002A0A06">
            <w:pPr>
              <w:pStyle w:val="ac"/>
              <w:spacing w:line="276" w:lineRule="auto"/>
              <w:rPr>
                <w:rFonts w:ascii="Times New Roman" w:hAnsi="Times New Roman"/>
                <w:sz w:val="24"/>
                <w:szCs w:val="24"/>
              </w:rPr>
            </w:pPr>
            <w:r w:rsidRPr="002C2925">
              <w:rPr>
                <w:rFonts w:ascii="Times New Roman" w:hAnsi="Times New Roman"/>
                <w:sz w:val="24"/>
                <w:szCs w:val="24"/>
              </w:rPr>
              <w:t>23</w:t>
            </w:r>
          </w:p>
        </w:tc>
        <w:tc>
          <w:tcPr>
            <w:tcW w:w="2520" w:type="dxa"/>
            <w:tcBorders>
              <w:top w:val="single" w:sz="4" w:space="0" w:color="000000"/>
              <w:left w:val="single" w:sz="4" w:space="0" w:color="000000"/>
              <w:bottom w:val="single" w:sz="4" w:space="0" w:color="000000"/>
              <w:right w:val="single" w:sz="4" w:space="0" w:color="000000"/>
            </w:tcBorders>
          </w:tcPr>
          <w:p w:rsidR="002C27AD" w:rsidRPr="002C2925" w:rsidRDefault="002C27AD" w:rsidP="00F14A33">
            <w:pPr>
              <w:pStyle w:val="ac"/>
              <w:spacing w:line="276" w:lineRule="auto"/>
              <w:jc w:val="both"/>
              <w:rPr>
                <w:rFonts w:ascii="Times New Roman" w:hAnsi="Times New Roman"/>
                <w:sz w:val="24"/>
                <w:szCs w:val="24"/>
              </w:rPr>
            </w:pPr>
            <w:r w:rsidRPr="002C2925">
              <w:rPr>
                <w:rFonts w:ascii="Times New Roman" w:hAnsi="Times New Roman"/>
                <w:sz w:val="24"/>
                <w:szCs w:val="24"/>
              </w:rPr>
              <w:t>Муниципальная викторина «Зимующие птицы»</w:t>
            </w:r>
          </w:p>
        </w:tc>
        <w:tc>
          <w:tcPr>
            <w:tcW w:w="1260" w:type="dxa"/>
            <w:tcBorders>
              <w:top w:val="single" w:sz="4" w:space="0" w:color="000000"/>
              <w:left w:val="single" w:sz="4" w:space="0" w:color="000000"/>
              <w:bottom w:val="single" w:sz="4" w:space="0" w:color="000000"/>
              <w:right w:val="single" w:sz="4" w:space="0" w:color="000000"/>
            </w:tcBorders>
          </w:tcPr>
          <w:p w:rsidR="002C27AD" w:rsidRPr="002C2925" w:rsidRDefault="002C27AD"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Март 2020</w:t>
            </w:r>
          </w:p>
        </w:tc>
        <w:tc>
          <w:tcPr>
            <w:tcW w:w="2880" w:type="dxa"/>
            <w:tcBorders>
              <w:top w:val="single" w:sz="4" w:space="0" w:color="000000"/>
              <w:left w:val="single" w:sz="4" w:space="0" w:color="000000"/>
              <w:bottom w:val="single" w:sz="4" w:space="0" w:color="000000"/>
              <w:right w:val="single" w:sz="4" w:space="0" w:color="000000"/>
            </w:tcBorders>
          </w:tcPr>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Москалюк П. 8 кл</w:t>
            </w:r>
          </w:p>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Зайцев Д. 8 кл</w:t>
            </w:r>
          </w:p>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Юкомзан А. 6 кл</w:t>
            </w:r>
          </w:p>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Власова А. 5 кл</w:t>
            </w:r>
          </w:p>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Викторова В. 5 кл</w:t>
            </w:r>
          </w:p>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Шутов С. 5 кл</w:t>
            </w:r>
          </w:p>
        </w:tc>
        <w:tc>
          <w:tcPr>
            <w:tcW w:w="1856" w:type="dxa"/>
            <w:tcBorders>
              <w:top w:val="single" w:sz="4" w:space="0" w:color="000000"/>
              <w:left w:val="single" w:sz="4" w:space="0" w:color="000000"/>
              <w:bottom w:val="single" w:sz="4" w:space="0" w:color="000000"/>
              <w:right w:val="single" w:sz="4" w:space="0" w:color="000000"/>
            </w:tcBorders>
          </w:tcPr>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2 место</w:t>
            </w:r>
          </w:p>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3 место</w:t>
            </w:r>
          </w:p>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3 место</w:t>
            </w:r>
          </w:p>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1 место</w:t>
            </w:r>
          </w:p>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2 место</w:t>
            </w:r>
          </w:p>
          <w:p w:rsidR="002C27AD" w:rsidRPr="002C2925" w:rsidRDefault="002C27AD"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3 место</w:t>
            </w:r>
          </w:p>
        </w:tc>
        <w:tc>
          <w:tcPr>
            <w:tcW w:w="1729" w:type="dxa"/>
            <w:tcBorders>
              <w:top w:val="single" w:sz="4" w:space="0" w:color="000000"/>
              <w:left w:val="single" w:sz="4" w:space="0" w:color="000000"/>
              <w:bottom w:val="single" w:sz="4" w:space="0" w:color="000000"/>
              <w:right w:val="single" w:sz="4" w:space="0" w:color="000000"/>
            </w:tcBorders>
          </w:tcPr>
          <w:p w:rsidR="002C27AD" w:rsidRPr="002C2925" w:rsidRDefault="002C27AD"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Пасевич А.А.</w:t>
            </w:r>
          </w:p>
        </w:tc>
      </w:tr>
      <w:tr w:rsidR="002C27AD" w:rsidRPr="002C2925" w:rsidTr="002A0A06">
        <w:tc>
          <w:tcPr>
            <w:tcW w:w="720" w:type="dxa"/>
            <w:tcBorders>
              <w:top w:val="single" w:sz="4" w:space="0" w:color="000000"/>
              <w:left w:val="single" w:sz="4" w:space="0" w:color="000000"/>
              <w:bottom w:val="single" w:sz="4" w:space="0" w:color="000000"/>
              <w:right w:val="single" w:sz="4" w:space="0" w:color="000000"/>
            </w:tcBorders>
            <w:vAlign w:val="center"/>
          </w:tcPr>
          <w:p w:rsidR="002C27AD" w:rsidRPr="002C2925" w:rsidRDefault="002C27AD" w:rsidP="002A0A06">
            <w:pPr>
              <w:pStyle w:val="ac"/>
              <w:spacing w:line="276" w:lineRule="auto"/>
              <w:rPr>
                <w:rFonts w:ascii="Times New Roman" w:hAnsi="Times New Roman"/>
                <w:sz w:val="24"/>
                <w:szCs w:val="24"/>
              </w:rPr>
            </w:pPr>
            <w:r w:rsidRPr="002C2925">
              <w:rPr>
                <w:rFonts w:ascii="Times New Roman" w:hAnsi="Times New Roman"/>
                <w:sz w:val="24"/>
                <w:szCs w:val="24"/>
              </w:rPr>
              <w:t>24</w:t>
            </w:r>
          </w:p>
        </w:tc>
        <w:tc>
          <w:tcPr>
            <w:tcW w:w="2520" w:type="dxa"/>
            <w:tcBorders>
              <w:top w:val="single" w:sz="4" w:space="0" w:color="000000"/>
              <w:left w:val="single" w:sz="4" w:space="0" w:color="000000"/>
              <w:bottom w:val="single" w:sz="4" w:space="0" w:color="000000"/>
              <w:right w:val="single" w:sz="4" w:space="0" w:color="000000"/>
            </w:tcBorders>
          </w:tcPr>
          <w:p w:rsidR="002C27AD" w:rsidRPr="002C2925" w:rsidRDefault="002C27AD" w:rsidP="00F14A33">
            <w:pPr>
              <w:pStyle w:val="ac"/>
              <w:spacing w:line="276" w:lineRule="auto"/>
              <w:jc w:val="both"/>
              <w:rPr>
                <w:rFonts w:ascii="Times New Roman" w:hAnsi="Times New Roman"/>
                <w:sz w:val="24"/>
                <w:szCs w:val="24"/>
              </w:rPr>
            </w:pPr>
            <w:r w:rsidRPr="002C2925">
              <w:rPr>
                <w:rFonts w:ascii="Times New Roman" w:hAnsi="Times New Roman"/>
                <w:sz w:val="24"/>
                <w:szCs w:val="24"/>
              </w:rPr>
              <w:t>Всероссийский конкурс «Твори! Участвуй! Побеждай!»</w:t>
            </w:r>
          </w:p>
        </w:tc>
        <w:tc>
          <w:tcPr>
            <w:tcW w:w="1260" w:type="dxa"/>
            <w:tcBorders>
              <w:top w:val="single" w:sz="4" w:space="0" w:color="000000"/>
              <w:left w:val="single" w:sz="4" w:space="0" w:color="000000"/>
              <w:bottom w:val="single" w:sz="4" w:space="0" w:color="000000"/>
              <w:right w:val="single" w:sz="4" w:space="0" w:color="000000"/>
            </w:tcBorders>
          </w:tcPr>
          <w:p w:rsidR="002C27AD" w:rsidRPr="002C2925" w:rsidRDefault="002C27AD" w:rsidP="00EE343C">
            <w:pPr>
              <w:pStyle w:val="ac"/>
              <w:spacing w:line="276" w:lineRule="auto"/>
              <w:jc w:val="both"/>
              <w:rPr>
                <w:rFonts w:ascii="Times New Roman" w:hAnsi="Times New Roman"/>
                <w:sz w:val="24"/>
                <w:szCs w:val="24"/>
              </w:rPr>
            </w:pPr>
            <w:r w:rsidRPr="002C2925">
              <w:rPr>
                <w:rFonts w:ascii="Times New Roman" w:hAnsi="Times New Roman"/>
                <w:sz w:val="24"/>
                <w:szCs w:val="24"/>
              </w:rPr>
              <w:t>Май 2020</w:t>
            </w:r>
          </w:p>
        </w:tc>
        <w:tc>
          <w:tcPr>
            <w:tcW w:w="2880" w:type="dxa"/>
            <w:tcBorders>
              <w:top w:val="single" w:sz="4" w:space="0" w:color="000000"/>
              <w:left w:val="single" w:sz="4" w:space="0" w:color="000000"/>
              <w:bottom w:val="single" w:sz="4" w:space="0" w:color="000000"/>
              <w:right w:val="single" w:sz="4" w:space="0" w:color="000000"/>
            </w:tcBorders>
          </w:tcPr>
          <w:p w:rsidR="002C27AD" w:rsidRPr="002C2925" w:rsidRDefault="00172DEC"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Баум М. 7 кл</w:t>
            </w:r>
          </w:p>
        </w:tc>
        <w:tc>
          <w:tcPr>
            <w:tcW w:w="1856" w:type="dxa"/>
            <w:tcBorders>
              <w:top w:val="single" w:sz="4" w:space="0" w:color="000000"/>
              <w:left w:val="single" w:sz="4" w:space="0" w:color="000000"/>
              <w:bottom w:val="single" w:sz="4" w:space="0" w:color="000000"/>
              <w:right w:val="single" w:sz="4" w:space="0" w:color="000000"/>
            </w:tcBorders>
          </w:tcPr>
          <w:p w:rsidR="002C27AD" w:rsidRPr="002C2925" w:rsidRDefault="00172DEC" w:rsidP="002C27AD">
            <w:pPr>
              <w:pStyle w:val="ac"/>
              <w:spacing w:line="276" w:lineRule="auto"/>
              <w:jc w:val="both"/>
              <w:rPr>
                <w:rFonts w:ascii="Times New Roman" w:hAnsi="Times New Roman"/>
                <w:sz w:val="24"/>
                <w:szCs w:val="24"/>
              </w:rPr>
            </w:pPr>
            <w:r w:rsidRPr="002C2925">
              <w:rPr>
                <w:rFonts w:ascii="Times New Roman" w:hAnsi="Times New Roman"/>
                <w:sz w:val="24"/>
                <w:szCs w:val="24"/>
              </w:rPr>
              <w:t>Диплом 1 место</w:t>
            </w:r>
          </w:p>
        </w:tc>
        <w:tc>
          <w:tcPr>
            <w:tcW w:w="1729" w:type="dxa"/>
            <w:tcBorders>
              <w:top w:val="single" w:sz="4" w:space="0" w:color="000000"/>
              <w:left w:val="single" w:sz="4" w:space="0" w:color="000000"/>
              <w:bottom w:val="single" w:sz="4" w:space="0" w:color="000000"/>
              <w:right w:val="single" w:sz="4" w:space="0" w:color="000000"/>
            </w:tcBorders>
          </w:tcPr>
          <w:p w:rsidR="002C27AD" w:rsidRPr="002C2925" w:rsidRDefault="00172DEC" w:rsidP="00E03522">
            <w:pPr>
              <w:pStyle w:val="ac"/>
              <w:spacing w:line="276" w:lineRule="auto"/>
              <w:jc w:val="both"/>
              <w:rPr>
                <w:rFonts w:ascii="Times New Roman" w:hAnsi="Times New Roman"/>
                <w:sz w:val="24"/>
                <w:szCs w:val="24"/>
              </w:rPr>
            </w:pPr>
            <w:r w:rsidRPr="002C2925">
              <w:rPr>
                <w:rFonts w:ascii="Times New Roman" w:hAnsi="Times New Roman"/>
                <w:sz w:val="24"/>
                <w:szCs w:val="24"/>
              </w:rPr>
              <w:t>Католик О.Л.</w:t>
            </w:r>
          </w:p>
        </w:tc>
      </w:tr>
    </w:tbl>
    <w:p w:rsidR="002A0A06" w:rsidRPr="002C2925" w:rsidRDefault="002A0A06" w:rsidP="002A0A06">
      <w:pPr>
        <w:spacing w:after="0" w:line="240" w:lineRule="auto"/>
        <w:ind w:firstLine="360"/>
        <w:jc w:val="both"/>
        <w:rPr>
          <w:rFonts w:eastAsia="Times New Roman" w:cs="Times New Roman"/>
          <w:color w:val="000000"/>
          <w:szCs w:val="24"/>
          <w:lang w:eastAsia="ru-RU"/>
        </w:rPr>
      </w:pP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lastRenderedPageBreak/>
        <w:t>Анализируя низкую результативность проведения предметных олимпиад, мы пришли к выводам:</w:t>
      </w:r>
    </w:p>
    <w:p w:rsidR="008F76A7" w:rsidRPr="002C2925" w:rsidRDefault="008F76A7" w:rsidP="001F3821">
      <w:pPr>
        <w:numPr>
          <w:ilvl w:val="0"/>
          <w:numId w:val="14"/>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Нецелесообразно проведение олимпиад в начале учебного года. Задания, предлагаемые для выполнения, содержат материал, который изучается в середине, а то и в конце учебного года.</w:t>
      </w:r>
    </w:p>
    <w:p w:rsidR="008F76A7" w:rsidRPr="002C2925" w:rsidRDefault="008F76A7" w:rsidP="001F3821">
      <w:pPr>
        <w:numPr>
          <w:ilvl w:val="0"/>
          <w:numId w:val="14"/>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Из-за маленького количества детей в школе, одни и те же обучающиеся вынуждены принимать участие в 3-х, а иногда и в 4-х олимпиадах. Поэтому ребята не успевают</w:t>
      </w:r>
      <w:r w:rsidR="00172DEC" w:rsidRPr="002C2925">
        <w:rPr>
          <w:rFonts w:eastAsia="Times New Roman" w:cs="Times New Roman"/>
          <w:color w:val="000000"/>
          <w:szCs w:val="24"/>
          <w:lang w:eastAsia="ru-RU"/>
        </w:rPr>
        <w:t>,</w:t>
      </w:r>
      <w:r w:rsidRPr="002C2925">
        <w:rPr>
          <w:rFonts w:eastAsia="Times New Roman" w:cs="Times New Roman"/>
          <w:color w:val="000000"/>
          <w:szCs w:val="24"/>
          <w:lang w:eastAsia="ru-RU"/>
        </w:rPr>
        <w:t xml:space="preserve"> как следует подготовиться к решению олимпиадных заданий.</w:t>
      </w:r>
    </w:p>
    <w:p w:rsidR="008F76A7" w:rsidRPr="002C2925" w:rsidRDefault="008F76A7" w:rsidP="001F3821">
      <w:pPr>
        <w:numPr>
          <w:ilvl w:val="0"/>
          <w:numId w:val="14"/>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Классным руководителям необходимо проводить работу по формированию мотивации к участию в олимпиадах различного уровня.</w:t>
      </w:r>
    </w:p>
    <w:p w:rsidR="008F76A7" w:rsidRPr="002C2925" w:rsidRDefault="008F76A7" w:rsidP="001F3821">
      <w:pPr>
        <w:numPr>
          <w:ilvl w:val="0"/>
          <w:numId w:val="14"/>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Педагогам следует  выделить самых сильных ребят и начинать их подготовку к участию в олимпиадах уже в сентябре.</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 ВНУТРИШКОЛЬНЫЙ КОНТРОЛЬ</w:t>
      </w:r>
    </w:p>
    <w:p w:rsidR="008F76A7" w:rsidRPr="002C2925" w:rsidRDefault="008F76A7" w:rsidP="001A0456">
      <w:pPr>
        <w:spacing w:after="0" w:line="240" w:lineRule="auto"/>
        <w:ind w:firstLine="360"/>
        <w:jc w:val="both"/>
        <w:rPr>
          <w:rFonts w:eastAsia="Times New Roman" w:cs="Times New Roman"/>
          <w:color w:val="000000"/>
          <w:szCs w:val="24"/>
          <w:lang w:eastAsia="ru-RU"/>
        </w:rPr>
      </w:pPr>
      <w:r w:rsidRPr="002C2925">
        <w:rPr>
          <w:rFonts w:eastAsia="Times New Roman" w:cs="Times New Roman"/>
          <w:color w:val="000000"/>
          <w:szCs w:val="24"/>
          <w:lang w:eastAsia="ru-RU"/>
        </w:rPr>
        <w:t>Внутришкольный контроль носил плановый и оперативный характер. Основными целями контроля являлись:</w:t>
      </w:r>
      <w:r w:rsidR="001A0456" w:rsidRPr="002C2925">
        <w:rPr>
          <w:rFonts w:eastAsia="Times New Roman" w:cs="Times New Roman"/>
          <w:color w:val="000000"/>
          <w:szCs w:val="24"/>
          <w:lang w:eastAsia="ru-RU"/>
        </w:rPr>
        <w:t xml:space="preserve"> </w:t>
      </w:r>
    </w:p>
    <w:p w:rsidR="008F76A7" w:rsidRPr="002C2925" w:rsidRDefault="008F76A7" w:rsidP="001A0456">
      <w:pPr>
        <w:numPr>
          <w:ilvl w:val="0"/>
          <w:numId w:val="15"/>
        </w:num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Исполнение  нормативно-правовых актов, регламентирующих деятельность</w:t>
      </w:r>
    </w:p>
    <w:p w:rsidR="008F76A7" w:rsidRPr="002C2925" w:rsidRDefault="008F76A7" w:rsidP="001A0456">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образовательного учреждения</w:t>
      </w:r>
    </w:p>
    <w:p w:rsidR="008F76A7" w:rsidRPr="002C2925" w:rsidRDefault="008F76A7" w:rsidP="001A0456">
      <w:pPr>
        <w:numPr>
          <w:ilvl w:val="0"/>
          <w:numId w:val="16"/>
        </w:num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Повышение эффективности образовательного процесса, его нацеленность на</w:t>
      </w:r>
    </w:p>
    <w:p w:rsidR="008F76A7" w:rsidRPr="002C2925" w:rsidRDefault="008F76A7" w:rsidP="001A0456">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конечный результат</w:t>
      </w:r>
    </w:p>
    <w:p w:rsidR="008F76A7" w:rsidRPr="002C2925" w:rsidRDefault="008F76A7" w:rsidP="001A0456">
      <w:pPr>
        <w:numPr>
          <w:ilvl w:val="0"/>
          <w:numId w:val="17"/>
        </w:num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Изучение результатов педагогической деятельности, выявление  отрицательных и положительных тенденций в организации учебно-воспитательного процесса.</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Контроль осуществлялся различными методами: изучением школьной документации, наблюдением за организацией учебно-воспитательного процесса, посещением уроков, тестированием, анкетированием, контрольными срезами, устной, письменной, комбинированной проверкой знаний учащихся.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Основными направлениями внутришкольного контроля в 201</w:t>
      </w:r>
      <w:r w:rsidR="00172DEC"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172DEC"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учебном году стали:</w:t>
      </w:r>
    </w:p>
    <w:p w:rsidR="008F76A7" w:rsidRPr="002C2925" w:rsidRDefault="008F76A7" w:rsidP="001F3821">
      <w:pPr>
        <w:numPr>
          <w:ilvl w:val="0"/>
          <w:numId w:val="1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Вопросы всеобуча.</w:t>
      </w:r>
    </w:p>
    <w:p w:rsidR="008F76A7" w:rsidRPr="002C2925" w:rsidRDefault="008F76A7" w:rsidP="001F3821">
      <w:pPr>
        <w:numPr>
          <w:ilvl w:val="0"/>
          <w:numId w:val="1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Вопросы реализации ФГОС.</w:t>
      </w:r>
    </w:p>
    <w:p w:rsidR="008F76A7" w:rsidRPr="002C2925" w:rsidRDefault="008F76A7" w:rsidP="001F3821">
      <w:pPr>
        <w:numPr>
          <w:ilvl w:val="0"/>
          <w:numId w:val="1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Состояние преподавания учебных предметов.</w:t>
      </w:r>
    </w:p>
    <w:p w:rsidR="008F76A7" w:rsidRPr="002C2925" w:rsidRDefault="008F76A7" w:rsidP="001F3821">
      <w:pPr>
        <w:numPr>
          <w:ilvl w:val="0"/>
          <w:numId w:val="1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Качество знаний учащихся.</w:t>
      </w:r>
    </w:p>
    <w:p w:rsidR="008F76A7" w:rsidRPr="002C2925" w:rsidRDefault="008F76A7" w:rsidP="001F3821">
      <w:pPr>
        <w:numPr>
          <w:ilvl w:val="0"/>
          <w:numId w:val="1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Диагностика освоения образовательной программы обучающимися, испытывающими симптоматические затруднения в изучении учебных предметов. </w:t>
      </w:r>
    </w:p>
    <w:p w:rsidR="008F76A7" w:rsidRPr="002C2925" w:rsidRDefault="008F76A7" w:rsidP="001F3821">
      <w:pPr>
        <w:numPr>
          <w:ilvl w:val="0"/>
          <w:numId w:val="1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Диагностика освоения образовательной программы обучающимися с ОВЗ.</w:t>
      </w:r>
    </w:p>
    <w:p w:rsidR="008F76A7" w:rsidRPr="002C2925" w:rsidRDefault="008F76A7" w:rsidP="001F3821">
      <w:pPr>
        <w:numPr>
          <w:ilvl w:val="0"/>
          <w:numId w:val="1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Качество ведения школьной документации.</w:t>
      </w:r>
    </w:p>
    <w:p w:rsidR="008F76A7" w:rsidRPr="002C2925" w:rsidRDefault="008F76A7" w:rsidP="001F3821">
      <w:pPr>
        <w:numPr>
          <w:ilvl w:val="0"/>
          <w:numId w:val="1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Подготовка и проведение промежуточной и итоговой аттестации;</w:t>
      </w:r>
    </w:p>
    <w:p w:rsidR="008F76A7" w:rsidRPr="002C2925" w:rsidRDefault="008F76A7" w:rsidP="001F3821">
      <w:pPr>
        <w:numPr>
          <w:ilvl w:val="0"/>
          <w:numId w:val="18"/>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Соответствие  обеспечения условий труда  техники безопасности  обучающихся в ОУ.</w:t>
      </w:r>
    </w:p>
    <w:p w:rsidR="008F76A7" w:rsidRPr="002C2925" w:rsidRDefault="008F76A7" w:rsidP="001A0456">
      <w:pPr>
        <w:spacing w:after="0" w:line="240" w:lineRule="auto"/>
        <w:ind w:firstLine="360"/>
        <w:jc w:val="both"/>
        <w:rPr>
          <w:rFonts w:eastAsia="Times New Roman" w:cs="Times New Roman"/>
          <w:color w:val="000000"/>
          <w:szCs w:val="24"/>
          <w:lang w:eastAsia="ru-RU"/>
        </w:rPr>
      </w:pPr>
      <w:r w:rsidRPr="002C2925">
        <w:rPr>
          <w:rFonts w:eastAsia="Times New Roman" w:cs="Times New Roman"/>
          <w:color w:val="000000"/>
          <w:szCs w:val="24"/>
          <w:lang w:eastAsia="ru-RU"/>
        </w:rPr>
        <w:t>Внутришкольный контроль проводился в форме посещения уроков, проведения диагностики, мониторингов, изучения школьной документации: журналов, личных дел, тематических планов, тетрадей обучающихся, дневников, подготовки контрольно-измерительных материалов, собеседований с педагогами.</w:t>
      </w:r>
    </w:p>
    <w:p w:rsidR="008F76A7" w:rsidRPr="002C2925" w:rsidRDefault="008F76A7" w:rsidP="001A0456">
      <w:pPr>
        <w:spacing w:after="0" w:line="240" w:lineRule="auto"/>
        <w:ind w:firstLine="360"/>
        <w:jc w:val="both"/>
        <w:rPr>
          <w:rFonts w:eastAsia="Times New Roman" w:cs="Times New Roman"/>
          <w:color w:val="000000"/>
          <w:szCs w:val="24"/>
          <w:lang w:eastAsia="ru-RU"/>
        </w:rPr>
      </w:pPr>
      <w:r w:rsidRPr="002C2925">
        <w:rPr>
          <w:rFonts w:eastAsia="Times New Roman" w:cs="Times New Roman"/>
          <w:color w:val="000000"/>
          <w:szCs w:val="24"/>
          <w:lang w:eastAsia="ru-RU"/>
        </w:rPr>
        <w:t>В качестве экспертов к участию в контроле привлекались руководители предметных методических секций. Выбор основных вопросов и объектов контроля был взаимосвязан с анализом текущей и промежуточной успеваемости, выполнением учебных программ и организацией образовательного процесса, качеством подготовки педагогов к урокам.</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 ходе внутришкольного контроля рассмотрены вопросы:</w:t>
      </w:r>
    </w:p>
    <w:p w:rsidR="008F76A7" w:rsidRPr="002C2925" w:rsidRDefault="008F76A7" w:rsidP="001F3821">
      <w:pPr>
        <w:numPr>
          <w:ilvl w:val="0"/>
          <w:numId w:val="19"/>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lastRenderedPageBreak/>
        <w:t>Адаптация обучающихся 1 класса к новым условиям образовательной среды школы в условиях реализации ФГОС;</w:t>
      </w:r>
    </w:p>
    <w:p w:rsidR="008F76A7" w:rsidRPr="002C2925" w:rsidRDefault="008F76A7" w:rsidP="001F3821">
      <w:pPr>
        <w:numPr>
          <w:ilvl w:val="0"/>
          <w:numId w:val="19"/>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Адаптация обучающихся 5 класса;</w:t>
      </w:r>
    </w:p>
    <w:p w:rsidR="008F76A7" w:rsidRPr="002C2925" w:rsidRDefault="008F76A7" w:rsidP="001F3821">
      <w:pPr>
        <w:numPr>
          <w:ilvl w:val="0"/>
          <w:numId w:val="19"/>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Качество подготовки обучающихся по предметам естественно-научного  цикла;</w:t>
      </w:r>
    </w:p>
    <w:p w:rsidR="008F76A7" w:rsidRPr="002C2925" w:rsidRDefault="008F76A7" w:rsidP="001F3821">
      <w:pPr>
        <w:numPr>
          <w:ilvl w:val="0"/>
          <w:numId w:val="19"/>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Качество ведения школьной документации;</w:t>
      </w:r>
    </w:p>
    <w:p w:rsidR="008F76A7" w:rsidRPr="002C2925" w:rsidRDefault="008F76A7" w:rsidP="001F3821">
      <w:pPr>
        <w:numPr>
          <w:ilvl w:val="0"/>
          <w:numId w:val="19"/>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Работа педагогов по подготовке обучающихся 9 класса к итоговой аттестации;</w:t>
      </w:r>
    </w:p>
    <w:p w:rsidR="008F76A7" w:rsidRPr="002C2925" w:rsidRDefault="008F76A7" w:rsidP="001F3821">
      <w:pPr>
        <w:numPr>
          <w:ilvl w:val="0"/>
          <w:numId w:val="19"/>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Методы и приемы обучения учащихся, обучающихся по АООП НОО ЗПР,  АООП ООО ЗПР.</w:t>
      </w:r>
    </w:p>
    <w:p w:rsidR="008F76A7" w:rsidRPr="002C2925" w:rsidRDefault="008F76A7" w:rsidP="001A0456">
      <w:pPr>
        <w:spacing w:after="0" w:line="240" w:lineRule="auto"/>
        <w:ind w:firstLine="360"/>
        <w:jc w:val="both"/>
        <w:rPr>
          <w:rFonts w:eastAsia="Times New Roman" w:cs="Times New Roman"/>
          <w:color w:val="000000"/>
          <w:szCs w:val="24"/>
          <w:lang w:eastAsia="ru-RU"/>
        </w:rPr>
      </w:pPr>
      <w:r w:rsidRPr="002C2925">
        <w:rPr>
          <w:rFonts w:eastAsia="Times New Roman" w:cs="Times New Roman"/>
          <w:color w:val="000000"/>
          <w:szCs w:val="24"/>
          <w:lang w:eastAsia="ru-RU"/>
        </w:rPr>
        <w:t>Результаты контроля отражены в информационных спра</w:t>
      </w:r>
      <w:r w:rsidR="001A0456" w:rsidRPr="002C2925">
        <w:rPr>
          <w:rFonts w:eastAsia="Times New Roman" w:cs="Times New Roman"/>
          <w:color w:val="000000"/>
          <w:szCs w:val="24"/>
          <w:lang w:eastAsia="ru-RU"/>
        </w:rPr>
        <w:t>вках, рассмотрены на совещаниях</w:t>
      </w:r>
      <w:r w:rsidRPr="002C2925">
        <w:rPr>
          <w:rFonts w:eastAsia="Times New Roman" w:cs="Times New Roman"/>
          <w:color w:val="000000"/>
          <w:szCs w:val="24"/>
          <w:lang w:eastAsia="ru-RU"/>
        </w:rPr>
        <w:t>, в ходе индивидуального собеседования с педагогами.</w:t>
      </w:r>
    </w:p>
    <w:p w:rsidR="008F76A7" w:rsidRPr="002C2925" w:rsidRDefault="008F76A7" w:rsidP="001A0456">
      <w:pPr>
        <w:spacing w:after="0" w:line="240" w:lineRule="auto"/>
        <w:ind w:firstLine="360"/>
        <w:jc w:val="both"/>
        <w:rPr>
          <w:rFonts w:eastAsia="Times New Roman" w:cs="Times New Roman"/>
          <w:color w:val="000000"/>
          <w:szCs w:val="24"/>
          <w:lang w:eastAsia="ru-RU"/>
        </w:rPr>
      </w:pPr>
      <w:r w:rsidRPr="002C2925">
        <w:rPr>
          <w:rFonts w:eastAsia="Times New Roman" w:cs="Times New Roman"/>
          <w:color w:val="000000"/>
          <w:szCs w:val="24"/>
          <w:lang w:eastAsia="ru-RU"/>
        </w:rPr>
        <w:t>Анализ посещенных уроков представлен в справках, проведен в ходе индивидуальных бесед с педагогами.</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План внутришкольного контроля на 201</w:t>
      </w:r>
      <w:r w:rsidR="00172DEC" w:rsidRPr="002C2925">
        <w:rPr>
          <w:rFonts w:eastAsia="Times New Roman" w:cs="Times New Roman"/>
          <w:color w:val="000000"/>
          <w:szCs w:val="24"/>
          <w:lang w:eastAsia="ru-RU"/>
        </w:rPr>
        <w:t>9</w:t>
      </w:r>
      <w:r w:rsidRPr="002C2925">
        <w:rPr>
          <w:rFonts w:eastAsia="Times New Roman" w:cs="Times New Roman"/>
          <w:color w:val="000000"/>
          <w:szCs w:val="24"/>
          <w:lang w:eastAsia="ru-RU"/>
        </w:rPr>
        <w:t>-20</w:t>
      </w:r>
      <w:r w:rsidR="00172DEC" w:rsidRPr="002C2925">
        <w:rPr>
          <w:rFonts w:eastAsia="Times New Roman" w:cs="Times New Roman"/>
          <w:color w:val="000000"/>
          <w:szCs w:val="24"/>
          <w:lang w:eastAsia="ru-RU"/>
        </w:rPr>
        <w:t>20</w:t>
      </w:r>
      <w:r w:rsidRPr="002C2925">
        <w:rPr>
          <w:rFonts w:eastAsia="Times New Roman" w:cs="Times New Roman"/>
          <w:color w:val="000000"/>
          <w:szCs w:val="24"/>
          <w:lang w:eastAsia="ru-RU"/>
        </w:rPr>
        <w:t xml:space="preserve">  учебный год выполнен, практически, в полном объеме.</w:t>
      </w:r>
    </w:p>
    <w:p w:rsidR="008F76A7" w:rsidRPr="002C2925" w:rsidRDefault="008F76A7" w:rsidP="001A0456">
      <w:pPr>
        <w:spacing w:after="0" w:line="240" w:lineRule="auto"/>
        <w:ind w:firstLine="708"/>
        <w:jc w:val="both"/>
        <w:rPr>
          <w:rFonts w:eastAsia="Times New Roman" w:cs="Times New Roman"/>
          <w:color w:val="000000"/>
          <w:szCs w:val="24"/>
          <w:lang w:eastAsia="ru-RU"/>
        </w:rPr>
      </w:pPr>
      <w:r w:rsidRPr="002C2925">
        <w:rPr>
          <w:rFonts w:eastAsia="Times New Roman" w:cs="Times New Roman"/>
          <w:color w:val="000000"/>
          <w:szCs w:val="24"/>
          <w:lang w:eastAsia="ru-RU"/>
        </w:rPr>
        <w:t>Таким образом,  в школе создалась целостная система информационно-аналитического обеспечения управления, система стимулирования участников образовательного процесса с целью усиления заинтересованности работников учреждения в развитии творческой инициативы по реализации поставленных перед коллективом задач.</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Проведение внутришкольного контроля позволило определить положительные тенденции в организации образовательного процесса:</w:t>
      </w:r>
    </w:p>
    <w:p w:rsidR="008F76A7" w:rsidRPr="002C2925" w:rsidRDefault="008F76A7" w:rsidP="001F3821">
      <w:pPr>
        <w:numPr>
          <w:ilvl w:val="0"/>
          <w:numId w:val="20"/>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Учителя активно применяют деятельностные технологии в обучении: проектная деятельность, метод проблемного обучения, групповая работа, индивидуальный подход  и др.</w:t>
      </w:r>
    </w:p>
    <w:p w:rsidR="008F76A7" w:rsidRPr="002C2925" w:rsidRDefault="008F76A7" w:rsidP="001F3821">
      <w:pPr>
        <w:numPr>
          <w:ilvl w:val="0"/>
          <w:numId w:val="20"/>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Проводится целенаправленная работа по формированию УУД.</w:t>
      </w:r>
    </w:p>
    <w:p w:rsidR="008F76A7" w:rsidRPr="002C2925" w:rsidRDefault="008F76A7" w:rsidP="001F3821">
      <w:pPr>
        <w:numPr>
          <w:ilvl w:val="0"/>
          <w:numId w:val="20"/>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Активизируется  внеклассная работа по учебным предметам.</w:t>
      </w:r>
    </w:p>
    <w:p w:rsidR="008F76A7" w:rsidRPr="002C2925" w:rsidRDefault="008F76A7" w:rsidP="001F3821">
      <w:pPr>
        <w:numPr>
          <w:ilvl w:val="0"/>
          <w:numId w:val="20"/>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Повышается  ответственность педагогов и учащихся за результаты своего труда.</w:t>
      </w:r>
    </w:p>
    <w:p w:rsidR="001A0456" w:rsidRPr="002C2925" w:rsidRDefault="001A0456" w:rsidP="001A0456">
      <w:pPr>
        <w:pStyle w:val="a3"/>
        <w:spacing w:before="0" w:beforeAutospacing="0" w:after="0" w:afterAutospacing="0"/>
        <w:ind w:left="720"/>
        <w:jc w:val="both"/>
        <w:rPr>
          <w:rStyle w:val="a4"/>
          <w:b w:val="0"/>
          <w:bCs w:val="0"/>
          <w:color w:val="000000"/>
        </w:rPr>
      </w:pPr>
    </w:p>
    <w:p w:rsidR="008F76A7" w:rsidRPr="002C2925" w:rsidRDefault="008F76A7" w:rsidP="001A0456">
      <w:pPr>
        <w:pStyle w:val="a3"/>
        <w:spacing w:before="0" w:beforeAutospacing="0" w:after="0" w:afterAutospacing="0"/>
        <w:ind w:left="720"/>
        <w:jc w:val="both"/>
        <w:rPr>
          <w:color w:val="000000"/>
        </w:rPr>
      </w:pPr>
      <w:r w:rsidRPr="002C2925">
        <w:rPr>
          <w:rStyle w:val="a4"/>
          <w:color w:val="000000"/>
        </w:rPr>
        <w:t>МЕТОДИЧЕСКАЯ РАБОТА</w:t>
      </w:r>
    </w:p>
    <w:p w:rsidR="008F76A7" w:rsidRPr="002C2925" w:rsidRDefault="008F76A7" w:rsidP="001A0456">
      <w:pPr>
        <w:pStyle w:val="a3"/>
        <w:spacing w:before="0" w:beforeAutospacing="0" w:after="0" w:afterAutospacing="0"/>
        <w:ind w:left="720"/>
        <w:jc w:val="both"/>
        <w:rPr>
          <w:color w:val="000000"/>
        </w:rPr>
      </w:pPr>
      <w:r w:rsidRPr="002C2925">
        <w:rPr>
          <w:color w:val="000000"/>
        </w:rPr>
        <w:t> </w:t>
      </w:r>
    </w:p>
    <w:p w:rsidR="008F76A7" w:rsidRPr="002C2925" w:rsidRDefault="008F76A7" w:rsidP="00326F54">
      <w:pPr>
        <w:pStyle w:val="a3"/>
        <w:spacing w:before="0" w:beforeAutospacing="0" w:after="0" w:afterAutospacing="0"/>
        <w:ind w:left="720" w:firstLine="696"/>
        <w:jc w:val="both"/>
        <w:rPr>
          <w:color w:val="000000"/>
        </w:rPr>
      </w:pPr>
      <w:r w:rsidRPr="002C2925">
        <w:rPr>
          <w:color w:val="000000"/>
        </w:rPr>
        <w:t>В 201</w:t>
      </w:r>
      <w:r w:rsidR="00172DEC" w:rsidRPr="002C2925">
        <w:rPr>
          <w:color w:val="000000"/>
        </w:rPr>
        <w:t>9</w:t>
      </w:r>
      <w:r w:rsidRPr="002C2925">
        <w:rPr>
          <w:color w:val="000000"/>
        </w:rPr>
        <w:t>-20</w:t>
      </w:r>
      <w:r w:rsidR="00172DEC" w:rsidRPr="002C2925">
        <w:rPr>
          <w:color w:val="000000"/>
        </w:rPr>
        <w:t>20</w:t>
      </w:r>
      <w:r w:rsidRPr="002C2925">
        <w:rPr>
          <w:color w:val="000000"/>
        </w:rPr>
        <w:t xml:space="preserve"> учебном году школа продолжила работу по единой методической теме «Формирование положительной мотивации к обучению как одно из условий обеспечения повышения качества образования».</w:t>
      </w:r>
    </w:p>
    <w:p w:rsidR="008F76A7" w:rsidRPr="002C2925" w:rsidRDefault="008F76A7" w:rsidP="00326F54">
      <w:pPr>
        <w:pStyle w:val="a3"/>
        <w:spacing w:before="0" w:beforeAutospacing="0" w:after="0" w:afterAutospacing="0"/>
        <w:ind w:left="720"/>
        <w:jc w:val="both"/>
        <w:rPr>
          <w:color w:val="000000"/>
        </w:rPr>
      </w:pPr>
      <w:r w:rsidRPr="002C2925">
        <w:rPr>
          <w:color w:val="000000"/>
        </w:rPr>
        <w:t>Цель методической работы:  </w:t>
      </w:r>
    </w:p>
    <w:p w:rsidR="008F76A7" w:rsidRPr="002C2925" w:rsidRDefault="008F76A7" w:rsidP="001F3821">
      <w:pPr>
        <w:pStyle w:val="a3"/>
        <w:numPr>
          <w:ilvl w:val="0"/>
          <w:numId w:val="20"/>
        </w:numPr>
        <w:spacing w:before="0" w:beforeAutospacing="0" w:after="0" w:afterAutospacing="0"/>
        <w:jc w:val="both"/>
        <w:rPr>
          <w:color w:val="000000"/>
        </w:rPr>
      </w:pPr>
      <w:r w:rsidRPr="002C2925">
        <w:rPr>
          <w:color w:val="000000"/>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 для реализации ФГОС; </w:t>
      </w:r>
    </w:p>
    <w:p w:rsidR="008F76A7" w:rsidRPr="002C2925" w:rsidRDefault="008F76A7" w:rsidP="001F3821">
      <w:pPr>
        <w:pStyle w:val="a3"/>
        <w:numPr>
          <w:ilvl w:val="0"/>
          <w:numId w:val="20"/>
        </w:numPr>
        <w:spacing w:before="0" w:beforeAutospacing="0" w:after="0" w:afterAutospacing="0"/>
        <w:jc w:val="both"/>
        <w:rPr>
          <w:color w:val="000000"/>
        </w:rPr>
      </w:pPr>
      <w:r w:rsidRPr="002C2925">
        <w:rPr>
          <w:color w:val="000000"/>
        </w:rPr>
        <w:t>создание образовательного пространства, способствующего развитию потенциала ребёнка, становлению его духовных потребностей, формированию стремления к саморазвитию и самосовершенствованию.</w:t>
      </w:r>
    </w:p>
    <w:p w:rsidR="008F76A7" w:rsidRPr="002C2925" w:rsidRDefault="008F76A7" w:rsidP="00326F54">
      <w:pPr>
        <w:pStyle w:val="a3"/>
        <w:spacing w:before="0" w:beforeAutospacing="0" w:after="0" w:afterAutospacing="0"/>
        <w:ind w:left="720" w:firstLine="696"/>
        <w:jc w:val="both"/>
        <w:rPr>
          <w:color w:val="000000"/>
        </w:rPr>
      </w:pPr>
      <w:r w:rsidRPr="002C2925">
        <w:rPr>
          <w:color w:val="000000"/>
        </w:rPr>
        <w:t>Методическая работа в школе в 201</w:t>
      </w:r>
      <w:r w:rsidR="00172DEC" w:rsidRPr="002C2925">
        <w:rPr>
          <w:color w:val="000000"/>
        </w:rPr>
        <w:t>9</w:t>
      </w:r>
      <w:r w:rsidRPr="002C2925">
        <w:rPr>
          <w:color w:val="000000"/>
        </w:rPr>
        <w:t>-20</w:t>
      </w:r>
      <w:r w:rsidR="00172DEC" w:rsidRPr="002C2925">
        <w:rPr>
          <w:color w:val="000000"/>
        </w:rPr>
        <w:t>20</w:t>
      </w:r>
      <w:r w:rsidRPr="002C2925">
        <w:rPr>
          <w:color w:val="000000"/>
        </w:rPr>
        <w:t xml:space="preserve"> учебном году была направлена на решение следующих задач:</w:t>
      </w:r>
    </w:p>
    <w:p w:rsidR="008F76A7" w:rsidRPr="002C2925" w:rsidRDefault="00326F54" w:rsidP="001F3821">
      <w:pPr>
        <w:pStyle w:val="a3"/>
        <w:numPr>
          <w:ilvl w:val="0"/>
          <w:numId w:val="20"/>
        </w:numPr>
        <w:spacing w:before="0" w:beforeAutospacing="0" w:after="0" w:afterAutospacing="0"/>
        <w:jc w:val="both"/>
        <w:rPr>
          <w:color w:val="000000"/>
        </w:rPr>
      </w:pPr>
      <w:r w:rsidRPr="002C2925">
        <w:rPr>
          <w:color w:val="000000"/>
        </w:rPr>
        <w:t>с</w:t>
      </w:r>
      <w:r w:rsidR="008F76A7" w:rsidRPr="002C2925">
        <w:rPr>
          <w:color w:val="000000"/>
        </w:rPr>
        <w:t>оздать условия для полноценной реализации профессионального развития и саморазвития учителя во внутришкольной методической системе; формировать  мотивационную, содержательную и технологическую готовность учителя.</w:t>
      </w:r>
    </w:p>
    <w:p w:rsidR="008F76A7" w:rsidRPr="002C2925" w:rsidRDefault="00326F54" w:rsidP="001F3821">
      <w:pPr>
        <w:pStyle w:val="a3"/>
        <w:numPr>
          <w:ilvl w:val="0"/>
          <w:numId w:val="20"/>
        </w:numPr>
        <w:spacing w:before="0" w:beforeAutospacing="0" w:after="0" w:afterAutospacing="0"/>
        <w:jc w:val="both"/>
        <w:rPr>
          <w:color w:val="000000"/>
        </w:rPr>
      </w:pPr>
      <w:r w:rsidRPr="002C2925">
        <w:rPr>
          <w:color w:val="000000"/>
        </w:rPr>
        <w:t>с</w:t>
      </w:r>
      <w:r w:rsidR="008F76A7" w:rsidRPr="002C2925">
        <w:rPr>
          <w:color w:val="000000"/>
        </w:rPr>
        <w:t>овершенствовать методический уровень педагогов в овладении новыми педагогическими технологиями и методами   активного обучения.</w:t>
      </w:r>
    </w:p>
    <w:p w:rsidR="008F76A7" w:rsidRPr="002C2925" w:rsidRDefault="00326F54" w:rsidP="001F3821">
      <w:pPr>
        <w:pStyle w:val="a3"/>
        <w:numPr>
          <w:ilvl w:val="0"/>
          <w:numId w:val="20"/>
        </w:numPr>
        <w:spacing w:before="0" w:beforeAutospacing="0" w:after="0" w:afterAutospacing="0"/>
        <w:jc w:val="both"/>
        <w:rPr>
          <w:color w:val="000000"/>
        </w:rPr>
      </w:pPr>
      <w:r w:rsidRPr="002C2925">
        <w:rPr>
          <w:color w:val="000000"/>
        </w:rPr>
        <w:lastRenderedPageBreak/>
        <w:t>п</w:t>
      </w:r>
      <w:r w:rsidR="008F76A7" w:rsidRPr="002C2925">
        <w:rPr>
          <w:color w:val="000000"/>
        </w:rPr>
        <w:t>овышать положительную мотивацию к обучению у обучающихся через повышение качества учебных занятий на основе внедрения современных образовательных технологий.</w:t>
      </w:r>
    </w:p>
    <w:p w:rsidR="008F76A7" w:rsidRPr="002C2925" w:rsidRDefault="00326F54" w:rsidP="001F3821">
      <w:pPr>
        <w:pStyle w:val="a3"/>
        <w:numPr>
          <w:ilvl w:val="0"/>
          <w:numId w:val="20"/>
        </w:numPr>
        <w:spacing w:before="0" w:beforeAutospacing="0" w:after="0" w:afterAutospacing="0"/>
        <w:jc w:val="both"/>
        <w:rPr>
          <w:color w:val="000000"/>
        </w:rPr>
      </w:pPr>
      <w:r w:rsidRPr="002C2925">
        <w:rPr>
          <w:color w:val="000000"/>
        </w:rPr>
        <w:t>а</w:t>
      </w:r>
      <w:r w:rsidR="008F76A7" w:rsidRPr="002C2925">
        <w:rPr>
          <w:color w:val="000000"/>
        </w:rPr>
        <w:t>ктивизировать работу с одаренными детьми.  </w:t>
      </w:r>
    </w:p>
    <w:p w:rsidR="008F76A7" w:rsidRPr="002C2925" w:rsidRDefault="00326F54" w:rsidP="001F3821">
      <w:pPr>
        <w:pStyle w:val="a3"/>
        <w:numPr>
          <w:ilvl w:val="0"/>
          <w:numId w:val="20"/>
        </w:numPr>
        <w:spacing w:before="0" w:beforeAutospacing="0" w:after="0" w:afterAutospacing="0"/>
        <w:jc w:val="both"/>
        <w:rPr>
          <w:color w:val="000000"/>
        </w:rPr>
      </w:pPr>
      <w:r w:rsidRPr="002C2925">
        <w:rPr>
          <w:color w:val="000000"/>
        </w:rPr>
        <w:t>п</w:t>
      </w:r>
      <w:r w:rsidR="008F76A7" w:rsidRPr="002C2925">
        <w:rPr>
          <w:color w:val="000000"/>
        </w:rPr>
        <w:t>родолжить работу по обобщению и распространению передового  педагогического опыта.</w:t>
      </w:r>
    </w:p>
    <w:p w:rsidR="00326F54" w:rsidRPr="002C2925" w:rsidRDefault="00326F54" w:rsidP="00326F54">
      <w:pPr>
        <w:pStyle w:val="ac"/>
        <w:ind w:left="720" w:firstLine="696"/>
        <w:jc w:val="both"/>
        <w:rPr>
          <w:rFonts w:ascii="Times New Roman" w:hAnsi="Times New Roman"/>
          <w:sz w:val="24"/>
          <w:szCs w:val="24"/>
        </w:rPr>
      </w:pPr>
      <w:r w:rsidRPr="002C2925">
        <w:rPr>
          <w:rFonts w:ascii="Times New Roman" w:hAnsi="Times New Roman"/>
          <w:spacing w:val="-5"/>
          <w:sz w:val="24"/>
          <w:szCs w:val="24"/>
        </w:rPr>
        <w:t>Поставленные перед коллективом задачи решались через совер</w:t>
      </w:r>
      <w:r w:rsidRPr="002C2925">
        <w:rPr>
          <w:rFonts w:ascii="Times New Roman" w:hAnsi="Times New Roman"/>
          <w:spacing w:val="-5"/>
          <w:sz w:val="24"/>
          <w:szCs w:val="24"/>
        </w:rPr>
        <w:softHyphen/>
        <w:t xml:space="preserve">шенствование методики проведения урока, индивидуальной и групповой </w:t>
      </w:r>
      <w:r w:rsidRPr="002C2925">
        <w:rPr>
          <w:rFonts w:ascii="Times New Roman" w:hAnsi="Times New Roman"/>
          <w:spacing w:val="-6"/>
          <w:sz w:val="24"/>
          <w:szCs w:val="24"/>
        </w:rPr>
        <w:t>работы со слабоуспевающими и одаренными учащимися, коррекцию зна</w:t>
      </w:r>
      <w:r w:rsidRPr="002C2925">
        <w:rPr>
          <w:rFonts w:ascii="Times New Roman" w:hAnsi="Times New Roman"/>
          <w:spacing w:val="-6"/>
          <w:sz w:val="24"/>
          <w:szCs w:val="24"/>
        </w:rPr>
        <w:softHyphen/>
        <w:t xml:space="preserve">ний учащихся на основе диагностической деятельности учителя, развитие </w:t>
      </w:r>
      <w:r w:rsidRPr="002C2925">
        <w:rPr>
          <w:rFonts w:ascii="Times New Roman" w:hAnsi="Times New Roman"/>
          <w:spacing w:val="-5"/>
          <w:sz w:val="24"/>
          <w:szCs w:val="24"/>
        </w:rPr>
        <w:t>способностей и природных задатков учащихся, повышение мотивации к обучению  учащихся, а также ознакомление учителей с новой педагоги</w:t>
      </w:r>
      <w:r w:rsidRPr="002C2925">
        <w:rPr>
          <w:rFonts w:ascii="Times New Roman" w:hAnsi="Times New Roman"/>
          <w:spacing w:val="-5"/>
          <w:sz w:val="24"/>
          <w:szCs w:val="24"/>
        </w:rPr>
        <w:softHyphen/>
        <w:t>ческой и методической литературой.</w:t>
      </w:r>
    </w:p>
    <w:p w:rsidR="00326F54" w:rsidRPr="002C2925" w:rsidRDefault="00326F54" w:rsidP="00326F54">
      <w:pPr>
        <w:pStyle w:val="ac"/>
        <w:ind w:left="720"/>
        <w:jc w:val="both"/>
        <w:rPr>
          <w:rFonts w:ascii="Times New Roman" w:hAnsi="Times New Roman"/>
          <w:sz w:val="24"/>
          <w:szCs w:val="24"/>
        </w:rPr>
      </w:pPr>
      <w:r w:rsidRPr="002C2925">
        <w:rPr>
          <w:rFonts w:ascii="Times New Roman" w:hAnsi="Times New Roman"/>
          <w:sz w:val="24"/>
          <w:szCs w:val="24"/>
        </w:rPr>
        <w:tab/>
        <w:t>Становление и развитие творчества и педагогического мастерства учителя осуществлялось по следующим направлениям:</w:t>
      </w:r>
    </w:p>
    <w:p w:rsidR="00326F54" w:rsidRPr="002C2925" w:rsidRDefault="00326F54" w:rsidP="00326F54">
      <w:pPr>
        <w:pStyle w:val="ac"/>
        <w:ind w:left="720"/>
        <w:jc w:val="both"/>
        <w:rPr>
          <w:rFonts w:ascii="Times New Roman" w:hAnsi="Times New Roman"/>
          <w:sz w:val="24"/>
          <w:szCs w:val="24"/>
        </w:rPr>
      </w:pPr>
      <w:r w:rsidRPr="002C2925">
        <w:rPr>
          <w:rFonts w:ascii="Times New Roman" w:hAnsi="Times New Roman"/>
          <w:sz w:val="24"/>
          <w:szCs w:val="24"/>
        </w:rPr>
        <w:t>1. Работа школьных методических объединений.</w:t>
      </w:r>
    </w:p>
    <w:p w:rsidR="00326F54" w:rsidRPr="002C2925" w:rsidRDefault="00326F54" w:rsidP="00326F54">
      <w:pPr>
        <w:pStyle w:val="ac"/>
        <w:ind w:left="720"/>
        <w:jc w:val="both"/>
        <w:rPr>
          <w:rFonts w:ascii="Times New Roman" w:hAnsi="Times New Roman"/>
          <w:sz w:val="24"/>
          <w:szCs w:val="24"/>
        </w:rPr>
      </w:pPr>
      <w:r w:rsidRPr="002C2925">
        <w:rPr>
          <w:rFonts w:ascii="Times New Roman" w:hAnsi="Times New Roman"/>
          <w:sz w:val="24"/>
          <w:szCs w:val="24"/>
        </w:rPr>
        <w:t>2. Работа учителей по темам самообразования.</w:t>
      </w:r>
    </w:p>
    <w:p w:rsidR="00326F54" w:rsidRPr="002C2925" w:rsidRDefault="00326F54" w:rsidP="00326F54">
      <w:pPr>
        <w:pStyle w:val="ac"/>
        <w:ind w:left="720"/>
        <w:jc w:val="both"/>
        <w:rPr>
          <w:rFonts w:ascii="Times New Roman" w:hAnsi="Times New Roman"/>
          <w:sz w:val="24"/>
          <w:szCs w:val="24"/>
        </w:rPr>
      </w:pPr>
      <w:r w:rsidRPr="002C2925">
        <w:rPr>
          <w:rFonts w:ascii="Times New Roman" w:hAnsi="Times New Roman"/>
          <w:sz w:val="24"/>
          <w:szCs w:val="24"/>
        </w:rPr>
        <w:t>3. Открытые уроки.</w:t>
      </w:r>
    </w:p>
    <w:p w:rsidR="00326F54" w:rsidRPr="002C2925" w:rsidRDefault="00326F54" w:rsidP="00326F54">
      <w:pPr>
        <w:pStyle w:val="ac"/>
        <w:ind w:left="720"/>
        <w:jc w:val="both"/>
        <w:rPr>
          <w:rFonts w:ascii="Times New Roman" w:hAnsi="Times New Roman"/>
          <w:sz w:val="24"/>
          <w:szCs w:val="24"/>
        </w:rPr>
      </w:pPr>
      <w:r w:rsidRPr="002C2925">
        <w:rPr>
          <w:rFonts w:ascii="Times New Roman" w:hAnsi="Times New Roman"/>
          <w:sz w:val="24"/>
          <w:szCs w:val="24"/>
        </w:rPr>
        <w:t>4. Тематические педагогические советы.</w:t>
      </w:r>
    </w:p>
    <w:p w:rsidR="00326F54" w:rsidRPr="002C2925" w:rsidRDefault="00326F54" w:rsidP="00326F54">
      <w:pPr>
        <w:pStyle w:val="ac"/>
        <w:ind w:left="720"/>
        <w:jc w:val="both"/>
        <w:rPr>
          <w:rFonts w:ascii="Times New Roman" w:hAnsi="Times New Roman"/>
          <w:sz w:val="24"/>
          <w:szCs w:val="24"/>
        </w:rPr>
      </w:pPr>
      <w:r w:rsidRPr="002C2925">
        <w:rPr>
          <w:rFonts w:ascii="Times New Roman" w:hAnsi="Times New Roman"/>
          <w:sz w:val="24"/>
          <w:szCs w:val="24"/>
        </w:rPr>
        <w:t>5. Система повышения квалификации педагогов.</w:t>
      </w:r>
    </w:p>
    <w:p w:rsidR="00326F54" w:rsidRPr="002C2925" w:rsidRDefault="00326F54" w:rsidP="00326F54">
      <w:pPr>
        <w:pStyle w:val="a5"/>
        <w:spacing w:after="0" w:line="240" w:lineRule="auto"/>
        <w:jc w:val="both"/>
        <w:rPr>
          <w:rFonts w:eastAsia="Times New Roman" w:cs="Times New Roman"/>
          <w:b/>
          <w:bCs/>
          <w:color w:val="000000"/>
          <w:szCs w:val="24"/>
          <w:lang w:eastAsia="ru-RU"/>
        </w:rPr>
      </w:pPr>
    </w:p>
    <w:p w:rsidR="004C7D22" w:rsidRPr="002C2925" w:rsidRDefault="004C7D22" w:rsidP="004C7D22">
      <w:pPr>
        <w:pStyle w:val="ac"/>
        <w:jc w:val="both"/>
        <w:rPr>
          <w:rFonts w:ascii="Times New Roman" w:hAnsi="Times New Roman"/>
          <w:sz w:val="24"/>
          <w:szCs w:val="24"/>
        </w:rPr>
      </w:pPr>
      <w:r w:rsidRPr="002C2925">
        <w:rPr>
          <w:rFonts w:ascii="Times New Roman" w:hAnsi="Times New Roman"/>
          <w:sz w:val="24"/>
          <w:szCs w:val="24"/>
        </w:rPr>
        <w:t>Деятельность методических объединений была направлена на достижение следующей цели: включение каждого учителя в педагогический поиск.</w:t>
      </w:r>
    </w:p>
    <w:p w:rsidR="004C7D22" w:rsidRPr="002C2925" w:rsidRDefault="004C7D22" w:rsidP="004C7D22">
      <w:pPr>
        <w:pStyle w:val="ac"/>
        <w:jc w:val="both"/>
        <w:rPr>
          <w:rFonts w:ascii="Times New Roman" w:hAnsi="Times New Roman"/>
          <w:sz w:val="24"/>
          <w:szCs w:val="24"/>
        </w:rPr>
      </w:pPr>
      <w:r w:rsidRPr="002C2925">
        <w:rPr>
          <w:rFonts w:ascii="Times New Roman" w:hAnsi="Times New Roman"/>
          <w:sz w:val="24"/>
          <w:szCs w:val="24"/>
        </w:rPr>
        <w:t>На заседаниях МО решались частные организационные вопросы по темам:</w:t>
      </w:r>
    </w:p>
    <w:p w:rsidR="004C7D22" w:rsidRPr="002C2925" w:rsidRDefault="004C7D22" w:rsidP="004C7D22">
      <w:pPr>
        <w:pStyle w:val="ac"/>
        <w:jc w:val="both"/>
        <w:rPr>
          <w:rFonts w:ascii="Times New Roman" w:hAnsi="Times New Roman"/>
          <w:b/>
          <w:bCs/>
          <w:sz w:val="24"/>
          <w:szCs w:val="24"/>
        </w:rPr>
      </w:pPr>
      <w:r w:rsidRPr="002C2925">
        <w:rPr>
          <w:rFonts w:ascii="Times New Roman" w:hAnsi="Times New Roman"/>
          <w:sz w:val="24"/>
          <w:szCs w:val="24"/>
        </w:rPr>
        <w:t>- Анализ деятельности МО по итогам 201</w:t>
      </w:r>
      <w:r w:rsidR="00172DEC" w:rsidRPr="002C2925">
        <w:rPr>
          <w:rFonts w:ascii="Times New Roman" w:hAnsi="Times New Roman"/>
          <w:sz w:val="24"/>
          <w:szCs w:val="24"/>
        </w:rPr>
        <w:t>8</w:t>
      </w:r>
      <w:r w:rsidRPr="002C2925">
        <w:rPr>
          <w:rFonts w:ascii="Times New Roman" w:hAnsi="Times New Roman"/>
          <w:sz w:val="24"/>
          <w:szCs w:val="24"/>
        </w:rPr>
        <w:t>-201</w:t>
      </w:r>
      <w:r w:rsidR="00172DEC" w:rsidRPr="002C2925">
        <w:rPr>
          <w:rFonts w:ascii="Times New Roman" w:hAnsi="Times New Roman"/>
          <w:sz w:val="24"/>
          <w:szCs w:val="24"/>
        </w:rPr>
        <w:t>9</w:t>
      </w:r>
      <w:r w:rsidRPr="002C2925">
        <w:rPr>
          <w:rFonts w:ascii="Times New Roman" w:hAnsi="Times New Roman"/>
          <w:sz w:val="24"/>
          <w:szCs w:val="24"/>
        </w:rPr>
        <w:t xml:space="preserve"> учебного года.</w:t>
      </w:r>
    </w:p>
    <w:p w:rsidR="004C7D22" w:rsidRPr="002C2925" w:rsidRDefault="004C7D22" w:rsidP="004C7D22">
      <w:pPr>
        <w:pStyle w:val="ac"/>
        <w:jc w:val="both"/>
        <w:rPr>
          <w:rFonts w:ascii="Times New Roman" w:hAnsi="Times New Roman"/>
          <w:b/>
          <w:bCs/>
          <w:sz w:val="24"/>
          <w:szCs w:val="24"/>
        </w:rPr>
      </w:pPr>
      <w:r w:rsidRPr="002C2925">
        <w:rPr>
          <w:rFonts w:ascii="Times New Roman" w:hAnsi="Times New Roman"/>
          <w:b/>
          <w:bCs/>
          <w:sz w:val="24"/>
          <w:szCs w:val="24"/>
        </w:rPr>
        <w:t xml:space="preserve">- </w:t>
      </w:r>
      <w:r w:rsidRPr="002C2925">
        <w:rPr>
          <w:rFonts w:ascii="Times New Roman" w:hAnsi="Times New Roman"/>
          <w:sz w:val="24"/>
          <w:szCs w:val="24"/>
        </w:rPr>
        <w:t>Корректировка и утверждение тем по самообразованию.</w:t>
      </w:r>
    </w:p>
    <w:p w:rsidR="004C7D22" w:rsidRPr="002C2925" w:rsidRDefault="004C7D22" w:rsidP="004C7D22">
      <w:pPr>
        <w:pStyle w:val="ac"/>
        <w:jc w:val="both"/>
        <w:rPr>
          <w:rFonts w:ascii="Times New Roman" w:hAnsi="Times New Roman"/>
          <w:b/>
          <w:sz w:val="24"/>
          <w:szCs w:val="24"/>
        </w:rPr>
      </w:pPr>
      <w:r w:rsidRPr="002C2925">
        <w:rPr>
          <w:rFonts w:ascii="Times New Roman" w:hAnsi="Times New Roman"/>
          <w:b/>
          <w:bCs/>
          <w:sz w:val="24"/>
          <w:szCs w:val="24"/>
        </w:rPr>
        <w:t xml:space="preserve">- </w:t>
      </w:r>
      <w:r w:rsidRPr="002C2925">
        <w:rPr>
          <w:rFonts w:ascii="Times New Roman" w:hAnsi="Times New Roman"/>
          <w:sz w:val="24"/>
          <w:szCs w:val="24"/>
        </w:rPr>
        <w:t>Организация обмена педагогическим опытом.</w:t>
      </w:r>
    </w:p>
    <w:p w:rsidR="004C7D22" w:rsidRPr="002C2925" w:rsidRDefault="004C7D22" w:rsidP="004C7D22">
      <w:pPr>
        <w:pStyle w:val="ac"/>
        <w:jc w:val="both"/>
        <w:rPr>
          <w:rFonts w:ascii="Times New Roman" w:hAnsi="Times New Roman"/>
          <w:sz w:val="24"/>
          <w:szCs w:val="24"/>
        </w:rPr>
      </w:pPr>
      <w:r w:rsidRPr="002C2925">
        <w:rPr>
          <w:rFonts w:ascii="Times New Roman" w:hAnsi="Times New Roman"/>
          <w:sz w:val="24"/>
          <w:szCs w:val="24"/>
        </w:rPr>
        <w:t>- Современные инновационные технологии в учебном процессе.</w:t>
      </w:r>
    </w:p>
    <w:p w:rsidR="004C7D22" w:rsidRPr="002C2925" w:rsidRDefault="004C7D22" w:rsidP="004C7D22">
      <w:pPr>
        <w:pStyle w:val="ac"/>
        <w:jc w:val="both"/>
        <w:rPr>
          <w:rFonts w:ascii="Times New Roman" w:hAnsi="Times New Roman"/>
          <w:sz w:val="24"/>
          <w:szCs w:val="24"/>
        </w:rPr>
      </w:pPr>
      <w:r w:rsidRPr="002C2925">
        <w:rPr>
          <w:rFonts w:ascii="Times New Roman" w:hAnsi="Times New Roman"/>
          <w:sz w:val="24"/>
          <w:szCs w:val="24"/>
        </w:rPr>
        <w:t>- Влияние ИКТ - технологий на повышение учебной и творческой мотивации учащихся.</w:t>
      </w:r>
    </w:p>
    <w:p w:rsidR="004C7D22" w:rsidRPr="002C2925" w:rsidRDefault="004C7D22" w:rsidP="004C7D22">
      <w:pPr>
        <w:pStyle w:val="ac"/>
        <w:jc w:val="both"/>
        <w:rPr>
          <w:rFonts w:ascii="Times New Roman" w:hAnsi="Times New Roman"/>
          <w:sz w:val="24"/>
          <w:szCs w:val="24"/>
        </w:rPr>
      </w:pPr>
      <w:r w:rsidRPr="002C2925">
        <w:rPr>
          <w:rFonts w:ascii="Times New Roman" w:hAnsi="Times New Roman"/>
          <w:sz w:val="24"/>
          <w:szCs w:val="24"/>
        </w:rPr>
        <w:t>- Формы использования информационных технологий в образовательном процессе. Электронные образовательные ресурсы. Обмен опытом.</w:t>
      </w:r>
    </w:p>
    <w:p w:rsidR="004C7D22" w:rsidRPr="002C2925" w:rsidRDefault="004C7D22" w:rsidP="004C7D22">
      <w:pPr>
        <w:pStyle w:val="ac"/>
        <w:jc w:val="both"/>
        <w:rPr>
          <w:rFonts w:ascii="Times New Roman" w:hAnsi="Times New Roman"/>
          <w:sz w:val="24"/>
          <w:szCs w:val="24"/>
        </w:rPr>
      </w:pPr>
      <w:r w:rsidRPr="002C2925">
        <w:rPr>
          <w:rFonts w:ascii="Times New Roman" w:hAnsi="Times New Roman"/>
          <w:sz w:val="24"/>
          <w:szCs w:val="24"/>
        </w:rPr>
        <w:t>- Всероссийские итоговые проверочные работы обучающихся классов как метод контроля в условиях реализации ФГОС.</w:t>
      </w:r>
    </w:p>
    <w:p w:rsidR="004C7D22" w:rsidRPr="002C2925" w:rsidRDefault="004C7D22" w:rsidP="004C7D22">
      <w:pPr>
        <w:pStyle w:val="ac"/>
        <w:jc w:val="both"/>
        <w:rPr>
          <w:rFonts w:ascii="Times New Roman" w:hAnsi="Times New Roman"/>
          <w:sz w:val="24"/>
          <w:szCs w:val="24"/>
        </w:rPr>
      </w:pPr>
      <w:r w:rsidRPr="002C2925">
        <w:rPr>
          <w:rFonts w:ascii="Times New Roman" w:hAnsi="Times New Roman"/>
          <w:sz w:val="24"/>
          <w:szCs w:val="24"/>
        </w:rPr>
        <w:t>- Роль школьного учебника в подготовке к уроку. Эффективные приёмы и формы работы с учебником. Формирование общеучебных умений и навыков во время работы с учебником.</w:t>
      </w:r>
    </w:p>
    <w:p w:rsidR="004C7D22" w:rsidRPr="002C2925" w:rsidRDefault="004C7D22" w:rsidP="004C7D22">
      <w:pPr>
        <w:pStyle w:val="ac"/>
        <w:jc w:val="both"/>
        <w:rPr>
          <w:rFonts w:ascii="Times New Roman" w:hAnsi="Times New Roman"/>
          <w:sz w:val="24"/>
          <w:szCs w:val="24"/>
        </w:rPr>
      </w:pPr>
      <w:r w:rsidRPr="002C2925">
        <w:rPr>
          <w:rFonts w:ascii="Times New Roman" w:hAnsi="Times New Roman"/>
          <w:sz w:val="24"/>
          <w:szCs w:val="24"/>
        </w:rPr>
        <w:t>- Комплексная работа как способ оценивания достижения метапредметных результатов.</w:t>
      </w:r>
    </w:p>
    <w:p w:rsidR="004C7D22" w:rsidRPr="002C2925" w:rsidRDefault="004C7D22" w:rsidP="004C7D22">
      <w:pPr>
        <w:pStyle w:val="ac"/>
        <w:jc w:val="both"/>
        <w:rPr>
          <w:rFonts w:ascii="Times New Roman" w:hAnsi="Times New Roman"/>
          <w:b/>
          <w:sz w:val="24"/>
          <w:szCs w:val="24"/>
        </w:rPr>
      </w:pPr>
    </w:p>
    <w:p w:rsidR="004C7D22" w:rsidRPr="002C2925" w:rsidRDefault="004C7D22" w:rsidP="004C7D22">
      <w:pPr>
        <w:pStyle w:val="ac"/>
        <w:ind w:firstLine="708"/>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Каждое МО имеет свою методическую тему, над которой оно работало в течение года. В течение 201</w:t>
      </w:r>
      <w:r w:rsidR="00172DEC" w:rsidRPr="002C2925">
        <w:rPr>
          <w:rFonts w:ascii="Times New Roman" w:hAnsi="Times New Roman"/>
          <w:sz w:val="24"/>
          <w:szCs w:val="24"/>
          <w:shd w:val="clear" w:color="auto" w:fill="FFFFFF"/>
        </w:rPr>
        <w:t>9</w:t>
      </w:r>
      <w:r w:rsidRPr="002C2925">
        <w:rPr>
          <w:rFonts w:ascii="Times New Roman" w:hAnsi="Times New Roman"/>
          <w:sz w:val="24"/>
          <w:szCs w:val="24"/>
          <w:shd w:val="clear" w:color="auto" w:fill="FFFFFF"/>
        </w:rPr>
        <w:t>-20</w:t>
      </w:r>
      <w:r w:rsidR="00172DEC" w:rsidRPr="002C2925">
        <w:rPr>
          <w:rFonts w:ascii="Times New Roman" w:hAnsi="Times New Roman"/>
          <w:sz w:val="24"/>
          <w:szCs w:val="24"/>
          <w:shd w:val="clear" w:color="auto" w:fill="FFFFFF"/>
        </w:rPr>
        <w:t>20</w:t>
      </w:r>
      <w:r w:rsidRPr="002C2925">
        <w:rPr>
          <w:rFonts w:ascii="Times New Roman" w:hAnsi="Times New Roman"/>
          <w:sz w:val="24"/>
          <w:szCs w:val="24"/>
          <w:shd w:val="clear" w:color="auto" w:fill="FFFFFF"/>
        </w:rPr>
        <w:t xml:space="preserve"> учебного года каждое МО представило отчет о работе над этой темой: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1134"/>
        <w:gridCol w:w="3933"/>
      </w:tblGrid>
      <w:tr w:rsidR="004C7D22" w:rsidRPr="002C2925" w:rsidTr="00EE343C">
        <w:trPr>
          <w:trHeight w:val="560"/>
        </w:trPr>
        <w:tc>
          <w:tcPr>
            <w:tcW w:w="4503" w:type="dxa"/>
          </w:tcPr>
          <w:p w:rsidR="004C7D22" w:rsidRPr="002C2925" w:rsidRDefault="004C7D22" w:rsidP="00EE343C">
            <w:pPr>
              <w:pStyle w:val="ac"/>
              <w:jc w:val="center"/>
              <w:rPr>
                <w:rFonts w:ascii="Times New Roman" w:hAnsi="Times New Roman"/>
                <w:sz w:val="24"/>
                <w:szCs w:val="24"/>
                <w:shd w:val="clear" w:color="auto" w:fill="FFFFFF"/>
              </w:rPr>
            </w:pPr>
            <w:r w:rsidRPr="002C2925">
              <w:rPr>
                <w:rFonts w:ascii="Times New Roman" w:hAnsi="Times New Roman"/>
                <w:sz w:val="24"/>
                <w:szCs w:val="24"/>
                <w:shd w:val="clear" w:color="auto" w:fill="FFFFFF"/>
              </w:rPr>
              <w:t>тема, над которой работает МО</w:t>
            </w:r>
          </w:p>
        </w:tc>
        <w:tc>
          <w:tcPr>
            <w:tcW w:w="1134" w:type="dxa"/>
          </w:tcPr>
          <w:p w:rsidR="004C7D22" w:rsidRPr="002C2925" w:rsidRDefault="004C7D22" w:rsidP="00EE343C">
            <w:pPr>
              <w:pStyle w:val="ac"/>
              <w:jc w:val="center"/>
              <w:rPr>
                <w:rFonts w:ascii="Times New Roman" w:hAnsi="Times New Roman"/>
                <w:sz w:val="24"/>
                <w:szCs w:val="24"/>
                <w:shd w:val="clear" w:color="auto" w:fill="FFFFFF"/>
              </w:rPr>
            </w:pPr>
            <w:r w:rsidRPr="002C2925">
              <w:rPr>
                <w:rFonts w:ascii="Times New Roman" w:hAnsi="Times New Roman"/>
                <w:sz w:val="24"/>
                <w:szCs w:val="24"/>
                <w:shd w:val="clear" w:color="auto" w:fill="FFFFFF"/>
              </w:rPr>
              <w:t>сроки отчета</w:t>
            </w:r>
          </w:p>
        </w:tc>
        <w:tc>
          <w:tcPr>
            <w:tcW w:w="3933" w:type="dxa"/>
          </w:tcPr>
          <w:p w:rsidR="004C7D22" w:rsidRPr="002C2925" w:rsidRDefault="004C7D22" w:rsidP="00EE343C">
            <w:pPr>
              <w:pStyle w:val="ac"/>
              <w:jc w:val="center"/>
              <w:rPr>
                <w:rFonts w:ascii="Times New Roman" w:hAnsi="Times New Roman"/>
                <w:sz w:val="24"/>
                <w:szCs w:val="24"/>
                <w:shd w:val="clear" w:color="auto" w:fill="FFFFFF"/>
              </w:rPr>
            </w:pPr>
            <w:r w:rsidRPr="002C2925">
              <w:rPr>
                <w:rFonts w:ascii="Times New Roman" w:hAnsi="Times New Roman"/>
                <w:sz w:val="24"/>
                <w:szCs w:val="24"/>
                <w:shd w:val="clear" w:color="auto" w:fill="FFFFFF"/>
              </w:rPr>
              <w:t>форма отчета</w:t>
            </w:r>
          </w:p>
        </w:tc>
      </w:tr>
      <w:tr w:rsidR="004C7D22" w:rsidRPr="002C2925" w:rsidTr="00EE343C">
        <w:trPr>
          <w:trHeight w:val="272"/>
        </w:trPr>
        <w:tc>
          <w:tcPr>
            <w:tcW w:w="9570" w:type="dxa"/>
            <w:gridSpan w:val="3"/>
          </w:tcPr>
          <w:p w:rsidR="004C7D22" w:rsidRPr="002C2925" w:rsidRDefault="004C7D22" w:rsidP="00EE343C">
            <w:pPr>
              <w:pStyle w:val="ac"/>
              <w:jc w:val="center"/>
              <w:rPr>
                <w:rFonts w:ascii="Times New Roman" w:hAnsi="Times New Roman"/>
                <w:i/>
                <w:sz w:val="24"/>
                <w:szCs w:val="24"/>
                <w:shd w:val="clear" w:color="auto" w:fill="FFFFFF"/>
              </w:rPr>
            </w:pPr>
            <w:r w:rsidRPr="002C2925">
              <w:rPr>
                <w:rFonts w:ascii="Times New Roman" w:hAnsi="Times New Roman"/>
                <w:i/>
                <w:sz w:val="24"/>
                <w:szCs w:val="24"/>
                <w:shd w:val="clear" w:color="auto" w:fill="FFFFFF"/>
              </w:rPr>
              <w:t>МО учителей начальных классов</w:t>
            </w:r>
          </w:p>
        </w:tc>
      </w:tr>
      <w:tr w:rsidR="004C7D22" w:rsidRPr="002C2925" w:rsidTr="00EE343C">
        <w:trPr>
          <w:trHeight w:val="272"/>
        </w:trPr>
        <w:tc>
          <w:tcPr>
            <w:tcW w:w="4503" w:type="dxa"/>
          </w:tcPr>
          <w:p w:rsidR="004C7D22" w:rsidRPr="002C2925" w:rsidRDefault="004C7D22"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rPr>
              <w:t>«Повышение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 ФГОС – 2)»</w:t>
            </w:r>
          </w:p>
        </w:tc>
        <w:tc>
          <w:tcPr>
            <w:tcW w:w="1134" w:type="dxa"/>
          </w:tcPr>
          <w:p w:rsidR="004C7D22" w:rsidRPr="002C2925" w:rsidRDefault="001D2B33" w:rsidP="004C7D22">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Май 2020</w:t>
            </w:r>
          </w:p>
        </w:tc>
        <w:tc>
          <w:tcPr>
            <w:tcW w:w="3933" w:type="dxa"/>
          </w:tcPr>
          <w:p w:rsidR="004C7D22" w:rsidRPr="002C2925" w:rsidRDefault="001D2B33"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Анализ деятельности МО за год</w:t>
            </w:r>
          </w:p>
        </w:tc>
      </w:tr>
      <w:tr w:rsidR="004C7D22" w:rsidRPr="002C2925" w:rsidTr="00EE343C">
        <w:trPr>
          <w:trHeight w:val="288"/>
        </w:trPr>
        <w:tc>
          <w:tcPr>
            <w:tcW w:w="9570" w:type="dxa"/>
            <w:gridSpan w:val="3"/>
          </w:tcPr>
          <w:p w:rsidR="004C7D22" w:rsidRPr="002C2925" w:rsidRDefault="004C7D22" w:rsidP="00EE343C">
            <w:pPr>
              <w:pStyle w:val="ac"/>
              <w:jc w:val="center"/>
              <w:rPr>
                <w:rFonts w:ascii="Times New Roman" w:hAnsi="Times New Roman"/>
                <w:i/>
                <w:sz w:val="24"/>
                <w:szCs w:val="24"/>
                <w:shd w:val="clear" w:color="auto" w:fill="FFFFFF"/>
              </w:rPr>
            </w:pPr>
            <w:r w:rsidRPr="002C2925">
              <w:rPr>
                <w:rFonts w:ascii="Times New Roman" w:hAnsi="Times New Roman"/>
                <w:i/>
                <w:sz w:val="24"/>
                <w:szCs w:val="24"/>
                <w:shd w:val="clear" w:color="auto" w:fill="FFFFFF"/>
              </w:rPr>
              <w:t>МО учителей естественно-математического цикла</w:t>
            </w:r>
          </w:p>
        </w:tc>
      </w:tr>
      <w:tr w:rsidR="004C7D22" w:rsidRPr="002C2925" w:rsidTr="00EE343C">
        <w:trPr>
          <w:trHeight w:val="288"/>
        </w:trPr>
        <w:tc>
          <w:tcPr>
            <w:tcW w:w="4503" w:type="dxa"/>
          </w:tcPr>
          <w:p w:rsidR="004C7D22" w:rsidRPr="002C2925" w:rsidRDefault="001D2B33"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rPr>
              <w:t xml:space="preserve">«Повышение качества знаний через различные методы обучения, повышения </w:t>
            </w:r>
            <w:r w:rsidRPr="002C2925">
              <w:rPr>
                <w:rFonts w:ascii="Times New Roman" w:hAnsi="Times New Roman"/>
                <w:sz w:val="24"/>
                <w:szCs w:val="24"/>
              </w:rPr>
              <w:lastRenderedPageBreak/>
              <w:t>компетенции учителя и учеников»</w:t>
            </w:r>
          </w:p>
        </w:tc>
        <w:tc>
          <w:tcPr>
            <w:tcW w:w="1134" w:type="dxa"/>
          </w:tcPr>
          <w:p w:rsidR="004C7D22" w:rsidRPr="002C2925" w:rsidRDefault="001D2B33" w:rsidP="004C7D22">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lastRenderedPageBreak/>
              <w:t>Май 2020</w:t>
            </w:r>
          </w:p>
        </w:tc>
        <w:tc>
          <w:tcPr>
            <w:tcW w:w="3933" w:type="dxa"/>
          </w:tcPr>
          <w:p w:rsidR="004C7D22" w:rsidRPr="002C2925" w:rsidRDefault="001D2B33"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Анализ деятельности МО за год</w:t>
            </w:r>
          </w:p>
        </w:tc>
      </w:tr>
      <w:tr w:rsidR="004C7D22" w:rsidRPr="002C2925" w:rsidTr="00EE343C">
        <w:trPr>
          <w:trHeight w:val="288"/>
        </w:trPr>
        <w:tc>
          <w:tcPr>
            <w:tcW w:w="9570" w:type="dxa"/>
            <w:gridSpan w:val="3"/>
          </w:tcPr>
          <w:p w:rsidR="004C7D22" w:rsidRPr="002C2925" w:rsidRDefault="004C7D22" w:rsidP="00EE343C">
            <w:pPr>
              <w:pStyle w:val="ac"/>
              <w:jc w:val="center"/>
              <w:rPr>
                <w:rFonts w:ascii="Times New Roman" w:hAnsi="Times New Roman"/>
                <w:i/>
                <w:sz w:val="24"/>
                <w:szCs w:val="24"/>
                <w:shd w:val="clear" w:color="auto" w:fill="FFFFFF"/>
              </w:rPr>
            </w:pPr>
            <w:r w:rsidRPr="002C2925">
              <w:rPr>
                <w:rFonts w:ascii="Times New Roman" w:hAnsi="Times New Roman"/>
                <w:i/>
                <w:sz w:val="24"/>
                <w:szCs w:val="24"/>
                <w:shd w:val="clear" w:color="auto" w:fill="FFFFFF"/>
              </w:rPr>
              <w:lastRenderedPageBreak/>
              <w:t>МО учителей гуманитарного цикла</w:t>
            </w:r>
          </w:p>
        </w:tc>
      </w:tr>
      <w:tr w:rsidR="004C7D22" w:rsidRPr="002C2925" w:rsidTr="00EE343C">
        <w:trPr>
          <w:trHeight w:val="288"/>
        </w:trPr>
        <w:tc>
          <w:tcPr>
            <w:tcW w:w="4503" w:type="dxa"/>
          </w:tcPr>
          <w:p w:rsidR="004C7D22" w:rsidRPr="002C2925" w:rsidRDefault="001D2B33" w:rsidP="001D2B33">
            <w:pPr>
              <w:spacing w:after="0" w:line="240" w:lineRule="auto"/>
              <w:jc w:val="both"/>
              <w:rPr>
                <w:rFonts w:eastAsia="Times New Roman" w:cs="Times New Roman"/>
                <w:color w:val="333333"/>
                <w:szCs w:val="24"/>
              </w:rPr>
            </w:pPr>
            <w:r w:rsidRPr="002C2925">
              <w:rPr>
                <w:rFonts w:eastAsia="Times New Roman" w:cs="Times New Roman"/>
                <w:iCs/>
                <w:color w:val="333333"/>
                <w:szCs w:val="24"/>
              </w:rPr>
              <w:t>«Личностно-ориентированное обучение как средство развития личности ученика»</w:t>
            </w:r>
          </w:p>
        </w:tc>
        <w:tc>
          <w:tcPr>
            <w:tcW w:w="1134" w:type="dxa"/>
          </w:tcPr>
          <w:p w:rsidR="004C7D22" w:rsidRPr="002C2925" w:rsidRDefault="001D2B33" w:rsidP="001D2B33">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Май 2020</w:t>
            </w:r>
          </w:p>
        </w:tc>
        <w:tc>
          <w:tcPr>
            <w:tcW w:w="3933" w:type="dxa"/>
          </w:tcPr>
          <w:p w:rsidR="004C7D22" w:rsidRPr="002C2925" w:rsidRDefault="001D2B33" w:rsidP="001D2B33">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А</w:t>
            </w:r>
            <w:r w:rsidR="004C7D22" w:rsidRPr="002C2925">
              <w:rPr>
                <w:rFonts w:ascii="Times New Roman" w:hAnsi="Times New Roman"/>
                <w:sz w:val="24"/>
                <w:szCs w:val="24"/>
                <w:shd w:val="clear" w:color="auto" w:fill="FFFFFF"/>
              </w:rPr>
              <w:t xml:space="preserve">нализ деятельности МО за год </w:t>
            </w:r>
          </w:p>
        </w:tc>
      </w:tr>
    </w:tbl>
    <w:p w:rsidR="004C7D22" w:rsidRPr="002C2925" w:rsidRDefault="004C7D22" w:rsidP="004C7D22">
      <w:pPr>
        <w:pStyle w:val="ac"/>
        <w:jc w:val="both"/>
        <w:rPr>
          <w:rFonts w:ascii="Times New Roman" w:hAnsi="Times New Roman"/>
          <w:sz w:val="24"/>
          <w:szCs w:val="24"/>
        </w:rPr>
      </w:pPr>
      <w:r w:rsidRPr="002C2925">
        <w:rPr>
          <w:rFonts w:ascii="Times New Roman" w:hAnsi="Times New Roman"/>
          <w:sz w:val="24"/>
          <w:szCs w:val="24"/>
        </w:rPr>
        <w:t>Педагоги активно публикуют свои наработки в электронных СМИ:</w:t>
      </w:r>
    </w:p>
    <w:p w:rsidR="004C7D22" w:rsidRPr="002C2925" w:rsidRDefault="004C7D22" w:rsidP="004C7D22">
      <w:pPr>
        <w:pStyle w:val="ac"/>
        <w:numPr>
          <w:ilvl w:val="0"/>
          <w:numId w:val="31"/>
        </w:numPr>
        <w:jc w:val="both"/>
        <w:rPr>
          <w:rFonts w:ascii="Times New Roman" w:hAnsi="Times New Roman"/>
          <w:sz w:val="24"/>
          <w:szCs w:val="24"/>
        </w:rPr>
      </w:pPr>
      <w:r w:rsidRPr="002C2925">
        <w:rPr>
          <w:rFonts w:ascii="Times New Roman" w:hAnsi="Times New Roman"/>
          <w:sz w:val="24"/>
          <w:szCs w:val="24"/>
        </w:rPr>
        <w:t>Кочеткова Е. Н., статья «Алгебраические уравнения и способы их решения», сайт «Победилкин».</w:t>
      </w:r>
    </w:p>
    <w:p w:rsidR="004C7D22" w:rsidRPr="002C2925" w:rsidRDefault="004C7D22" w:rsidP="004C7D22">
      <w:pPr>
        <w:pStyle w:val="ac"/>
        <w:numPr>
          <w:ilvl w:val="0"/>
          <w:numId w:val="31"/>
        </w:numPr>
        <w:jc w:val="both"/>
        <w:rPr>
          <w:rFonts w:ascii="Times New Roman" w:hAnsi="Times New Roman"/>
          <w:sz w:val="24"/>
          <w:szCs w:val="24"/>
        </w:rPr>
      </w:pPr>
      <w:r w:rsidRPr="002C2925">
        <w:rPr>
          <w:rFonts w:ascii="Times New Roman" w:hAnsi="Times New Roman"/>
          <w:sz w:val="24"/>
          <w:szCs w:val="24"/>
        </w:rPr>
        <w:t xml:space="preserve">Католик О. Л., методическая разработка «Урок русского языка на тему «Сказуемое» (5 класс)», </w:t>
      </w:r>
      <w:r w:rsidRPr="002C2925">
        <w:rPr>
          <w:rFonts w:ascii="Times New Roman" w:hAnsi="Times New Roman"/>
          <w:sz w:val="24"/>
          <w:szCs w:val="24"/>
          <w:lang w:val="en-US"/>
        </w:rPr>
        <w:t>http</w:t>
      </w:r>
      <w:r w:rsidRPr="002C2925">
        <w:rPr>
          <w:rFonts w:ascii="Times New Roman" w:hAnsi="Times New Roman"/>
          <w:sz w:val="24"/>
          <w:szCs w:val="24"/>
        </w:rPr>
        <w:t>://</w:t>
      </w:r>
      <w:r w:rsidRPr="002C2925">
        <w:rPr>
          <w:rFonts w:ascii="Times New Roman" w:hAnsi="Times New Roman"/>
          <w:sz w:val="24"/>
          <w:szCs w:val="24"/>
          <w:lang w:val="en-US"/>
        </w:rPr>
        <w:t>infourok</w:t>
      </w:r>
      <w:r w:rsidRPr="002C2925">
        <w:rPr>
          <w:rFonts w:ascii="Times New Roman" w:hAnsi="Times New Roman"/>
          <w:sz w:val="24"/>
          <w:szCs w:val="24"/>
        </w:rPr>
        <w:t>.</w:t>
      </w:r>
      <w:r w:rsidRPr="002C2925">
        <w:rPr>
          <w:rFonts w:ascii="Times New Roman" w:hAnsi="Times New Roman"/>
          <w:sz w:val="24"/>
          <w:szCs w:val="24"/>
          <w:lang w:val="en-US"/>
        </w:rPr>
        <w:t>ru</w:t>
      </w:r>
      <w:r w:rsidRPr="002C2925">
        <w:rPr>
          <w:rFonts w:ascii="Times New Roman" w:hAnsi="Times New Roman"/>
          <w:sz w:val="24"/>
          <w:szCs w:val="24"/>
        </w:rPr>
        <w:t>/</w:t>
      </w:r>
    </w:p>
    <w:p w:rsidR="004C7D22" w:rsidRPr="002C2925" w:rsidRDefault="004C7D22" w:rsidP="004C7D22">
      <w:pPr>
        <w:pStyle w:val="ac"/>
        <w:jc w:val="both"/>
        <w:rPr>
          <w:rFonts w:ascii="Times New Roman" w:hAnsi="Times New Roman"/>
          <w:spacing w:val="-3"/>
          <w:sz w:val="24"/>
          <w:szCs w:val="24"/>
        </w:rPr>
      </w:pPr>
      <w:r w:rsidRPr="002C2925">
        <w:rPr>
          <w:rFonts w:ascii="Times New Roman" w:hAnsi="Times New Roman"/>
          <w:sz w:val="24"/>
          <w:szCs w:val="24"/>
        </w:rPr>
        <w:tab/>
        <w:t xml:space="preserve">Проанализировав работу методических объединений, следует отметить, что все они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научно-исследовательской деятельности; сохранению и поддержанию здоровьесберегающей образовательной среды. Но, наряду с положительными моментами явно прослеживается отсутствие целенаправленной и систематической работы с учащимися, имеющими высокие образовательные способности. К следующему учебному году каждому педагогу-предметнику рекомендовано разработать и начать внедрять программу работы с одаренными детьми. Реализация этой программы возможна </w:t>
      </w:r>
      <w:r w:rsidRPr="002C2925">
        <w:rPr>
          <w:rFonts w:ascii="Times New Roman" w:hAnsi="Times New Roman"/>
          <w:spacing w:val="-1"/>
          <w:sz w:val="24"/>
          <w:szCs w:val="24"/>
        </w:rPr>
        <w:t xml:space="preserve">через индивидуальный подход на уроках, </w:t>
      </w:r>
      <w:r w:rsidRPr="002C2925">
        <w:rPr>
          <w:rFonts w:ascii="Times New Roman" w:hAnsi="Times New Roman"/>
          <w:spacing w:val="-5"/>
          <w:sz w:val="24"/>
          <w:szCs w:val="24"/>
        </w:rPr>
        <w:t>спецкурсы по выбору, кружки, консультации и т.д.</w:t>
      </w:r>
    </w:p>
    <w:p w:rsidR="004C7D22" w:rsidRPr="002C2925" w:rsidRDefault="004C7D22" w:rsidP="004C7D22">
      <w:pPr>
        <w:pStyle w:val="ac"/>
        <w:jc w:val="both"/>
        <w:rPr>
          <w:rFonts w:ascii="Times New Roman" w:hAnsi="Times New Roman"/>
          <w:sz w:val="24"/>
          <w:szCs w:val="24"/>
        </w:rPr>
      </w:pPr>
      <w:r w:rsidRPr="002C2925">
        <w:rPr>
          <w:rFonts w:ascii="Times New Roman" w:hAnsi="Times New Roman"/>
          <w:sz w:val="24"/>
          <w:szCs w:val="24"/>
        </w:rPr>
        <w:t>Самообразование учителя – одна из важнейших форм методической работы. Оно играет немаловажную роль в становлении педагога как профессионала.</w:t>
      </w:r>
    </w:p>
    <w:p w:rsidR="004C7D22" w:rsidRPr="002C2925" w:rsidRDefault="004C7D22" w:rsidP="004C7D22">
      <w:pPr>
        <w:pStyle w:val="ac"/>
        <w:jc w:val="both"/>
        <w:rPr>
          <w:rFonts w:ascii="Times New Roman" w:hAnsi="Times New Roman"/>
          <w:sz w:val="24"/>
          <w:szCs w:val="24"/>
        </w:rPr>
      </w:pPr>
      <w:r w:rsidRPr="002C2925">
        <w:rPr>
          <w:rFonts w:ascii="Times New Roman" w:hAnsi="Times New Roman"/>
          <w:sz w:val="24"/>
          <w:szCs w:val="24"/>
        </w:rPr>
        <w:tab/>
        <w:t>Формы самообразования в рамках методической работы школы:</w:t>
      </w:r>
    </w:p>
    <w:p w:rsidR="004C7D22" w:rsidRPr="002C2925" w:rsidRDefault="004C7D22" w:rsidP="004C7D22">
      <w:pPr>
        <w:pStyle w:val="ac"/>
        <w:numPr>
          <w:ilvl w:val="0"/>
          <w:numId w:val="32"/>
        </w:numPr>
        <w:jc w:val="both"/>
        <w:rPr>
          <w:rFonts w:ascii="Times New Roman" w:hAnsi="Times New Roman"/>
          <w:sz w:val="24"/>
          <w:szCs w:val="24"/>
        </w:rPr>
      </w:pPr>
      <w:r w:rsidRPr="002C2925">
        <w:rPr>
          <w:rFonts w:ascii="Times New Roman" w:hAnsi="Times New Roman"/>
          <w:sz w:val="24"/>
          <w:szCs w:val="24"/>
        </w:rPr>
        <w:t>Общение с высококлассными учителями, мастерами своего дела;</w:t>
      </w:r>
    </w:p>
    <w:p w:rsidR="004C7D22" w:rsidRPr="002C2925" w:rsidRDefault="004C7D22" w:rsidP="004C7D22">
      <w:pPr>
        <w:pStyle w:val="ac"/>
        <w:numPr>
          <w:ilvl w:val="0"/>
          <w:numId w:val="32"/>
        </w:numPr>
        <w:jc w:val="both"/>
        <w:rPr>
          <w:rFonts w:ascii="Times New Roman" w:hAnsi="Times New Roman"/>
          <w:sz w:val="24"/>
          <w:szCs w:val="24"/>
        </w:rPr>
      </w:pPr>
      <w:r w:rsidRPr="002C2925">
        <w:rPr>
          <w:rFonts w:ascii="Times New Roman" w:hAnsi="Times New Roman"/>
          <w:sz w:val="24"/>
          <w:szCs w:val="24"/>
        </w:rPr>
        <w:t>Критический обзор периодической печати;</w:t>
      </w:r>
    </w:p>
    <w:p w:rsidR="004C7D22" w:rsidRPr="002C2925" w:rsidRDefault="004C7D22" w:rsidP="004C7D22">
      <w:pPr>
        <w:pStyle w:val="ac"/>
        <w:numPr>
          <w:ilvl w:val="0"/>
          <w:numId w:val="32"/>
        </w:numPr>
        <w:jc w:val="both"/>
        <w:rPr>
          <w:rFonts w:ascii="Times New Roman" w:hAnsi="Times New Roman"/>
          <w:sz w:val="24"/>
          <w:szCs w:val="24"/>
        </w:rPr>
      </w:pPr>
      <w:r w:rsidRPr="002C2925">
        <w:rPr>
          <w:rFonts w:ascii="Times New Roman" w:hAnsi="Times New Roman"/>
          <w:sz w:val="24"/>
          <w:szCs w:val="24"/>
        </w:rPr>
        <w:t xml:space="preserve">Критический обзор существующих форм ведения урока;     </w:t>
      </w:r>
    </w:p>
    <w:p w:rsidR="004C7D22" w:rsidRPr="002C2925" w:rsidRDefault="004C7D22" w:rsidP="004C7D22">
      <w:pPr>
        <w:pStyle w:val="ac"/>
        <w:numPr>
          <w:ilvl w:val="0"/>
          <w:numId w:val="32"/>
        </w:numPr>
        <w:jc w:val="both"/>
        <w:rPr>
          <w:rFonts w:ascii="Times New Roman" w:hAnsi="Times New Roman"/>
          <w:sz w:val="24"/>
          <w:szCs w:val="24"/>
        </w:rPr>
      </w:pPr>
      <w:r w:rsidRPr="002C2925">
        <w:rPr>
          <w:rFonts w:ascii="Times New Roman" w:hAnsi="Times New Roman"/>
          <w:sz w:val="24"/>
          <w:szCs w:val="24"/>
        </w:rPr>
        <w:t>Реферат;</w:t>
      </w:r>
    </w:p>
    <w:p w:rsidR="004C7D22" w:rsidRPr="002C2925" w:rsidRDefault="004C7D22" w:rsidP="004C7D22">
      <w:pPr>
        <w:pStyle w:val="ac"/>
        <w:numPr>
          <w:ilvl w:val="0"/>
          <w:numId w:val="32"/>
        </w:numPr>
        <w:jc w:val="both"/>
        <w:rPr>
          <w:rFonts w:ascii="Times New Roman" w:hAnsi="Times New Roman"/>
          <w:sz w:val="24"/>
          <w:szCs w:val="24"/>
        </w:rPr>
      </w:pPr>
      <w:r w:rsidRPr="002C2925">
        <w:rPr>
          <w:rFonts w:ascii="Times New Roman" w:hAnsi="Times New Roman"/>
          <w:sz w:val="24"/>
          <w:szCs w:val="24"/>
        </w:rPr>
        <w:t>Самоаттестация;</w:t>
      </w:r>
    </w:p>
    <w:p w:rsidR="004C7D22" w:rsidRPr="002C2925" w:rsidRDefault="004C7D22" w:rsidP="004C7D22">
      <w:pPr>
        <w:pStyle w:val="ac"/>
        <w:numPr>
          <w:ilvl w:val="0"/>
          <w:numId w:val="32"/>
        </w:numPr>
        <w:jc w:val="both"/>
        <w:rPr>
          <w:rFonts w:ascii="Times New Roman" w:hAnsi="Times New Roman"/>
          <w:sz w:val="24"/>
          <w:szCs w:val="24"/>
        </w:rPr>
      </w:pPr>
      <w:r w:rsidRPr="002C2925">
        <w:rPr>
          <w:rFonts w:ascii="Times New Roman" w:hAnsi="Times New Roman"/>
          <w:sz w:val="24"/>
          <w:szCs w:val="24"/>
        </w:rPr>
        <w:t xml:space="preserve">Анализ и учет в последующей деятельности ошибок, промахов, неудач.   </w:t>
      </w:r>
    </w:p>
    <w:p w:rsidR="004C7D22" w:rsidRPr="002C2925" w:rsidRDefault="004C7D22" w:rsidP="004C7D22">
      <w:pPr>
        <w:pStyle w:val="ac"/>
        <w:jc w:val="both"/>
        <w:rPr>
          <w:rFonts w:ascii="Times New Roman" w:hAnsi="Times New Roman"/>
          <w:sz w:val="24"/>
          <w:szCs w:val="24"/>
          <w:shd w:val="clear" w:color="auto" w:fill="FFFFFF"/>
        </w:rPr>
      </w:pPr>
      <w:r w:rsidRPr="002C2925">
        <w:rPr>
          <w:rFonts w:ascii="Times New Roman" w:hAnsi="Times New Roman"/>
          <w:sz w:val="24"/>
          <w:szCs w:val="24"/>
        </w:rPr>
        <w:tab/>
        <w:t>В результате такого подхода к самообразовательной работе у педагогов появляется уверенность в своих силах, происходит осознание своих истинных возможностей, проявляются ранее скрытые способности.</w:t>
      </w:r>
    </w:p>
    <w:p w:rsidR="004C7D22" w:rsidRPr="002C2925" w:rsidRDefault="004C7D22" w:rsidP="004C7D22">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ab/>
        <w:t>В качестве темы самообразования педагоги М</w:t>
      </w:r>
      <w:r w:rsidR="001D2B33" w:rsidRPr="002C2925">
        <w:rPr>
          <w:rFonts w:ascii="Times New Roman" w:hAnsi="Times New Roman"/>
          <w:sz w:val="24"/>
          <w:szCs w:val="24"/>
          <w:shd w:val="clear" w:color="auto" w:fill="FFFFFF"/>
        </w:rPr>
        <w:t>Б</w:t>
      </w:r>
      <w:r w:rsidRPr="002C2925">
        <w:rPr>
          <w:rFonts w:ascii="Times New Roman" w:hAnsi="Times New Roman"/>
          <w:sz w:val="24"/>
          <w:szCs w:val="24"/>
          <w:shd w:val="clear" w:color="auto" w:fill="FFFFFF"/>
        </w:rPr>
        <w:t>ОУ СОШ п. Победа выбрали следующие вопросы: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2268"/>
        <w:gridCol w:w="5493"/>
      </w:tblGrid>
      <w:tr w:rsidR="004C7D22" w:rsidRPr="002C2925" w:rsidTr="00EE343C">
        <w:trPr>
          <w:trHeight w:val="560"/>
        </w:trPr>
        <w:tc>
          <w:tcPr>
            <w:tcW w:w="1809" w:type="dxa"/>
          </w:tcPr>
          <w:p w:rsidR="004C7D22" w:rsidRPr="002C2925" w:rsidRDefault="004C7D22" w:rsidP="00EE343C">
            <w:pPr>
              <w:pStyle w:val="ac"/>
              <w:jc w:val="center"/>
              <w:rPr>
                <w:rFonts w:ascii="Times New Roman" w:hAnsi="Times New Roman"/>
                <w:sz w:val="24"/>
                <w:szCs w:val="24"/>
                <w:shd w:val="clear" w:color="auto" w:fill="FFFFFF"/>
              </w:rPr>
            </w:pPr>
            <w:r w:rsidRPr="002C2925">
              <w:rPr>
                <w:rFonts w:ascii="Times New Roman" w:hAnsi="Times New Roman"/>
                <w:sz w:val="24"/>
                <w:szCs w:val="24"/>
                <w:shd w:val="clear" w:color="auto" w:fill="FFFFFF"/>
              </w:rPr>
              <w:t>методическое объединение</w:t>
            </w:r>
          </w:p>
        </w:tc>
        <w:tc>
          <w:tcPr>
            <w:tcW w:w="2268" w:type="dxa"/>
          </w:tcPr>
          <w:p w:rsidR="004C7D22" w:rsidRPr="002C2925" w:rsidRDefault="004C7D22" w:rsidP="00EE343C">
            <w:pPr>
              <w:pStyle w:val="ac"/>
              <w:jc w:val="center"/>
              <w:rPr>
                <w:rFonts w:ascii="Times New Roman" w:hAnsi="Times New Roman"/>
                <w:sz w:val="24"/>
                <w:szCs w:val="24"/>
                <w:shd w:val="clear" w:color="auto" w:fill="FFFFFF"/>
              </w:rPr>
            </w:pPr>
            <w:r w:rsidRPr="002C2925">
              <w:rPr>
                <w:rFonts w:ascii="Times New Roman" w:hAnsi="Times New Roman"/>
                <w:sz w:val="24"/>
                <w:szCs w:val="24"/>
                <w:shd w:val="clear" w:color="auto" w:fill="FFFFFF"/>
              </w:rPr>
              <w:t>педагог</w:t>
            </w:r>
          </w:p>
        </w:tc>
        <w:tc>
          <w:tcPr>
            <w:tcW w:w="5493" w:type="dxa"/>
          </w:tcPr>
          <w:p w:rsidR="004C7D22" w:rsidRPr="002C2925" w:rsidRDefault="004C7D22" w:rsidP="00EE343C">
            <w:pPr>
              <w:pStyle w:val="ac"/>
              <w:jc w:val="center"/>
              <w:rPr>
                <w:rFonts w:ascii="Times New Roman" w:hAnsi="Times New Roman"/>
                <w:sz w:val="24"/>
                <w:szCs w:val="24"/>
                <w:shd w:val="clear" w:color="auto" w:fill="FFFFFF"/>
              </w:rPr>
            </w:pPr>
            <w:r w:rsidRPr="002C2925">
              <w:rPr>
                <w:rFonts w:ascii="Times New Roman" w:hAnsi="Times New Roman"/>
                <w:sz w:val="24"/>
                <w:szCs w:val="24"/>
                <w:shd w:val="clear" w:color="auto" w:fill="FFFFFF"/>
              </w:rPr>
              <w:t>тема самообразования</w:t>
            </w:r>
          </w:p>
        </w:tc>
      </w:tr>
      <w:tr w:rsidR="004C7D22" w:rsidRPr="002C2925" w:rsidTr="00EE343C">
        <w:trPr>
          <w:trHeight w:val="272"/>
        </w:trPr>
        <w:tc>
          <w:tcPr>
            <w:tcW w:w="1809" w:type="dxa"/>
            <w:vMerge w:val="restart"/>
          </w:tcPr>
          <w:p w:rsidR="004C7D22" w:rsidRPr="002C2925" w:rsidRDefault="004C7D22"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МО учителей начальных классов</w:t>
            </w:r>
          </w:p>
        </w:tc>
        <w:tc>
          <w:tcPr>
            <w:tcW w:w="2268" w:type="dxa"/>
          </w:tcPr>
          <w:p w:rsidR="004C7D22" w:rsidRPr="002C2925" w:rsidRDefault="004C7D22"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Кочеткова Е. Н.</w:t>
            </w:r>
          </w:p>
        </w:tc>
        <w:tc>
          <w:tcPr>
            <w:tcW w:w="5493" w:type="dxa"/>
          </w:tcPr>
          <w:p w:rsidR="004C7D22" w:rsidRPr="002C2925" w:rsidRDefault="004C7D22"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rPr>
              <w:t>Метод проектов как средство развития познавательной активности младших школьников</w:t>
            </w:r>
          </w:p>
        </w:tc>
      </w:tr>
      <w:tr w:rsidR="004C7D22" w:rsidRPr="002C2925" w:rsidTr="00EE343C">
        <w:trPr>
          <w:trHeight w:val="272"/>
        </w:trPr>
        <w:tc>
          <w:tcPr>
            <w:tcW w:w="1809" w:type="dxa"/>
            <w:vMerge/>
          </w:tcPr>
          <w:p w:rsidR="004C7D22" w:rsidRPr="002C2925" w:rsidRDefault="004C7D22" w:rsidP="00EE343C">
            <w:pPr>
              <w:pStyle w:val="ac"/>
              <w:jc w:val="both"/>
              <w:rPr>
                <w:rFonts w:ascii="Times New Roman" w:hAnsi="Times New Roman"/>
                <w:sz w:val="24"/>
                <w:szCs w:val="24"/>
                <w:shd w:val="clear" w:color="auto" w:fill="FFFFFF"/>
              </w:rPr>
            </w:pPr>
          </w:p>
        </w:tc>
        <w:tc>
          <w:tcPr>
            <w:tcW w:w="2268" w:type="dxa"/>
          </w:tcPr>
          <w:p w:rsidR="004C7D22" w:rsidRPr="002C2925" w:rsidRDefault="004C7D22"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Зенич О. Г.</w:t>
            </w:r>
          </w:p>
        </w:tc>
        <w:tc>
          <w:tcPr>
            <w:tcW w:w="5493" w:type="dxa"/>
          </w:tcPr>
          <w:p w:rsidR="004C7D22" w:rsidRPr="002C2925" w:rsidRDefault="004C7D22" w:rsidP="00EE343C">
            <w:pPr>
              <w:pStyle w:val="ac"/>
              <w:rPr>
                <w:rFonts w:ascii="Times New Roman" w:hAnsi="Times New Roman"/>
                <w:sz w:val="24"/>
                <w:szCs w:val="24"/>
              </w:rPr>
            </w:pPr>
            <w:r w:rsidRPr="002C2925">
              <w:rPr>
                <w:rFonts w:ascii="Times New Roman" w:hAnsi="Times New Roman"/>
                <w:sz w:val="24"/>
                <w:szCs w:val="24"/>
              </w:rPr>
              <w:t>Дидактическая игра как средство формирования УУД</w:t>
            </w:r>
          </w:p>
        </w:tc>
      </w:tr>
      <w:tr w:rsidR="004C7D22" w:rsidRPr="002C2925" w:rsidTr="00EE343C">
        <w:trPr>
          <w:trHeight w:val="288"/>
        </w:trPr>
        <w:tc>
          <w:tcPr>
            <w:tcW w:w="1809" w:type="dxa"/>
            <w:vMerge/>
          </w:tcPr>
          <w:p w:rsidR="004C7D22" w:rsidRPr="002C2925" w:rsidRDefault="004C7D22" w:rsidP="00EE343C">
            <w:pPr>
              <w:pStyle w:val="ac"/>
              <w:jc w:val="both"/>
              <w:rPr>
                <w:rFonts w:ascii="Times New Roman" w:hAnsi="Times New Roman"/>
                <w:sz w:val="24"/>
                <w:szCs w:val="24"/>
                <w:shd w:val="clear" w:color="auto" w:fill="FFFFFF"/>
              </w:rPr>
            </w:pPr>
          </w:p>
        </w:tc>
        <w:tc>
          <w:tcPr>
            <w:tcW w:w="2268" w:type="dxa"/>
          </w:tcPr>
          <w:p w:rsidR="004C7D22" w:rsidRPr="002C2925" w:rsidRDefault="004C7D22"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Баум Н. В.</w:t>
            </w:r>
          </w:p>
        </w:tc>
        <w:tc>
          <w:tcPr>
            <w:tcW w:w="5493" w:type="dxa"/>
          </w:tcPr>
          <w:p w:rsidR="004C7D22" w:rsidRPr="002C2925" w:rsidRDefault="004C7D22"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rPr>
              <w:t>Использование на уроках в начальной школе творческих заданий, как средство развития индивидуальных особенностей учащихся</w:t>
            </w:r>
          </w:p>
        </w:tc>
      </w:tr>
      <w:tr w:rsidR="004C7D22" w:rsidRPr="002C2925" w:rsidTr="00EE343C">
        <w:trPr>
          <w:trHeight w:val="288"/>
        </w:trPr>
        <w:tc>
          <w:tcPr>
            <w:tcW w:w="1809" w:type="dxa"/>
            <w:vMerge/>
          </w:tcPr>
          <w:p w:rsidR="004C7D22" w:rsidRPr="002C2925" w:rsidRDefault="004C7D22" w:rsidP="00EE343C">
            <w:pPr>
              <w:pStyle w:val="ac"/>
              <w:jc w:val="both"/>
              <w:rPr>
                <w:rFonts w:ascii="Times New Roman" w:hAnsi="Times New Roman"/>
                <w:sz w:val="24"/>
                <w:szCs w:val="24"/>
                <w:shd w:val="clear" w:color="auto" w:fill="FFFFFF"/>
              </w:rPr>
            </w:pPr>
          </w:p>
        </w:tc>
        <w:tc>
          <w:tcPr>
            <w:tcW w:w="2268" w:type="dxa"/>
          </w:tcPr>
          <w:p w:rsidR="004C7D22" w:rsidRPr="002C2925" w:rsidRDefault="004C7D22"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Монастырная Л. А.</w:t>
            </w:r>
          </w:p>
        </w:tc>
        <w:tc>
          <w:tcPr>
            <w:tcW w:w="5493" w:type="dxa"/>
          </w:tcPr>
          <w:p w:rsidR="004C7D22" w:rsidRPr="002C2925" w:rsidRDefault="004C7D22"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rPr>
              <w:t>Выявление творческих способностей у детей, распознавание талантов, формирование у учащихся чувства ответственности и инициативы.</w:t>
            </w:r>
          </w:p>
        </w:tc>
      </w:tr>
      <w:tr w:rsidR="004C7D22" w:rsidRPr="002C2925" w:rsidTr="00EE343C">
        <w:trPr>
          <w:trHeight w:val="273"/>
        </w:trPr>
        <w:tc>
          <w:tcPr>
            <w:tcW w:w="1809" w:type="dxa"/>
            <w:vMerge w:val="restart"/>
          </w:tcPr>
          <w:p w:rsidR="004C7D22" w:rsidRPr="002C2925" w:rsidRDefault="004C7D22"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МО учителей естественно-математического цикла</w:t>
            </w:r>
          </w:p>
        </w:tc>
        <w:tc>
          <w:tcPr>
            <w:tcW w:w="2268" w:type="dxa"/>
          </w:tcPr>
          <w:p w:rsidR="004C7D22" w:rsidRPr="002C2925" w:rsidRDefault="004C7D22"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Макарова Н. В.</w:t>
            </w:r>
          </w:p>
        </w:tc>
        <w:tc>
          <w:tcPr>
            <w:tcW w:w="5493" w:type="dxa"/>
          </w:tcPr>
          <w:p w:rsidR="004C7D22" w:rsidRPr="002C2925" w:rsidRDefault="004C7D22" w:rsidP="00EE343C">
            <w:pPr>
              <w:pStyle w:val="ac"/>
              <w:rPr>
                <w:rFonts w:ascii="Times New Roman" w:hAnsi="Times New Roman"/>
                <w:sz w:val="24"/>
                <w:szCs w:val="24"/>
              </w:rPr>
            </w:pPr>
            <w:r w:rsidRPr="002C2925">
              <w:rPr>
                <w:rFonts w:ascii="Times New Roman" w:hAnsi="Times New Roman"/>
                <w:sz w:val="24"/>
                <w:szCs w:val="24"/>
              </w:rPr>
              <w:t>Обучение приёмам самостоятельной работы на уроках – средство воспитания самостоятельности как черты личности (работа с учебником).</w:t>
            </w:r>
          </w:p>
        </w:tc>
      </w:tr>
      <w:tr w:rsidR="004C7D22" w:rsidRPr="002C2925" w:rsidTr="00EE343C">
        <w:trPr>
          <w:trHeight w:val="288"/>
        </w:trPr>
        <w:tc>
          <w:tcPr>
            <w:tcW w:w="1809" w:type="dxa"/>
            <w:vMerge/>
          </w:tcPr>
          <w:p w:rsidR="004C7D22" w:rsidRPr="002C2925" w:rsidRDefault="004C7D22" w:rsidP="00EE343C">
            <w:pPr>
              <w:pStyle w:val="ac"/>
              <w:jc w:val="both"/>
              <w:rPr>
                <w:rFonts w:ascii="Times New Roman" w:hAnsi="Times New Roman"/>
                <w:sz w:val="24"/>
                <w:szCs w:val="24"/>
                <w:shd w:val="clear" w:color="auto" w:fill="FFFFFF"/>
              </w:rPr>
            </w:pPr>
          </w:p>
        </w:tc>
        <w:tc>
          <w:tcPr>
            <w:tcW w:w="2268" w:type="dxa"/>
          </w:tcPr>
          <w:p w:rsidR="004C7D22" w:rsidRPr="002C2925" w:rsidRDefault="001D2B33"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Пасевич А.А.</w:t>
            </w:r>
          </w:p>
        </w:tc>
        <w:tc>
          <w:tcPr>
            <w:tcW w:w="5493" w:type="dxa"/>
          </w:tcPr>
          <w:p w:rsidR="004C7D22" w:rsidRPr="002C2925" w:rsidRDefault="004C7D22" w:rsidP="00EE343C">
            <w:pPr>
              <w:pStyle w:val="ac"/>
              <w:rPr>
                <w:rFonts w:ascii="Times New Roman" w:hAnsi="Times New Roman"/>
                <w:sz w:val="24"/>
                <w:szCs w:val="24"/>
              </w:rPr>
            </w:pPr>
            <w:r w:rsidRPr="002C2925">
              <w:rPr>
                <w:rFonts w:ascii="Times New Roman" w:hAnsi="Times New Roman"/>
                <w:sz w:val="24"/>
                <w:szCs w:val="24"/>
              </w:rPr>
              <w:t xml:space="preserve">Решение расчетных задач по химии как подготовка </w:t>
            </w:r>
            <w:r w:rsidRPr="002C2925">
              <w:rPr>
                <w:rFonts w:ascii="Times New Roman" w:hAnsi="Times New Roman"/>
                <w:sz w:val="24"/>
                <w:szCs w:val="24"/>
              </w:rPr>
              <w:lastRenderedPageBreak/>
              <w:t>к ЕГЭ.</w:t>
            </w:r>
          </w:p>
        </w:tc>
      </w:tr>
      <w:tr w:rsidR="004C7D22" w:rsidRPr="002C2925" w:rsidTr="00EE343C">
        <w:trPr>
          <w:trHeight w:val="288"/>
        </w:trPr>
        <w:tc>
          <w:tcPr>
            <w:tcW w:w="1809" w:type="dxa"/>
            <w:vMerge/>
          </w:tcPr>
          <w:p w:rsidR="004C7D22" w:rsidRPr="002C2925" w:rsidRDefault="004C7D22" w:rsidP="00EE343C">
            <w:pPr>
              <w:pStyle w:val="ac"/>
              <w:jc w:val="both"/>
              <w:rPr>
                <w:rFonts w:ascii="Times New Roman" w:hAnsi="Times New Roman"/>
                <w:sz w:val="24"/>
                <w:szCs w:val="24"/>
                <w:shd w:val="clear" w:color="auto" w:fill="FFFFFF"/>
              </w:rPr>
            </w:pPr>
          </w:p>
        </w:tc>
        <w:tc>
          <w:tcPr>
            <w:tcW w:w="2268" w:type="dxa"/>
          </w:tcPr>
          <w:p w:rsidR="004C7D22" w:rsidRPr="002C2925" w:rsidRDefault="004C7D22"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Балачагина Г. И.</w:t>
            </w:r>
          </w:p>
        </w:tc>
        <w:tc>
          <w:tcPr>
            <w:tcW w:w="5493" w:type="dxa"/>
          </w:tcPr>
          <w:p w:rsidR="004C7D22" w:rsidRPr="002C2925" w:rsidRDefault="004C7D22" w:rsidP="00EE343C">
            <w:pPr>
              <w:pStyle w:val="ac"/>
              <w:rPr>
                <w:rFonts w:ascii="Times New Roman" w:hAnsi="Times New Roman"/>
                <w:sz w:val="24"/>
                <w:szCs w:val="24"/>
              </w:rPr>
            </w:pPr>
            <w:r w:rsidRPr="002C2925">
              <w:rPr>
                <w:rFonts w:ascii="Times New Roman" w:hAnsi="Times New Roman"/>
                <w:sz w:val="24"/>
                <w:szCs w:val="24"/>
              </w:rPr>
              <w:t>Личностно- ориентированное обучение на уроках географии – как средство саморазвития личности.</w:t>
            </w:r>
          </w:p>
        </w:tc>
      </w:tr>
      <w:tr w:rsidR="001D2B33" w:rsidRPr="002C2925" w:rsidTr="00EE343C">
        <w:trPr>
          <w:trHeight w:val="288"/>
        </w:trPr>
        <w:tc>
          <w:tcPr>
            <w:tcW w:w="1809" w:type="dxa"/>
            <w:vMerge w:val="restart"/>
          </w:tcPr>
          <w:p w:rsidR="001D2B33" w:rsidRPr="002C2925" w:rsidRDefault="001D2B33"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МО учителей гуманитарного цикла</w:t>
            </w:r>
          </w:p>
        </w:tc>
        <w:tc>
          <w:tcPr>
            <w:tcW w:w="2268" w:type="dxa"/>
          </w:tcPr>
          <w:p w:rsidR="001D2B33" w:rsidRPr="002C2925" w:rsidRDefault="001D2B33" w:rsidP="00592DB5">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Католик О. Л.</w:t>
            </w:r>
          </w:p>
        </w:tc>
        <w:tc>
          <w:tcPr>
            <w:tcW w:w="5493" w:type="dxa"/>
          </w:tcPr>
          <w:p w:rsidR="001D2B33" w:rsidRPr="002C2925" w:rsidRDefault="001D2B33" w:rsidP="00592DB5">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Использование информационных технологий на уроках русского языка и литературы.</w:t>
            </w:r>
          </w:p>
        </w:tc>
      </w:tr>
      <w:tr w:rsidR="001D2B33" w:rsidRPr="002C2925" w:rsidTr="00EE343C">
        <w:trPr>
          <w:trHeight w:val="288"/>
        </w:trPr>
        <w:tc>
          <w:tcPr>
            <w:tcW w:w="1809" w:type="dxa"/>
            <w:vMerge/>
          </w:tcPr>
          <w:p w:rsidR="001D2B33" w:rsidRPr="002C2925" w:rsidRDefault="001D2B33" w:rsidP="00EE343C">
            <w:pPr>
              <w:pStyle w:val="ac"/>
              <w:jc w:val="both"/>
              <w:rPr>
                <w:rFonts w:ascii="Times New Roman" w:hAnsi="Times New Roman"/>
                <w:sz w:val="24"/>
                <w:szCs w:val="24"/>
                <w:shd w:val="clear" w:color="auto" w:fill="FFFFFF"/>
              </w:rPr>
            </w:pPr>
          </w:p>
        </w:tc>
        <w:tc>
          <w:tcPr>
            <w:tcW w:w="2268" w:type="dxa"/>
          </w:tcPr>
          <w:p w:rsidR="001D2B33" w:rsidRPr="002C2925" w:rsidRDefault="001D2B33" w:rsidP="00A2456B">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Витязева И. В.</w:t>
            </w:r>
          </w:p>
        </w:tc>
        <w:tc>
          <w:tcPr>
            <w:tcW w:w="5493" w:type="dxa"/>
          </w:tcPr>
          <w:p w:rsidR="001D2B33" w:rsidRPr="002C2925" w:rsidRDefault="001D2B33" w:rsidP="00A2456B">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Лингвострановедческий аспект на уроках английского языка стратегии речевого поведения в англоязычной среде.</w:t>
            </w:r>
          </w:p>
        </w:tc>
      </w:tr>
      <w:tr w:rsidR="001D2B33" w:rsidRPr="002C2925" w:rsidTr="00EE343C">
        <w:trPr>
          <w:trHeight w:val="288"/>
        </w:trPr>
        <w:tc>
          <w:tcPr>
            <w:tcW w:w="1809" w:type="dxa"/>
            <w:vMerge/>
          </w:tcPr>
          <w:p w:rsidR="001D2B33" w:rsidRPr="002C2925" w:rsidRDefault="001D2B33" w:rsidP="00EE343C">
            <w:pPr>
              <w:pStyle w:val="ac"/>
              <w:jc w:val="both"/>
              <w:rPr>
                <w:rFonts w:ascii="Times New Roman" w:hAnsi="Times New Roman"/>
                <w:sz w:val="24"/>
                <w:szCs w:val="24"/>
                <w:shd w:val="clear" w:color="auto" w:fill="FFFFFF"/>
              </w:rPr>
            </w:pPr>
          </w:p>
        </w:tc>
        <w:tc>
          <w:tcPr>
            <w:tcW w:w="2268" w:type="dxa"/>
          </w:tcPr>
          <w:p w:rsidR="001D2B33" w:rsidRPr="002C2925" w:rsidRDefault="001D2B33"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Борисова О.П.</w:t>
            </w:r>
          </w:p>
        </w:tc>
        <w:tc>
          <w:tcPr>
            <w:tcW w:w="5493" w:type="dxa"/>
          </w:tcPr>
          <w:p w:rsidR="001D2B33" w:rsidRPr="002C2925" w:rsidRDefault="001D2B33" w:rsidP="00EE343C">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Активизация познавательной деятельности на уроках истории и и обществознания через анализ художественной литературы.</w:t>
            </w:r>
          </w:p>
        </w:tc>
      </w:tr>
    </w:tbl>
    <w:p w:rsidR="004C7D22" w:rsidRPr="002C2925" w:rsidRDefault="004C7D22" w:rsidP="00326F54">
      <w:pPr>
        <w:pStyle w:val="a5"/>
        <w:spacing w:after="0" w:line="240" w:lineRule="auto"/>
        <w:ind w:left="0" w:firstLine="360"/>
        <w:jc w:val="both"/>
        <w:rPr>
          <w:rFonts w:eastAsia="Times New Roman" w:cs="Times New Roman"/>
          <w:color w:val="000000"/>
          <w:szCs w:val="24"/>
          <w:lang w:eastAsia="ru-RU"/>
        </w:rPr>
      </w:pPr>
    </w:p>
    <w:p w:rsidR="008F7644" w:rsidRPr="002C2925" w:rsidRDefault="008F7644" w:rsidP="001D2B33">
      <w:pPr>
        <w:pStyle w:val="ac"/>
        <w:jc w:val="both"/>
        <w:rPr>
          <w:rFonts w:ascii="Times New Roman" w:hAnsi="Times New Roman"/>
          <w:sz w:val="24"/>
          <w:szCs w:val="24"/>
          <w:shd w:val="clear" w:color="auto" w:fill="FFFFFF"/>
        </w:rPr>
      </w:pPr>
      <w:r w:rsidRPr="002C2925">
        <w:rPr>
          <w:rFonts w:ascii="Times New Roman" w:hAnsi="Times New Roman"/>
          <w:sz w:val="24"/>
          <w:szCs w:val="24"/>
        </w:rPr>
        <w:t xml:space="preserve">Работая над проблемной темой данного учебного года, учителя нашей школы проводили открытые уроки и мероприятия. </w:t>
      </w:r>
    </w:p>
    <w:p w:rsidR="008F7644" w:rsidRPr="002C2925" w:rsidRDefault="008F7644" w:rsidP="008F7644">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Католик О. Л.:</w:t>
      </w:r>
    </w:p>
    <w:p w:rsidR="008F7644" w:rsidRPr="002C2925" w:rsidRDefault="001D2B33" w:rsidP="008F7644">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6</w:t>
      </w:r>
      <w:r w:rsidR="008F7644" w:rsidRPr="002C2925">
        <w:rPr>
          <w:rFonts w:ascii="Times New Roman" w:hAnsi="Times New Roman"/>
          <w:sz w:val="24"/>
          <w:szCs w:val="24"/>
          <w:shd w:val="clear" w:color="auto" w:fill="FFFFFF"/>
        </w:rPr>
        <w:t xml:space="preserve"> кл., русский язык, открытый урок «Способы выражения сказуемого»;</w:t>
      </w:r>
    </w:p>
    <w:p w:rsidR="008F7644" w:rsidRPr="002C2925" w:rsidRDefault="008F7644" w:rsidP="008F7644">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7-8 кл., литература, соревнование «Занимательное ассорти».</w:t>
      </w:r>
    </w:p>
    <w:p w:rsidR="008F7644" w:rsidRPr="002C2925" w:rsidRDefault="008F7644" w:rsidP="008F7644">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Витязева И. В.:</w:t>
      </w:r>
    </w:p>
    <w:p w:rsidR="008F7644" w:rsidRPr="002C2925" w:rsidRDefault="008F7644" w:rsidP="008F7644">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6-11 кл. Презентация «Говорящая одежда»</w:t>
      </w:r>
    </w:p>
    <w:p w:rsidR="008F7644" w:rsidRPr="002C2925" w:rsidRDefault="001D2B33" w:rsidP="008F7644">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Борисова О.П</w:t>
      </w:r>
      <w:r w:rsidR="008F7644" w:rsidRPr="002C2925">
        <w:rPr>
          <w:rFonts w:ascii="Times New Roman" w:hAnsi="Times New Roman"/>
          <w:sz w:val="24"/>
          <w:szCs w:val="24"/>
          <w:shd w:val="clear" w:color="auto" w:fill="FFFFFF"/>
        </w:rPr>
        <w:t>.:</w:t>
      </w:r>
    </w:p>
    <w:p w:rsidR="008F7644" w:rsidRPr="002C2925" w:rsidRDefault="008F7644" w:rsidP="008F7644">
      <w:pPr>
        <w:pStyle w:val="ac"/>
        <w:jc w:val="both"/>
        <w:rPr>
          <w:rFonts w:ascii="Times New Roman" w:hAnsi="Times New Roman"/>
          <w:sz w:val="24"/>
          <w:szCs w:val="24"/>
          <w:shd w:val="clear" w:color="auto" w:fill="FFFFFF"/>
        </w:rPr>
      </w:pPr>
      <w:r w:rsidRPr="002C2925">
        <w:rPr>
          <w:rFonts w:ascii="Times New Roman" w:hAnsi="Times New Roman"/>
          <w:sz w:val="24"/>
          <w:szCs w:val="24"/>
          <w:shd w:val="clear" w:color="auto" w:fill="FFFFFF"/>
        </w:rPr>
        <w:t>8-11 кл., история, открытое мероприятие «Великая Отечественная Война в художественной литературе».</w:t>
      </w:r>
    </w:p>
    <w:p w:rsidR="008F7644" w:rsidRPr="002C2925" w:rsidRDefault="008F7644" w:rsidP="008F7644">
      <w:pPr>
        <w:pStyle w:val="ac"/>
        <w:jc w:val="both"/>
        <w:rPr>
          <w:rFonts w:ascii="Times New Roman" w:hAnsi="Times New Roman"/>
          <w:sz w:val="24"/>
          <w:szCs w:val="24"/>
        </w:rPr>
      </w:pPr>
      <w:r w:rsidRPr="002C2925">
        <w:rPr>
          <w:rFonts w:ascii="Times New Roman" w:hAnsi="Times New Roman"/>
          <w:sz w:val="24"/>
          <w:szCs w:val="24"/>
          <w:shd w:val="clear" w:color="auto" w:fill="FFFFFF"/>
        </w:rPr>
        <w:t>5-6 кл., история, «Олимпийские игры по истории».</w:t>
      </w:r>
    </w:p>
    <w:p w:rsidR="004C7D22" w:rsidRPr="002C2925" w:rsidRDefault="008F7644" w:rsidP="00326F54">
      <w:pPr>
        <w:pStyle w:val="a5"/>
        <w:spacing w:after="0" w:line="240" w:lineRule="auto"/>
        <w:ind w:left="0" w:firstLine="360"/>
        <w:jc w:val="both"/>
        <w:rPr>
          <w:rFonts w:eastAsia="Times New Roman" w:cs="Times New Roman"/>
          <w:color w:val="000000"/>
          <w:szCs w:val="24"/>
          <w:lang w:eastAsia="ru-RU"/>
        </w:rPr>
      </w:pPr>
      <w:r w:rsidRPr="002C2925">
        <w:rPr>
          <w:rFonts w:cs="Times New Roman"/>
          <w:szCs w:val="24"/>
        </w:rPr>
        <w:t>Следует отметить, что  проведенные  открытые уроки и мероприятия были очень интересные. На этих уроках  присутствующие получили много полезной информации по проблемно - методической теме, увидели технологии формирования общеучебных и универсальных учебных действий. Педагогам рекомендовано активнее посещать не только открытые, но и рабочие уроки коллег с целью приобретения опыта.</w:t>
      </w:r>
    </w:p>
    <w:p w:rsidR="004C7D22" w:rsidRPr="002C2925" w:rsidRDefault="004C7D22" w:rsidP="00326F54">
      <w:pPr>
        <w:pStyle w:val="a5"/>
        <w:spacing w:after="0" w:line="240" w:lineRule="auto"/>
        <w:ind w:left="0" w:firstLine="360"/>
        <w:jc w:val="both"/>
        <w:rPr>
          <w:rFonts w:eastAsia="Times New Roman" w:cs="Times New Roman"/>
          <w:color w:val="000000"/>
          <w:szCs w:val="24"/>
          <w:lang w:eastAsia="ru-RU"/>
        </w:rPr>
      </w:pPr>
    </w:p>
    <w:p w:rsidR="008F7644" w:rsidRPr="002C2925" w:rsidRDefault="008F7644" w:rsidP="008F7644">
      <w:pPr>
        <w:pStyle w:val="ac"/>
        <w:ind w:firstLine="360"/>
        <w:jc w:val="both"/>
        <w:rPr>
          <w:rFonts w:ascii="Times New Roman" w:hAnsi="Times New Roman"/>
          <w:kern w:val="16"/>
          <w:sz w:val="24"/>
          <w:szCs w:val="24"/>
        </w:rPr>
      </w:pPr>
      <w:r w:rsidRPr="002C2925">
        <w:rPr>
          <w:rFonts w:ascii="Times New Roman" w:hAnsi="Times New Roman"/>
          <w:kern w:val="16"/>
          <w:sz w:val="24"/>
          <w:szCs w:val="24"/>
        </w:rPr>
        <w:t xml:space="preserve">Педагогический совет школы является органом самоуправления коллектива педагогов, на котором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обязанностями. </w:t>
      </w:r>
    </w:p>
    <w:p w:rsidR="008F7644" w:rsidRPr="002C2925" w:rsidRDefault="008F7644" w:rsidP="008F7644">
      <w:pPr>
        <w:pStyle w:val="ac"/>
        <w:jc w:val="both"/>
        <w:rPr>
          <w:rFonts w:ascii="Times New Roman" w:hAnsi="Times New Roman"/>
          <w:b/>
          <w:sz w:val="24"/>
          <w:szCs w:val="24"/>
        </w:rPr>
      </w:pPr>
      <w:r w:rsidRPr="002C2925">
        <w:rPr>
          <w:rFonts w:ascii="Times New Roman" w:hAnsi="Times New Roman"/>
          <w:sz w:val="24"/>
          <w:szCs w:val="24"/>
        </w:rPr>
        <w:tab/>
        <w:t>В 201</w:t>
      </w:r>
      <w:r w:rsidR="001D2B33" w:rsidRPr="002C2925">
        <w:rPr>
          <w:rFonts w:ascii="Times New Roman" w:hAnsi="Times New Roman"/>
          <w:sz w:val="24"/>
          <w:szCs w:val="24"/>
        </w:rPr>
        <w:t>9</w:t>
      </w:r>
      <w:r w:rsidRPr="002C2925">
        <w:rPr>
          <w:rFonts w:ascii="Times New Roman" w:hAnsi="Times New Roman"/>
          <w:sz w:val="24"/>
          <w:szCs w:val="24"/>
        </w:rPr>
        <w:t>-20</w:t>
      </w:r>
      <w:r w:rsidR="001D2B33" w:rsidRPr="002C2925">
        <w:rPr>
          <w:rFonts w:ascii="Times New Roman" w:hAnsi="Times New Roman"/>
          <w:sz w:val="24"/>
          <w:szCs w:val="24"/>
        </w:rPr>
        <w:t>20</w:t>
      </w:r>
      <w:r w:rsidRPr="002C2925">
        <w:rPr>
          <w:rFonts w:ascii="Times New Roman" w:hAnsi="Times New Roman"/>
          <w:sz w:val="24"/>
          <w:szCs w:val="24"/>
        </w:rPr>
        <w:t xml:space="preserve"> учебном году было запланировано и проведено </w:t>
      </w:r>
      <w:r w:rsidR="001D2B33" w:rsidRPr="002C2925">
        <w:rPr>
          <w:rFonts w:ascii="Times New Roman" w:hAnsi="Times New Roman"/>
          <w:sz w:val="24"/>
          <w:szCs w:val="24"/>
        </w:rPr>
        <w:t>7</w:t>
      </w:r>
      <w:r w:rsidRPr="002C2925">
        <w:rPr>
          <w:rFonts w:ascii="Times New Roman" w:hAnsi="Times New Roman"/>
          <w:sz w:val="24"/>
          <w:szCs w:val="24"/>
        </w:rPr>
        <w:t xml:space="preserve"> педагогических советов, тематика которых была выбрана с учетом обозначенных проблем по итогам 201</w:t>
      </w:r>
      <w:r w:rsidR="002C2925" w:rsidRPr="002C2925">
        <w:rPr>
          <w:rFonts w:ascii="Times New Roman" w:hAnsi="Times New Roman"/>
          <w:sz w:val="24"/>
          <w:szCs w:val="24"/>
        </w:rPr>
        <w:t>8</w:t>
      </w:r>
      <w:r w:rsidRPr="002C2925">
        <w:rPr>
          <w:rFonts w:ascii="Times New Roman" w:hAnsi="Times New Roman"/>
          <w:sz w:val="24"/>
          <w:szCs w:val="24"/>
        </w:rPr>
        <w:t>-201</w:t>
      </w:r>
      <w:r w:rsidR="002C2925" w:rsidRPr="002C2925">
        <w:rPr>
          <w:rFonts w:ascii="Times New Roman" w:hAnsi="Times New Roman"/>
          <w:sz w:val="24"/>
          <w:szCs w:val="24"/>
        </w:rPr>
        <w:t>9</w:t>
      </w:r>
      <w:r w:rsidRPr="002C2925">
        <w:rPr>
          <w:rFonts w:ascii="Times New Roman" w:hAnsi="Times New Roman"/>
          <w:sz w:val="24"/>
          <w:szCs w:val="24"/>
        </w:rPr>
        <w:t xml:space="preserve"> учебного года и была объединена общей темой: </w:t>
      </w:r>
      <w:r w:rsidRPr="002C2925">
        <w:rPr>
          <w:rFonts w:ascii="Times New Roman" w:hAnsi="Times New Roman"/>
          <w:b/>
          <w:sz w:val="24"/>
          <w:szCs w:val="24"/>
        </w:rPr>
        <w:t>«Применение разноуровневой системы оценки планируемых результатов обучающихся на уровне 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9"/>
        <w:gridCol w:w="8002"/>
      </w:tblGrid>
      <w:tr w:rsidR="008F7644" w:rsidRPr="002C2925" w:rsidTr="00EE343C">
        <w:tc>
          <w:tcPr>
            <w:tcW w:w="1569" w:type="dxa"/>
            <w:tcBorders>
              <w:top w:val="single" w:sz="4" w:space="0" w:color="auto"/>
              <w:left w:val="single" w:sz="4" w:space="0" w:color="auto"/>
              <w:bottom w:val="single" w:sz="4" w:space="0" w:color="auto"/>
              <w:right w:val="single" w:sz="4" w:space="0" w:color="auto"/>
            </w:tcBorders>
            <w:hideMark/>
          </w:tcPr>
          <w:p w:rsidR="008F7644" w:rsidRPr="002C2925" w:rsidRDefault="008F7644" w:rsidP="00EE343C">
            <w:pPr>
              <w:pStyle w:val="ac"/>
              <w:jc w:val="center"/>
              <w:rPr>
                <w:rFonts w:ascii="Times New Roman" w:hAnsi="Times New Roman"/>
                <w:bCs/>
                <w:i/>
                <w:sz w:val="24"/>
                <w:szCs w:val="24"/>
              </w:rPr>
            </w:pPr>
            <w:r w:rsidRPr="002C2925">
              <w:rPr>
                <w:rFonts w:ascii="Times New Roman" w:hAnsi="Times New Roman"/>
                <w:bCs/>
                <w:i/>
                <w:sz w:val="24"/>
                <w:szCs w:val="24"/>
              </w:rPr>
              <w:t>Месяц</w:t>
            </w:r>
          </w:p>
        </w:tc>
        <w:tc>
          <w:tcPr>
            <w:tcW w:w="8002" w:type="dxa"/>
            <w:tcBorders>
              <w:top w:val="single" w:sz="4" w:space="0" w:color="auto"/>
              <w:left w:val="single" w:sz="4" w:space="0" w:color="auto"/>
              <w:bottom w:val="single" w:sz="4" w:space="0" w:color="auto"/>
              <w:right w:val="single" w:sz="4" w:space="0" w:color="auto"/>
            </w:tcBorders>
            <w:hideMark/>
          </w:tcPr>
          <w:p w:rsidR="008F7644" w:rsidRPr="002C2925" w:rsidRDefault="008F7644" w:rsidP="00EE343C">
            <w:pPr>
              <w:pStyle w:val="ac"/>
              <w:jc w:val="center"/>
              <w:rPr>
                <w:rFonts w:ascii="Times New Roman" w:hAnsi="Times New Roman"/>
                <w:bCs/>
                <w:i/>
                <w:sz w:val="24"/>
                <w:szCs w:val="24"/>
              </w:rPr>
            </w:pPr>
            <w:r w:rsidRPr="002C2925">
              <w:rPr>
                <w:rFonts w:ascii="Times New Roman" w:hAnsi="Times New Roman"/>
                <w:bCs/>
                <w:i/>
                <w:sz w:val="24"/>
                <w:szCs w:val="24"/>
              </w:rPr>
              <w:t>Тема заседаний  Педагогического совета</w:t>
            </w:r>
          </w:p>
        </w:tc>
      </w:tr>
      <w:tr w:rsidR="008F7644" w:rsidRPr="002C2925" w:rsidTr="00EE343C">
        <w:tc>
          <w:tcPr>
            <w:tcW w:w="1569" w:type="dxa"/>
            <w:tcBorders>
              <w:top w:val="single" w:sz="4" w:space="0" w:color="auto"/>
              <w:left w:val="single" w:sz="4" w:space="0" w:color="auto"/>
              <w:bottom w:val="single" w:sz="4" w:space="0" w:color="auto"/>
              <w:right w:val="single" w:sz="4" w:space="0" w:color="auto"/>
            </w:tcBorders>
            <w:hideMark/>
          </w:tcPr>
          <w:p w:rsidR="008F7644" w:rsidRPr="002C2925" w:rsidRDefault="008F7644" w:rsidP="00EE343C">
            <w:pPr>
              <w:pStyle w:val="ac"/>
              <w:rPr>
                <w:rFonts w:ascii="Times New Roman" w:hAnsi="Times New Roman"/>
                <w:bCs/>
                <w:sz w:val="24"/>
                <w:szCs w:val="24"/>
              </w:rPr>
            </w:pPr>
            <w:r w:rsidRPr="002C2925">
              <w:rPr>
                <w:rFonts w:ascii="Times New Roman" w:hAnsi="Times New Roman"/>
                <w:bCs/>
                <w:sz w:val="24"/>
                <w:szCs w:val="24"/>
              </w:rPr>
              <w:t>Август</w:t>
            </w:r>
          </w:p>
        </w:tc>
        <w:tc>
          <w:tcPr>
            <w:tcW w:w="8002" w:type="dxa"/>
            <w:tcBorders>
              <w:top w:val="single" w:sz="4" w:space="0" w:color="auto"/>
              <w:left w:val="single" w:sz="4" w:space="0" w:color="auto"/>
              <w:bottom w:val="single" w:sz="4" w:space="0" w:color="auto"/>
              <w:right w:val="single" w:sz="4" w:space="0" w:color="auto"/>
            </w:tcBorders>
          </w:tcPr>
          <w:p w:rsidR="008F7644" w:rsidRPr="002C2925" w:rsidRDefault="008F7644" w:rsidP="00EE343C">
            <w:pPr>
              <w:pStyle w:val="ac"/>
              <w:rPr>
                <w:rFonts w:ascii="Times New Roman" w:hAnsi="Times New Roman"/>
                <w:bCs/>
                <w:sz w:val="24"/>
                <w:szCs w:val="24"/>
                <w:highlight w:val="yellow"/>
              </w:rPr>
            </w:pPr>
            <w:r w:rsidRPr="002C2925">
              <w:rPr>
                <w:rFonts w:ascii="Times New Roman" w:hAnsi="Times New Roman"/>
                <w:bCs/>
                <w:sz w:val="24"/>
                <w:szCs w:val="24"/>
              </w:rPr>
              <w:t>Педагогический   совет по теме</w:t>
            </w:r>
          </w:p>
          <w:p w:rsidR="008F7644" w:rsidRPr="002C2925" w:rsidRDefault="008F7644" w:rsidP="00EE343C">
            <w:pPr>
              <w:pStyle w:val="ac"/>
              <w:rPr>
                <w:rFonts w:ascii="Times New Roman" w:hAnsi="Times New Roman"/>
                <w:bCs/>
                <w:sz w:val="24"/>
                <w:szCs w:val="24"/>
                <w:highlight w:val="yellow"/>
              </w:rPr>
            </w:pPr>
            <w:r w:rsidRPr="002C2925">
              <w:rPr>
                <w:rFonts w:ascii="Times New Roman" w:hAnsi="Times New Roman"/>
                <w:bCs/>
                <w:sz w:val="24"/>
                <w:szCs w:val="24"/>
              </w:rPr>
              <w:t>«Инновации в школах – проблемы и пути их решения»</w:t>
            </w:r>
          </w:p>
        </w:tc>
      </w:tr>
      <w:tr w:rsidR="008F7644" w:rsidRPr="002C2925" w:rsidTr="00EE343C">
        <w:tc>
          <w:tcPr>
            <w:tcW w:w="1569" w:type="dxa"/>
            <w:tcBorders>
              <w:top w:val="single" w:sz="4" w:space="0" w:color="auto"/>
              <w:left w:val="single" w:sz="4" w:space="0" w:color="auto"/>
              <w:bottom w:val="single" w:sz="4" w:space="0" w:color="auto"/>
              <w:right w:val="single" w:sz="4" w:space="0" w:color="auto"/>
            </w:tcBorders>
            <w:hideMark/>
          </w:tcPr>
          <w:p w:rsidR="008F7644" w:rsidRPr="002C2925" w:rsidRDefault="008F7644" w:rsidP="00EE343C">
            <w:pPr>
              <w:pStyle w:val="ac"/>
              <w:rPr>
                <w:rFonts w:ascii="Times New Roman" w:hAnsi="Times New Roman"/>
                <w:bCs/>
                <w:sz w:val="24"/>
                <w:szCs w:val="24"/>
              </w:rPr>
            </w:pPr>
            <w:r w:rsidRPr="002C2925">
              <w:rPr>
                <w:rFonts w:ascii="Times New Roman" w:hAnsi="Times New Roman"/>
                <w:bCs/>
                <w:sz w:val="24"/>
                <w:szCs w:val="24"/>
              </w:rPr>
              <w:t>Ноябрь</w:t>
            </w:r>
          </w:p>
        </w:tc>
        <w:tc>
          <w:tcPr>
            <w:tcW w:w="8002" w:type="dxa"/>
            <w:tcBorders>
              <w:top w:val="single" w:sz="4" w:space="0" w:color="auto"/>
              <w:left w:val="single" w:sz="4" w:space="0" w:color="auto"/>
              <w:bottom w:val="single" w:sz="4" w:space="0" w:color="auto"/>
              <w:right w:val="single" w:sz="4" w:space="0" w:color="auto"/>
            </w:tcBorders>
          </w:tcPr>
          <w:p w:rsidR="008F7644" w:rsidRPr="002C2925" w:rsidRDefault="008F7644" w:rsidP="00EE343C">
            <w:pPr>
              <w:pStyle w:val="ac"/>
              <w:rPr>
                <w:rFonts w:ascii="Times New Roman" w:hAnsi="Times New Roman"/>
                <w:bCs/>
                <w:sz w:val="24"/>
                <w:szCs w:val="24"/>
              </w:rPr>
            </w:pPr>
            <w:r w:rsidRPr="002C2925">
              <w:rPr>
                <w:rFonts w:ascii="Times New Roman" w:hAnsi="Times New Roman"/>
                <w:bCs/>
                <w:sz w:val="24"/>
                <w:szCs w:val="24"/>
              </w:rPr>
              <w:t>Педагогический   совет по теме</w:t>
            </w:r>
          </w:p>
          <w:p w:rsidR="008F7644" w:rsidRPr="002C2925" w:rsidRDefault="008F7644" w:rsidP="00EE343C">
            <w:pPr>
              <w:pStyle w:val="ac"/>
              <w:rPr>
                <w:rFonts w:ascii="Times New Roman" w:hAnsi="Times New Roman"/>
                <w:color w:val="000000"/>
                <w:sz w:val="24"/>
                <w:szCs w:val="24"/>
              </w:rPr>
            </w:pPr>
            <w:r w:rsidRPr="002C2925">
              <w:rPr>
                <w:rFonts w:ascii="Times New Roman" w:hAnsi="Times New Roman"/>
                <w:color w:val="000000"/>
                <w:sz w:val="24"/>
                <w:szCs w:val="24"/>
              </w:rPr>
              <w:t>«Творческий диалог Учителя и Ученика как важный элемент мотивации к обучению»</w:t>
            </w:r>
          </w:p>
        </w:tc>
      </w:tr>
      <w:tr w:rsidR="008F7644" w:rsidRPr="002C2925" w:rsidTr="00EE343C">
        <w:tc>
          <w:tcPr>
            <w:tcW w:w="1569" w:type="dxa"/>
            <w:tcBorders>
              <w:top w:val="single" w:sz="4" w:space="0" w:color="auto"/>
              <w:left w:val="single" w:sz="4" w:space="0" w:color="auto"/>
              <w:bottom w:val="single" w:sz="4" w:space="0" w:color="auto"/>
              <w:right w:val="single" w:sz="4" w:space="0" w:color="auto"/>
            </w:tcBorders>
            <w:hideMark/>
          </w:tcPr>
          <w:p w:rsidR="008F7644" w:rsidRPr="002C2925" w:rsidRDefault="008F7644" w:rsidP="00EE343C">
            <w:pPr>
              <w:pStyle w:val="ac"/>
              <w:rPr>
                <w:rFonts w:ascii="Times New Roman" w:hAnsi="Times New Roman"/>
                <w:bCs/>
                <w:sz w:val="24"/>
                <w:szCs w:val="24"/>
              </w:rPr>
            </w:pPr>
            <w:r w:rsidRPr="002C2925">
              <w:rPr>
                <w:rFonts w:ascii="Times New Roman" w:hAnsi="Times New Roman"/>
                <w:bCs/>
                <w:sz w:val="24"/>
                <w:szCs w:val="24"/>
              </w:rPr>
              <w:t>Декабрь</w:t>
            </w:r>
          </w:p>
        </w:tc>
        <w:tc>
          <w:tcPr>
            <w:tcW w:w="8002" w:type="dxa"/>
            <w:tcBorders>
              <w:top w:val="single" w:sz="4" w:space="0" w:color="auto"/>
              <w:left w:val="single" w:sz="4" w:space="0" w:color="auto"/>
              <w:bottom w:val="single" w:sz="4" w:space="0" w:color="auto"/>
              <w:right w:val="single" w:sz="4" w:space="0" w:color="auto"/>
            </w:tcBorders>
            <w:hideMark/>
          </w:tcPr>
          <w:p w:rsidR="008F7644" w:rsidRPr="002C2925" w:rsidRDefault="008F7644" w:rsidP="00EE343C">
            <w:pPr>
              <w:pStyle w:val="ac"/>
              <w:rPr>
                <w:rFonts w:ascii="Times New Roman" w:hAnsi="Times New Roman"/>
                <w:bCs/>
                <w:sz w:val="24"/>
                <w:szCs w:val="24"/>
              </w:rPr>
            </w:pPr>
            <w:r w:rsidRPr="002C2925">
              <w:rPr>
                <w:rFonts w:ascii="Times New Roman" w:hAnsi="Times New Roman"/>
                <w:bCs/>
                <w:sz w:val="24"/>
                <w:szCs w:val="24"/>
              </w:rPr>
              <w:t>Педагогический   совет по теме</w:t>
            </w:r>
          </w:p>
          <w:p w:rsidR="008F7644" w:rsidRPr="002C2925" w:rsidRDefault="008F7644" w:rsidP="00EE343C">
            <w:pPr>
              <w:pStyle w:val="ac"/>
              <w:rPr>
                <w:rFonts w:ascii="Times New Roman" w:hAnsi="Times New Roman"/>
                <w:bCs/>
                <w:sz w:val="24"/>
                <w:szCs w:val="24"/>
                <w:highlight w:val="yellow"/>
              </w:rPr>
            </w:pPr>
            <w:r w:rsidRPr="002C2925">
              <w:rPr>
                <w:rFonts w:ascii="Times New Roman" w:hAnsi="Times New Roman"/>
                <w:color w:val="000000"/>
                <w:sz w:val="24"/>
                <w:szCs w:val="24"/>
              </w:rPr>
              <w:t>«</w:t>
            </w:r>
            <w:r w:rsidRPr="002C2925">
              <w:rPr>
                <w:rStyle w:val="a4"/>
                <w:rFonts w:ascii="Times New Roman" w:hAnsi="Times New Roman"/>
                <w:b w:val="0"/>
                <w:sz w:val="24"/>
                <w:szCs w:val="24"/>
              </w:rPr>
              <w:t>Самообразование как структурный элемент системы повышения квалификации современного учителя»</w:t>
            </w:r>
          </w:p>
        </w:tc>
      </w:tr>
      <w:tr w:rsidR="008F7644" w:rsidRPr="002C2925" w:rsidTr="00EE343C">
        <w:tc>
          <w:tcPr>
            <w:tcW w:w="1569" w:type="dxa"/>
            <w:tcBorders>
              <w:top w:val="single" w:sz="4" w:space="0" w:color="auto"/>
              <w:left w:val="single" w:sz="4" w:space="0" w:color="auto"/>
              <w:bottom w:val="single" w:sz="4" w:space="0" w:color="auto"/>
              <w:right w:val="single" w:sz="4" w:space="0" w:color="auto"/>
            </w:tcBorders>
            <w:hideMark/>
          </w:tcPr>
          <w:p w:rsidR="008F7644" w:rsidRPr="002C2925" w:rsidRDefault="008F7644" w:rsidP="00EE343C">
            <w:pPr>
              <w:pStyle w:val="ac"/>
              <w:rPr>
                <w:rFonts w:ascii="Times New Roman" w:hAnsi="Times New Roman"/>
                <w:bCs/>
                <w:sz w:val="24"/>
                <w:szCs w:val="24"/>
              </w:rPr>
            </w:pPr>
            <w:r w:rsidRPr="002C2925">
              <w:rPr>
                <w:rFonts w:ascii="Times New Roman" w:hAnsi="Times New Roman"/>
                <w:bCs/>
                <w:sz w:val="24"/>
                <w:szCs w:val="24"/>
              </w:rPr>
              <w:t>Март</w:t>
            </w:r>
          </w:p>
        </w:tc>
        <w:tc>
          <w:tcPr>
            <w:tcW w:w="8002" w:type="dxa"/>
            <w:tcBorders>
              <w:top w:val="single" w:sz="4" w:space="0" w:color="auto"/>
              <w:left w:val="single" w:sz="4" w:space="0" w:color="auto"/>
              <w:bottom w:val="single" w:sz="4" w:space="0" w:color="auto"/>
              <w:right w:val="single" w:sz="4" w:space="0" w:color="auto"/>
            </w:tcBorders>
          </w:tcPr>
          <w:p w:rsidR="008F7644" w:rsidRPr="002C2925" w:rsidRDefault="008F7644" w:rsidP="00EE343C">
            <w:pPr>
              <w:pStyle w:val="ac"/>
              <w:rPr>
                <w:rFonts w:ascii="Times New Roman" w:hAnsi="Times New Roman"/>
                <w:bCs/>
                <w:sz w:val="24"/>
                <w:szCs w:val="24"/>
              </w:rPr>
            </w:pPr>
            <w:r w:rsidRPr="002C2925">
              <w:rPr>
                <w:rFonts w:ascii="Times New Roman" w:hAnsi="Times New Roman"/>
                <w:bCs/>
                <w:sz w:val="24"/>
                <w:szCs w:val="24"/>
              </w:rPr>
              <w:t>Педагогический   совет по теме</w:t>
            </w:r>
          </w:p>
          <w:p w:rsidR="008F7644" w:rsidRPr="002C2925" w:rsidRDefault="008F7644" w:rsidP="00EE343C">
            <w:pPr>
              <w:pStyle w:val="ac"/>
              <w:jc w:val="both"/>
              <w:rPr>
                <w:rFonts w:ascii="Times New Roman" w:hAnsi="Times New Roman"/>
                <w:sz w:val="24"/>
                <w:szCs w:val="24"/>
                <w:highlight w:val="yellow"/>
              </w:rPr>
            </w:pPr>
            <w:r w:rsidRPr="002C2925">
              <w:rPr>
                <w:rFonts w:ascii="Times New Roman" w:hAnsi="Times New Roman"/>
                <w:sz w:val="24"/>
                <w:szCs w:val="24"/>
              </w:rPr>
              <w:t>«Управление качеством знаний учащихся через применение разноуровневой системы оценки планируемых результатов»</w:t>
            </w:r>
          </w:p>
        </w:tc>
      </w:tr>
      <w:tr w:rsidR="008F7644" w:rsidRPr="002C2925" w:rsidTr="00EE343C">
        <w:tc>
          <w:tcPr>
            <w:tcW w:w="1569" w:type="dxa"/>
            <w:tcBorders>
              <w:top w:val="single" w:sz="4" w:space="0" w:color="auto"/>
              <w:left w:val="single" w:sz="4" w:space="0" w:color="auto"/>
              <w:bottom w:val="single" w:sz="4" w:space="0" w:color="auto"/>
              <w:right w:val="single" w:sz="4" w:space="0" w:color="auto"/>
            </w:tcBorders>
          </w:tcPr>
          <w:p w:rsidR="008F7644" w:rsidRPr="002C2925" w:rsidRDefault="008F7644" w:rsidP="00EE343C">
            <w:pPr>
              <w:pStyle w:val="ac"/>
              <w:rPr>
                <w:rFonts w:ascii="Times New Roman" w:hAnsi="Times New Roman"/>
                <w:bCs/>
                <w:sz w:val="24"/>
                <w:szCs w:val="24"/>
              </w:rPr>
            </w:pPr>
            <w:r w:rsidRPr="002C2925">
              <w:rPr>
                <w:rFonts w:ascii="Times New Roman" w:hAnsi="Times New Roman"/>
                <w:bCs/>
                <w:sz w:val="24"/>
                <w:szCs w:val="24"/>
              </w:rPr>
              <w:t>Май</w:t>
            </w:r>
          </w:p>
        </w:tc>
        <w:tc>
          <w:tcPr>
            <w:tcW w:w="8002" w:type="dxa"/>
            <w:tcBorders>
              <w:top w:val="single" w:sz="4" w:space="0" w:color="auto"/>
              <w:left w:val="single" w:sz="4" w:space="0" w:color="auto"/>
              <w:bottom w:val="single" w:sz="4" w:space="0" w:color="auto"/>
              <w:right w:val="single" w:sz="4" w:space="0" w:color="auto"/>
            </w:tcBorders>
          </w:tcPr>
          <w:p w:rsidR="008F7644" w:rsidRPr="002C2925" w:rsidRDefault="008F7644" w:rsidP="00EE343C">
            <w:pPr>
              <w:pStyle w:val="ac"/>
              <w:rPr>
                <w:rFonts w:ascii="Times New Roman" w:hAnsi="Times New Roman"/>
                <w:bCs/>
                <w:sz w:val="24"/>
                <w:szCs w:val="24"/>
              </w:rPr>
            </w:pPr>
            <w:r w:rsidRPr="002C2925">
              <w:rPr>
                <w:rFonts w:ascii="Times New Roman" w:hAnsi="Times New Roman"/>
                <w:bCs/>
                <w:sz w:val="24"/>
                <w:szCs w:val="24"/>
              </w:rPr>
              <w:t>Педагогический   совет по теме</w:t>
            </w:r>
          </w:p>
          <w:p w:rsidR="008F7644" w:rsidRPr="002C2925" w:rsidRDefault="008F7644" w:rsidP="00EE343C">
            <w:pPr>
              <w:pStyle w:val="ac"/>
              <w:rPr>
                <w:rFonts w:ascii="Times New Roman" w:hAnsi="Times New Roman"/>
                <w:bCs/>
                <w:sz w:val="24"/>
                <w:szCs w:val="24"/>
              </w:rPr>
            </w:pPr>
            <w:r w:rsidRPr="002C2925">
              <w:rPr>
                <w:rFonts w:ascii="Times New Roman" w:hAnsi="Times New Roman"/>
                <w:bCs/>
                <w:sz w:val="24"/>
                <w:szCs w:val="24"/>
              </w:rPr>
              <w:t>Итоговая аттестация учащихся: проблемы и перспективы</w:t>
            </w:r>
          </w:p>
        </w:tc>
      </w:tr>
    </w:tbl>
    <w:p w:rsidR="008F7644" w:rsidRPr="002C2925" w:rsidRDefault="008F7644" w:rsidP="008F7644">
      <w:pPr>
        <w:pStyle w:val="ac"/>
        <w:jc w:val="both"/>
        <w:rPr>
          <w:rFonts w:ascii="Times New Roman" w:hAnsi="Times New Roman"/>
          <w:sz w:val="24"/>
          <w:szCs w:val="24"/>
        </w:rPr>
      </w:pPr>
      <w:r w:rsidRPr="002C2925">
        <w:rPr>
          <w:rFonts w:ascii="Times New Roman" w:hAnsi="Times New Roman"/>
          <w:sz w:val="24"/>
          <w:szCs w:val="24"/>
        </w:rPr>
        <w:lastRenderedPageBreak/>
        <w:t>Контроль выполнени</w:t>
      </w:r>
      <w:r w:rsidR="00FB2238">
        <w:rPr>
          <w:rFonts w:ascii="Times New Roman" w:hAnsi="Times New Roman"/>
          <w:sz w:val="24"/>
          <w:szCs w:val="24"/>
        </w:rPr>
        <w:t>я</w:t>
      </w:r>
      <w:r w:rsidRPr="002C2925">
        <w:rPr>
          <w:rFonts w:ascii="Times New Roman" w:hAnsi="Times New Roman"/>
          <w:sz w:val="24"/>
          <w:szCs w:val="24"/>
        </w:rPr>
        <w:t xml:space="preserve"> решений педагогического совета</w:t>
      </w:r>
      <w:r w:rsidR="002C2925" w:rsidRPr="002C2925">
        <w:rPr>
          <w:rFonts w:ascii="Times New Roman" w:hAnsi="Times New Roman"/>
          <w:sz w:val="24"/>
          <w:szCs w:val="24"/>
        </w:rPr>
        <w:t>,</w:t>
      </w:r>
      <w:r w:rsidRPr="002C2925">
        <w:rPr>
          <w:rFonts w:ascii="Times New Roman" w:hAnsi="Times New Roman"/>
          <w:sz w:val="24"/>
          <w:szCs w:val="24"/>
        </w:rPr>
        <w:t xml:space="preserve"> возлагался на администрацию, руководителей  методических объединений. Результаты контроля обсуждались на совещаниях при директоре, административных совещаниях, заседаниях МО учителей-предметников. </w:t>
      </w:r>
    </w:p>
    <w:p w:rsidR="008F7644" w:rsidRPr="002C2925" w:rsidRDefault="008F7644" w:rsidP="008F7644">
      <w:pPr>
        <w:pStyle w:val="ac"/>
        <w:jc w:val="both"/>
        <w:rPr>
          <w:rFonts w:ascii="Times New Roman" w:hAnsi="Times New Roman"/>
          <w:sz w:val="24"/>
          <w:szCs w:val="24"/>
        </w:rPr>
      </w:pPr>
      <w:r w:rsidRPr="002C2925">
        <w:rPr>
          <w:rFonts w:ascii="Times New Roman" w:hAnsi="Times New Roman"/>
          <w:b/>
          <w:sz w:val="24"/>
          <w:szCs w:val="24"/>
        </w:rPr>
        <w:tab/>
      </w:r>
      <w:r w:rsidRPr="002C2925">
        <w:rPr>
          <w:rFonts w:ascii="Times New Roman" w:hAnsi="Times New Roman"/>
          <w:sz w:val="24"/>
          <w:szCs w:val="24"/>
        </w:rPr>
        <w:t>Тематика проведения педагогических советов была актуальной и востребованной, соотносилась с поставленной проблемой школы «Применение разноуровневой системы оценки планируемых результатов обучающихся на уровне основного</w:t>
      </w:r>
      <w:bookmarkStart w:id="0" w:name="_GoBack"/>
      <w:bookmarkEnd w:id="0"/>
      <w:r w:rsidRPr="002C2925">
        <w:rPr>
          <w:rFonts w:ascii="Times New Roman" w:hAnsi="Times New Roman"/>
          <w:sz w:val="24"/>
          <w:szCs w:val="24"/>
        </w:rPr>
        <w:t xml:space="preserve"> общего образования», способствовала реализации  поставленных целей и задач перед методической службой школы.</w:t>
      </w:r>
    </w:p>
    <w:p w:rsidR="008F7644" w:rsidRPr="002C2925" w:rsidRDefault="008F7644" w:rsidP="008F7644">
      <w:pPr>
        <w:pStyle w:val="ac"/>
        <w:ind w:firstLine="708"/>
        <w:jc w:val="both"/>
        <w:rPr>
          <w:rFonts w:ascii="Times New Roman" w:hAnsi="Times New Roman"/>
          <w:sz w:val="24"/>
          <w:szCs w:val="24"/>
        </w:rPr>
      </w:pPr>
      <w:r w:rsidRPr="002C2925">
        <w:rPr>
          <w:rFonts w:ascii="Times New Roman" w:hAnsi="Times New Roman"/>
          <w:sz w:val="24"/>
          <w:szCs w:val="24"/>
        </w:rPr>
        <w:t xml:space="preserve">Важным направлением работы МО и администрации школы является постоянное совершенствование педагогического мастерства учителей через курсовую систему повышения квалификации и стимулирование педагогов школы к аттестации на более высокие квалификационные категории. </w:t>
      </w:r>
    </w:p>
    <w:p w:rsidR="008F7644" w:rsidRPr="002C2925" w:rsidRDefault="008F7644" w:rsidP="008F7644">
      <w:pPr>
        <w:pStyle w:val="ac"/>
        <w:jc w:val="both"/>
        <w:rPr>
          <w:rFonts w:ascii="Times New Roman" w:hAnsi="Times New Roman"/>
          <w:sz w:val="24"/>
          <w:szCs w:val="24"/>
        </w:rPr>
      </w:pPr>
      <w:r w:rsidRPr="002C2925">
        <w:rPr>
          <w:rFonts w:ascii="Times New Roman" w:hAnsi="Times New Roman"/>
          <w:sz w:val="24"/>
          <w:szCs w:val="24"/>
        </w:rPr>
        <w:tab/>
        <w:t>В 201</w:t>
      </w:r>
      <w:r w:rsidR="002C2925" w:rsidRPr="002C2925">
        <w:rPr>
          <w:rFonts w:ascii="Times New Roman" w:hAnsi="Times New Roman"/>
          <w:sz w:val="24"/>
          <w:szCs w:val="24"/>
        </w:rPr>
        <w:t>9</w:t>
      </w:r>
      <w:r w:rsidRPr="002C2925">
        <w:rPr>
          <w:rFonts w:ascii="Times New Roman" w:hAnsi="Times New Roman"/>
          <w:sz w:val="24"/>
          <w:szCs w:val="24"/>
        </w:rPr>
        <w:t>-20</w:t>
      </w:r>
      <w:r w:rsidR="002C2925" w:rsidRPr="002C2925">
        <w:rPr>
          <w:rFonts w:ascii="Times New Roman" w:hAnsi="Times New Roman"/>
          <w:sz w:val="24"/>
          <w:szCs w:val="24"/>
        </w:rPr>
        <w:t>20</w:t>
      </w:r>
      <w:r w:rsidRPr="002C2925">
        <w:rPr>
          <w:rFonts w:ascii="Times New Roman" w:hAnsi="Times New Roman"/>
          <w:sz w:val="24"/>
          <w:szCs w:val="24"/>
        </w:rPr>
        <w:t xml:space="preserve"> учебном году подали заявление на 1  квалификационную категорию по должности «учитель» </w:t>
      </w:r>
      <w:r w:rsidR="002C2925" w:rsidRPr="002C2925">
        <w:rPr>
          <w:rFonts w:ascii="Times New Roman" w:hAnsi="Times New Roman"/>
          <w:sz w:val="24"/>
          <w:szCs w:val="24"/>
        </w:rPr>
        <w:t>2</w:t>
      </w:r>
      <w:r w:rsidRPr="002C2925">
        <w:rPr>
          <w:rFonts w:ascii="Times New Roman" w:hAnsi="Times New Roman"/>
          <w:sz w:val="24"/>
          <w:szCs w:val="24"/>
        </w:rPr>
        <w:t xml:space="preserve"> человек</w:t>
      </w:r>
      <w:r w:rsidR="002C2925" w:rsidRPr="002C2925">
        <w:rPr>
          <w:rFonts w:ascii="Times New Roman" w:hAnsi="Times New Roman"/>
          <w:sz w:val="24"/>
          <w:szCs w:val="24"/>
        </w:rPr>
        <w:t>а и успешно прошли аттестацию</w:t>
      </w:r>
      <w:r w:rsidRPr="002C2925">
        <w:rPr>
          <w:rFonts w:ascii="Times New Roman" w:hAnsi="Times New Roman"/>
          <w:sz w:val="24"/>
          <w:szCs w:val="24"/>
        </w:rPr>
        <w:t>.</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p w:rsidR="008F76A7" w:rsidRPr="002C2925" w:rsidRDefault="008F76A7" w:rsidP="009134C8">
      <w:pPr>
        <w:spacing w:after="0" w:line="240" w:lineRule="auto"/>
        <w:ind w:firstLine="708"/>
        <w:jc w:val="both"/>
        <w:rPr>
          <w:rFonts w:eastAsia="Times New Roman" w:cs="Times New Roman"/>
          <w:color w:val="000000"/>
          <w:szCs w:val="24"/>
          <w:lang w:eastAsia="ru-RU"/>
        </w:rPr>
      </w:pPr>
      <w:r w:rsidRPr="002C2925">
        <w:rPr>
          <w:rFonts w:eastAsia="Times New Roman" w:cs="Times New Roman"/>
          <w:color w:val="000000"/>
          <w:szCs w:val="24"/>
          <w:lang w:eastAsia="ru-RU"/>
        </w:rPr>
        <w:t>Анализ состояния методической работы в школе выявил, что в школе имеются внутренние резервы для улучшения педагогического труда, которые заключаются в целенаправленном использовании инициативы и творческого потенциала педагогов.     Основными проблемами, мешающими более эффективной, результативной работе, являются: недостаточный уровень творческой инициативы и нежелание заниматься инновационной и исследовательской деятельностью некоторой части педагогического коллектива.</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Выводы:</w:t>
      </w:r>
    </w:p>
    <w:p w:rsidR="008F76A7" w:rsidRPr="002C2925" w:rsidRDefault="008F76A7" w:rsidP="001F3821">
      <w:pPr>
        <w:numPr>
          <w:ilvl w:val="0"/>
          <w:numId w:val="22"/>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Методическая работа школы соответствует единой методической теме школы.</w:t>
      </w:r>
    </w:p>
    <w:p w:rsidR="008F76A7" w:rsidRPr="002C2925" w:rsidRDefault="008F76A7" w:rsidP="001F3821">
      <w:pPr>
        <w:numPr>
          <w:ilvl w:val="0"/>
          <w:numId w:val="22"/>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Проводится целенаправленная работа по повышению квалификации педагогов.</w:t>
      </w:r>
    </w:p>
    <w:p w:rsidR="008F76A7" w:rsidRPr="002C2925" w:rsidRDefault="008F76A7" w:rsidP="001F3821">
      <w:pPr>
        <w:numPr>
          <w:ilvl w:val="0"/>
          <w:numId w:val="22"/>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Деятельность учителей по вопросу качества знаний учащихся обеспечивается в системе.</w:t>
      </w:r>
    </w:p>
    <w:p w:rsidR="008F76A7" w:rsidRPr="002C2925" w:rsidRDefault="008F76A7" w:rsidP="001F3821">
      <w:pPr>
        <w:numPr>
          <w:ilvl w:val="0"/>
          <w:numId w:val="22"/>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Повысилась инициатива учителей в плане самообразования и профессионального роста.</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r w:rsidR="009134C8" w:rsidRPr="002C2925">
        <w:rPr>
          <w:rFonts w:eastAsia="Times New Roman" w:cs="Times New Roman"/>
          <w:color w:val="000000"/>
          <w:szCs w:val="24"/>
          <w:lang w:eastAsia="ru-RU"/>
        </w:rPr>
        <w:tab/>
      </w:r>
      <w:r w:rsidRPr="002C2925">
        <w:rPr>
          <w:rFonts w:eastAsia="Times New Roman" w:cs="Times New Roman"/>
          <w:color w:val="000000"/>
          <w:szCs w:val="24"/>
          <w:lang w:eastAsia="ru-RU"/>
        </w:rPr>
        <w:t>В 20</w:t>
      </w:r>
      <w:r w:rsidR="002C2925" w:rsidRPr="002C2925">
        <w:rPr>
          <w:rFonts w:eastAsia="Times New Roman" w:cs="Times New Roman"/>
          <w:color w:val="000000"/>
          <w:szCs w:val="24"/>
          <w:lang w:eastAsia="ru-RU"/>
        </w:rPr>
        <w:t>20</w:t>
      </w:r>
      <w:r w:rsidRPr="002C2925">
        <w:rPr>
          <w:rFonts w:eastAsia="Times New Roman" w:cs="Times New Roman"/>
          <w:color w:val="000000"/>
          <w:szCs w:val="24"/>
          <w:lang w:eastAsia="ru-RU"/>
        </w:rPr>
        <w:t>-20</w:t>
      </w:r>
      <w:r w:rsidR="002C2925" w:rsidRPr="002C2925">
        <w:rPr>
          <w:rFonts w:eastAsia="Times New Roman" w:cs="Times New Roman"/>
          <w:color w:val="000000"/>
          <w:szCs w:val="24"/>
          <w:lang w:eastAsia="ru-RU"/>
        </w:rPr>
        <w:t>21</w:t>
      </w:r>
      <w:r w:rsidRPr="002C2925">
        <w:rPr>
          <w:rFonts w:eastAsia="Times New Roman" w:cs="Times New Roman"/>
          <w:color w:val="000000"/>
          <w:szCs w:val="24"/>
          <w:lang w:eastAsia="ru-RU"/>
        </w:rPr>
        <w:t xml:space="preserve"> учебном году М</w:t>
      </w:r>
      <w:r w:rsidR="002C2925" w:rsidRPr="002C2925">
        <w:rPr>
          <w:rFonts w:eastAsia="Times New Roman" w:cs="Times New Roman"/>
          <w:color w:val="000000"/>
          <w:szCs w:val="24"/>
          <w:lang w:eastAsia="ru-RU"/>
        </w:rPr>
        <w:t>Б</w:t>
      </w:r>
      <w:r w:rsidRPr="002C2925">
        <w:rPr>
          <w:rFonts w:eastAsia="Times New Roman" w:cs="Times New Roman"/>
          <w:color w:val="000000"/>
          <w:szCs w:val="24"/>
          <w:lang w:eastAsia="ru-RU"/>
        </w:rPr>
        <w:t xml:space="preserve">ОУ СОШ </w:t>
      </w:r>
      <w:r w:rsidR="009134C8" w:rsidRPr="002C2925">
        <w:rPr>
          <w:rFonts w:eastAsia="Times New Roman" w:cs="Times New Roman"/>
          <w:color w:val="000000"/>
          <w:szCs w:val="24"/>
          <w:lang w:eastAsia="ru-RU"/>
        </w:rPr>
        <w:t xml:space="preserve">п.Победа </w:t>
      </w:r>
      <w:r w:rsidRPr="002C2925">
        <w:rPr>
          <w:rFonts w:eastAsia="Times New Roman" w:cs="Times New Roman"/>
          <w:color w:val="000000"/>
          <w:szCs w:val="24"/>
          <w:lang w:eastAsia="ru-RU"/>
        </w:rPr>
        <w:t>начнет  работу над единой методической темой «Формирование гражданской идентичности школьников на основе  патриотического воспитания».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Вместе с тем, в результате анализа методической работы выявились следующие проблемы:</w:t>
      </w:r>
    </w:p>
    <w:p w:rsidR="008F76A7" w:rsidRPr="002C2925" w:rsidRDefault="008F76A7" w:rsidP="001F3821">
      <w:pPr>
        <w:numPr>
          <w:ilvl w:val="0"/>
          <w:numId w:val="23"/>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Низкая инициативность  педагогов в участии в школьных, муниципальных, областных и всероссийских конкурсах.</w:t>
      </w:r>
    </w:p>
    <w:p w:rsidR="008F76A7" w:rsidRPr="002C2925" w:rsidRDefault="008F76A7" w:rsidP="001F3821">
      <w:pPr>
        <w:numPr>
          <w:ilvl w:val="0"/>
          <w:numId w:val="23"/>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Участие одних и тех же педагог</w:t>
      </w:r>
      <w:r w:rsidR="009134C8" w:rsidRPr="002C2925">
        <w:rPr>
          <w:rFonts w:eastAsia="Times New Roman" w:cs="Times New Roman"/>
          <w:color w:val="000000"/>
          <w:szCs w:val="24"/>
          <w:lang w:eastAsia="ru-RU"/>
        </w:rPr>
        <w:t xml:space="preserve">ов в  школьных, муниципальных </w:t>
      </w:r>
      <w:r w:rsidRPr="002C2925">
        <w:rPr>
          <w:rFonts w:eastAsia="Times New Roman" w:cs="Times New Roman"/>
          <w:color w:val="000000"/>
          <w:szCs w:val="24"/>
          <w:lang w:eastAsia="ru-RU"/>
        </w:rPr>
        <w:t xml:space="preserve"> и всероссийских конкурсах.</w:t>
      </w:r>
    </w:p>
    <w:p w:rsidR="008F76A7" w:rsidRPr="002C2925" w:rsidRDefault="008F76A7" w:rsidP="001F3821">
      <w:pPr>
        <w:numPr>
          <w:ilvl w:val="0"/>
          <w:numId w:val="23"/>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Низкий  уровень участия и результативности участия школьников в предметных олимпиадах, конкурсах различного уровня.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Учитывая вышесказанное, будут уместны следующие рекомендации:</w:t>
      </w:r>
    </w:p>
    <w:p w:rsidR="008F76A7" w:rsidRPr="002C2925" w:rsidRDefault="008F76A7" w:rsidP="001F3821">
      <w:pPr>
        <w:numPr>
          <w:ilvl w:val="0"/>
          <w:numId w:val="24"/>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Продолжить работу по основным направлениям МР (организационному, технологическому, информационному и контрольно-оценочному).</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lastRenderedPageBreak/>
        <w:t>          В 20</w:t>
      </w:r>
      <w:r w:rsidR="002C2925" w:rsidRPr="002C2925">
        <w:rPr>
          <w:rFonts w:eastAsia="Times New Roman" w:cs="Times New Roman"/>
          <w:color w:val="000000"/>
          <w:szCs w:val="24"/>
          <w:lang w:eastAsia="ru-RU"/>
        </w:rPr>
        <w:t>20</w:t>
      </w:r>
      <w:r w:rsidRPr="002C2925">
        <w:rPr>
          <w:rFonts w:eastAsia="Times New Roman" w:cs="Times New Roman"/>
          <w:color w:val="000000"/>
          <w:szCs w:val="24"/>
          <w:lang w:eastAsia="ru-RU"/>
        </w:rPr>
        <w:t>-20</w:t>
      </w:r>
      <w:r w:rsidR="002C2925" w:rsidRPr="002C2925">
        <w:rPr>
          <w:rFonts w:eastAsia="Times New Roman" w:cs="Times New Roman"/>
          <w:color w:val="000000"/>
          <w:szCs w:val="24"/>
          <w:lang w:eastAsia="ru-RU"/>
        </w:rPr>
        <w:t>21</w:t>
      </w:r>
      <w:r w:rsidRPr="002C2925">
        <w:rPr>
          <w:rFonts w:eastAsia="Times New Roman" w:cs="Times New Roman"/>
          <w:color w:val="000000"/>
          <w:szCs w:val="24"/>
          <w:lang w:eastAsia="ru-RU"/>
        </w:rPr>
        <w:t xml:space="preserve"> учебном году основные усилия методической работы школы необходимо направить на достижение следующих целей и задач:</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Цель методической работы</w:t>
      </w:r>
      <w:r w:rsidRPr="002C2925">
        <w:rPr>
          <w:rFonts w:eastAsia="Times New Roman" w:cs="Times New Roman"/>
          <w:color w:val="000000"/>
          <w:szCs w:val="24"/>
          <w:lang w:eastAsia="ru-RU"/>
        </w:rPr>
        <w:t> - непрерывное совершенствование уровня педагогического мастерства учителя, его эрудиции, профессиональных ценностей, компетентности в области учебного предмета и методики его преподавания; освоение новых технологий, направленных на обеспечение самоопределения, самовыражения и самореализации учащихся.</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Задачи  методической службы школы на 20</w:t>
      </w:r>
      <w:r w:rsidR="002C2925" w:rsidRPr="002C2925">
        <w:rPr>
          <w:rFonts w:eastAsia="Times New Roman" w:cs="Times New Roman"/>
          <w:b/>
          <w:bCs/>
          <w:color w:val="000000"/>
          <w:szCs w:val="24"/>
          <w:lang w:eastAsia="ru-RU"/>
        </w:rPr>
        <w:t>20</w:t>
      </w:r>
      <w:r w:rsidRPr="002C2925">
        <w:rPr>
          <w:rFonts w:eastAsia="Times New Roman" w:cs="Times New Roman"/>
          <w:b/>
          <w:bCs/>
          <w:color w:val="000000"/>
          <w:szCs w:val="24"/>
          <w:lang w:eastAsia="ru-RU"/>
        </w:rPr>
        <w:t>-20</w:t>
      </w:r>
      <w:r w:rsidR="002C2925" w:rsidRPr="002C2925">
        <w:rPr>
          <w:rFonts w:eastAsia="Times New Roman" w:cs="Times New Roman"/>
          <w:b/>
          <w:bCs/>
          <w:color w:val="000000"/>
          <w:szCs w:val="24"/>
          <w:lang w:eastAsia="ru-RU"/>
        </w:rPr>
        <w:t>21</w:t>
      </w:r>
      <w:r w:rsidRPr="002C2925">
        <w:rPr>
          <w:rFonts w:eastAsia="Times New Roman" w:cs="Times New Roman"/>
          <w:b/>
          <w:bCs/>
          <w:color w:val="000000"/>
          <w:szCs w:val="24"/>
          <w:lang w:eastAsia="ru-RU"/>
        </w:rPr>
        <w:t xml:space="preserve"> учебный год:</w:t>
      </w:r>
    </w:p>
    <w:p w:rsidR="008F76A7" w:rsidRPr="002C2925" w:rsidRDefault="008F76A7" w:rsidP="001F3821">
      <w:pPr>
        <w:numPr>
          <w:ilvl w:val="0"/>
          <w:numId w:val="25"/>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Создавать условия для полноценной реализации профессионального развития и саморазвития учителя во внутришкольной методической системе; формировать  мотивационную, содержательную и технологическую готовность учителя.</w:t>
      </w:r>
    </w:p>
    <w:p w:rsidR="008F76A7" w:rsidRPr="002C2925" w:rsidRDefault="008F76A7" w:rsidP="001F3821">
      <w:pPr>
        <w:numPr>
          <w:ilvl w:val="0"/>
          <w:numId w:val="25"/>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Совершенствовать методическую сторону урока в соответствии с требованиями ФГОС.</w:t>
      </w:r>
    </w:p>
    <w:p w:rsidR="008F76A7" w:rsidRPr="002C2925" w:rsidRDefault="008F76A7" w:rsidP="001F3821">
      <w:pPr>
        <w:numPr>
          <w:ilvl w:val="0"/>
          <w:numId w:val="25"/>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Повышать положительную мотивацию к обучению у обучающихся через повышение качества учебных занятий на основе внедрения современных образовательных технологий.</w:t>
      </w:r>
    </w:p>
    <w:p w:rsidR="008F76A7" w:rsidRPr="002C2925" w:rsidRDefault="008F76A7" w:rsidP="001F3821">
      <w:pPr>
        <w:numPr>
          <w:ilvl w:val="0"/>
          <w:numId w:val="25"/>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Усилить  роли педагогического творчества как главного фактора эффективности труда, формировать  методическую культуру педагогов школы.</w:t>
      </w:r>
    </w:p>
    <w:p w:rsidR="008F76A7" w:rsidRPr="002C2925" w:rsidRDefault="008F76A7" w:rsidP="001F3821">
      <w:pPr>
        <w:numPr>
          <w:ilvl w:val="0"/>
          <w:numId w:val="25"/>
        </w:numPr>
        <w:spacing w:before="100" w:beforeAutospacing="1" w:after="100" w:afterAutospacing="1" w:line="240" w:lineRule="auto"/>
        <w:jc w:val="both"/>
        <w:rPr>
          <w:rFonts w:eastAsia="Times New Roman" w:cs="Times New Roman"/>
          <w:color w:val="000000"/>
          <w:szCs w:val="24"/>
          <w:lang w:eastAsia="ru-RU"/>
        </w:rPr>
      </w:pPr>
      <w:r w:rsidRPr="002C2925">
        <w:rPr>
          <w:rFonts w:eastAsia="Times New Roman" w:cs="Times New Roman"/>
          <w:color w:val="000000"/>
          <w:szCs w:val="24"/>
          <w:lang w:eastAsia="ru-RU"/>
        </w:rPr>
        <w:t>Активизировать работу с одаренными детьми.  </w:t>
      </w:r>
    </w:p>
    <w:p w:rsidR="008F76A7" w:rsidRPr="002C2925" w:rsidRDefault="008F76A7" w:rsidP="001F3821">
      <w:pPr>
        <w:spacing w:after="0" w:line="240" w:lineRule="auto"/>
        <w:jc w:val="both"/>
        <w:rPr>
          <w:rFonts w:eastAsia="Times New Roman" w:cs="Times New Roman"/>
          <w:color w:val="000000"/>
          <w:szCs w:val="24"/>
          <w:lang w:eastAsia="ru-RU"/>
        </w:rPr>
      </w:pPr>
      <w:r w:rsidRPr="002C2925">
        <w:rPr>
          <w:rFonts w:eastAsia="Times New Roman" w:cs="Times New Roman"/>
          <w:b/>
          <w:bCs/>
          <w:color w:val="000000"/>
          <w:szCs w:val="24"/>
          <w:lang w:eastAsia="ru-RU"/>
        </w:rPr>
        <w:t> </w:t>
      </w:r>
    </w:p>
    <w:p w:rsidR="009134C8" w:rsidRPr="002C2925" w:rsidRDefault="008F76A7" w:rsidP="009134C8">
      <w:pPr>
        <w:spacing w:after="0"/>
        <w:rPr>
          <w:rFonts w:cs="Times New Roman"/>
          <w:szCs w:val="24"/>
        </w:rPr>
      </w:pPr>
      <w:r w:rsidRPr="002C2925">
        <w:rPr>
          <w:rFonts w:eastAsia="Times New Roman" w:cs="Times New Roman"/>
          <w:b/>
          <w:bCs/>
          <w:color w:val="000000"/>
          <w:szCs w:val="24"/>
          <w:lang w:eastAsia="ru-RU"/>
        </w:rPr>
        <w:t> </w:t>
      </w:r>
      <w:r w:rsidR="002C2925" w:rsidRPr="002C2925">
        <w:rPr>
          <w:rFonts w:eastAsia="Times New Roman" w:cs="Times New Roman"/>
          <w:bCs/>
          <w:color w:val="000000"/>
          <w:szCs w:val="24"/>
          <w:lang w:eastAsia="ru-RU"/>
        </w:rPr>
        <w:t>Заместитель д</w:t>
      </w:r>
      <w:r w:rsidR="009134C8" w:rsidRPr="002C2925">
        <w:rPr>
          <w:rFonts w:cs="Times New Roman"/>
          <w:szCs w:val="24"/>
        </w:rPr>
        <w:t>иректор</w:t>
      </w:r>
      <w:r w:rsidR="002C2925" w:rsidRPr="002C2925">
        <w:rPr>
          <w:rFonts w:cs="Times New Roman"/>
          <w:szCs w:val="24"/>
        </w:rPr>
        <w:t>а</w:t>
      </w:r>
      <w:r w:rsidR="009134C8" w:rsidRPr="002C2925">
        <w:rPr>
          <w:rFonts w:cs="Times New Roman"/>
          <w:szCs w:val="24"/>
        </w:rPr>
        <w:t xml:space="preserve"> М</w:t>
      </w:r>
      <w:r w:rsidR="002C2925" w:rsidRPr="002C2925">
        <w:rPr>
          <w:rFonts w:cs="Times New Roman"/>
          <w:szCs w:val="24"/>
        </w:rPr>
        <w:t>Б</w:t>
      </w:r>
      <w:r w:rsidR="009134C8" w:rsidRPr="002C2925">
        <w:rPr>
          <w:rFonts w:cs="Times New Roman"/>
          <w:szCs w:val="24"/>
        </w:rPr>
        <w:t>ОУ СОШ п.Победа                           Т.В.Седанова</w:t>
      </w:r>
    </w:p>
    <w:p w:rsidR="008F76A7" w:rsidRPr="002C2925" w:rsidRDefault="008F76A7" w:rsidP="001F3821">
      <w:pPr>
        <w:spacing w:after="0" w:line="240" w:lineRule="auto"/>
        <w:jc w:val="both"/>
        <w:rPr>
          <w:rFonts w:eastAsia="Times New Roman" w:cs="Times New Roman"/>
          <w:color w:val="000000"/>
          <w:szCs w:val="24"/>
          <w:lang w:eastAsia="ru-RU"/>
        </w:rPr>
      </w:pPr>
    </w:p>
    <w:sectPr w:rsidR="008F76A7" w:rsidRPr="002C2925" w:rsidSect="002B14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338" w:rsidRDefault="00191338" w:rsidP="00752659">
      <w:pPr>
        <w:spacing w:after="0" w:line="240" w:lineRule="auto"/>
      </w:pPr>
      <w:r>
        <w:separator/>
      </w:r>
    </w:p>
  </w:endnote>
  <w:endnote w:type="continuationSeparator" w:id="1">
    <w:p w:rsidR="00191338" w:rsidRDefault="00191338" w:rsidP="00752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338" w:rsidRDefault="00191338" w:rsidP="00752659">
      <w:pPr>
        <w:spacing w:after="0" w:line="240" w:lineRule="auto"/>
      </w:pPr>
      <w:r>
        <w:separator/>
      </w:r>
    </w:p>
  </w:footnote>
  <w:footnote w:type="continuationSeparator" w:id="1">
    <w:p w:rsidR="00191338" w:rsidRDefault="00191338" w:rsidP="007526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A70"/>
    <w:multiLevelType w:val="hybridMultilevel"/>
    <w:tmpl w:val="45D8D3B8"/>
    <w:lvl w:ilvl="0" w:tplc="A0101162">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F6864"/>
    <w:multiLevelType w:val="multilevel"/>
    <w:tmpl w:val="0116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26821"/>
    <w:multiLevelType w:val="multilevel"/>
    <w:tmpl w:val="27F0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4271E"/>
    <w:multiLevelType w:val="multilevel"/>
    <w:tmpl w:val="BDE0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8F61BF"/>
    <w:multiLevelType w:val="multilevel"/>
    <w:tmpl w:val="6E0E7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CA56D1"/>
    <w:multiLevelType w:val="multilevel"/>
    <w:tmpl w:val="941A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B70E2F"/>
    <w:multiLevelType w:val="multilevel"/>
    <w:tmpl w:val="CA86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D628D"/>
    <w:multiLevelType w:val="multilevel"/>
    <w:tmpl w:val="FF3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12B47"/>
    <w:multiLevelType w:val="multilevel"/>
    <w:tmpl w:val="0E8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F92DB5"/>
    <w:multiLevelType w:val="multilevel"/>
    <w:tmpl w:val="EEDCF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D062A3"/>
    <w:multiLevelType w:val="multilevel"/>
    <w:tmpl w:val="842C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8F3BA4"/>
    <w:multiLevelType w:val="multilevel"/>
    <w:tmpl w:val="9B9C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4D23DF"/>
    <w:multiLevelType w:val="multilevel"/>
    <w:tmpl w:val="6AE65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6B5EE2"/>
    <w:multiLevelType w:val="multilevel"/>
    <w:tmpl w:val="8310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E25A62"/>
    <w:multiLevelType w:val="multilevel"/>
    <w:tmpl w:val="5B32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64643F"/>
    <w:multiLevelType w:val="multilevel"/>
    <w:tmpl w:val="1B58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A20CBD"/>
    <w:multiLevelType w:val="hybridMultilevel"/>
    <w:tmpl w:val="D236F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9C573D"/>
    <w:multiLevelType w:val="multilevel"/>
    <w:tmpl w:val="EC34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113715"/>
    <w:multiLevelType w:val="multilevel"/>
    <w:tmpl w:val="9ABC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AE3FE8"/>
    <w:multiLevelType w:val="multilevel"/>
    <w:tmpl w:val="E2A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366B6E"/>
    <w:multiLevelType w:val="hybridMultilevel"/>
    <w:tmpl w:val="6D5E0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7007BE"/>
    <w:multiLevelType w:val="multilevel"/>
    <w:tmpl w:val="7AFC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C44C7C"/>
    <w:multiLevelType w:val="multilevel"/>
    <w:tmpl w:val="F6F0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DF484C"/>
    <w:multiLevelType w:val="multilevel"/>
    <w:tmpl w:val="AA805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D92D9A"/>
    <w:multiLevelType w:val="multilevel"/>
    <w:tmpl w:val="7018C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1A3985"/>
    <w:multiLevelType w:val="multilevel"/>
    <w:tmpl w:val="E9EA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C10BFE"/>
    <w:multiLevelType w:val="multilevel"/>
    <w:tmpl w:val="A3CA2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174AF5"/>
    <w:multiLevelType w:val="multilevel"/>
    <w:tmpl w:val="CE68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BD4D30"/>
    <w:multiLevelType w:val="multilevel"/>
    <w:tmpl w:val="E41C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C7465E"/>
    <w:multiLevelType w:val="multilevel"/>
    <w:tmpl w:val="A5ECC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334EA4"/>
    <w:multiLevelType w:val="multilevel"/>
    <w:tmpl w:val="6EB0C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CD7E1C"/>
    <w:multiLevelType w:val="multilevel"/>
    <w:tmpl w:val="8518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4"/>
  </w:num>
  <w:num w:numId="3">
    <w:abstractNumId w:val="25"/>
  </w:num>
  <w:num w:numId="4">
    <w:abstractNumId w:val="12"/>
  </w:num>
  <w:num w:numId="5">
    <w:abstractNumId w:val="29"/>
  </w:num>
  <w:num w:numId="6">
    <w:abstractNumId w:val="13"/>
  </w:num>
  <w:num w:numId="7">
    <w:abstractNumId w:val="8"/>
  </w:num>
  <w:num w:numId="8">
    <w:abstractNumId w:val="5"/>
  </w:num>
  <w:num w:numId="9">
    <w:abstractNumId w:val="17"/>
  </w:num>
  <w:num w:numId="10">
    <w:abstractNumId w:val="19"/>
  </w:num>
  <w:num w:numId="11">
    <w:abstractNumId w:val="28"/>
  </w:num>
  <w:num w:numId="12">
    <w:abstractNumId w:val="2"/>
  </w:num>
  <w:num w:numId="13">
    <w:abstractNumId w:val="15"/>
  </w:num>
  <w:num w:numId="14">
    <w:abstractNumId w:val="10"/>
  </w:num>
  <w:num w:numId="15">
    <w:abstractNumId w:val="18"/>
  </w:num>
  <w:num w:numId="16">
    <w:abstractNumId w:val="1"/>
  </w:num>
  <w:num w:numId="17">
    <w:abstractNumId w:val="21"/>
  </w:num>
  <w:num w:numId="18">
    <w:abstractNumId w:val="11"/>
  </w:num>
  <w:num w:numId="19">
    <w:abstractNumId w:val="31"/>
  </w:num>
  <w:num w:numId="20">
    <w:abstractNumId w:val="6"/>
  </w:num>
  <w:num w:numId="21">
    <w:abstractNumId w:val="7"/>
  </w:num>
  <w:num w:numId="22">
    <w:abstractNumId w:val="3"/>
  </w:num>
  <w:num w:numId="23">
    <w:abstractNumId w:val="26"/>
  </w:num>
  <w:num w:numId="24">
    <w:abstractNumId w:val="23"/>
  </w:num>
  <w:num w:numId="25">
    <w:abstractNumId w:val="22"/>
  </w:num>
  <w:num w:numId="26">
    <w:abstractNumId w:val="30"/>
  </w:num>
  <w:num w:numId="27">
    <w:abstractNumId w:val="4"/>
  </w:num>
  <w:num w:numId="28">
    <w:abstractNumId w:val="14"/>
  </w:num>
  <w:num w:numId="29">
    <w:abstractNumId w:val="27"/>
  </w:num>
  <w:num w:numId="30">
    <w:abstractNumId w:val="16"/>
  </w:num>
  <w:num w:numId="31">
    <w:abstractNumId w:val="20"/>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F76A7"/>
    <w:rsid w:val="000955DE"/>
    <w:rsid w:val="000C1BAB"/>
    <w:rsid w:val="00104A5B"/>
    <w:rsid w:val="00137565"/>
    <w:rsid w:val="00151BE0"/>
    <w:rsid w:val="00157D3E"/>
    <w:rsid w:val="00172DEC"/>
    <w:rsid w:val="00191338"/>
    <w:rsid w:val="001A0456"/>
    <w:rsid w:val="001A50CA"/>
    <w:rsid w:val="001D2B33"/>
    <w:rsid w:val="001D33CE"/>
    <w:rsid w:val="001F3821"/>
    <w:rsid w:val="00250F2B"/>
    <w:rsid w:val="002A0A06"/>
    <w:rsid w:val="002B1487"/>
    <w:rsid w:val="002C27AD"/>
    <w:rsid w:val="002C2925"/>
    <w:rsid w:val="002C58FA"/>
    <w:rsid w:val="002E3553"/>
    <w:rsid w:val="0030580A"/>
    <w:rsid w:val="00326F54"/>
    <w:rsid w:val="003C0D9B"/>
    <w:rsid w:val="003E70DD"/>
    <w:rsid w:val="00411477"/>
    <w:rsid w:val="004C7D22"/>
    <w:rsid w:val="00523777"/>
    <w:rsid w:val="005917CF"/>
    <w:rsid w:val="005A44D9"/>
    <w:rsid w:val="005D3385"/>
    <w:rsid w:val="005E67F4"/>
    <w:rsid w:val="00613AA0"/>
    <w:rsid w:val="00697379"/>
    <w:rsid w:val="00697B31"/>
    <w:rsid w:val="006A1CA5"/>
    <w:rsid w:val="006B0E17"/>
    <w:rsid w:val="00714D44"/>
    <w:rsid w:val="00720196"/>
    <w:rsid w:val="00752659"/>
    <w:rsid w:val="00767240"/>
    <w:rsid w:val="0079717A"/>
    <w:rsid w:val="00797608"/>
    <w:rsid w:val="007B31AA"/>
    <w:rsid w:val="007F2F95"/>
    <w:rsid w:val="00803081"/>
    <w:rsid w:val="00834601"/>
    <w:rsid w:val="008348D3"/>
    <w:rsid w:val="00865753"/>
    <w:rsid w:val="00865CC5"/>
    <w:rsid w:val="008A6404"/>
    <w:rsid w:val="008E3422"/>
    <w:rsid w:val="008F1947"/>
    <w:rsid w:val="008F7644"/>
    <w:rsid w:val="008F76A7"/>
    <w:rsid w:val="009134C8"/>
    <w:rsid w:val="00961696"/>
    <w:rsid w:val="009B382E"/>
    <w:rsid w:val="00A57C14"/>
    <w:rsid w:val="00A723AD"/>
    <w:rsid w:val="00A84784"/>
    <w:rsid w:val="00A90872"/>
    <w:rsid w:val="00B667A0"/>
    <w:rsid w:val="00C10514"/>
    <w:rsid w:val="00C432BD"/>
    <w:rsid w:val="00C46D59"/>
    <w:rsid w:val="00C80AAA"/>
    <w:rsid w:val="00CC5FA6"/>
    <w:rsid w:val="00D27159"/>
    <w:rsid w:val="00D47892"/>
    <w:rsid w:val="00D50D6C"/>
    <w:rsid w:val="00D52387"/>
    <w:rsid w:val="00E10C76"/>
    <w:rsid w:val="00EE1C88"/>
    <w:rsid w:val="00EE343C"/>
    <w:rsid w:val="00F14A33"/>
    <w:rsid w:val="00F64259"/>
    <w:rsid w:val="00FB2238"/>
    <w:rsid w:val="00FD154A"/>
    <w:rsid w:val="00FF128F"/>
    <w:rsid w:val="00FF75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4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76A7"/>
    <w:pPr>
      <w:spacing w:before="100" w:beforeAutospacing="1" w:after="100" w:afterAutospacing="1" w:line="240" w:lineRule="auto"/>
    </w:pPr>
    <w:rPr>
      <w:rFonts w:eastAsia="Times New Roman" w:cs="Times New Roman"/>
      <w:szCs w:val="24"/>
      <w:lang w:eastAsia="ru-RU"/>
    </w:rPr>
  </w:style>
  <w:style w:type="character" w:styleId="a4">
    <w:name w:val="Strong"/>
    <w:basedOn w:val="a0"/>
    <w:uiPriority w:val="22"/>
    <w:qFormat/>
    <w:rsid w:val="008F76A7"/>
    <w:rPr>
      <w:b/>
      <w:bCs/>
    </w:rPr>
  </w:style>
  <w:style w:type="paragraph" w:styleId="a5">
    <w:name w:val="List Paragraph"/>
    <w:basedOn w:val="a"/>
    <w:uiPriority w:val="34"/>
    <w:qFormat/>
    <w:rsid w:val="008F76A7"/>
    <w:pPr>
      <w:ind w:left="720"/>
      <w:contextualSpacing/>
    </w:pPr>
  </w:style>
  <w:style w:type="paragraph" w:styleId="a6">
    <w:name w:val="Balloon Text"/>
    <w:basedOn w:val="a"/>
    <w:link w:val="a7"/>
    <w:uiPriority w:val="99"/>
    <w:semiHidden/>
    <w:unhideWhenUsed/>
    <w:rsid w:val="00FD15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154A"/>
    <w:rPr>
      <w:rFonts w:ascii="Tahoma" w:hAnsi="Tahoma" w:cs="Tahoma"/>
      <w:sz w:val="16"/>
      <w:szCs w:val="16"/>
    </w:rPr>
  </w:style>
  <w:style w:type="paragraph" w:styleId="a8">
    <w:name w:val="header"/>
    <w:basedOn w:val="a"/>
    <w:link w:val="a9"/>
    <w:uiPriority w:val="99"/>
    <w:semiHidden/>
    <w:unhideWhenUsed/>
    <w:rsid w:val="0075265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52659"/>
  </w:style>
  <w:style w:type="paragraph" w:styleId="aa">
    <w:name w:val="footer"/>
    <w:basedOn w:val="a"/>
    <w:link w:val="ab"/>
    <w:uiPriority w:val="99"/>
    <w:semiHidden/>
    <w:unhideWhenUsed/>
    <w:rsid w:val="0075265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52659"/>
  </w:style>
  <w:style w:type="paragraph" w:styleId="ac">
    <w:name w:val="No Spacing"/>
    <w:uiPriority w:val="1"/>
    <w:qFormat/>
    <w:rsid w:val="002A0A06"/>
    <w:pPr>
      <w:spacing w:after="0" w:line="240" w:lineRule="auto"/>
    </w:pPr>
    <w:rPr>
      <w:rFonts w:ascii="Calibri" w:eastAsia="Times New Roman" w:hAnsi="Calibri" w:cs="Times New Roman"/>
      <w:sz w:val="22"/>
      <w:lang w:eastAsia="ru-RU"/>
    </w:rPr>
  </w:style>
</w:styles>
</file>

<file path=word/webSettings.xml><?xml version="1.0" encoding="utf-8"?>
<w:webSettings xmlns:r="http://schemas.openxmlformats.org/officeDocument/2006/relationships" xmlns:w="http://schemas.openxmlformats.org/wordprocessingml/2006/main">
  <w:divs>
    <w:div w:id="379789455">
      <w:bodyDiv w:val="1"/>
      <w:marLeft w:val="0"/>
      <w:marRight w:val="0"/>
      <w:marTop w:val="0"/>
      <w:marBottom w:val="0"/>
      <w:divBdr>
        <w:top w:val="none" w:sz="0" w:space="0" w:color="auto"/>
        <w:left w:val="none" w:sz="0" w:space="0" w:color="auto"/>
        <w:bottom w:val="none" w:sz="0" w:space="0" w:color="auto"/>
        <w:right w:val="none" w:sz="0" w:space="0" w:color="auto"/>
      </w:divBdr>
    </w:div>
    <w:div w:id="392048856">
      <w:bodyDiv w:val="1"/>
      <w:marLeft w:val="0"/>
      <w:marRight w:val="0"/>
      <w:marTop w:val="0"/>
      <w:marBottom w:val="0"/>
      <w:divBdr>
        <w:top w:val="none" w:sz="0" w:space="0" w:color="auto"/>
        <w:left w:val="none" w:sz="0" w:space="0" w:color="auto"/>
        <w:bottom w:val="none" w:sz="0" w:space="0" w:color="auto"/>
        <w:right w:val="none" w:sz="0" w:space="0" w:color="auto"/>
      </w:divBdr>
    </w:div>
    <w:div w:id="507721258">
      <w:bodyDiv w:val="1"/>
      <w:marLeft w:val="0"/>
      <w:marRight w:val="0"/>
      <w:marTop w:val="0"/>
      <w:marBottom w:val="0"/>
      <w:divBdr>
        <w:top w:val="none" w:sz="0" w:space="0" w:color="auto"/>
        <w:left w:val="none" w:sz="0" w:space="0" w:color="auto"/>
        <w:bottom w:val="none" w:sz="0" w:space="0" w:color="auto"/>
        <w:right w:val="none" w:sz="0" w:space="0" w:color="auto"/>
      </w:divBdr>
    </w:div>
    <w:div w:id="656692827">
      <w:bodyDiv w:val="1"/>
      <w:marLeft w:val="0"/>
      <w:marRight w:val="0"/>
      <w:marTop w:val="0"/>
      <w:marBottom w:val="0"/>
      <w:divBdr>
        <w:top w:val="none" w:sz="0" w:space="0" w:color="auto"/>
        <w:left w:val="none" w:sz="0" w:space="0" w:color="auto"/>
        <w:bottom w:val="none" w:sz="0" w:space="0" w:color="auto"/>
        <w:right w:val="none" w:sz="0" w:space="0" w:color="auto"/>
      </w:divBdr>
    </w:div>
    <w:div w:id="675426482">
      <w:bodyDiv w:val="1"/>
      <w:marLeft w:val="0"/>
      <w:marRight w:val="0"/>
      <w:marTop w:val="0"/>
      <w:marBottom w:val="0"/>
      <w:divBdr>
        <w:top w:val="none" w:sz="0" w:space="0" w:color="auto"/>
        <w:left w:val="none" w:sz="0" w:space="0" w:color="auto"/>
        <w:bottom w:val="none" w:sz="0" w:space="0" w:color="auto"/>
        <w:right w:val="none" w:sz="0" w:space="0" w:color="auto"/>
      </w:divBdr>
    </w:div>
    <w:div w:id="718625579">
      <w:bodyDiv w:val="1"/>
      <w:marLeft w:val="0"/>
      <w:marRight w:val="0"/>
      <w:marTop w:val="0"/>
      <w:marBottom w:val="0"/>
      <w:divBdr>
        <w:top w:val="none" w:sz="0" w:space="0" w:color="auto"/>
        <w:left w:val="none" w:sz="0" w:space="0" w:color="auto"/>
        <w:bottom w:val="none" w:sz="0" w:space="0" w:color="auto"/>
        <w:right w:val="none" w:sz="0" w:space="0" w:color="auto"/>
      </w:divBdr>
    </w:div>
    <w:div w:id="746733073">
      <w:bodyDiv w:val="1"/>
      <w:marLeft w:val="0"/>
      <w:marRight w:val="0"/>
      <w:marTop w:val="0"/>
      <w:marBottom w:val="0"/>
      <w:divBdr>
        <w:top w:val="none" w:sz="0" w:space="0" w:color="auto"/>
        <w:left w:val="none" w:sz="0" w:space="0" w:color="auto"/>
        <w:bottom w:val="none" w:sz="0" w:space="0" w:color="auto"/>
        <w:right w:val="none" w:sz="0" w:space="0" w:color="auto"/>
      </w:divBdr>
    </w:div>
    <w:div w:id="782767102">
      <w:bodyDiv w:val="1"/>
      <w:marLeft w:val="0"/>
      <w:marRight w:val="0"/>
      <w:marTop w:val="0"/>
      <w:marBottom w:val="0"/>
      <w:divBdr>
        <w:top w:val="none" w:sz="0" w:space="0" w:color="auto"/>
        <w:left w:val="none" w:sz="0" w:space="0" w:color="auto"/>
        <w:bottom w:val="none" w:sz="0" w:space="0" w:color="auto"/>
        <w:right w:val="none" w:sz="0" w:space="0" w:color="auto"/>
      </w:divBdr>
    </w:div>
    <w:div w:id="895774908">
      <w:bodyDiv w:val="1"/>
      <w:marLeft w:val="0"/>
      <w:marRight w:val="0"/>
      <w:marTop w:val="0"/>
      <w:marBottom w:val="0"/>
      <w:divBdr>
        <w:top w:val="none" w:sz="0" w:space="0" w:color="auto"/>
        <w:left w:val="none" w:sz="0" w:space="0" w:color="auto"/>
        <w:bottom w:val="none" w:sz="0" w:space="0" w:color="auto"/>
        <w:right w:val="none" w:sz="0" w:space="0" w:color="auto"/>
      </w:divBdr>
    </w:div>
    <w:div w:id="936867759">
      <w:bodyDiv w:val="1"/>
      <w:marLeft w:val="0"/>
      <w:marRight w:val="0"/>
      <w:marTop w:val="0"/>
      <w:marBottom w:val="0"/>
      <w:divBdr>
        <w:top w:val="none" w:sz="0" w:space="0" w:color="auto"/>
        <w:left w:val="none" w:sz="0" w:space="0" w:color="auto"/>
        <w:bottom w:val="none" w:sz="0" w:space="0" w:color="auto"/>
        <w:right w:val="none" w:sz="0" w:space="0" w:color="auto"/>
      </w:divBdr>
    </w:div>
    <w:div w:id="962804768">
      <w:bodyDiv w:val="1"/>
      <w:marLeft w:val="0"/>
      <w:marRight w:val="0"/>
      <w:marTop w:val="0"/>
      <w:marBottom w:val="0"/>
      <w:divBdr>
        <w:top w:val="none" w:sz="0" w:space="0" w:color="auto"/>
        <w:left w:val="none" w:sz="0" w:space="0" w:color="auto"/>
        <w:bottom w:val="none" w:sz="0" w:space="0" w:color="auto"/>
        <w:right w:val="none" w:sz="0" w:space="0" w:color="auto"/>
      </w:divBdr>
    </w:div>
    <w:div w:id="1101757790">
      <w:bodyDiv w:val="1"/>
      <w:marLeft w:val="0"/>
      <w:marRight w:val="0"/>
      <w:marTop w:val="0"/>
      <w:marBottom w:val="0"/>
      <w:divBdr>
        <w:top w:val="none" w:sz="0" w:space="0" w:color="auto"/>
        <w:left w:val="none" w:sz="0" w:space="0" w:color="auto"/>
        <w:bottom w:val="none" w:sz="0" w:space="0" w:color="auto"/>
        <w:right w:val="none" w:sz="0" w:space="0" w:color="auto"/>
      </w:divBdr>
    </w:div>
    <w:div w:id="1234900159">
      <w:bodyDiv w:val="1"/>
      <w:marLeft w:val="0"/>
      <w:marRight w:val="0"/>
      <w:marTop w:val="0"/>
      <w:marBottom w:val="0"/>
      <w:divBdr>
        <w:top w:val="none" w:sz="0" w:space="0" w:color="auto"/>
        <w:left w:val="none" w:sz="0" w:space="0" w:color="auto"/>
        <w:bottom w:val="none" w:sz="0" w:space="0" w:color="auto"/>
        <w:right w:val="none" w:sz="0" w:space="0" w:color="auto"/>
      </w:divBdr>
    </w:div>
    <w:div w:id="1263419431">
      <w:bodyDiv w:val="1"/>
      <w:marLeft w:val="0"/>
      <w:marRight w:val="0"/>
      <w:marTop w:val="0"/>
      <w:marBottom w:val="0"/>
      <w:divBdr>
        <w:top w:val="none" w:sz="0" w:space="0" w:color="auto"/>
        <w:left w:val="none" w:sz="0" w:space="0" w:color="auto"/>
        <w:bottom w:val="none" w:sz="0" w:space="0" w:color="auto"/>
        <w:right w:val="none" w:sz="0" w:space="0" w:color="auto"/>
      </w:divBdr>
    </w:div>
    <w:div w:id="1285110826">
      <w:bodyDiv w:val="1"/>
      <w:marLeft w:val="0"/>
      <w:marRight w:val="0"/>
      <w:marTop w:val="0"/>
      <w:marBottom w:val="0"/>
      <w:divBdr>
        <w:top w:val="none" w:sz="0" w:space="0" w:color="auto"/>
        <w:left w:val="none" w:sz="0" w:space="0" w:color="auto"/>
        <w:bottom w:val="none" w:sz="0" w:space="0" w:color="auto"/>
        <w:right w:val="none" w:sz="0" w:space="0" w:color="auto"/>
      </w:divBdr>
    </w:div>
    <w:div w:id="1375733277">
      <w:bodyDiv w:val="1"/>
      <w:marLeft w:val="0"/>
      <w:marRight w:val="0"/>
      <w:marTop w:val="0"/>
      <w:marBottom w:val="0"/>
      <w:divBdr>
        <w:top w:val="none" w:sz="0" w:space="0" w:color="auto"/>
        <w:left w:val="none" w:sz="0" w:space="0" w:color="auto"/>
        <w:bottom w:val="none" w:sz="0" w:space="0" w:color="auto"/>
        <w:right w:val="none" w:sz="0" w:space="0" w:color="auto"/>
      </w:divBdr>
    </w:div>
    <w:div w:id="1405878817">
      <w:bodyDiv w:val="1"/>
      <w:marLeft w:val="0"/>
      <w:marRight w:val="0"/>
      <w:marTop w:val="0"/>
      <w:marBottom w:val="0"/>
      <w:divBdr>
        <w:top w:val="none" w:sz="0" w:space="0" w:color="auto"/>
        <w:left w:val="none" w:sz="0" w:space="0" w:color="auto"/>
        <w:bottom w:val="none" w:sz="0" w:space="0" w:color="auto"/>
        <w:right w:val="none" w:sz="0" w:space="0" w:color="auto"/>
      </w:divBdr>
    </w:div>
    <w:div w:id="1511916940">
      <w:bodyDiv w:val="1"/>
      <w:marLeft w:val="0"/>
      <w:marRight w:val="0"/>
      <w:marTop w:val="0"/>
      <w:marBottom w:val="0"/>
      <w:divBdr>
        <w:top w:val="none" w:sz="0" w:space="0" w:color="auto"/>
        <w:left w:val="none" w:sz="0" w:space="0" w:color="auto"/>
        <w:bottom w:val="none" w:sz="0" w:space="0" w:color="auto"/>
        <w:right w:val="none" w:sz="0" w:space="0" w:color="auto"/>
      </w:divBdr>
    </w:div>
    <w:div w:id="1665666242">
      <w:bodyDiv w:val="1"/>
      <w:marLeft w:val="0"/>
      <w:marRight w:val="0"/>
      <w:marTop w:val="0"/>
      <w:marBottom w:val="0"/>
      <w:divBdr>
        <w:top w:val="none" w:sz="0" w:space="0" w:color="auto"/>
        <w:left w:val="none" w:sz="0" w:space="0" w:color="auto"/>
        <w:bottom w:val="none" w:sz="0" w:space="0" w:color="auto"/>
        <w:right w:val="none" w:sz="0" w:space="0" w:color="auto"/>
      </w:divBdr>
    </w:div>
    <w:div w:id="1867479799">
      <w:bodyDiv w:val="1"/>
      <w:marLeft w:val="0"/>
      <w:marRight w:val="0"/>
      <w:marTop w:val="0"/>
      <w:marBottom w:val="0"/>
      <w:divBdr>
        <w:top w:val="none" w:sz="0" w:space="0" w:color="auto"/>
        <w:left w:val="none" w:sz="0" w:space="0" w:color="auto"/>
        <w:bottom w:val="none" w:sz="0" w:space="0" w:color="auto"/>
        <w:right w:val="none" w:sz="0" w:space="0" w:color="auto"/>
      </w:divBdr>
    </w:div>
    <w:div w:id="191419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Качество знаний</c:v>
                </c:pt>
              </c:strCache>
            </c:strRef>
          </c:tx>
          <c:explosion val="25"/>
          <c:dLbls>
            <c:dLbl>
              <c:idx val="0"/>
              <c:showVal val="1"/>
            </c:dLbl>
            <c:dLbl>
              <c:idx val="1"/>
              <c:showVal val="1"/>
            </c:dLbl>
            <c:dLbl>
              <c:idx val="2"/>
              <c:showVal val="1"/>
            </c:dLbl>
            <c:delete val="1"/>
          </c:dLbls>
          <c:cat>
            <c:strRef>
              <c:f>Лист1!$A$2:$A$4</c:f>
              <c:strCache>
                <c:ptCount val="3"/>
                <c:pt idx="0">
                  <c:v>2017/2018</c:v>
                </c:pt>
                <c:pt idx="1">
                  <c:v>2018/2019</c:v>
                </c:pt>
                <c:pt idx="2">
                  <c:v>2019/2020</c:v>
                </c:pt>
              </c:strCache>
            </c:strRef>
          </c:cat>
          <c:val>
            <c:numRef>
              <c:f>Лист1!$B$2:$B$4</c:f>
              <c:numCache>
                <c:formatCode>0%</c:formatCode>
                <c:ptCount val="3"/>
                <c:pt idx="0">
                  <c:v>0.39000000000000018</c:v>
                </c:pt>
                <c:pt idx="1">
                  <c:v>0.42000000000000015</c:v>
                </c:pt>
                <c:pt idx="2">
                  <c:v>0.34000000000000008</c:v>
                </c:pt>
              </c:numCache>
            </c:numRef>
          </c:val>
        </c:ser>
      </c:pie3DChart>
    </c:plotArea>
    <c:legend>
      <c:legendPos val="r"/>
    </c:legend>
    <c:plotVisOnly val="1"/>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16</Pages>
  <Words>5625</Words>
  <Characters>32067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№1</cp:lastModifiedBy>
  <cp:revision>15</cp:revision>
  <cp:lastPrinted>2019-07-15T00:01:00Z</cp:lastPrinted>
  <dcterms:created xsi:type="dcterms:W3CDTF">2018-07-10T01:19:00Z</dcterms:created>
  <dcterms:modified xsi:type="dcterms:W3CDTF">2020-12-17T05:48:00Z</dcterms:modified>
</cp:coreProperties>
</file>