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A8" w:rsidRPr="00A27056" w:rsidRDefault="00A27056">
      <w:pPr>
        <w:rPr>
          <w:rFonts w:ascii="Times New Roman" w:hAnsi="Times New Roman" w:cs="Times New Roman"/>
          <w:b/>
          <w:sz w:val="28"/>
          <w:szCs w:val="28"/>
        </w:rPr>
      </w:pPr>
      <w:r w:rsidRPr="00A27056">
        <w:rPr>
          <w:rFonts w:ascii="Times New Roman" w:hAnsi="Times New Roman" w:cs="Times New Roman"/>
          <w:b/>
          <w:sz w:val="28"/>
          <w:szCs w:val="28"/>
        </w:rPr>
        <w:t>Комков Геннадий Игнатьевич.</w:t>
      </w:r>
    </w:p>
    <w:p w:rsidR="0069703F" w:rsidRDefault="00A27056">
      <w:pPr>
        <w:rPr>
          <w:rFonts w:ascii="Times New Roman" w:hAnsi="Times New Roman" w:cs="Times New Roman"/>
          <w:sz w:val="28"/>
          <w:szCs w:val="28"/>
        </w:rPr>
      </w:pPr>
      <w:r w:rsidRPr="00A27056">
        <w:rPr>
          <w:rFonts w:ascii="Times New Roman" w:hAnsi="Times New Roman" w:cs="Times New Roman"/>
          <w:sz w:val="28"/>
          <w:szCs w:val="28"/>
        </w:rPr>
        <w:t>Родился в 1925 году</w:t>
      </w:r>
      <w:r w:rsidR="0069703F">
        <w:rPr>
          <w:rFonts w:ascii="Times New Roman" w:hAnsi="Times New Roman" w:cs="Times New Roman"/>
          <w:sz w:val="28"/>
          <w:szCs w:val="28"/>
        </w:rPr>
        <w:t>.</w:t>
      </w:r>
      <w:r w:rsidRPr="00A27056">
        <w:rPr>
          <w:rFonts w:ascii="Times New Roman" w:hAnsi="Times New Roman" w:cs="Times New Roman"/>
          <w:sz w:val="28"/>
          <w:szCs w:val="28"/>
        </w:rPr>
        <w:t xml:space="preserve"> Участвовал в боевых действиях с </w:t>
      </w:r>
      <w:proofErr w:type="spellStart"/>
      <w:r w:rsidR="0069703F">
        <w:rPr>
          <w:rFonts w:ascii="Times New Roman" w:hAnsi="Times New Roman" w:cs="Times New Roman"/>
          <w:sz w:val="28"/>
          <w:szCs w:val="28"/>
        </w:rPr>
        <w:t>деабря</w:t>
      </w:r>
      <w:proofErr w:type="spellEnd"/>
      <w:r w:rsidR="0069703F">
        <w:rPr>
          <w:rFonts w:ascii="Times New Roman" w:hAnsi="Times New Roman" w:cs="Times New Roman"/>
          <w:sz w:val="28"/>
          <w:szCs w:val="28"/>
        </w:rPr>
        <w:t xml:space="preserve"> 1942 года по май 1945 года в войне с Японией в составе воинской части 12628 </w:t>
      </w:r>
      <w:proofErr w:type="spellStart"/>
      <w:r w:rsidR="0069703F">
        <w:rPr>
          <w:rFonts w:ascii="Times New Roman" w:hAnsi="Times New Roman" w:cs="Times New Roman"/>
          <w:sz w:val="28"/>
          <w:szCs w:val="28"/>
        </w:rPr>
        <w:t>метеонаблюдатель</w:t>
      </w:r>
      <w:proofErr w:type="spellEnd"/>
      <w:r w:rsidR="0069703F">
        <w:rPr>
          <w:rFonts w:ascii="Times New Roman" w:hAnsi="Times New Roman" w:cs="Times New Roman"/>
          <w:sz w:val="28"/>
          <w:szCs w:val="28"/>
        </w:rPr>
        <w:t>.</w:t>
      </w:r>
    </w:p>
    <w:p w:rsidR="00A27056" w:rsidRDefault="00697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Награды: «За победу над Японией». Медалью Жукова. </w:t>
      </w:r>
    </w:p>
    <w:p w:rsidR="006A6F21" w:rsidRPr="00A27056" w:rsidRDefault="006A6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5156" cy="6448425"/>
            <wp:effectExtent l="0" t="0" r="3810" b="0"/>
            <wp:docPr id="1" name="Рисунок 1" descr="C:\Users\User\Desktop\ВЕТЕРАНЫ!!!\Комков Г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ТЕРАНЫ!!!\Комков Г.И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735" cy="6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F21" w:rsidRPr="00A2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80"/>
    <w:rsid w:val="00024858"/>
    <w:rsid w:val="004135A8"/>
    <w:rsid w:val="0069703F"/>
    <w:rsid w:val="006A6F21"/>
    <w:rsid w:val="00A27056"/>
    <w:rsid w:val="00EB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2020-01-26T08:24:00Z</dcterms:created>
  <dcterms:modified xsi:type="dcterms:W3CDTF">2020-01-26T09:33:00Z</dcterms:modified>
</cp:coreProperties>
</file>