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6E" w:rsidRPr="003B4628" w:rsidRDefault="002A75D6" w:rsidP="0047066E">
      <w:pPr>
        <w:pStyle w:val="Default"/>
      </w:pPr>
      <w:r>
        <w:rPr>
          <w:noProof/>
        </w:rPr>
        <w:drawing>
          <wp:inline distT="0" distB="0" distL="0" distR="0">
            <wp:extent cx="6408752" cy="9398441"/>
            <wp:effectExtent l="0" t="0" r="0" b="0"/>
            <wp:docPr id="1" name="Рисунок 1" descr="F:\Самообследование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мообследование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90" cy="94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36E8" w:rsidRPr="003B4628" w:rsidRDefault="0047066E" w:rsidP="0047066E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</w:rPr>
        <w:lastRenderedPageBreak/>
        <w:t xml:space="preserve"> </w:t>
      </w:r>
      <w:r w:rsidRPr="003B4628">
        <w:rPr>
          <w:rFonts w:ascii="Times New Roman" w:hAnsi="Times New Roman" w:cs="Times New Roman"/>
          <w:sz w:val="23"/>
          <w:szCs w:val="23"/>
        </w:rPr>
        <w:t xml:space="preserve">Муниципальное </w:t>
      </w:r>
      <w:r w:rsidR="00A40BB1">
        <w:rPr>
          <w:rFonts w:ascii="Times New Roman" w:hAnsi="Times New Roman" w:cs="Times New Roman"/>
          <w:sz w:val="23"/>
          <w:szCs w:val="23"/>
        </w:rPr>
        <w:t>бюджет</w:t>
      </w:r>
      <w:r w:rsidRPr="003B4628">
        <w:rPr>
          <w:rFonts w:ascii="Times New Roman" w:hAnsi="Times New Roman" w:cs="Times New Roman"/>
          <w:sz w:val="23"/>
          <w:szCs w:val="23"/>
        </w:rPr>
        <w:t>ное общеобразовательное учреждение средняя общеобразовательная школа п</w:t>
      </w:r>
      <w:proofErr w:type="gramStart"/>
      <w:r w:rsidRPr="003B4628">
        <w:rPr>
          <w:rFonts w:ascii="Times New Roman" w:hAnsi="Times New Roman" w:cs="Times New Roman"/>
          <w:sz w:val="23"/>
          <w:szCs w:val="23"/>
        </w:rPr>
        <w:t>.П</w:t>
      </w:r>
      <w:proofErr w:type="gramEnd"/>
      <w:r w:rsidRPr="003B4628">
        <w:rPr>
          <w:rFonts w:ascii="Times New Roman" w:hAnsi="Times New Roman" w:cs="Times New Roman"/>
          <w:sz w:val="23"/>
          <w:szCs w:val="23"/>
        </w:rPr>
        <w:t xml:space="preserve">обеда </w:t>
      </w:r>
    </w:p>
    <w:p w:rsidR="0047066E" w:rsidRPr="003B4628" w:rsidRDefault="0047066E" w:rsidP="0047066E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(МБОУ СОШ п</w:t>
      </w:r>
      <w:proofErr w:type="gramStart"/>
      <w:r w:rsidRPr="003B4628">
        <w:rPr>
          <w:rFonts w:ascii="Times New Roman" w:hAnsi="Times New Roman" w:cs="Times New Roman"/>
          <w:sz w:val="23"/>
          <w:szCs w:val="23"/>
        </w:rPr>
        <w:t>.П</w:t>
      </w:r>
      <w:proofErr w:type="gramEnd"/>
      <w:r w:rsidRPr="003B4628">
        <w:rPr>
          <w:rFonts w:ascii="Times New Roman" w:hAnsi="Times New Roman" w:cs="Times New Roman"/>
          <w:sz w:val="23"/>
          <w:szCs w:val="23"/>
        </w:rPr>
        <w:t>обеда)</w:t>
      </w:r>
    </w:p>
    <w:p w:rsidR="0047066E" w:rsidRPr="003B4628" w:rsidRDefault="0047066E" w:rsidP="004706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47066E" w:rsidRPr="003B4628">
        <w:trPr>
          <w:trHeight w:val="109"/>
        </w:trPr>
        <w:tc>
          <w:tcPr>
            <w:tcW w:w="4500" w:type="dxa"/>
          </w:tcPr>
          <w:p w:rsidR="0047066E" w:rsidRPr="003B4628" w:rsidRDefault="0047066E">
            <w:pPr>
              <w:pStyle w:val="Default"/>
              <w:rPr>
                <w:sz w:val="23"/>
                <w:szCs w:val="23"/>
              </w:rPr>
            </w:pPr>
            <w:r w:rsidRPr="003B4628">
              <w:t xml:space="preserve"> </w:t>
            </w:r>
            <w:r w:rsidRPr="003B4628">
              <w:rPr>
                <w:sz w:val="23"/>
                <w:szCs w:val="23"/>
              </w:rPr>
              <w:t xml:space="preserve">СОГЛАСОВАНО </w:t>
            </w:r>
          </w:p>
        </w:tc>
        <w:tc>
          <w:tcPr>
            <w:tcW w:w="4500" w:type="dxa"/>
          </w:tcPr>
          <w:p w:rsidR="0047066E" w:rsidRPr="003B4628" w:rsidRDefault="0047066E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УТВЕРЖДАЮ </w:t>
            </w:r>
          </w:p>
        </w:tc>
      </w:tr>
      <w:tr w:rsidR="0047066E" w:rsidRPr="003B4628">
        <w:trPr>
          <w:trHeight w:val="109"/>
        </w:trPr>
        <w:tc>
          <w:tcPr>
            <w:tcW w:w="4500" w:type="dxa"/>
          </w:tcPr>
          <w:p w:rsidR="0047066E" w:rsidRPr="003B4628" w:rsidRDefault="0047066E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Педагогическим советом </w:t>
            </w:r>
          </w:p>
        </w:tc>
        <w:tc>
          <w:tcPr>
            <w:tcW w:w="4500" w:type="dxa"/>
          </w:tcPr>
          <w:p w:rsidR="0047066E" w:rsidRPr="003B4628" w:rsidRDefault="0047066E" w:rsidP="00A40BB1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Директор М</w:t>
            </w:r>
            <w:r w:rsidR="00A40BB1">
              <w:rPr>
                <w:sz w:val="23"/>
                <w:szCs w:val="23"/>
              </w:rPr>
              <w:t>Б</w:t>
            </w:r>
            <w:r w:rsidRPr="003B4628">
              <w:rPr>
                <w:sz w:val="23"/>
                <w:szCs w:val="23"/>
              </w:rPr>
              <w:t>ОУ СОШ п</w:t>
            </w:r>
            <w:proofErr w:type="gramStart"/>
            <w:r w:rsidRPr="003B4628">
              <w:rPr>
                <w:sz w:val="23"/>
                <w:szCs w:val="23"/>
              </w:rPr>
              <w:t>.П</w:t>
            </w:r>
            <w:proofErr w:type="gramEnd"/>
            <w:r w:rsidRPr="003B4628">
              <w:rPr>
                <w:sz w:val="23"/>
                <w:szCs w:val="23"/>
              </w:rPr>
              <w:t xml:space="preserve">обеда </w:t>
            </w:r>
          </w:p>
        </w:tc>
      </w:tr>
      <w:tr w:rsidR="0047066E" w:rsidRPr="003B4628">
        <w:trPr>
          <w:trHeight w:val="109"/>
        </w:trPr>
        <w:tc>
          <w:tcPr>
            <w:tcW w:w="4500" w:type="dxa"/>
          </w:tcPr>
          <w:p w:rsidR="0047066E" w:rsidRPr="003B4628" w:rsidRDefault="000270EF" w:rsidP="00A40BB1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М</w:t>
            </w:r>
            <w:r w:rsidR="00A40BB1">
              <w:rPr>
                <w:sz w:val="23"/>
                <w:szCs w:val="23"/>
              </w:rPr>
              <w:t>Б</w:t>
            </w:r>
            <w:r w:rsidR="0047066E" w:rsidRPr="003B4628">
              <w:rPr>
                <w:sz w:val="23"/>
                <w:szCs w:val="23"/>
              </w:rPr>
              <w:t>ОУ СОШ п</w:t>
            </w:r>
            <w:proofErr w:type="gramStart"/>
            <w:r w:rsidR="0047066E" w:rsidRPr="003B4628">
              <w:rPr>
                <w:sz w:val="23"/>
                <w:szCs w:val="23"/>
              </w:rPr>
              <w:t>.П</w:t>
            </w:r>
            <w:proofErr w:type="gramEnd"/>
            <w:r w:rsidR="0047066E" w:rsidRPr="003B4628">
              <w:rPr>
                <w:sz w:val="23"/>
                <w:szCs w:val="23"/>
              </w:rPr>
              <w:t xml:space="preserve">обеда </w:t>
            </w:r>
          </w:p>
        </w:tc>
        <w:tc>
          <w:tcPr>
            <w:tcW w:w="4500" w:type="dxa"/>
          </w:tcPr>
          <w:p w:rsidR="0047066E" w:rsidRPr="003B4628" w:rsidRDefault="000270EF" w:rsidP="00A40BB1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                                               </w:t>
            </w:r>
            <w:proofErr w:type="spellStart"/>
            <w:r w:rsidR="00A40BB1">
              <w:rPr>
                <w:sz w:val="23"/>
                <w:szCs w:val="23"/>
              </w:rPr>
              <w:t>М.А.Жулина</w:t>
            </w:r>
            <w:proofErr w:type="spellEnd"/>
            <w:r w:rsidR="0047066E" w:rsidRPr="003B4628">
              <w:rPr>
                <w:sz w:val="23"/>
                <w:szCs w:val="23"/>
              </w:rPr>
              <w:t xml:space="preserve"> </w:t>
            </w:r>
          </w:p>
        </w:tc>
      </w:tr>
      <w:tr w:rsidR="0047066E" w:rsidRPr="003B4628">
        <w:trPr>
          <w:trHeight w:val="109"/>
        </w:trPr>
        <w:tc>
          <w:tcPr>
            <w:tcW w:w="4500" w:type="dxa"/>
          </w:tcPr>
          <w:p w:rsidR="0047066E" w:rsidRPr="00A40BB1" w:rsidRDefault="0047066E" w:rsidP="00A40BB1">
            <w:pPr>
              <w:pStyle w:val="Default"/>
              <w:rPr>
                <w:sz w:val="23"/>
                <w:szCs w:val="23"/>
              </w:rPr>
            </w:pPr>
            <w:r w:rsidRPr="00A40BB1">
              <w:rPr>
                <w:sz w:val="23"/>
                <w:szCs w:val="23"/>
              </w:rPr>
              <w:t>(протокол от 2</w:t>
            </w:r>
            <w:r w:rsidR="00A40BB1" w:rsidRPr="00A40BB1">
              <w:rPr>
                <w:sz w:val="23"/>
                <w:szCs w:val="23"/>
              </w:rPr>
              <w:t>6</w:t>
            </w:r>
            <w:r w:rsidRPr="00A40BB1">
              <w:rPr>
                <w:sz w:val="23"/>
                <w:szCs w:val="23"/>
              </w:rPr>
              <w:t xml:space="preserve"> декабря 201</w:t>
            </w:r>
            <w:r w:rsidR="00A40BB1" w:rsidRPr="00A40BB1">
              <w:rPr>
                <w:sz w:val="23"/>
                <w:szCs w:val="23"/>
              </w:rPr>
              <w:t>9</w:t>
            </w:r>
            <w:r w:rsidRPr="00A40BB1">
              <w:rPr>
                <w:sz w:val="23"/>
                <w:szCs w:val="23"/>
              </w:rPr>
              <w:t xml:space="preserve"> г. № 3) </w:t>
            </w:r>
          </w:p>
        </w:tc>
        <w:tc>
          <w:tcPr>
            <w:tcW w:w="4500" w:type="dxa"/>
          </w:tcPr>
          <w:p w:rsidR="0047066E" w:rsidRPr="00A40BB1" w:rsidRDefault="0047066E" w:rsidP="00A40BB1">
            <w:pPr>
              <w:pStyle w:val="Default"/>
              <w:rPr>
                <w:sz w:val="23"/>
                <w:szCs w:val="23"/>
              </w:rPr>
            </w:pPr>
            <w:r w:rsidRPr="00A40BB1">
              <w:rPr>
                <w:sz w:val="23"/>
                <w:szCs w:val="23"/>
              </w:rPr>
              <w:t>2</w:t>
            </w:r>
            <w:r w:rsidR="00A40BB1" w:rsidRPr="00A40BB1">
              <w:rPr>
                <w:sz w:val="23"/>
                <w:szCs w:val="23"/>
              </w:rPr>
              <w:t>7</w:t>
            </w:r>
            <w:r w:rsidRPr="00A40BB1">
              <w:rPr>
                <w:sz w:val="23"/>
                <w:szCs w:val="23"/>
              </w:rPr>
              <w:t xml:space="preserve"> декабря 201</w:t>
            </w:r>
            <w:r w:rsidR="00A40BB1" w:rsidRPr="00A40BB1">
              <w:rPr>
                <w:sz w:val="23"/>
                <w:szCs w:val="23"/>
              </w:rPr>
              <w:t>9</w:t>
            </w:r>
            <w:r w:rsidRPr="00A40BB1">
              <w:rPr>
                <w:sz w:val="23"/>
                <w:szCs w:val="23"/>
              </w:rPr>
              <w:t xml:space="preserve"> г. </w:t>
            </w:r>
          </w:p>
        </w:tc>
      </w:tr>
    </w:tbl>
    <w:p w:rsidR="0047066E" w:rsidRPr="003B4628" w:rsidRDefault="0047066E" w:rsidP="00470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0EF" w:rsidRPr="003B4628" w:rsidRDefault="000270EF" w:rsidP="000270EF">
      <w:pPr>
        <w:pStyle w:val="Default"/>
      </w:pPr>
    </w:p>
    <w:p w:rsidR="000270EF" w:rsidRPr="003B4628" w:rsidRDefault="000270EF" w:rsidP="000270EF">
      <w:pPr>
        <w:pStyle w:val="Default"/>
        <w:jc w:val="center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 xml:space="preserve">Отчет о результатах </w:t>
      </w:r>
      <w:proofErr w:type="spellStart"/>
      <w:r w:rsidRPr="003B4628">
        <w:rPr>
          <w:b/>
          <w:bCs/>
          <w:sz w:val="23"/>
          <w:szCs w:val="23"/>
        </w:rPr>
        <w:t>самообследования</w:t>
      </w:r>
      <w:proofErr w:type="spellEnd"/>
      <w:r w:rsidRPr="003B4628">
        <w:rPr>
          <w:b/>
          <w:bCs/>
          <w:sz w:val="23"/>
          <w:szCs w:val="23"/>
        </w:rPr>
        <w:t xml:space="preserve"> муниципального </w:t>
      </w:r>
      <w:r w:rsidR="00A40BB1">
        <w:rPr>
          <w:b/>
          <w:bCs/>
          <w:sz w:val="23"/>
          <w:szCs w:val="23"/>
        </w:rPr>
        <w:t>бюджет</w:t>
      </w:r>
      <w:r w:rsidRPr="003B4628">
        <w:rPr>
          <w:b/>
          <w:bCs/>
          <w:sz w:val="23"/>
          <w:szCs w:val="23"/>
        </w:rPr>
        <w:t>ного общеобразовательного учреждения средней общеобразовательной школы п</w:t>
      </w:r>
      <w:proofErr w:type="gramStart"/>
      <w:r w:rsidRPr="003B4628">
        <w:rPr>
          <w:b/>
          <w:bCs/>
          <w:sz w:val="23"/>
          <w:szCs w:val="23"/>
        </w:rPr>
        <w:t>.П</w:t>
      </w:r>
      <w:proofErr w:type="gramEnd"/>
      <w:r w:rsidRPr="003B4628">
        <w:rPr>
          <w:b/>
          <w:bCs/>
          <w:sz w:val="23"/>
          <w:szCs w:val="23"/>
        </w:rPr>
        <w:t>обеда за 201</w:t>
      </w:r>
      <w:r w:rsidR="00A40BB1">
        <w:rPr>
          <w:b/>
          <w:bCs/>
          <w:sz w:val="23"/>
          <w:szCs w:val="23"/>
        </w:rPr>
        <w:t>9</w:t>
      </w:r>
      <w:r w:rsidRPr="003B4628">
        <w:rPr>
          <w:b/>
          <w:bCs/>
          <w:sz w:val="23"/>
          <w:szCs w:val="23"/>
        </w:rPr>
        <w:t xml:space="preserve"> год</w:t>
      </w:r>
    </w:p>
    <w:p w:rsidR="000270EF" w:rsidRPr="003B4628" w:rsidRDefault="000270EF" w:rsidP="000270EF">
      <w:pPr>
        <w:pStyle w:val="Default"/>
        <w:jc w:val="center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>Аналитическая часть</w:t>
      </w:r>
    </w:p>
    <w:p w:rsidR="000270EF" w:rsidRPr="003B4628" w:rsidRDefault="000270EF" w:rsidP="000270E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B4628">
        <w:rPr>
          <w:rFonts w:ascii="Times New Roman" w:hAnsi="Times New Roman" w:cs="Times New Roman"/>
          <w:b/>
          <w:bCs/>
          <w:sz w:val="23"/>
          <w:szCs w:val="23"/>
        </w:rPr>
        <w:t>I. Общие сведения об образовательной организации</w:t>
      </w:r>
    </w:p>
    <w:p w:rsidR="000270EF" w:rsidRPr="003B4628" w:rsidRDefault="000270EF" w:rsidP="000270EF">
      <w:pPr>
        <w:pStyle w:val="Defaul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0270EF" w:rsidRPr="003B4628" w:rsidTr="000270EF">
        <w:trPr>
          <w:trHeight w:val="247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t xml:space="preserve"> </w:t>
            </w:r>
            <w:r w:rsidRPr="003B4628">
              <w:rPr>
                <w:sz w:val="23"/>
                <w:szCs w:val="23"/>
              </w:rPr>
              <w:t xml:space="preserve">Наименование образовательной организации </w:t>
            </w:r>
          </w:p>
        </w:tc>
        <w:tc>
          <w:tcPr>
            <w:tcW w:w="4820" w:type="dxa"/>
          </w:tcPr>
          <w:p w:rsidR="000270EF" w:rsidRPr="003B4628" w:rsidRDefault="000270EF" w:rsidP="00A40BB1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Муниципальное </w:t>
            </w:r>
            <w:r w:rsidR="00A40BB1">
              <w:rPr>
                <w:sz w:val="23"/>
                <w:szCs w:val="23"/>
              </w:rPr>
              <w:t>бюджет</w:t>
            </w:r>
            <w:r w:rsidRPr="003B4628">
              <w:rPr>
                <w:sz w:val="23"/>
                <w:szCs w:val="23"/>
              </w:rPr>
              <w:t>ное общеобразовательное учреждение средняя общеобразовательная школа п</w:t>
            </w:r>
            <w:proofErr w:type="gramStart"/>
            <w:r w:rsidRPr="003B4628">
              <w:rPr>
                <w:sz w:val="23"/>
                <w:szCs w:val="23"/>
              </w:rPr>
              <w:t>.П</w:t>
            </w:r>
            <w:proofErr w:type="gramEnd"/>
            <w:r w:rsidRPr="003B4628">
              <w:rPr>
                <w:sz w:val="23"/>
                <w:szCs w:val="23"/>
              </w:rPr>
              <w:t xml:space="preserve">обеда </w:t>
            </w:r>
          </w:p>
        </w:tc>
      </w:tr>
      <w:tr w:rsidR="000270EF" w:rsidRPr="003B4628" w:rsidTr="000270EF">
        <w:trPr>
          <w:trHeight w:val="109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Руководитель </w:t>
            </w:r>
          </w:p>
        </w:tc>
        <w:tc>
          <w:tcPr>
            <w:tcW w:w="4820" w:type="dxa"/>
          </w:tcPr>
          <w:p w:rsidR="000270EF" w:rsidRPr="003B4628" w:rsidRDefault="00A40BB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Жулина</w:t>
            </w:r>
            <w:proofErr w:type="spellEnd"/>
            <w:r>
              <w:rPr>
                <w:sz w:val="23"/>
                <w:szCs w:val="23"/>
              </w:rPr>
              <w:t xml:space="preserve"> Марина Александровна</w:t>
            </w:r>
            <w:r w:rsidR="000270EF" w:rsidRPr="003B4628">
              <w:rPr>
                <w:sz w:val="23"/>
                <w:szCs w:val="23"/>
              </w:rPr>
              <w:t xml:space="preserve"> </w:t>
            </w:r>
          </w:p>
        </w:tc>
      </w:tr>
      <w:tr w:rsidR="000270EF" w:rsidRPr="003B4628" w:rsidTr="000270EF">
        <w:trPr>
          <w:trHeight w:val="297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Адрес организации </w:t>
            </w:r>
          </w:p>
        </w:tc>
        <w:tc>
          <w:tcPr>
            <w:tcW w:w="4820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680533, п</w:t>
            </w:r>
            <w:proofErr w:type="gramStart"/>
            <w:r w:rsidRPr="003B4628">
              <w:rPr>
                <w:sz w:val="23"/>
                <w:szCs w:val="23"/>
              </w:rPr>
              <w:t>.П</w:t>
            </w:r>
            <w:proofErr w:type="gramEnd"/>
            <w:r w:rsidRPr="003B4628">
              <w:rPr>
                <w:sz w:val="23"/>
                <w:szCs w:val="23"/>
              </w:rPr>
              <w:t xml:space="preserve">обеда, ул. Комсомольская, 14 </w:t>
            </w:r>
          </w:p>
        </w:tc>
      </w:tr>
      <w:tr w:rsidR="000270EF" w:rsidRPr="003B4628" w:rsidTr="000270EF">
        <w:trPr>
          <w:trHeight w:val="168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Телефон, факс </w:t>
            </w:r>
          </w:p>
        </w:tc>
        <w:tc>
          <w:tcPr>
            <w:tcW w:w="4820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(4212) 49-93-44; (4212) 49-93-44 </w:t>
            </w:r>
          </w:p>
        </w:tc>
      </w:tr>
      <w:tr w:rsidR="000270EF" w:rsidRPr="003B4628" w:rsidTr="000270EF">
        <w:trPr>
          <w:trHeight w:val="167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Адрес электронной почты </w:t>
            </w:r>
          </w:p>
        </w:tc>
        <w:tc>
          <w:tcPr>
            <w:tcW w:w="4820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499344@mail.ru </w:t>
            </w:r>
          </w:p>
        </w:tc>
      </w:tr>
      <w:tr w:rsidR="000270EF" w:rsidRPr="003B4628" w:rsidTr="000270EF">
        <w:trPr>
          <w:trHeight w:val="169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Сайт </w:t>
            </w:r>
          </w:p>
        </w:tc>
        <w:tc>
          <w:tcPr>
            <w:tcW w:w="4820" w:type="dxa"/>
          </w:tcPr>
          <w:p w:rsidR="000270EF" w:rsidRPr="00A40BB1" w:rsidRDefault="00A40BB1" w:rsidP="00A40BB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</w:t>
            </w:r>
            <w:proofErr w:type="spellStart"/>
            <w:r w:rsidR="000270EF" w:rsidRPr="003B4628">
              <w:rPr>
                <w:sz w:val="23"/>
                <w:szCs w:val="23"/>
              </w:rPr>
              <w:t>obed</w:t>
            </w:r>
            <w:proofErr w:type="spellEnd"/>
            <w:r>
              <w:rPr>
                <w:sz w:val="23"/>
                <w:szCs w:val="23"/>
                <w:lang w:val="en-US"/>
              </w:rPr>
              <w:t>-school.27obr.ru</w:t>
            </w:r>
          </w:p>
        </w:tc>
      </w:tr>
      <w:tr w:rsidR="000270EF" w:rsidRPr="003B4628" w:rsidTr="000270EF">
        <w:trPr>
          <w:trHeight w:val="167"/>
        </w:trPr>
        <w:tc>
          <w:tcPr>
            <w:tcW w:w="4644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Учредитель </w:t>
            </w:r>
          </w:p>
        </w:tc>
        <w:tc>
          <w:tcPr>
            <w:tcW w:w="4820" w:type="dxa"/>
          </w:tcPr>
          <w:p w:rsidR="000270EF" w:rsidRPr="003B4628" w:rsidRDefault="000270EF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Муниципальный округ «Хабаровский муниципальный район» </w:t>
            </w:r>
          </w:p>
        </w:tc>
      </w:tr>
      <w:tr w:rsidR="00515274" w:rsidRPr="003B4628" w:rsidTr="000270EF">
        <w:trPr>
          <w:trHeight w:val="167"/>
        </w:trPr>
        <w:tc>
          <w:tcPr>
            <w:tcW w:w="4644" w:type="dxa"/>
          </w:tcPr>
          <w:p w:rsidR="00515274" w:rsidRPr="003B4628" w:rsidRDefault="0051527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Дата</w:t>
            </w:r>
            <w:r w:rsidR="00E1326E" w:rsidRPr="003B4628">
              <w:rPr>
                <w:sz w:val="23"/>
                <w:szCs w:val="23"/>
              </w:rPr>
              <w:t xml:space="preserve"> создания</w:t>
            </w:r>
          </w:p>
        </w:tc>
        <w:tc>
          <w:tcPr>
            <w:tcW w:w="4820" w:type="dxa"/>
          </w:tcPr>
          <w:p w:rsidR="00515274" w:rsidRPr="003B4628" w:rsidRDefault="00E1326E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1965</w:t>
            </w:r>
          </w:p>
        </w:tc>
      </w:tr>
      <w:tr w:rsidR="00515274" w:rsidRPr="003B4628" w:rsidTr="000270EF">
        <w:trPr>
          <w:trHeight w:val="167"/>
        </w:trPr>
        <w:tc>
          <w:tcPr>
            <w:tcW w:w="4644" w:type="dxa"/>
          </w:tcPr>
          <w:p w:rsidR="00515274" w:rsidRPr="003B4628" w:rsidRDefault="0051527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Лицензия</w:t>
            </w:r>
          </w:p>
        </w:tc>
        <w:tc>
          <w:tcPr>
            <w:tcW w:w="4820" w:type="dxa"/>
          </w:tcPr>
          <w:p w:rsidR="00515274" w:rsidRPr="003B4628" w:rsidRDefault="00515274" w:rsidP="0051527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№ </w:t>
            </w:r>
            <w:r w:rsidR="00A40BB1">
              <w:rPr>
                <w:sz w:val="23"/>
                <w:szCs w:val="23"/>
              </w:rPr>
              <w:t>2807</w:t>
            </w:r>
            <w:r w:rsidRPr="003B4628">
              <w:rPr>
                <w:sz w:val="23"/>
                <w:szCs w:val="23"/>
              </w:rPr>
              <w:t xml:space="preserve"> от </w:t>
            </w:r>
            <w:r w:rsidR="00A40BB1">
              <w:rPr>
                <w:sz w:val="23"/>
                <w:szCs w:val="23"/>
              </w:rPr>
              <w:t>04</w:t>
            </w:r>
            <w:r w:rsidRPr="003B4628">
              <w:rPr>
                <w:sz w:val="23"/>
                <w:szCs w:val="23"/>
              </w:rPr>
              <w:t xml:space="preserve"> </w:t>
            </w:r>
            <w:r w:rsidR="00A40BB1">
              <w:rPr>
                <w:sz w:val="23"/>
                <w:szCs w:val="23"/>
              </w:rPr>
              <w:t>июн</w:t>
            </w:r>
            <w:r w:rsidRPr="003B4628">
              <w:rPr>
                <w:sz w:val="23"/>
                <w:szCs w:val="23"/>
              </w:rPr>
              <w:t>я 201</w:t>
            </w:r>
            <w:r w:rsidR="00A40BB1">
              <w:rPr>
                <w:sz w:val="23"/>
                <w:szCs w:val="23"/>
              </w:rPr>
              <w:t>9</w:t>
            </w:r>
            <w:r w:rsidRPr="003B4628">
              <w:rPr>
                <w:sz w:val="23"/>
                <w:szCs w:val="23"/>
              </w:rPr>
              <w:t xml:space="preserve">г. Министерством образования и науки Хабаровского края </w:t>
            </w:r>
          </w:p>
          <w:p w:rsidR="00515274" w:rsidRPr="003B4628" w:rsidRDefault="00515274">
            <w:pPr>
              <w:pStyle w:val="Default"/>
              <w:rPr>
                <w:sz w:val="23"/>
                <w:szCs w:val="23"/>
              </w:rPr>
            </w:pPr>
          </w:p>
        </w:tc>
      </w:tr>
      <w:tr w:rsidR="00515274" w:rsidRPr="003B4628" w:rsidTr="000270EF">
        <w:trPr>
          <w:trHeight w:val="167"/>
        </w:trPr>
        <w:tc>
          <w:tcPr>
            <w:tcW w:w="4644" w:type="dxa"/>
          </w:tcPr>
          <w:p w:rsidR="00515274" w:rsidRPr="003B4628" w:rsidRDefault="0051527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Аккредитация</w:t>
            </w:r>
          </w:p>
        </w:tc>
        <w:tc>
          <w:tcPr>
            <w:tcW w:w="4820" w:type="dxa"/>
          </w:tcPr>
          <w:p w:rsidR="00515274" w:rsidRPr="003B4628" w:rsidRDefault="00515274" w:rsidP="0051527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№ </w:t>
            </w:r>
            <w:r w:rsidR="00A40BB1">
              <w:rPr>
                <w:sz w:val="23"/>
                <w:szCs w:val="23"/>
              </w:rPr>
              <w:t>9</w:t>
            </w:r>
            <w:r w:rsidRPr="003B4628">
              <w:rPr>
                <w:sz w:val="23"/>
                <w:szCs w:val="23"/>
              </w:rPr>
              <w:t xml:space="preserve">90 от </w:t>
            </w:r>
            <w:r w:rsidR="00A40BB1">
              <w:rPr>
                <w:sz w:val="23"/>
                <w:szCs w:val="23"/>
              </w:rPr>
              <w:t>21</w:t>
            </w:r>
            <w:r w:rsidRPr="003B4628">
              <w:rPr>
                <w:sz w:val="23"/>
                <w:szCs w:val="23"/>
              </w:rPr>
              <w:t xml:space="preserve"> </w:t>
            </w:r>
            <w:r w:rsidR="00A40BB1">
              <w:rPr>
                <w:sz w:val="23"/>
                <w:szCs w:val="23"/>
              </w:rPr>
              <w:t>июня</w:t>
            </w:r>
            <w:r w:rsidRPr="003B4628">
              <w:rPr>
                <w:sz w:val="23"/>
                <w:szCs w:val="23"/>
              </w:rPr>
              <w:t xml:space="preserve"> 201</w:t>
            </w:r>
            <w:r w:rsidR="00A40BB1">
              <w:rPr>
                <w:sz w:val="23"/>
                <w:szCs w:val="23"/>
              </w:rPr>
              <w:t>9</w:t>
            </w:r>
            <w:r w:rsidRPr="003B4628">
              <w:rPr>
                <w:sz w:val="23"/>
                <w:szCs w:val="23"/>
              </w:rPr>
              <w:t xml:space="preserve">г. Министерством образования и науки Хабаровского края. Срок действия до 14 мая 2027г. </w:t>
            </w:r>
          </w:p>
          <w:p w:rsidR="00515274" w:rsidRPr="003B4628" w:rsidRDefault="0051527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1326E" w:rsidRPr="003B4628" w:rsidRDefault="00E1326E" w:rsidP="00A91088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М</w:t>
      </w:r>
      <w:r w:rsidR="00A91088">
        <w:rPr>
          <w:sz w:val="23"/>
          <w:szCs w:val="23"/>
        </w:rPr>
        <w:t>Б</w:t>
      </w:r>
      <w:r w:rsidRPr="003B4628">
        <w:rPr>
          <w:sz w:val="23"/>
          <w:szCs w:val="23"/>
        </w:rPr>
        <w:t>ОУ СОШ п</w:t>
      </w:r>
      <w:proofErr w:type="gramStart"/>
      <w:r w:rsidRPr="003B4628">
        <w:rPr>
          <w:sz w:val="23"/>
          <w:szCs w:val="23"/>
        </w:rPr>
        <w:t>.П</w:t>
      </w:r>
      <w:proofErr w:type="gramEnd"/>
      <w:r w:rsidRPr="003B4628">
        <w:rPr>
          <w:sz w:val="23"/>
          <w:szCs w:val="23"/>
        </w:rPr>
        <w:t>обеда ( далее - Школа) расположено в п.Победа Хабаровского муниципального района. Основной контингент обучающихся проживает в п</w:t>
      </w:r>
      <w:proofErr w:type="gramStart"/>
      <w:r w:rsidRPr="003B4628">
        <w:rPr>
          <w:sz w:val="23"/>
          <w:szCs w:val="23"/>
        </w:rPr>
        <w:t>.П</w:t>
      </w:r>
      <w:proofErr w:type="gramEnd"/>
      <w:r w:rsidRPr="003B4628">
        <w:rPr>
          <w:sz w:val="23"/>
          <w:szCs w:val="23"/>
        </w:rPr>
        <w:t xml:space="preserve">обеда, а также на закрепленных за Школой территориях с.Пасека. </w:t>
      </w:r>
    </w:p>
    <w:p w:rsidR="00E1326E" w:rsidRPr="003B4628" w:rsidRDefault="00E1326E" w:rsidP="00A91088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</w:p>
    <w:p w:rsidR="00E1326E" w:rsidRPr="003B4628" w:rsidRDefault="00E1326E" w:rsidP="00E1326E">
      <w:pPr>
        <w:pStyle w:val="Default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 xml:space="preserve">II. Система управления организацией </w:t>
      </w:r>
    </w:p>
    <w:p w:rsidR="00E1326E" w:rsidRPr="003B4628" w:rsidRDefault="00E1326E" w:rsidP="00E1326E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Управление осуществляется на принципах единоначалия и самоуправления. </w:t>
      </w:r>
    </w:p>
    <w:p w:rsidR="000270EF" w:rsidRPr="003B4628" w:rsidRDefault="00E1326E" w:rsidP="00E1326E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Органы управления, действующие в Школе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7C5D86" w:rsidRPr="003B4628" w:rsidTr="007C5D86">
        <w:trPr>
          <w:trHeight w:val="109"/>
        </w:trPr>
        <w:tc>
          <w:tcPr>
            <w:tcW w:w="2660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Наименование органа </w:t>
            </w:r>
          </w:p>
        </w:tc>
        <w:tc>
          <w:tcPr>
            <w:tcW w:w="6804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Функции </w:t>
            </w:r>
          </w:p>
        </w:tc>
      </w:tr>
      <w:tr w:rsidR="007C5D86" w:rsidRPr="003B4628" w:rsidTr="007C5D86">
        <w:trPr>
          <w:trHeight w:val="391"/>
        </w:trPr>
        <w:tc>
          <w:tcPr>
            <w:tcW w:w="2660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Директор </w:t>
            </w:r>
          </w:p>
        </w:tc>
        <w:tc>
          <w:tcPr>
            <w:tcW w:w="6804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 </w:t>
            </w:r>
          </w:p>
        </w:tc>
      </w:tr>
      <w:tr w:rsidR="007C5D86" w:rsidRPr="003B4628" w:rsidTr="007C5D86">
        <w:trPr>
          <w:trHeight w:val="703"/>
        </w:trPr>
        <w:tc>
          <w:tcPr>
            <w:tcW w:w="2660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3B4628">
              <w:rPr>
                <w:sz w:val="23"/>
                <w:szCs w:val="23"/>
              </w:rPr>
              <w:lastRenderedPageBreak/>
              <w:t>Попечитесльский</w:t>
            </w:r>
            <w:proofErr w:type="spellEnd"/>
            <w:r w:rsidRPr="003B4628">
              <w:rPr>
                <w:sz w:val="23"/>
                <w:szCs w:val="23"/>
              </w:rPr>
              <w:t xml:space="preserve"> совет </w:t>
            </w:r>
          </w:p>
        </w:tc>
        <w:tc>
          <w:tcPr>
            <w:tcW w:w="6804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Рассматривает вопросы: </w:t>
            </w:r>
          </w:p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развития образовательной организации; </w:t>
            </w:r>
          </w:p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финансово-хозяйственной деятельности; </w:t>
            </w:r>
          </w:p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материально-технического обеспечения </w:t>
            </w:r>
          </w:p>
        </w:tc>
      </w:tr>
      <w:tr w:rsidR="007C5D86" w:rsidRPr="003B4628" w:rsidTr="007C5D86">
        <w:trPr>
          <w:trHeight w:val="445"/>
        </w:trPr>
        <w:tc>
          <w:tcPr>
            <w:tcW w:w="2660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Педагогический совет </w:t>
            </w:r>
          </w:p>
        </w:tc>
        <w:tc>
          <w:tcPr>
            <w:tcW w:w="6804" w:type="dxa"/>
          </w:tcPr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Осуществляет текущее руководство образовательной деятельностью Школы, в том числе рассматривает вопросы: </w:t>
            </w:r>
          </w:p>
          <w:p w:rsidR="007C5D86" w:rsidRPr="003B4628" w:rsidRDefault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развития образовательных услуг; </w:t>
            </w:r>
          </w:p>
          <w:p w:rsidR="007C5D86" w:rsidRPr="003B4628" w:rsidRDefault="005336E8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- </w:t>
            </w:r>
            <w:r w:rsidR="007C5D86" w:rsidRPr="003B4628">
              <w:rPr>
                <w:sz w:val="23"/>
                <w:szCs w:val="23"/>
              </w:rPr>
              <w:t xml:space="preserve">регламентации образовательных отношений; </w:t>
            </w:r>
          </w:p>
          <w:p w:rsidR="007C5D86" w:rsidRPr="003B4628" w:rsidRDefault="007C5D86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разработки образовательных программ; </w:t>
            </w:r>
          </w:p>
          <w:p w:rsidR="007C5D86" w:rsidRPr="003B4628" w:rsidRDefault="007C5D86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выбора учебников, учебных пособий, средств обучения и воспитания; </w:t>
            </w:r>
          </w:p>
          <w:p w:rsidR="007C5D86" w:rsidRPr="003B4628" w:rsidRDefault="007C5D86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материально-технического обеспечения образовательного процесса; </w:t>
            </w:r>
          </w:p>
          <w:p w:rsidR="007C5D86" w:rsidRPr="003B4628" w:rsidRDefault="007C5D86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аттестации, повышения квалификации педагогических работников; </w:t>
            </w:r>
          </w:p>
          <w:p w:rsidR="007C5D86" w:rsidRPr="003B4628" w:rsidRDefault="007C5D86" w:rsidP="007C5D8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координации деятельности методических объединений </w:t>
            </w:r>
          </w:p>
        </w:tc>
      </w:tr>
      <w:tr w:rsidR="005336E8" w:rsidRPr="003B4628" w:rsidTr="007C5D86">
        <w:trPr>
          <w:trHeight w:val="445"/>
        </w:trPr>
        <w:tc>
          <w:tcPr>
            <w:tcW w:w="2660" w:type="dxa"/>
          </w:tcPr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Общее собрание работников </w:t>
            </w:r>
          </w:p>
          <w:p w:rsidR="005336E8" w:rsidRPr="003B4628" w:rsidRDefault="005336E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участвовать в разработке и принятии коллективного договора, Правил трудового распорядка, изменений и дополнений к ним; </w:t>
            </w:r>
          </w:p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5336E8" w:rsidRPr="003B4628" w:rsidRDefault="005336E8" w:rsidP="005336E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Для осуществления учебно-методической работы в Школе созданы предметные методические объединения: </w:t>
      </w:r>
    </w:p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объединение учителей гуманитарного цикла; </w:t>
      </w:r>
    </w:p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объединение учителей математических и естественных наук; </w:t>
      </w:r>
    </w:p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объединение педагогов начального образования; </w:t>
      </w:r>
    </w:p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объединение педагогов физической культуры, технологии, ОБЖ. </w:t>
      </w:r>
    </w:p>
    <w:p w:rsidR="005336E8" w:rsidRPr="003B4628" w:rsidRDefault="005336E8" w:rsidP="005336E8">
      <w:pPr>
        <w:pStyle w:val="Default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 xml:space="preserve">III. Оценка образовательной деятельности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proofErr w:type="gramStart"/>
      <w:r w:rsidRPr="003B4628">
        <w:rPr>
          <w:sz w:val="23"/>
          <w:szCs w:val="23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 </w:t>
      </w:r>
      <w:proofErr w:type="gramEnd"/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В 201</w:t>
      </w:r>
      <w:r w:rsidR="00A91088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году Школа про</w:t>
      </w:r>
      <w:r w:rsidR="00710D0B" w:rsidRPr="003B4628">
        <w:rPr>
          <w:sz w:val="23"/>
          <w:szCs w:val="23"/>
        </w:rPr>
        <w:t>должил</w:t>
      </w:r>
      <w:r w:rsidRPr="003B4628">
        <w:rPr>
          <w:sz w:val="23"/>
          <w:szCs w:val="23"/>
        </w:rPr>
        <w:t xml:space="preserve">а работу по профилактике употребления </w:t>
      </w:r>
      <w:proofErr w:type="spellStart"/>
      <w:r w:rsidRPr="003B4628">
        <w:rPr>
          <w:sz w:val="23"/>
          <w:szCs w:val="23"/>
        </w:rPr>
        <w:t>психоактивных</w:t>
      </w:r>
      <w:proofErr w:type="spellEnd"/>
      <w:r w:rsidRPr="003B4628">
        <w:rPr>
          <w:sz w:val="23"/>
          <w:szCs w:val="23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Проведены обучающие семинары для учителей по вопросам здорового образа жизни, по вопросам диагностики неадекватного состояния учащихся. Проводилась </w:t>
      </w:r>
      <w:r w:rsidR="00710D0B" w:rsidRPr="003B4628">
        <w:rPr>
          <w:sz w:val="23"/>
          <w:szCs w:val="23"/>
        </w:rPr>
        <w:t>встреча с участковым, инспектором по делам несовершеннолетних</w:t>
      </w:r>
      <w:r w:rsidR="00EA30FA" w:rsidRPr="003B4628">
        <w:rPr>
          <w:sz w:val="23"/>
          <w:szCs w:val="23"/>
        </w:rPr>
        <w:t>,</w:t>
      </w:r>
      <w:r w:rsidRPr="003B4628">
        <w:rPr>
          <w:sz w:val="23"/>
          <w:szCs w:val="23"/>
        </w:rPr>
        <w:t xml:space="preserve"> работа с родителями по разъяснению уголовной и административной ответственности за преступления и </w:t>
      </w:r>
      <w:r w:rsidRPr="003B4628">
        <w:rPr>
          <w:sz w:val="23"/>
          <w:szCs w:val="23"/>
        </w:rPr>
        <w:lastRenderedPageBreak/>
        <w:t xml:space="preserve">правонарушения, связанные с незаконным оборотом наркотиков, незаконным потреблением наркотиков и других ПАВ.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Были организованы: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</w:t>
      </w:r>
      <w:r w:rsidR="00EA30FA" w:rsidRPr="003B4628">
        <w:rPr>
          <w:sz w:val="23"/>
          <w:szCs w:val="23"/>
        </w:rPr>
        <w:t>лекторий</w:t>
      </w:r>
      <w:r w:rsidRPr="003B4628">
        <w:rPr>
          <w:sz w:val="23"/>
          <w:szCs w:val="23"/>
        </w:rPr>
        <w:t xml:space="preserve"> «</w:t>
      </w:r>
      <w:r w:rsidR="00EA30FA" w:rsidRPr="003B4628">
        <w:rPr>
          <w:sz w:val="23"/>
          <w:szCs w:val="23"/>
        </w:rPr>
        <w:t>Проблемы по ф</w:t>
      </w:r>
      <w:r w:rsidRPr="003B4628">
        <w:rPr>
          <w:sz w:val="23"/>
          <w:szCs w:val="23"/>
        </w:rPr>
        <w:t>ормировани</w:t>
      </w:r>
      <w:r w:rsidR="00EA30FA" w:rsidRPr="003B4628">
        <w:rPr>
          <w:sz w:val="23"/>
          <w:szCs w:val="23"/>
        </w:rPr>
        <w:t>ю</w:t>
      </w:r>
      <w:r w:rsidRPr="003B4628">
        <w:rPr>
          <w:sz w:val="23"/>
          <w:szCs w:val="23"/>
        </w:rPr>
        <w:t xml:space="preserve"> здорового образа жизни»,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уроки здоровья; </w:t>
      </w:r>
    </w:p>
    <w:p w:rsidR="005336E8" w:rsidRPr="003B4628" w:rsidRDefault="00A91088" w:rsidP="00DB58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CB5E92" w:rsidRPr="003B4628">
        <w:rPr>
          <w:sz w:val="23"/>
          <w:szCs w:val="23"/>
        </w:rPr>
        <w:t>беседы</w:t>
      </w:r>
      <w:r w:rsidR="005336E8" w:rsidRPr="003B4628">
        <w:rPr>
          <w:sz w:val="23"/>
          <w:szCs w:val="23"/>
        </w:rPr>
        <w:t xml:space="preserve"> для родителей «Как предотвратить беду»; «Отклонения у подростка, употребляющего наркотики»;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Организация и проведение акции «Неравнодушные сердца»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демонстрация фильмов о вреде наркотиков и о службах, занимающихся профилактикой и лечением;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встреча родительской общественности с инспектором ПДН;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лекции «Последствия употребления </w:t>
      </w:r>
      <w:proofErr w:type="spellStart"/>
      <w:r w:rsidRPr="003B4628">
        <w:rPr>
          <w:sz w:val="23"/>
          <w:szCs w:val="23"/>
        </w:rPr>
        <w:t>психоактивных</w:t>
      </w:r>
      <w:proofErr w:type="spellEnd"/>
      <w:r w:rsidRPr="003B4628">
        <w:rPr>
          <w:sz w:val="23"/>
          <w:szCs w:val="23"/>
        </w:rPr>
        <w:t xml:space="preserve"> веществ» (старшая и средняя школа);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лекторий для родителей «Признаки злоупотребления химическими веществами»;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-акция «Мы за здоровый образ жизни», конкурсы рисунков, плакатов;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тематический классный час «Наркотики – свобода или зависимость?»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«День здоровья»; </w:t>
      </w:r>
    </w:p>
    <w:p w:rsidR="005336E8" w:rsidRPr="003B4628" w:rsidRDefault="005336E8" w:rsidP="00DB5820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- анкетирование учащихся 7-8, 9-11 классов по вопросу здорового образа жизни, направленное на раннее выявление немедицинского потребления наркотических средств и психотропных веществ; </w:t>
      </w:r>
    </w:p>
    <w:p w:rsidR="007C5D86" w:rsidRPr="003B4628" w:rsidRDefault="005336E8" w:rsidP="00A91088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-родительские собрания «Учим детей быть здоровыми(1-4 классы), «Профилактика вредных привычек и социально обусловленных заболеваний» (5-8 классы).</w:t>
      </w:r>
    </w:p>
    <w:p w:rsidR="005336E8" w:rsidRPr="003B4628" w:rsidRDefault="005336E8" w:rsidP="005336E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B4628">
        <w:rPr>
          <w:rFonts w:ascii="Times New Roman" w:hAnsi="Times New Roman" w:cs="Times New Roman"/>
          <w:b/>
          <w:bCs/>
          <w:sz w:val="23"/>
          <w:szCs w:val="23"/>
        </w:rPr>
        <w:t>IV. Содержание и качество подготовки</w:t>
      </w:r>
    </w:p>
    <w:p w:rsidR="005336E8" w:rsidRPr="003B4628" w:rsidRDefault="005336E8" w:rsidP="005336E8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Статистика показателей за 201</w:t>
      </w:r>
      <w:r w:rsidR="00CB5E92" w:rsidRPr="003B4628">
        <w:rPr>
          <w:rFonts w:ascii="Times New Roman" w:hAnsi="Times New Roman" w:cs="Times New Roman"/>
          <w:sz w:val="23"/>
          <w:szCs w:val="23"/>
        </w:rPr>
        <w:t>6</w:t>
      </w:r>
      <w:r w:rsidRPr="003B4628">
        <w:rPr>
          <w:rFonts w:ascii="Times New Roman" w:hAnsi="Times New Roman" w:cs="Times New Roman"/>
          <w:sz w:val="23"/>
          <w:szCs w:val="23"/>
        </w:rPr>
        <w:t>–201</w:t>
      </w:r>
      <w:r w:rsidR="00CB5E92" w:rsidRPr="003B4628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914"/>
        <w:gridCol w:w="1914"/>
        <w:gridCol w:w="1915"/>
      </w:tblGrid>
      <w:tr w:rsidR="00C328E6" w:rsidRPr="003B4628" w:rsidTr="00C328E6">
        <w:tc>
          <w:tcPr>
            <w:tcW w:w="534" w:type="dxa"/>
          </w:tcPr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№ </w:t>
            </w:r>
            <w:proofErr w:type="gramStart"/>
            <w:r w:rsidRPr="003B4628">
              <w:rPr>
                <w:sz w:val="23"/>
                <w:szCs w:val="23"/>
              </w:rPr>
              <w:t>п</w:t>
            </w:r>
            <w:proofErr w:type="gramEnd"/>
            <w:r w:rsidRPr="003B4628"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3118" w:type="dxa"/>
          </w:tcPr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Параметры статистики </w:t>
            </w:r>
          </w:p>
        </w:tc>
        <w:tc>
          <w:tcPr>
            <w:tcW w:w="1914" w:type="dxa"/>
          </w:tcPr>
          <w:p w:rsidR="00C328E6" w:rsidRPr="003B4628" w:rsidRDefault="00C328E6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201</w:t>
            </w:r>
            <w:r w:rsidR="000542A8" w:rsidRPr="003B4628">
              <w:rPr>
                <w:sz w:val="23"/>
                <w:szCs w:val="23"/>
              </w:rPr>
              <w:t>6</w:t>
            </w:r>
            <w:r w:rsidRPr="003B4628">
              <w:rPr>
                <w:sz w:val="23"/>
                <w:szCs w:val="23"/>
              </w:rPr>
              <w:t>–201</w:t>
            </w:r>
            <w:r w:rsidR="000542A8" w:rsidRPr="003B4628">
              <w:rPr>
                <w:sz w:val="23"/>
                <w:szCs w:val="23"/>
              </w:rPr>
              <w:t>7</w:t>
            </w:r>
            <w:r w:rsidRPr="003B4628">
              <w:rPr>
                <w:sz w:val="23"/>
                <w:szCs w:val="23"/>
              </w:rPr>
              <w:t xml:space="preserve"> учебный год </w:t>
            </w:r>
          </w:p>
        </w:tc>
        <w:tc>
          <w:tcPr>
            <w:tcW w:w="1914" w:type="dxa"/>
          </w:tcPr>
          <w:p w:rsidR="00C328E6" w:rsidRPr="003B4628" w:rsidRDefault="00C328E6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201</w:t>
            </w:r>
            <w:r w:rsidR="000542A8" w:rsidRPr="003B4628">
              <w:rPr>
                <w:sz w:val="23"/>
                <w:szCs w:val="23"/>
              </w:rPr>
              <w:t>7</w:t>
            </w:r>
            <w:r w:rsidRPr="003B4628">
              <w:rPr>
                <w:sz w:val="23"/>
                <w:szCs w:val="23"/>
              </w:rPr>
              <w:t>–201</w:t>
            </w:r>
            <w:r w:rsidR="000542A8" w:rsidRPr="003B4628">
              <w:rPr>
                <w:sz w:val="23"/>
                <w:szCs w:val="23"/>
              </w:rPr>
              <w:t>8</w:t>
            </w:r>
            <w:r w:rsidRPr="003B4628">
              <w:rPr>
                <w:sz w:val="23"/>
                <w:szCs w:val="23"/>
              </w:rPr>
              <w:t xml:space="preserve"> учебный год </w:t>
            </w:r>
          </w:p>
        </w:tc>
        <w:tc>
          <w:tcPr>
            <w:tcW w:w="1915" w:type="dxa"/>
          </w:tcPr>
          <w:p w:rsidR="00C328E6" w:rsidRPr="003B4628" w:rsidRDefault="00C328E6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201</w:t>
            </w:r>
            <w:r w:rsidR="000542A8" w:rsidRPr="003B4628">
              <w:rPr>
                <w:sz w:val="23"/>
                <w:szCs w:val="23"/>
              </w:rPr>
              <w:t>8</w:t>
            </w:r>
            <w:r w:rsidRPr="003B4628">
              <w:rPr>
                <w:sz w:val="23"/>
                <w:szCs w:val="23"/>
              </w:rPr>
              <w:t>–201</w:t>
            </w:r>
            <w:r w:rsidR="000542A8" w:rsidRPr="003B4628">
              <w:rPr>
                <w:sz w:val="23"/>
                <w:szCs w:val="23"/>
              </w:rPr>
              <w:t>9</w:t>
            </w:r>
            <w:r w:rsidRPr="003B4628">
              <w:rPr>
                <w:sz w:val="23"/>
                <w:szCs w:val="23"/>
              </w:rPr>
              <w:t xml:space="preserve"> учебный год </w:t>
            </w:r>
          </w:p>
        </w:tc>
      </w:tr>
      <w:tr w:rsidR="00C328E6" w:rsidRPr="003B4628" w:rsidTr="00C328E6">
        <w:tc>
          <w:tcPr>
            <w:tcW w:w="534" w:type="dxa"/>
          </w:tcPr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18" w:type="dxa"/>
          </w:tcPr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Количество детей, обучавшихся на конец учебного года: </w:t>
            </w:r>
          </w:p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– начальная школа</w:t>
            </w:r>
          </w:p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– основная школа</w:t>
            </w:r>
          </w:p>
          <w:p w:rsidR="00C328E6" w:rsidRPr="003B4628" w:rsidRDefault="00C328E6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– средняя школа</w:t>
            </w:r>
          </w:p>
        </w:tc>
        <w:tc>
          <w:tcPr>
            <w:tcW w:w="1914" w:type="dxa"/>
          </w:tcPr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94</w:t>
            </w: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 40</w:t>
            </w: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49</w:t>
            </w:r>
          </w:p>
          <w:p w:rsidR="00C328E6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5</w:t>
            </w:r>
          </w:p>
        </w:tc>
        <w:tc>
          <w:tcPr>
            <w:tcW w:w="1914" w:type="dxa"/>
          </w:tcPr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93</w:t>
            </w: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38  </w:t>
            </w:r>
          </w:p>
          <w:p w:rsidR="000542A8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51</w:t>
            </w:r>
          </w:p>
          <w:p w:rsidR="00C328E6" w:rsidRPr="003B4628" w:rsidRDefault="000542A8" w:rsidP="000542A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4</w:t>
            </w:r>
          </w:p>
        </w:tc>
        <w:tc>
          <w:tcPr>
            <w:tcW w:w="1915" w:type="dxa"/>
          </w:tcPr>
          <w:p w:rsidR="00C328E6" w:rsidRPr="003B4628" w:rsidRDefault="00E43A6D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92</w:t>
            </w:r>
          </w:p>
          <w:p w:rsidR="00E43A6D" w:rsidRPr="003B4628" w:rsidRDefault="00E43A6D" w:rsidP="00B80BE6">
            <w:pPr>
              <w:pStyle w:val="Default"/>
              <w:rPr>
                <w:sz w:val="23"/>
                <w:szCs w:val="23"/>
              </w:rPr>
            </w:pPr>
          </w:p>
          <w:p w:rsidR="00E43A6D" w:rsidRPr="003B4628" w:rsidRDefault="00E43A6D" w:rsidP="00B80BE6">
            <w:pPr>
              <w:pStyle w:val="Default"/>
              <w:rPr>
                <w:sz w:val="23"/>
                <w:szCs w:val="23"/>
              </w:rPr>
            </w:pPr>
          </w:p>
          <w:p w:rsidR="00E43A6D" w:rsidRPr="003B4628" w:rsidRDefault="00E43A6D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37</w:t>
            </w:r>
          </w:p>
          <w:p w:rsidR="00E43A6D" w:rsidRPr="003B4628" w:rsidRDefault="00E43A6D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51</w:t>
            </w:r>
          </w:p>
          <w:p w:rsidR="00E43A6D" w:rsidRPr="003B4628" w:rsidRDefault="00E43A6D" w:rsidP="00B80B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4</w:t>
            </w:r>
          </w:p>
        </w:tc>
      </w:tr>
      <w:tr w:rsidR="00C328E6" w:rsidRPr="003B4628" w:rsidTr="00C328E6">
        <w:tc>
          <w:tcPr>
            <w:tcW w:w="534" w:type="dxa"/>
          </w:tcPr>
          <w:p w:rsidR="00C328E6" w:rsidRPr="003B4628" w:rsidRDefault="00C328E6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18" w:type="dxa"/>
          </w:tcPr>
          <w:p w:rsidR="00C328E6" w:rsidRPr="003B4628" w:rsidRDefault="00C328E6" w:rsidP="00C328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Количество учеников, оставленных на повторное обучение: </w:t>
            </w:r>
          </w:p>
          <w:p w:rsidR="00C328E6" w:rsidRPr="003B4628" w:rsidRDefault="00C328E6" w:rsidP="00C328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– начальная школа</w:t>
            </w:r>
          </w:p>
          <w:p w:rsidR="00C328E6" w:rsidRPr="003B4628" w:rsidRDefault="00C328E6" w:rsidP="00C328E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– основная школа</w:t>
            </w:r>
          </w:p>
          <w:p w:rsidR="00C328E6" w:rsidRPr="003B4628" w:rsidRDefault="00C328E6" w:rsidP="00C328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– средняя школа</w:t>
            </w:r>
          </w:p>
        </w:tc>
        <w:tc>
          <w:tcPr>
            <w:tcW w:w="1914" w:type="dxa"/>
          </w:tcPr>
          <w:p w:rsidR="00C328E6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4" w:type="dxa"/>
          </w:tcPr>
          <w:p w:rsidR="00C328E6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5" w:type="dxa"/>
          </w:tcPr>
          <w:p w:rsidR="00C328E6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328E6" w:rsidRPr="003B4628" w:rsidTr="00C328E6">
        <w:tc>
          <w:tcPr>
            <w:tcW w:w="534" w:type="dxa"/>
          </w:tcPr>
          <w:p w:rsidR="00C328E6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18" w:type="dxa"/>
          </w:tcPr>
          <w:p w:rsidR="00C328E6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Не получили аттестата:</w:t>
            </w:r>
          </w:p>
          <w:p w:rsidR="0041355B" w:rsidRPr="003B4628" w:rsidRDefault="0041355B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– об основном общем образовании</w:t>
            </w:r>
          </w:p>
          <w:p w:rsidR="0041355B" w:rsidRPr="003B4628" w:rsidRDefault="00FD7760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proofErr w:type="gramStart"/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среднем</w:t>
            </w:r>
            <w:proofErr w:type="gramEnd"/>
            <w:r w:rsidRPr="003B4628">
              <w:rPr>
                <w:rFonts w:ascii="Times New Roman" w:hAnsi="Times New Roman" w:cs="Times New Roman"/>
                <w:sz w:val="23"/>
                <w:szCs w:val="23"/>
              </w:rPr>
              <w:t xml:space="preserve"> общем образовании</w:t>
            </w:r>
          </w:p>
        </w:tc>
        <w:tc>
          <w:tcPr>
            <w:tcW w:w="1914" w:type="dxa"/>
          </w:tcPr>
          <w:p w:rsidR="00C328E6" w:rsidRPr="003B4628" w:rsidRDefault="00B36872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4" w:type="dxa"/>
          </w:tcPr>
          <w:p w:rsidR="00C328E6" w:rsidRPr="003B4628" w:rsidRDefault="00B36872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5" w:type="dxa"/>
          </w:tcPr>
          <w:p w:rsidR="00C328E6" w:rsidRPr="003B4628" w:rsidRDefault="00B36872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328E6" w:rsidRPr="003B4628" w:rsidTr="00C328E6">
        <w:tc>
          <w:tcPr>
            <w:tcW w:w="534" w:type="dxa"/>
          </w:tcPr>
          <w:p w:rsidR="00C328E6" w:rsidRPr="003B4628" w:rsidRDefault="00FD7760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18" w:type="dxa"/>
          </w:tcPr>
          <w:p w:rsidR="00C328E6" w:rsidRPr="003B4628" w:rsidRDefault="00FD7760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школу с аттестатом особого образца:</w:t>
            </w:r>
          </w:p>
          <w:p w:rsidR="00FD7760" w:rsidRPr="003B4628" w:rsidRDefault="00FD7760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– в основной школе</w:t>
            </w:r>
          </w:p>
          <w:p w:rsidR="00FD7760" w:rsidRPr="003B4628" w:rsidRDefault="00FD7760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– средней школе</w:t>
            </w:r>
          </w:p>
        </w:tc>
        <w:tc>
          <w:tcPr>
            <w:tcW w:w="1914" w:type="dxa"/>
          </w:tcPr>
          <w:p w:rsidR="00C328E6" w:rsidRPr="003B4628" w:rsidRDefault="00E43A6D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4" w:type="dxa"/>
          </w:tcPr>
          <w:p w:rsidR="00C328E6" w:rsidRPr="003B4628" w:rsidRDefault="00E43A6D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15" w:type="dxa"/>
          </w:tcPr>
          <w:p w:rsidR="00C328E6" w:rsidRPr="003B4628" w:rsidRDefault="00E43A6D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DE2DE5" w:rsidRPr="003B4628" w:rsidRDefault="00DE2DE5" w:rsidP="00DE2DE5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уменьшается количество обучающихся Школы. </w:t>
      </w:r>
    </w:p>
    <w:p w:rsidR="00C328E6" w:rsidRPr="003B4628" w:rsidRDefault="00DE2DE5" w:rsidP="00DE2DE5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Профильного обучения в Школе нет</w:t>
      </w:r>
      <w:r w:rsidR="00194832" w:rsidRPr="003B4628">
        <w:rPr>
          <w:rFonts w:ascii="Times New Roman" w:hAnsi="Times New Roman" w:cs="Times New Roman"/>
          <w:sz w:val="23"/>
          <w:szCs w:val="23"/>
        </w:rPr>
        <w:t>, некоторые предметы (русский язык, обществознание, история)</w:t>
      </w:r>
      <w:r w:rsidR="000A0C49" w:rsidRPr="003B4628">
        <w:rPr>
          <w:rFonts w:ascii="Times New Roman" w:hAnsi="Times New Roman" w:cs="Times New Roman"/>
          <w:sz w:val="23"/>
          <w:szCs w:val="23"/>
        </w:rPr>
        <w:t xml:space="preserve"> </w:t>
      </w:r>
      <w:r w:rsidR="00194832" w:rsidRPr="003B4628">
        <w:rPr>
          <w:rFonts w:ascii="Times New Roman" w:hAnsi="Times New Roman" w:cs="Times New Roman"/>
          <w:sz w:val="23"/>
          <w:szCs w:val="23"/>
        </w:rPr>
        <w:t xml:space="preserve">изучаются </w:t>
      </w:r>
      <w:r w:rsidR="000A0C49" w:rsidRPr="003B4628">
        <w:rPr>
          <w:rFonts w:ascii="Times New Roman" w:hAnsi="Times New Roman" w:cs="Times New Roman"/>
          <w:sz w:val="23"/>
          <w:szCs w:val="23"/>
        </w:rPr>
        <w:t xml:space="preserve">на </w:t>
      </w:r>
      <w:r w:rsidR="00194832" w:rsidRPr="003B4628">
        <w:rPr>
          <w:rFonts w:ascii="Times New Roman" w:hAnsi="Times New Roman" w:cs="Times New Roman"/>
          <w:sz w:val="23"/>
          <w:szCs w:val="23"/>
        </w:rPr>
        <w:t>углубленно</w:t>
      </w:r>
      <w:r w:rsidR="000A0C49" w:rsidRPr="003B4628">
        <w:rPr>
          <w:rFonts w:ascii="Times New Roman" w:hAnsi="Times New Roman" w:cs="Times New Roman"/>
          <w:sz w:val="23"/>
          <w:szCs w:val="23"/>
        </w:rPr>
        <w:t>м уровне.</w:t>
      </w:r>
    </w:p>
    <w:p w:rsidR="000A0C49" w:rsidRPr="003B4628" w:rsidRDefault="000A0C49" w:rsidP="000A0C49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lastRenderedPageBreak/>
        <w:t xml:space="preserve">Краткий анализ динамики результатов успеваемости и качества знаний </w:t>
      </w:r>
    </w:p>
    <w:p w:rsidR="000A0C49" w:rsidRPr="003B4628" w:rsidRDefault="000A0C49" w:rsidP="008B172F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Результаты освоения учащимися программ начального общего образования по показателю «успеваемость» в 201</w:t>
      </w:r>
      <w:r w:rsidR="00A91088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809"/>
        <w:gridCol w:w="823"/>
        <w:gridCol w:w="566"/>
        <w:gridCol w:w="788"/>
        <w:gridCol w:w="588"/>
        <w:gridCol w:w="788"/>
        <w:gridCol w:w="588"/>
        <w:gridCol w:w="635"/>
        <w:gridCol w:w="478"/>
        <w:gridCol w:w="635"/>
        <w:gridCol w:w="476"/>
        <w:gridCol w:w="855"/>
        <w:gridCol w:w="597"/>
      </w:tblGrid>
      <w:tr w:rsidR="002E352C" w:rsidRPr="003B4628" w:rsidTr="00BC0A83">
        <w:tc>
          <w:tcPr>
            <w:tcW w:w="930" w:type="dxa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Классы</w:t>
            </w:r>
          </w:p>
        </w:tc>
        <w:tc>
          <w:tcPr>
            <w:tcW w:w="810" w:type="dxa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  <w:proofErr w:type="spellStart"/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обуч-ся</w:t>
            </w:r>
            <w:proofErr w:type="spellEnd"/>
          </w:p>
        </w:tc>
        <w:tc>
          <w:tcPr>
            <w:tcW w:w="1394" w:type="dxa"/>
            <w:gridSpan w:val="2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успевают</w:t>
            </w:r>
          </w:p>
        </w:tc>
        <w:tc>
          <w:tcPr>
            <w:tcW w:w="1381" w:type="dxa"/>
            <w:gridSpan w:val="2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1381" w:type="dxa"/>
            <w:gridSpan w:val="2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2222" w:type="dxa"/>
            <w:gridSpan w:val="4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Не успевают</w:t>
            </w:r>
          </w:p>
        </w:tc>
        <w:tc>
          <w:tcPr>
            <w:tcW w:w="1453" w:type="dxa"/>
            <w:gridSpan w:val="2"/>
            <w:vMerge w:val="restart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Переведены условно</w:t>
            </w:r>
          </w:p>
        </w:tc>
      </w:tr>
      <w:tr w:rsidR="002E352C" w:rsidRPr="003B4628" w:rsidTr="00BC0A83">
        <w:tc>
          <w:tcPr>
            <w:tcW w:w="930" w:type="dxa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4" w:type="dxa"/>
            <w:gridSpan w:val="2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1" w:type="dxa"/>
            <w:gridSpan w:val="2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1" w:type="dxa"/>
            <w:gridSpan w:val="2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gridSpan w:val="2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110" w:type="dxa"/>
            <w:gridSpan w:val="2"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н/а</w:t>
            </w:r>
          </w:p>
        </w:tc>
        <w:tc>
          <w:tcPr>
            <w:tcW w:w="1453" w:type="dxa"/>
            <w:gridSpan w:val="2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352C" w:rsidRPr="003B4628" w:rsidTr="00BC0A83">
        <w:tc>
          <w:tcPr>
            <w:tcW w:w="930" w:type="dxa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vMerge/>
          </w:tcPr>
          <w:p w:rsidR="002E352C" w:rsidRPr="003B4628" w:rsidRDefault="002E352C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8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66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91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«4» и «5»</w:t>
            </w:r>
          </w:p>
        </w:tc>
        <w:tc>
          <w:tcPr>
            <w:tcW w:w="590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91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«5»</w:t>
            </w:r>
          </w:p>
        </w:tc>
        <w:tc>
          <w:tcPr>
            <w:tcW w:w="590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2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80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2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78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55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98" w:type="dxa"/>
          </w:tcPr>
          <w:p w:rsidR="002E352C" w:rsidRPr="003B4628" w:rsidRDefault="002E352C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0A83" w:rsidRPr="003B4628" w:rsidTr="00BC0A83">
        <w:tc>
          <w:tcPr>
            <w:tcW w:w="93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2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6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91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9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791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9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32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80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C0A83" w:rsidRPr="003B4628" w:rsidTr="00BC0A83">
        <w:tc>
          <w:tcPr>
            <w:tcW w:w="93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28" w:type="dxa"/>
          </w:tcPr>
          <w:p w:rsidR="00BC0A83" w:rsidRPr="003B4628" w:rsidRDefault="00A91088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6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91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90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91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80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C0A83" w:rsidRPr="003B4628" w:rsidTr="00BC0A83">
        <w:tc>
          <w:tcPr>
            <w:tcW w:w="93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10" w:type="dxa"/>
          </w:tcPr>
          <w:p w:rsidR="00BC0A83" w:rsidRPr="003B4628" w:rsidRDefault="00A91088" w:rsidP="00A910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28" w:type="dxa"/>
          </w:tcPr>
          <w:p w:rsidR="00BC0A83" w:rsidRPr="003B4628" w:rsidRDefault="00A91088" w:rsidP="00A910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66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91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90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91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80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C0A83" w:rsidRPr="003B4628" w:rsidTr="00BC0A83">
        <w:tc>
          <w:tcPr>
            <w:tcW w:w="93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10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9108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28" w:type="dxa"/>
          </w:tcPr>
          <w:p w:rsidR="00BC0A83" w:rsidRPr="003B4628" w:rsidRDefault="00BC0A83" w:rsidP="00A910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9108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6" w:type="dxa"/>
          </w:tcPr>
          <w:p w:rsidR="00BC0A83" w:rsidRPr="003B4628" w:rsidRDefault="00BC0A83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91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90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791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90" w:type="dxa"/>
          </w:tcPr>
          <w:p w:rsidR="00BC0A83" w:rsidRPr="003B4628" w:rsidRDefault="00A91088" w:rsidP="005336E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80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2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8" w:type="dxa"/>
          </w:tcPr>
          <w:p w:rsidR="00BC0A83" w:rsidRPr="003B4628" w:rsidRDefault="00BC0A83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8B172F" w:rsidRPr="003B4628" w:rsidRDefault="008B172F" w:rsidP="008B172F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Если сравнить результаты освоения обучающимися программ начального общего образования по показателю «успеваемость» в 201</w:t>
      </w:r>
      <w:r w:rsidR="00A91088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году с результатами освоения учащимися программ начального общего образования по показателю «успеваемость» в 201</w:t>
      </w:r>
      <w:r w:rsidR="00A91088">
        <w:rPr>
          <w:sz w:val="23"/>
          <w:szCs w:val="23"/>
        </w:rPr>
        <w:t>8</w:t>
      </w:r>
      <w:r w:rsidRPr="003B4628">
        <w:rPr>
          <w:sz w:val="23"/>
          <w:szCs w:val="23"/>
        </w:rPr>
        <w:t xml:space="preserve"> году, то можно отметить, что процент учащихся, окончивших на «4» и «5»</w:t>
      </w:r>
      <w:r w:rsidR="00A91088">
        <w:rPr>
          <w:sz w:val="23"/>
          <w:szCs w:val="23"/>
        </w:rPr>
        <w:t xml:space="preserve"> остался на прежнем уровне, а на «5» снизился на 3%</w:t>
      </w:r>
      <w:r w:rsidRPr="003B4628">
        <w:rPr>
          <w:sz w:val="23"/>
          <w:szCs w:val="23"/>
        </w:rPr>
        <w:t xml:space="preserve">. </w:t>
      </w:r>
    </w:p>
    <w:p w:rsidR="00C328E6" w:rsidRPr="003B4628" w:rsidRDefault="008B172F" w:rsidP="008B172F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Результаты освоения учащимися программ основного общего образования по показателю «успеваемость» в 201</w:t>
      </w:r>
      <w:r w:rsidR="00A91088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809"/>
        <w:gridCol w:w="823"/>
        <w:gridCol w:w="566"/>
        <w:gridCol w:w="788"/>
        <w:gridCol w:w="588"/>
        <w:gridCol w:w="789"/>
        <w:gridCol w:w="587"/>
        <w:gridCol w:w="635"/>
        <w:gridCol w:w="478"/>
        <w:gridCol w:w="635"/>
        <w:gridCol w:w="476"/>
        <w:gridCol w:w="855"/>
        <w:gridCol w:w="597"/>
      </w:tblGrid>
      <w:tr w:rsidR="00E52F61" w:rsidRPr="003B4628" w:rsidTr="00E52F61">
        <w:tc>
          <w:tcPr>
            <w:tcW w:w="945" w:type="dxa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Классы</w:t>
            </w:r>
          </w:p>
        </w:tc>
        <w:tc>
          <w:tcPr>
            <w:tcW w:w="809" w:type="dxa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  <w:proofErr w:type="spellStart"/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обуч-ся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успевают</w:t>
            </w:r>
          </w:p>
        </w:tc>
        <w:tc>
          <w:tcPr>
            <w:tcW w:w="1376" w:type="dxa"/>
            <w:gridSpan w:val="2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1376" w:type="dxa"/>
            <w:gridSpan w:val="2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2224" w:type="dxa"/>
            <w:gridSpan w:val="4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Не успевают</w:t>
            </w:r>
          </w:p>
        </w:tc>
        <w:tc>
          <w:tcPr>
            <w:tcW w:w="1452" w:type="dxa"/>
            <w:gridSpan w:val="2"/>
            <w:vMerge w:val="restart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Переведены условно</w:t>
            </w:r>
          </w:p>
        </w:tc>
      </w:tr>
      <w:tr w:rsidR="008B172F" w:rsidRPr="003B4628" w:rsidTr="00E52F61">
        <w:tc>
          <w:tcPr>
            <w:tcW w:w="945" w:type="dxa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  <w:gridSpan w:val="2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6" w:type="dxa"/>
            <w:gridSpan w:val="2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6" w:type="dxa"/>
            <w:gridSpan w:val="2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3" w:type="dxa"/>
            <w:gridSpan w:val="2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111" w:type="dxa"/>
            <w:gridSpan w:val="2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н/а</w:t>
            </w:r>
          </w:p>
        </w:tc>
        <w:tc>
          <w:tcPr>
            <w:tcW w:w="1452" w:type="dxa"/>
            <w:gridSpan w:val="2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B172F" w:rsidRPr="003B4628" w:rsidTr="00E52F61">
        <w:tc>
          <w:tcPr>
            <w:tcW w:w="945" w:type="dxa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  <w:vMerge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3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66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88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«4» и «5»</w:t>
            </w:r>
          </w:p>
        </w:tc>
        <w:tc>
          <w:tcPr>
            <w:tcW w:w="588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89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«5»</w:t>
            </w:r>
          </w:p>
        </w:tc>
        <w:tc>
          <w:tcPr>
            <w:tcW w:w="587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5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78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5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76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55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97" w:type="dxa"/>
          </w:tcPr>
          <w:p w:rsidR="008B172F" w:rsidRPr="003B4628" w:rsidRDefault="008B172F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F1EF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F1EF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78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87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F1EF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F1EF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0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23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0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23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88" w:type="dxa"/>
          </w:tcPr>
          <w:p w:rsidR="00B80BE6" w:rsidRPr="003B4628" w:rsidRDefault="002F1EF6" w:rsidP="002F1EF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78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87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0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23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6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E52F61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566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789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87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126927" w:rsidRPr="003B4628" w:rsidRDefault="00126927" w:rsidP="00126927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Если сравнить результаты освоения обучающимися программ основного общего образования по показателю «успеваемость» в 201</w:t>
      </w:r>
      <w:r w:rsidR="002F1EF6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году с результатами освоения учащимися программ основного общего образования по показателю «успеваемость» в 201</w:t>
      </w:r>
      <w:r w:rsidR="002F1EF6">
        <w:rPr>
          <w:sz w:val="23"/>
          <w:szCs w:val="23"/>
        </w:rPr>
        <w:t>8</w:t>
      </w:r>
      <w:r w:rsidRPr="003B4628">
        <w:rPr>
          <w:sz w:val="23"/>
          <w:szCs w:val="23"/>
        </w:rPr>
        <w:t xml:space="preserve"> году, то можно отметить, что процент учащихся, окончивших на «4» и «5»</w:t>
      </w:r>
      <w:r w:rsidR="002F1EF6">
        <w:rPr>
          <w:sz w:val="23"/>
          <w:szCs w:val="23"/>
        </w:rPr>
        <w:t xml:space="preserve"> сниз</w:t>
      </w:r>
      <w:r w:rsidRPr="003B4628">
        <w:rPr>
          <w:sz w:val="23"/>
          <w:szCs w:val="23"/>
        </w:rPr>
        <w:t>ился</w:t>
      </w:r>
      <w:r w:rsidR="002F1EF6">
        <w:rPr>
          <w:sz w:val="23"/>
          <w:szCs w:val="23"/>
        </w:rPr>
        <w:t>, а вот на «5» увеличился на 4%</w:t>
      </w:r>
      <w:r w:rsidRPr="003B4628">
        <w:rPr>
          <w:sz w:val="23"/>
          <w:szCs w:val="23"/>
        </w:rPr>
        <w:t xml:space="preserve">. </w:t>
      </w:r>
    </w:p>
    <w:p w:rsidR="008B172F" w:rsidRPr="003B4628" w:rsidRDefault="00126927" w:rsidP="00B80BE6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Результаты освоения программ среднего общего образования обучающимися 10, 11 классов по показателю «успеваемость» в 201</w:t>
      </w:r>
      <w:r w:rsidR="002F1EF6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809"/>
        <w:gridCol w:w="823"/>
        <w:gridCol w:w="566"/>
        <w:gridCol w:w="788"/>
        <w:gridCol w:w="588"/>
        <w:gridCol w:w="789"/>
        <w:gridCol w:w="587"/>
        <w:gridCol w:w="635"/>
        <w:gridCol w:w="478"/>
        <w:gridCol w:w="635"/>
        <w:gridCol w:w="476"/>
        <w:gridCol w:w="855"/>
        <w:gridCol w:w="597"/>
      </w:tblGrid>
      <w:tr w:rsidR="00B80BE6" w:rsidRPr="003B4628" w:rsidTr="00B80BE6">
        <w:tc>
          <w:tcPr>
            <w:tcW w:w="945" w:type="dxa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Классы</w:t>
            </w:r>
          </w:p>
        </w:tc>
        <w:tc>
          <w:tcPr>
            <w:tcW w:w="809" w:type="dxa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  <w:proofErr w:type="spellStart"/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обуч-ся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успевают</w:t>
            </w:r>
          </w:p>
        </w:tc>
        <w:tc>
          <w:tcPr>
            <w:tcW w:w="1376" w:type="dxa"/>
            <w:gridSpan w:val="2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1376" w:type="dxa"/>
            <w:gridSpan w:val="2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Окончили год</w:t>
            </w:r>
          </w:p>
        </w:tc>
        <w:tc>
          <w:tcPr>
            <w:tcW w:w="2224" w:type="dxa"/>
            <w:gridSpan w:val="4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Не успевают</w:t>
            </w:r>
          </w:p>
        </w:tc>
        <w:tc>
          <w:tcPr>
            <w:tcW w:w="1452" w:type="dxa"/>
            <w:gridSpan w:val="2"/>
            <w:vMerge w:val="restart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Переведены условно</w:t>
            </w:r>
          </w:p>
        </w:tc>
      </w:tr>
      <w:tr w:rsidR="00B80BE6" w:rsidRPr="003B4628" w:rsidTr="00B80BE6">
        <w:tc>
          <w:tcPr>
            <w:tcW w:w="945" w:type="dxa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9" w:type="dxa"/>
            <w:gridSpan w:val="2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6" w:type="dxa"/>
            <w:gridSpan w:val="2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6" w:type="dxa"/>
            <w:gridSpan w:val="2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3" w:type="dxa"/>
            <w:gridSpan w:val="2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111" w:type="dxa"/>
            <w:gridSpan w:val="2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Из них н/а</w:t>
            </w:r>
          </w:p>
        </w:tc>
        <w:tc>
          <w:tcPr>
            <w:tcW w:w="1452" w:type="dxa"/>
            <w:gridSpan w:val="2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80BE6" w:rsidRPr="003B4628" w:rsidTr="00B80BE6">
        <w:tc>
          <w:tcPr>
            <w:tcW w:w="945" w:type="dxa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  <w:vMerge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«4» и «5»</w:t>
            </w:r>
          </w:p>
        </w:tc>
        <w:tc>
          <w:tcPr>
            <w:tcW w:w="5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«5»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80BE6" w:rsidRPr="003B4628" w:rsidTr="00B80BE6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8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B80BE6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B80BE6"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80BE6" w:rsidRPr="003B4628" w:rsidTr="00B80BE6">
        <w:tc>
          <w:tcPr>
            <w:tcW w:w="94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0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23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6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88" w:type="dxa"/>
          </w:tcPr>
          <w:p w:rsidR="00B80BE6" w:rsidRPr="003B4628" w:rsidRDefault="002F1EF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789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8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8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3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76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597" w:type="dxa"/>
          </w:tcPr>
          <w:p w:rsidR="00B80BE6" w:rsidRPr="003B4628" w:rsidRDefault="00B80BE6" w:rsidP="00B80B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564C25" w:rsidRPr="003B4628" w:rsidRDefault="00564C25" w:rsidP="00564C25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Результаты освоения учащимися программ среднего общего образования по показателю «успеваемость» в 201</w:t>
      </w:r>
      <w:r w:rsidR="002F1EF6">
        <w:rPr>
          <w:sz w:val="23"/>
          <w:szCs w:val="23"/>
        </w:rPr>
        <w:t>8</w:t>
      </w:r>
      <w:r w:rsidRPr="003B4628">
        <w:rPr>
          <w:sz w:val="23"/>
          <w:szCs w:val="23"/>
        </w:rPr>
        <w:t xml:space="preserve"> учебном году осталась на прежнем уровне </w:t>
      </w:r>
    </w:p>
    <w:p w:rsidR="00B80BE6" w:rsidRPr="003B4628" w:rsidRDefault="00564C25" w:rsidP="00564C25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Результаты сдачи ЕГЭ 201</w:t>
      </w:r>
      <w:r w:rsidR="002F1EF6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2410"/>
        <w:gridCol w:w="1842"/>
        <w:gridCol w:w="1985"/>
      </w:tblGrid>
      <w:tr w:rsidR="00564C25" w:rsidRPr="003B4628" w:rsidTr="007D4E64">
        <w:trPr>
          <w:trHeight w:val="247"/>
        </w:trPr>
        <w:tc>
          <w:tcPr>
            <w:tcW w:w="1526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Предмет </w:t>
            </w:r>
          </w:p>
        </w:tc>
        <w:tc>
          <w:tcPr>
            <w:tcW w:w="1701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Сдавали всего </w:t>
            </w:r>
            <w:r w:rsidRPr="003B4628">
              <w:rPr>
                <w:sz w:val="23"/>
                <w:szCs w:val="23"/>
              </w:rPr>
              <w:lastRenderedPageBreak/>
              <w:t xml:space="preserve">человек </w:t>
            </w:r>
          </w:p>
        </w:tc>
        <w:tc>
          <w:tcPr>
            <w:tcW w:w="2410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lastRenderedPageBreak/>
              <w:t xml:space="preserve">Сколько </w:t>
            </w:r>
            <w:r w:rsidRPr="003B4628">
              <w:rPr>
                <w:sz w:val="23"/>
                <w:szCs w:val="23"/>
              </w:rPr>
              <w:lastRenderedPageBreak/>
              <w:t xml:space="preserve">обучающихся получили 100 баллов </w:t>
            </w:r>
          </w:p>
        </w:tc>
        <w:tc>
          <w:tcPr>
            <w:tcW w:w="1842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lastRenderedPageBreak/>
              <w:t xml:space="preserve">Сколько </w:t>
            </w:r>
            <w:r w:rsidRPr="003B4628">
              <w:rPr>
                <w:sz w:val="23"/>
                <w:szCs w:val="23"/>
              </w:rPr>
              <w:lastRenderedPageBreak/>
              <w:t xml:space="preserve">обучающихся получили 90–98 баллов </w:t>
            </w:r>
          </w:p>
        </w:tc>
        <w:tc>
          <w:tcPr>
            <w:tcW w:w="1985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lastRenderedPageBreak/>
              <w:t xml:space="preserve">Средний балл </w:t>
            </w:r>
          </w:p>
        </w:tc>
      </w:tr>
      <w:tr w:rsidR="00564C25" w:rsidRPr="003B4628" w:rsidTr="007D4E64">
        <w:trPr>
          <w:trHeight w:val="109"/>
        </w:trPr>
        <w:tc>
          <w:tcPr>
            <w:tcW w:w="1526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lastRenderedPageBreak/>
              <w:t xml:space="preserve">Русский язык </w:t>
            </w:r>
          </w:p>
        </w:tc>
        <w:tc>
          <w:tcPr>
            <w:tcW w:w="1701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842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85" w:type="dxa"/>
          </w:tcPr>
          <w:p w:rsidR="00564C25" w:rsidRPr="003B4628" w:rsidRDefault="002F1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</w:t>
            </w:r>
            <w:r w:rsidR="00564C25" w:rsidRPr="003B4628">
              <w:rPr>
                <w:sz w:val="23"/>
                <w:szCs w:val="23"/>
              </w:rPr>
              <w:t xml:space="preserve"> </w:t>
            </w:r>
          </w:p>
        </w:tc>
      </w:tr>
      <w:tr w:rsidR="00564C25" w:rsidRPr="003B4628" w:rsidTr="007D4E64">
        <w:trPr>
          <w:trHeight w:val="109"/>
        </w:trPr>
        <w:tc>
          <w:tcPr>
            <w:tcW w:w="1526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701" w:type="dxa"/>
          </w:tcPr>
          <w:p w:rsidR="002F1EF6" w:rsidRDefault="002F1EF6" w:rsidP="002F1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64C25" w:rsidRPr="003B4628">
              <w:rPr>
                <w:sz w:val="23"/>
                <w:szCs w:val="23"/>
              </w:rPr>
              <w:t>профильная/</w:t>
            </w:r>
          </w:p>
          <w:p w:rsidR="00564C25" w:rsidRPr="003B4628" w:rsidRDefault="00564C25" w:rsidP="002F1EF6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базовая </w:t>
            </w:r>
          </w:p>
        </w:tc>
        <w:tc>
          <w:tcPr>
            <w:tcW w:w="2410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842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85" w:type="dxa"/>
          </w:tcPr>
          <w:p w:rsidR="00564C25" w:rsidRPr="003B4628" w:rsidRDefault="002F1EF6" w:rsidP="002F1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47,8</w:t>
            </w:r>
            <w:r w:rsidR="00564C25" w:rsidRPr="003B4628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0</w:t>
            </w:r>
            <w:r w:rsidR="00564C25" w:rsidRPr="003B4628">
              <w:rPr>
                <w:sz w:val="23"/>
                <w:szCs w:val="23"/>
              </w:rPr>
              <w:t xml:space="preserve"> </w:t>
            </w:r>
          </w:p>
        </w:tc>
      </w:tr>
      <w:tr w:rsidR="00564C25" w:rsidRPr="003B4628" w:rsidTr="007D4E64">
        <w:trPr>
          <w:trHeight w:val="109"/>
        </w:trPr>
        <w:tc>
          <w:tcPr>
            <w:tcW w:w="1526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701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10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842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85" w:type="dxa"/>
          </w:tcPr>
          <w:p w:rsidR="00564C25" w:rsidRPr="003B4628" w:rsidRDefault="002F1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="00564C25" w:rsidRPr="003B4628">
              <w:rPr>
                <w:sz w:val="23"/>
                <w:szCs w:val="23"/>
              </w:rPr>
              <w:t xml:space="preserve"> </w:t>
            </w:r>
          </w:p>
        </w:tc>
      </w:tr>
      <w:tr w:rsidR="00564C25" w:rsidRPr="003B4628" w:rsidTr="007D4E64">
        <w:trPr>
          <w:trHeight w:val="109"/>
        </w:trPr>
        <w:tc>
          <w:tcPr>
            <w:tcW w:w="1526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842" w:type="dxa"/>
          </w:tcPr>
          <w:p w:rsidR="00564C25" w:rsidRPr="003B4628" w:rsidRDefault="00564C25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985" w:type="dxa"/>
          </w:tcPr>
          <w:p w:rsidR="00564C25" w:rsidRPr="003B4628" w:rsidRDefault="002F1E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  <w:r w:rsidR="00564C25" w:rsidRPr="003B4628">
              <w:rPr>
                <w:sz w:val="23"/>
                <w:szCs w:val="23"/>
              </w:rPr>
              <w:t xml:space="preserve">,5 </w:t>
            </w:r>
          </w:p>
        </w:tc>
      </w:tr>
    </w:tbl>
    <w:p w:rsidR="00564C25" w:rsidRPr="003B4628" w:rsidRDefault="007D4E64" w:rsidP="007D4E64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В 201</w:t>
      </w:r>
      <w:r w:rsidR="002F1EF6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году результаты ЕГЭ по сравнению с 201</w:t>
      </w:r>
      <w:r w:rsidR="002F1EF6">
        <w:rPr>
          <w:rFonts w:ascii="Times New Roman" w:hAnsi="Times New Roman" w:cs="Times New Roman"/>
          <w:sz w:val="23"/>
          <w:szCs w:val="23"/>
        </w:rPr>
        <w:t>8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годом </w:t>
      </w:r>
      <w:r w:rsidR="002F1EF6">
        <w:rPr>
          <w:rFonts w:ascii="Times New Roman" w:hAnsi="Times New Roman" w:cs="Times New Roman"/>
          <w:sz w:val="23"/>
          <w:szCs w:val="23"/>
        </w:rPr>
        <w:t>увеличились, но незначительно</w:t>
      </w:r>
      <w:r w:rsidRPr="003B4628">
        <w:rPr>
          <w:rFonts w:ascii="Times New Roman" w:hAnsi="Times New Roman" w:cs="Times New Roman"/>
          <w:sz w:val="23"/>
          <w:szCs w:val="23"/>
        </w:rPr>
        <w:t>.</w:t>
      </w:r>
    </w:p>
    <w:p w:rsidR="007D4E64" w:rsidRPr="003B4628" w:rsidRDefault="007D4E64" w:rsidP="007D4E64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Результаты сдачи ОГЭ 201</w:t>
      </w:r>
      <w:r w:rsidR="002F1EF6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7D4E64" w:rsidRPr="003B4628" w:rsidRDefault="007D4E64" w:rsidP="007D4E64">
      <w:pPr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8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"/>
        <w:gridCol w:w="1672"/>
        <w:gridCol w:w="18"/>
        <w:gridCol w:w="1262"/>
        <w:gridCol w:w="14"/>
        <w:gridCol w:w="841"/>
        <w:gridCol w:w="9"/>
        <w:gridCol w:w="2525"/>
      </w:tblGrid>
      <w:tr w:rsidR="00AB74DB" w:rsidRPr="003B4628" w:rsidTr="002A1D23">
        <w:trPr>
          <w:trHeight w:val="109"/>
        </w:trPr>
        <w:tc>
          <w:tcPr>
            <w:tcW w:w="210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Предмет</w:t>
            </w:r>
          </w:p>
        </w:tc>
        <w:tc>
          <w:tcPr>
            <w:tcW w:w="1672" w:type="dxa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Сдавали всего человек</w:t>
            </w:r>
          </w:p>
        </w:tc>
        <w:tc>
          <w:tcPr>
            <w:tcW w:w="1280" w:type="dxa"/>
            <w:gridSpan w:val="2"/>
          </w:tcPr>
          <w:p w:rsidR="00AB74DB" w:rsidRPr="003B4628" w:rsidRDefault="00AB74DB" w:rsidP="002853D0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Сколько обучающихся получили «5»</w:t>
            </w:r>
          </w:p>
        </w:tc>
        <w:tc>
          <w:tcPr>
            <w:tcW w:w="855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Сколько обучающихся получили «4»</w:t>
            </w:r>
          </w:p>
        </w:tc>
        <w:tc>
          <w:tcPr>
            <w:tcW w:w="253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Сколько обучающихся получили «3»</w:t>
            </w:r>
          </w:p>
        </w:tc>
      </w:tr>
      <w:tr w:rsidR="00AB74DB" w:rsidRPr="003B4628" w:rsidTr="002A1D23">
        <w:trPr>
          <w:trHeight w:val="109"/>
        </w:trPr>
        <w:tc>
          <w:tcPr>
            <w:tcW w:w="210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672" w:type="dxa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280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855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534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AB74DB" w:rsidRPr="003B4628" w:rsidTr="002A1D23">
        <w:trPr>
          <w:trHeight w:val="109"/>
        </w:trPr>
        <w:tc>
          <w:tcPr>
            <w:tcW w:w="210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672" w:type="dxa"/>
          </w:tcPr>
          <w:p w:rsidR="00AB74DB" w:rsidRPr="003B4628" w:rsidRDefault="0000722D" w:rsidP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855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34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</w:tr>
      <w:tr w:rsidR="00AB74DB" w:rsidRPr="003B4628" w:rsidTr="002A1D23">
        <w:trPr>
          <w:trHeight w:val="109"/>
        </w:trPr>
        <w:tc>
          <w:tcPr>
            <w:tcW w:w="210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672" w:type="dxa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855" w:type="dxa"/>
            <w:gridSpan w:val="2"/>
          </w:tcPr>
          <w:p w:rsidR="00AB74DB" w:rsidRPr="003B4628" w:rsidRDefault="00322A1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0</w:t>
            </w:r>
          </w:p>
        </w:tc>
        <w:tc>
          <w:tcPr>
            <w:tcW w:w="2534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</w:tr>
      <w:tr w:rsidR="00700C38" w:rsidRPr="003B4628" w:rsidTr="00700C38">
        <w:trPr>
          <w:trHeight w:val="109"/>
        </w:trPr>
        <w:tc>
          <w:tcPr>
            <w:tcW w:w="2093" w:type="dxa"/>
          </w:tcPr>
          <w:p w:rsidR="00700C38" w:rsidRPr="003B4628" w:rsidRDefault="00700C38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1701" w:type="dxa"/>
            <w:gridSpan w:val="3"/>
          </w:tcPr>
          <w:p w:rsidR="00700C38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  <w:gridSpan w:val="2"/>
          </w:tcPr>
          <w:p w:rsidR="00700C38" w:rsidRPr="003B4628" w:rsidRDefault="00ED061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0</w:t>
            </w:r>
            <w:r w:rsidR="00700C38" w:rsidRPr="003B46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00C38" w:rsidRPr="003B4628" w:rsidRDefault="00ED0614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>0</w:t>
            </w:r>
            <w:r w:rsidR="00700C38" w:rsidRPr="003B46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5" w:type="dxa"/>
          </w:tcPr>
          <w:p w:rsidR="00700C38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AB74DB" w:rsidRPr="003B4628" w:rsidTr="002A1D23">
        <w:trPr>
          <w:trHeight w:val="109"/>
        </w:trPr>
        <w:tc>
          <w:tcPr>
            <w:tcW w:w="2104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672" w:type="dxa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B74DB" w:rsidRPr="003B4628" w:rsidRDefault="00AB74DB">
            <w:pPr>
              <w:pStyle w:val="Default"/>
              <w:rPr>
                <w:sz w:val="23"/>
                <w:szCs w:val="23"/>
              </w:rPr>
            </w:pPr>
            <w:r w:rsidRPr="003B462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855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34" w:type="dxa"/>
            <w:gridSpan w:val="2"/>
          </w:tcPr>
          <w:p w:rsidR="00AB74DB" w:rsidRPr="003B4628" w:rsidRDefault="000072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AB74DB" w:rsidRPr="003B4628">
              <w:rPr>
                <w:sz w:val="23"/>
                <w:szCs w:val="23"/>
              </w:rPr>
              <w:t xml:space="preserve"> </w:t>
            </w:r>
          </w:p>
        </w:tc>
      </w:tr>
    </w:tbl>
    <w:p w:rsidR="00700C38" w:rsidRPr="003B4628" w:rsidRDefault="00D66134" w:rsidP="00D66134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В 201</w:t>
      </w:r>
      <w:r w:rsidR="0000722D">
        <w:rPr>
          <w:rFonts w:ascii="Times New Roman" w:hAnsi="Times New Roman" w:cs="Times New Roman"/>
          <w:sz w:val="23"/>
          <w:szCs w:val="23"/>
        </w:rPr>
        <w:t>9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году обучающиеся показали результаты </w:t>
      </w:r>
      <w:r w:rsidR="0000722D">
        <w:rPr>
          <w:rFonts w:ascii="Times New Roman" w:hAnsi="Times New Roman" w:cs="Times New Roman"/>
          <w:sz w:val="23"/>
          <w:szCs w:val="23"/>
        </w:rPr>
        <w:t>выше, чем</w:t>
      </w:r>
      <w:r w:rsidRPr="003B4628">
        <w:rPr>
          <w:rFonts w:ascii="Times New Roman" w:hAnsi="Times New Roman" w:cs="Times New Roman"/>
          <w:sz w:val="23"/>
          <w:szCs w:val="23"/>
        </w:rPr>
        <w:t xml:space="preserve"> в 201</w:t>
      </w:r>
      <w:r w:rsidR="0000722D">
        <w:rPr>
          <w:rFonts w:ascii="Times New Roman" w:hAnsi="Times New Roman" w:cs="Times New Roman"/>
          <w:sz w:val="23"/>
          <w:szCs w:val="23"/>
        </w:rPr>
        <w:t>8</w:t>
      </w:r>
      <w:r w:rsidRPr="003B4628">
        <w:rPr>
          <w:rFonts w:ascii="Times New Roman" w:hAnsi="Times New Roman" w:cs="Times New Roman"/>
          <w:sz w:val="23"/>
          <w:szCs w:val="23"/>
        </w:rPr>
        <w:t xml:space="preserve"> году</w:t>
      </w:r>
    </w:p>
    <w:p w:rsidR="00D66134" w:rsidRPr="003B4628" w:rsidRDefault="00D66134" w:rsidP="00D66134">
      <w:pPr>
        <w:jc w:val="center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V. Востребованность выпускников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659"/>
        <w:gridCol w:w="920"/>
        <w:gridCol w:w="1359"/>
        <w:gridCol w:w="659"/>
        <w:gridCol w:w="1062"/>
        <w:gridCol w:w="1702"/>
        <w:gridCol w:w="1125"/>
        <w:gridCol w:w="1122"/>
      </w:tblGrid>
      <w:tr w:rsidR="009B09BE" w:rsidRPr="003B4628" w:rsidTr="001C1AA2">
        <w:tc>
          <w:tcPr>
            <w:tcW w:w="856" w:type="dxa"/>
            <w:vMerge w:val="restart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Год выпуска</w:t>
            </w:r>
          </w:p>
        </w:tc>
        <w:tc>
          <w:tcPr>
            <w:tcW w:w="2938" w:type="dxa"/>
            <w:gridSpan w:val="3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Основная школа</w:t>
            </w:r>
          </w:p>
        </w:tc>
        <w:tc>
          <w:tcPr>
            <w:tcW w:w="5670" w:type="dxa"/>
            <w:gridSpan w:val="5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Средняя школа</w:t>
            </w:r>
          </w:p>
        </w:tc>
      </w:tr>
      <w:tr w:rsidR="009B09BE" w:rsidRPr="003B4628" w:rsidTr="001C1AA2">
        <w:tc>
          <w:tcPr>
            <w:tcW w:w="856" w:type="dxa"/>
            <w:vMerge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9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920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Перешли в 10 класс</w:t>
            </w:r>
          </w:p>
        </w:tc>
        <w:tc>
          <w:tcPr>
            <w:tcW w:w="1359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Поступили в профессиональную ОО</w:t>
            </w:r>
          </w:p>
        </w:tc>
        <w:tc>
          <w:tcPr>
            <w:tcW w:w="659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062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Поступили в ВУЗ</w:t>
            </w:r>
          </w:p>
        </w:tc>
        <w:tc>
          <w:tcPr>
            <w:tcW w:w="1702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Поступили в профессиональную ОО</w:t>
            </w:r>
          </w:p>
        </w:tc>
        <w:tc>
          <w:tcPr>
            <w:tcW w:w="1125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Устроились на работу</w:t>
            </w:r>
          </w:p>
        </w:tc>
        <w:tc>
          <w:tcPr>
            <w:tcW w:w="1122" w:type="dxa"/>
          </w:tcPr>
          <w:p w:rsidR="009B09BE" w:rsidRPr="003B4628" w:rsidRDefault="009B09BE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Пошли на срочную службу по призыву</w:t>
            </w:r>
          </w:p>
        </w:tc>
      </w:tr>
      <w:tr w:rsidR="009B09BE" w:rsidRPr="003B4628" w:rsidTr="001C1AA2">
        <w:tc>
          <w:tcPr>
            <w:tcW w:w="856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</w:p>
        </w:tc>
        <w:tc>
          <w:tcPr>
            <w:tcW w:w="6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20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6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25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2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9B09BE" w:rsidRPr="003B4628" w:rsidTr="001C1AA2">
        <w:tc>
          <w:tcPr>
            <w:tcW w:w="856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6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920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3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59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6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25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22" w:type="dxa"/>
          </w:tcPr>
          <w:p w:rsidR="009B09BE" w:rsidRPr="003B4628" w:rsidRDefault="001C1AA2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62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00722D" w:rsidRPr="003B4628" w:rsidTr="001C1AA2">
        <w:tc>
          <w:tcPr>
            <w:tcW w:w="856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</w:tc>
        <w:tc>
          <w:tcPr>
            <w:tcW w:w="659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20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59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59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62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2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25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22" w:type="dxa"/>
          </w:tcPr>
          <w:p w:rsidR="0000722D" w:rsidRPr="003B4628" w:rsidRDefault="0000722D" w:rsidP="00D661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1C1AA2" w:rsidRPr="003B4628" w:rsidRDefault="001C1AA2" w:rsidP="001C1AA2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>В 201</w:t>
      </w:r>
      <w:r w:rsidR="0000722D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году </w:t>
      </w:r>
      <w:r w:rsidR="0000722D">
        <w:rPr>
          <w:sz w:val="23"/>
          <w:szCs w:val="23"/>
        </w:rPr>
        <w:t>все</w:t>
      </w:r>
      <w:r w:rsidRPr="003B4628">
        <w:rPr>
          <w:sz w:val="23"/>
          <w:szCs w:val="23"/>
        </w:rPr>
        <w:t xml:space="preserve"> выпускник</w:t>
      </w:r>
      <w:r w:rsidR="0000722D">
        <w:rPr>
          <w:sz w:val="23"/>
          <w:szCs w:val="23"/>
        </w:rPr>
        <w:t>и</w:t>
      </w:r>
      <w:r w:rsidRPr="003B4628">
        <w:rPr>
          <w:sz w:val="23"/>
          <w:szCs w:val="23"/>
        </w:rPr>
        <w:t xml:space="preserve"> 9-го класса продолжили обучение в других образовательных организациях региона. Это связано с тем, что учащиеся хотят скорее определиться и получить профессию. Количество </w:t>
      </w:r>
      <w:proofErr w:type="gramStart"/>
      <w:r w:rsidRPr="003B4628">
        <w:rPr>
          <w:sz w:val="23"/>
          <w:szCs w:val="23"/>
        </w:rPr>
        <w:t>выпускников, поступающих в ВУЗ уменьшилось</w:t>
      </w:r>
      <w:proofErr w:type="gramEnd"/>
      <w:r w:rsidRPr="003B4628">
        <w:rPr>
          <w:sz w:val="23"/>
          <w:szCs w:val="23"/>
        </w:rPr>
        <w:t xml:space="preserve"> по сравнению с прошлыми годами. </w:t>
      </w:r>
    </w:p>
    <w:p w:rsidR="00B73D19" w:rsidRPr="003B4628" w:rsidRDefault="00B73D19" w:rsidP="001C1AA2">
      <w:pPr>
        <w:pStyle w:val="Default"/>
        <w:rPr>
          <w:sz w:val="23"/>
          <w:szCs w:val="23"/>
        </w:rPr>
      </w:pPr>
    </w:p>
    <w:p w:rsidR="00D66134" w:rsidRPr="003B4628" w:rsidRDefault="001C1AA2" w:rsidP="001C1AA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B4628">
        <w:rPr>
          <w:rFonts w:ascii="Times New Roman" w:hAnsi="Times New Roman" w:cs="Times New Roman"/>
          <w:b/>
          <w:bCs/>
          <w:sz w:val="23"/>
          <w:szCs w:val="23"/>
        </w:rPr>
        <w:t xml:space="preserve">VI. Оценка </w:t>
      </w:r>
      <w:proofErr w:type="gramStart"/>
      <w:r w:rsidRPr="003B4628">
        <w:rPr>
          <w:rFonts w:ascii="Times New Roman" w:hAnsi="Times New Roman" w:cs="Times New Roman"/>
          <w:b/>
          <w:bCs/>
          <w:sz w:val="23"/>
          <w:szCs w:val="23"/>
        </w:rPr>
        <w:t>функционирования внутренней системы оценки качества образования</w:t>
      </w:r>
      <w:proofErr w:type="gramEnd"/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>В Школе утверждено положение о внутренней системе оценки качества образования от 12.09.2016. По итогам оценки качества образования в 201</w:t>
      </w:r>
      <w:r w:rsidR="0000722D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году выявлено, что уровень </w:t>
      </w:r>
      <w:proofErr w:type="spellStart"/>
      <w:r w:rsidRPr="003B4628">
        <w:rPr>
          <w:sz w:val="23"/>
          <w:szCs w:val="23"/>
        </w:rPr>
        <w:t>метапредметных</w:t>
      </w:r>
      <w:proofErr w:type="spellEnd"/>
      <w:r w:rsidRPr="003B4628">
        <w:rPr>
          <w:sz w:val="23"/>
          <w:szCs w:val="23"/>
        </w:rPr>
        <w:t xml:space="preserve"> результатов соответству</w:t>
      </w:r>
      <w:r w:rsidR="0000722D">
        <w:rPr>
          <w:sz w:val="23"/>
          <w:szCs w:val="23"/>
        </w:rPr>
        <w:t>е</w:t>
      </w:r>
      <w:r w:rsidRPr="003B4628">
        <w:rPr>
          <w:sz w:val="23"/>
          <w:szCs w:val="23"/>
        </w:rPr>
        <w:t xml:space="preserve">т среднему уровню, </w:t>
      </w:r>
      <w:proofErr w:type="spellStart"/>
      <w:r w:rsidRPr="003B4628">
        <w:rPr>
          <w:sz w:val="23"/>
          <w:szCs w:val="23"/>
        </w:rPr>
        <w:t>сформированность</w:t>
      </w:r>
      <w:proofErr w:type="spellEnd"/>
      <w:r w:rsidRPr="003B4628">
        <w:rPr>
          <w:sz w:val="23"/>
          <w:szCs w:val="23"/>
        </w:rPr>
        <w:t xml:space="preserve"> личностных результатов </w:t>
      </w:r>
      <w:proofErr w:type="gramStart"/>
      <w:r w:rsidRPr="003B4628">
        <w:rPr>
          <w:sz w:val="23"/>
          <w:szCs w:val="23"/>
        </w:rPr>
        <w:t>высокая</w:t>
      </w:r>
      <w:proofErr w:type="gramEnd"/>
      <w:r w:rsidRPr="003B4628">
        <w:rPr>
          <w:sz w:val="23"/>
          <w:szCs w:val="23"/>
        </w:rPr>
        <w:t xml:space="preserve">.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lastRenderedPageBreak/>
        <w:t>По результатам анкетирования 201</w:t>
      </w:r>
      <w:r w:rsidR="0000722D">
        <w:rPr>
          <w:sz w:val="23"/>
          <w:szCs w:val="23"/>
        </w:rPr>
        <w:t>9</w:t>
      </w:r>
      <w:r w:rsidRPr="003B4628">
        <w:rPr>
          <w:sz w:val="23"/>
          <w:szCs w:val="23"/>
        </w:rPr>
        <w:t xml:space="preserve"> года выявлено, что количество родителей, которые удовлетворены качеством образования в Школе, – 76 процентов, количество обучающихся, удовлетворенных образовательным процессом, – 70 процентов. Высказаны пожелания о введении углубленного изучения предметов по обществознанию и истории. </w:t>
      </w:r>
    </w:p>
    <w:p w:rsidR="00B73D19" w:rsidRPr="003B4628" w:rsidRDefault="00B73D19" w:rsidP="00B73D19">
      <w:pPr>
        <w:pStyle w:val="Default"/>
        <w:jc w:val="center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>VII. Оценка кадрового обеспечения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На период </w:t>
      </w:r>
      <w:proofErr w:type="spellStart"/>
      <w:r w:rsidRPr="003B4628">
        <w:rPr>
          <w:sz w:val="23"/>
          <w:szCs w:val="23"/>
        </w:rPr>
        <w:t>самообследования</w:t>
      </w:r>
      <w:proofErr w:type="spellEnd"/>
      <w:r w:rsidRPr="003B4628">
        <w:rPr>
          <w:sz w:val="23"/>
          <w:szCs w:val="23"/>
        </w:rPr>
        <w:t xml:space="preserve"> в Школе работают 16 педагогов, из них 1-педагог дополнительного образования</w:t>
      </w:r>
      <w:r w:rsidR="0000722D">
        <w:rPr>
          <w:sz w:val="23"/>
          <w:szCs w:val="23"/>
        </w:rPr>
        <w:t>,</w:t>
      </w:r>
      <w:r w:rsidRPr="003B4628">
        <w:rPr>
          <w:sz w:val="23"/>
          <w:szCs w:val="23"/>
        </w:rPr>
        <w:t xml:space="preserve"> </w:t>
      </w:r>
      <w:r w:rsidR="0000722D">
        <w:rPr>
          <w:sz w:val="23"/>
          <w:szCs w:val="23"/>
        </w:rPr>
        <w:t xml:space="preserve">и </w:t>
      </w:r>
      <w:r w:rsidRPr="003B4628">
        <w:rPr>
          <w:sz w:val="23"/>
          <w:szCs w:val="23"/>
        </w:rPr>
        <w:t>1 человек обуча</w:t>
      </w:r>
      <w:r w:rsidR="002A1D23" w:rsidRPr="003B4628">
        <w:rPr>
          <w:sz w:val="23"/>
          <w:szCs w:val="23"/>
        </w:rPr>
        <w:t>е</w:t>
      </w:r>
      <w:r w:rsidRPr="003B4628">
        <w:rPr>
          <w:sz w:val="23"/>
          <w:szCs w:val="23"/>
        </w:rPr>
        <w:t xml:space="preserve">тся в </w:t>
      </w:r>
      <w:r w:rsidR="002A1D23" w:rsidRPr="003B4628">
        <w:rPr>
          <w:sz w:val="23"/>
          <w:szCs w:val="23"/>
        </w:rPr>
        <w:t xml:space="preserve">ПИ </w:t>
      </w:r>
      <w:r w:rsidRPr="003B4628">
        <w:rPr>
          <w:sz w:val="23"/>
          <w:szCs w:val="23"/>
        </w:rPr>
        <w:t xml:space="preserve">ТОГУ.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Основные принципы кадровой политики направлены: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на сохранение, укрепление и развитие кадрового потенциала;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создание квалифицированного коллектива, способного работать в современных условиях;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повышения уровня квалификации персонала.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образовательная деятельность в школе обеспечена квалифицированным профессиональным педагогическим составом;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выпускников; </w:t>
      </w:r>
    </w:p>
    <w:p w:rsidR="00B73D19" w:rsidRPr="003B4628" w:rsidRDefault="00B73D19" w:rsidP="00B73D19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кадровый потенциал Школы динамично развивается на основе целенаправленной работы по повышению квалификации педагогов. </w:t>
      </w:r>
    </w:p>
    <w:p w:rsidR="00B73D19" w:rsidRPr="003B4628" w:rsidRDefault="00B73D19" w:rsidP="00B73D19">
      <w:pPr>
        <w:pStyle w:val="Default"/>
        <w:jc w:val="center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>VIII. Оценка учебно-методического и библиотечно-информационного обеспечения</w:t>
      </w:r>
    </w:p>
    <w:p w:rsidR="00B73D19" w:rsidRPr="003B4628" w:rsidRDefault="00B73D19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Общая характеристика: </w:t>
      </w:r>
    </w:p>
    <w:p w:rsidR="00B73D19" w:rsidRPr="003B4628" w:rsidRDefault="00B73D19" w:rsidP="0024523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− объем библиотечного фонда – 5747 единиц;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</w:t>
      </w:r>
      <w:proofErr w:type="spellStart"/>
      <w:r w:rsidRPr="003B4628">
        <w:rPr>
          <w:sz w:val="23"/>
          <w:szCs w:val="23"/>
        </w:rPr>
        <w:t>книгообеспеченность</w:t>
      </w:r>
      <w:proofErr w:type="spellEnd"/>
      <w:r w:rsidRPr="003B4628">
        <w:rPr>
          <w:sz w:val="23"/>
          <w:szCs w:val="23"/>
        </w:rPr>
        <w:t xml:space="preserve"> – 25,1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обращаемость – 0,65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− объем учебного фонда – 2326 единиц.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Фонд библиотеки формируется за счет федерального, местного бюджета.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3B4628">
        <w:rPr>
          <w:sz w:val="23"/>
          <w:szCs w:val="23"/>
        </w:rPr>
        <w:t>Минобрнауки</w:t>
      </w:r>
      <w:proofErr w:type="spellEnd"/>
      <w:r w:rsidRPr="003B4628">
        <w:rPr>
          <w:sz w:val="23"/>
          <w:szCs w:val="23"/>
        </w:rPr>
        <w:t xml:space="preserve"> от 31.03.2014 № 253.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В библиотеке имеются электронные образовательные ресурсы – 248 дисков; сетевые образовательные ресурсы – 0. Мультимедийные средства (презентации, электронные энциклопедии, дидактические материалы) – 12.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Средний уровень посещаемости библиотеки – 26 человек в день. 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 </w:t>
      </w:r>
    </w:p>
    <w:p w:rsidR="002A1D23" w:rsidRPr="003B4628" w:rsidRDefault="002A1D23" w:rsidP="00245236">
      <w:pPr>
        <w:pStyle w:val="Default"/>
        <w:jc w:val="center"/>
        <w:rPr>
          <w:sz w:val="23"/>
          <w:szCs w:val="23"/>
        </w:rPr>
      </w:pPr>
      <w:r w:rsidRPr="003B4628">
        <w:rPr>
          <w:b/>
          <w:bCs/>
          <w:sz w:val="23"/>
          <w:szCs w:val="23"/>
        </w:rPr>
        <w:t>IX. Оценка материально-технической базы</w:t>
      </w:r>
    </w:p>
    <w:p w:rsidR="002A1D23" w:rsidRPr="003B4628" w:rsidRDefault="002A1D23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t xml:space="preserve">Материально-техническое обеспечение Школы позволяет реализовывать в полной мере образовательные программы. Общая площадь здания 1719 кв.м., </w:t>
      </w:r>
      <w:proofErr w:type="gramStart"/>
      <w:r w:rsidRPr="003B4628">
        <w:rPr>
          <w:sz w:val="23"/>
          <w:szCs w:val="23"/>
        </w:rPr>
        <w:t>площадь</w:t>
      </w:r>
      <w:proofErr w:type="gramEnd"/>
      <w:r w:rsidRPr="003B4628">
        <w:rPr>
          <w:sz w:val="23"/>
          <w:szCs w:val="23"/>
        </w:rPr>
        <w:t xml:space="preserve"> используемая в учебно-воспитательном процессе- 723,5 кв.м. В Школе оборудованы 12 учебных кабинет</w:t>
      </w:r>
      <w:r w:rsidR="0000722D">
        <w:rPr>
          <w:sz w:val="23"/>
          <w:szCs w:val="23"/>
        </w:rPr>
        <w:t>ов</w:t>
      </w:r>
      <w:r w:rsidRPr="003B4628">
        <w:rPr>
          <w:sz w:val="23"/>
          <w:szCs w:val="23"/>
        </w:rPr>
        <w:t xml:space="preserve">, 3 из них оснащены современной мультимедийной техникой, в том числе: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− один компьютерный класс;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библиотека;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</w:t>
      </w:r>
      <w:proofErr w:type="spellStart"/>
      <w:r w:rsidRPr="003B4628">
        <w:rPr>
          <w:sz w:val="23"/>
          <w:szCs w:val="23"/>
        </w:rPr>
        <w:t>медиатека</w:t>
      </w:r>
      <w:proofErr w:type="spellEnd"/>
      <w:r w:rsidRPr="003B4628">
        <w:rPr>
          <w:sz w:val="23"/>
          <w:szCs w:val="23"/>
        </w:rPr>
        <w:t xml:space="preserve">;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школьный музей (регистрация в 2020 году);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спортивный зал; </w:t>
      </w:r>
    </w:p>
    <w:p w:rsidR="002A1D23" w:rsidRPr="003B4628" w:rsidRDefault="002A1D23" w:rsidP="002A1D23">
      <w:pPr>
        <w:pStyle w:val="Default"/>
        <w:rPr>
          <w:sz w:val="23"/>
          <w:szCs w:val="23"/>
        </w:rPr>
      </w:pPr>
      <w:r w:rsidRPr="003B4628">
        <w:rPr>
          <w:sz w:val="23"/>
          <w:szCs w:val="23"/>
        </w:rPr>
        <w:t xml:space="preserve">- стадион. Яма для прыжков в длину; </w:t>
      </w:r>
    </w:p>
    <w:p w:rsidR="002A1D23" w:rsidRPr="003B4628" w:rsidRDefault="002A1D23" w:rsidP="002A1D23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 xml:space="preserve">- </w:t>
      </w:r>
      <w:r w:rsidR="00245236" w:rsidRPr="003B4628">
        <w:rPr>
          <w:rFonts w:ascii="Times New Roman" w:hAnsi="Times New Roman" w:cs="Times New Roman"/>
          <w:sz w:val="23"/>
          <w:szCs w:val="23"/>
        </w:rPr>
        <w:t>открытая баскетбольная площадка.</w:t>
      </w:r>
    </w:p>
    <w:p w:rsidR="00245236" w:rsidRPr="003B4628" w:rsidRDefault="00245236" w:rsidP="00245236">
      <w:pPr>
        <w:pStyle w:val="Default"/>
        <w:jc w:val="both"/>
        <w:rPr>
          <w:sz w:val="23"/>
          <w:szCs w:val="23"/>
        </w:rPr>
      </w:pPr>
      <w:r w:rsidRPr="003B4628">
        <w:rPr>
          <w:sz w:val="23"/>
          <w:szCs w:val="23"/>
        </w:rPr>
        <w:lastRenderedPageBreak/>
        <w:t xml:space="preserve"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</w:t>
      </w:r>
    </w:p>
    <w:p w:rsidR="00245236" w:rsidRPr="003B4628" w:rsidRDefault="00245236" w:rsidP="00245236">
      <w:pPr>
        <w:jc w:val="both"/>
        <w:rPr>
          <w:rFonts w:ascii="Times New Roman" w:hAnsi="Times New Roman" w:cs="Times New Roman"/>
          <w:sz w:val="23"/>
          <w:szCs w:val="23"/>
        </w:rPr>
      </w:pPr>
      <w:r w:rsidRPr="003B4628">
        <w:rPr>
          <w:rFonts w:ascii="Times New Roman" w:hAnsi="Times New Roman" w:cs="Times New Roman"/>
          <w:sz w:val="23"/>
          <w:szCs w:val="23"/>
        </w:rPr>
        <w:t>Школа укомплектована достаточным количеством педагогических и иных работников.</w:t>
      </w:r>
    </w:p>
    <w:p w:rsidR="005336E8" w:rsidRPr="003B4628" w:rsidRDefault="005336E8" w:rsidP="0053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274" w:rsidRPr="003B4628" w:rsidRDefault="005B17CF" w:rsidP="005B1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УВР                            Т.В.Седанова</w:t>
      </w:r>
    </w:p>
    <w:sectPr w:rsidR="00515274" w:rsidRPr="003B4628" w:rsidSect="001C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066E"/>
    <w:rsid w:val="0000722D"/>
    <w:rsid w:val="000270EF"/>
    <w:rsid w:val="000542A8"/>
    <w:rsid w:val="000A0C49"/>
    <w:rsid w:val="000B5BCD"/>
    <w:rsid w:val="00126927"/>
    <w:rsid w:val="00194832"/>
    <w:rsid w:val="001C1AA2"/>
    <w:rsid w:val="001C6303"/>
    <w:rsid w:val="00245236"/>
    <w:rsid w:val="00271E3D"/>
    <w:rsid w:val="002853D0"/>
    <w:rsid w:val="002A1D23"/>
    <w:rsid w:val="002A75D6"/>
    <w:rsid w:val="002E352C"/>
    <w:rsid w:val="002F1EF6"/>
    <w:rsid w:val="00322A1B"/>
    <w:rsid w:val="003B4628"/>
    <w:rsid w:val="0041355B"/>
    <w:rsid w:val="00432309"/>
    <w:rsid w:val="0047066E"/>
    <w:rsid w:val="00515274"/>
    <w:rsid w:val="0052153C"/>
    <w:rsid w:val="005336E8"/>
    <w:rsid w:val="00564C25"/>
    <w:rsid w:val="005B17CF"/>
    <w:rsid w:val="005F6904"/>
    <w:rsid w:val="006A4643"/>
    <w:rsid w:val="00700C38"/>
    <w:rsid w:val="00710D0B"/>
    <w:rsid w:val="007825F6"/>
    <w:rsid w:val="007C5D86"/>
    <w:rsid w:val="007D4E64"/>
    <w:rsid w:val="008B172F"/>
    <w:rsid w:val="009A0681"/>
    <w:rsid w:val="009B09BE"/>
    <w:rsid w:val="00A11CB9"/>
    <w:rsid w:val="00A40BB1"/>
    <w:rsid w:val="00A91088"/>
    <w:rsid w:val="00AB74DB"/>
    <w:rsid w:val="00B36872"/>
    <w:rsid w:val="00B73D19"/>
    <w:rsid w:val="00B80BE6"/>
    <w:rsid w:val="00BA2469"/>
    <w:rsid w:val="00BC0A83"/>
    <w:rsid w:val="00C046A3"/>
    <w:rsid w:val="00C328E6"/>
    <w:rsid w:val="00C727B9"/>
    <w:rsid w:val="00CB2817"/>
    <w:rsid w:val="00CB5E92"/>
    <w:rsid w:val="00CF12BD"/>
    <w:rsid w:val="00D34821"/>
    <w:rsid w:val="00D66134"/>
    <w:rsid w:val="00DB5820"/>
    <w:rsid w:val="00DE04D4"/>
    <w:rsid w:val="00DE2DE5"/>
    <w:rsid w:val="00E1326E"/>
    <w:rsid w:val="00E43A6D"/>
    <w:rsid w:val="00E52F61"/>
    <w:rsid w:val="00E7190C"/>
    <w:rsid w:val="00EA30FA"/>
    <w:rsid w:val="00ED0614"/>
    <w:rsid w:val="00ED536B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32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User</cp:lastModifiedBy>
  <cp:revision>7</cp:revision>
  <dcterms:created xsi:type="dcterms:W3CDTF">2019-07-01T03:52:00Z</dcterms:created>
  <dcterms:modified xsi:type="dcterms:W3CDTF">2020-04-24T09:38:00Z</dcterms:modified>
</cp:coreProperties>
</file>