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E2" w:rsidRDefault="00E8103C" w:rsidP="00CD35E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2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1753532" wp14:editId="4886A956">
            <wp:simplePos x="0" y="0"/>
            <wp:positionH relativeFrom="column">
              <wp:posOffset>-281940</wp:posOffset>
            </wp:positionH>
            <wp:positionV relativeFrom="paragraph">
              <wp:posOffset>-398145</wp:posOffset>
            </wp:positionV>
            <wp:extent cx="1437640" cy="1448435"/>
            <wp:effectExtent l="0" t="0" r="0" b="0"/>
            <wp:wrapSquare wrapText="bothSides"/>
            <wp:docPr id="4" name="Рисунок 4" descr="D:\Анюта\КПМЦ\1\1\Babycuddles 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юта\КПМЦ\1\1\Babycuddles O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5E2" w:rsidRPr="00CD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</w:t>
      </w:r>
      <w:r w:rsidR="0098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главный институт в жизни ребенка! </w:t>
      </w:r>
      <w:r w:rsidR="00CD35E2" w:rsidRPr="00CD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определяет очень многое в </w:t>
      </w:r>
      <w:r w:rsidR="0098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жизни</w:t>
      </w:r>
      <w:r w:rsidR="00CD35E2" w:rsidRPr="00CD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семье ребенок получает азы знаний об окружающем мире, для ребенка – это первая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справедливости...</w:t>
      </w:r>
    </w:p>
    <w:p w:rsidR="000337F3" w:rsidRPr="001E41D5" w:rsidRDefault="00E43CC2" w:rsidP="001E41D5">
      <w:pPr>
        <w:spacing w:before="120" w:after="120"/>
        <w:ind w:firstLine="720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41D5">
        <w:rPr>
          <w:rFonts w:ascii="Times New Roman" w:eastAsia="Times New Roman" w:hAnsi="Times New Roman" w:cs="Times New Roman"/>
          <w:b/>
          <w:i/>
          <w:color w:val="008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Семья для ребенка</w:t>
      </w:r>
    </w:p>
    <w:p w:rsidR="009D2B11" w:rsidRPr="009D2B11" w:rsidRDefault="009D2B11" w:rsidP="001E41D5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Семья </w:t>
      </w:r>
      <w:r w:rsidR="001F6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основа чувства безопасности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Отношения привязанности</w:t>
      </w:r>
      <w:r w:rsidR="00A4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возникающие в семье,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</w:t>
      </w:r>
      <w:r w:rsidR="001F6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снижению чувства тревоги, </w:t>
      </w:r>
      <w:r w:rsidR="00A4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</w:t>
      </w:r>
      <w:r w:rsidR="00A4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в новых или в стрессогенных ситуациях. Так, </w:t>
      </w:r>
      <w:r w:rsidR="00A4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</w:t>
      </w:r>
      <w:r w:rsidR="00A4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базисное чувство безопасности при взаимодействии с внешним миром, освоении новых способов его исследования и реагирования. Кроме того, близкие являются для ребенка источником утешения в минуты отчаяния и волнений.</w:t>
      </w:r>
    </w:p>
    <w:p w:rsidR="009D2B11" w:rsidRPr="009D2B11" w:rsidRDefault="009D2B11" w:rsidP="001E41D5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D3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Семья </w:t>
      </w:r>
      <w:r w:rsidR="005D6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одел</w:t>
      </w:r>
      <w:r w:rsidR="005D6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стремятся копировать поведение других людей, наиболее часто тех, с</w:t>
      </w:r>
      <w:bookmarkStart w:id="0" w:name="$p321"/>
      <w:bookmarkEnd w:id="0"/>
      <w:r w:rsidR="002D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 они находятся в самом близком контакте</w:t>
      </w:r>
      <w:r w:rsidR="00CF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12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родителей)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 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сознательная попытка вести себя так же, как ведут себя другие, </w:t>
      </w:r>
      <w:r w:rsidR="001A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- 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неосознанная имитация, являющаяся одним из аспектов идентификации с другим.</w:t>
      </w:r>
      <w:r w:rsidR="004D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родительского поведения очень важен как модель реагирования в </w:t>
      </w:r>
      <w:r w:rsidR="00512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ситуациях</w:t>
      </w:r>
      <w:r w:rsidR="001A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765" w:rsidRDefault="009D2B11" w:rsidP="001E41D5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Семья </w:t>
      </w:r>
      <w:r w:rsidR="004D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источник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жизненного опыта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Влияние родителей особенно велико потому, что они являются для ребенка источником необходим</w:t>
      </w:r>
      <w:r w:rsidR="00514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знаний. Родители должны научить ребенка учиться, обретать опыт, воспитывать в них желание учиться</w:t>
      </w:r>
      <w:r w:rsidR="00A2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это влияют беседы с детьми, они </w:t>
      </w:r>
      <w:r w:rsidR="00C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</w:t>
      </w:r>
      <w:r w:rsidR="00A2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мышления, из бесед дети получают необходимые знания, речь родителей служит образцом речи для ребенка и формирует характер речи ребенка. </w:t>
      </w:r>
    </w:p>
    <w:p w:rsidR="009D2B11" w:rsidRPr="009D2B11" w:rsidRDefault="009D2B11" w:rsidP="009D2B1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жизненный опыт которых включал широкий набор различных ситуаций и которые умеют справляться с проблемами общения, радоваться разносторонним социальным взаимодействиям, будут лучше других детей адаптироваться в новой обстановке и положительно реагировать на происходящие вокруг перемены.</w:t>
      </w:r>
    </w:p>
    <w:p w:rsidR="009D2B11" w:rsidRPr="009D2B11" w:rsidRDefault="009D2B11" w:rsidP="001E41D5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4D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– основа формирования д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исциплин</w:t>
      </w:r>
      <w:r w:rsidR="004D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="004D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паттернов</w:t>
      </w:r>
      <w:r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</w:t>
      </w:r>
      <w:r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детстве именно у родителей ребенок учится тому, что ему следует делать, как вести себя.</w:t>
      </w:r>
      <w:r w:rsidR="00603A84" w:rsidRPr="0060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A84" w:rsidRPr="008B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и получения родителей, их пример, весь уклад в доме, семейная атмосфера вырабатывают у детей привычки поведения и критерии оценки добра и зла, допустимого и порицаемого, справедливого и несправедливого.</w:t>
      </w:r>
    </w:p>
    <w:p w:rsidR="00C94AB3" w:rsidRDefault="00AF7A0A" w:rsidP="001E41D5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12B6AE1" wp14:editId="79AFF574">
            <wp:simplePos x="0" y="0"/>
            <wp:positionH relativeFrom="column">
              <wp:posOffset>3279775</wp:posOffset>
            </wp:positionH>
            <wp:positionV relativeFrom="paragraph">
              <wp:posOffset>180975</wp:posOffset>
            </wp:positionV>
            <wp:extent cx="1475105" cy="1562100"/>
            <wp:effectExtent l="0" t="0" r="0" b="0"/>
            <wp:wrapSquare wrapText="bothSides"/>
            <wp:docPr id="2" name="Рисунок 2" descr="C:\Users\User\Pictures\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par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11" w:rsidRPr="009D2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4D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– основа развития общения</w:t>
      </w:r>
      <w:r w:rsidR="009D2B11" w:rsidRPr="009D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  семье </w:t>
      </w:r>
      <w:r w:rsidR="00E6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B2EB4" w:rsidRPr="008B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ебёнок получает первые практические навыки </w:t>
      </w:r>
      <w:r w:rsidR="0026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="008B2EB4" w:rsidRPr="008B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людьми, усваивает нормы, которые регулируют поведение в различных ситуациях повседневного общения. </w:t>
      </w:r>
    </w:p>
    <w:p w:rsidR="008B2EB4" w:rsidRPr="001E41D5" w:rsidRDefault="00462714" w:rsidP="0046271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E41D5">
        <w:rPr>
          <w:rFonts w:ascii="Times New Roman" w:eastAsia="Times New Roman" w:hAnsi="Times New Roman" w:cs="Times New Roman"/>
          <w:b/>
          <w:i/>
          <w:color w:val="008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 w:rsidR="00C94AB3" w:rsidRPr="001E41D5">
        <w:rPr>
          <w:rFonts w:ascii="Times New Roman" w:eastAsia="Times New Roman" w:hAnsi="Times New Roman" w:cs="Times New Roman"/>
          <w:b/>
          <w:i/>
          <w:color w:val="008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сновные постулаты грамотного общения с ребенком</w:t>
      </w:r>
    </w:p>
    <w:p w:rsidR="006A6522" w:rsidRDefault="00C94AB3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3350"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овместно</w:t>
      </w:r>
      <w:r w:rsidR="0053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ситуацию, совместно стремиться к ее разрешению.</w:t>
      </w:r>
    </w:p>
    <w:p w:rsidR="00533350" w:rsidRDefault="00C94AB3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533350"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онимать</w:t>
      </w:r>
      <w:r w:rsidR="0053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самом малом возрасте ребенок – не объект воспитательных воздействий, а союзник, созидатель и творец общей семейной жизни.</w:t>
      </w:r>
    </w:p>
    <w:p w:rsidR="00533350" w:rsidRDefault="00533350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ребенком все планы семьи, открыто обсуждать проблемы в диалоге.</w:t>
      </w:r>
    </w:p>
    <w:p w:rsidR="00533350" w:rsidRDefault="00533350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Установить</w:t>
      </w:r>
      <w:r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равенство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позиций в общении с ребенком. Это позволит принять и признать своего ребенка.</w:t>
      </w:r>
    </w:p>
    <w:p w:rsidR="00533350" w:rsidRDefault="00533350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неоспоримый факт того, что дети оказывают воспитывающее воздействие и на самих  родителей.</w:t>
      </w:r>
    </w:p>
    <w:p w:rsidR="00533350" w:rsidRDefault="00533350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Научиться </w:t>
      </w:r>
      <w:r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в самых разных его формах глазами своих детей.</w:t>
      </w:r>
    </w:p>
    <w:p w:rsidR="00533350" w:rsidRPr="009D2B11" w:rsidRDefault="00C94AB3" w:rsidP="006A65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Стремиться </w:t>
      </w:r>
      <w:r w:rsidRPr="00C94A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своеобразие индивидуальности своего ребенка, отслеживать </w:t>
      </w:r>
      <w:r w:rsidR="0053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 в нем изменения.</w:t>
      </w:r>
    </w:p>
    <w:p w:rsidR="001C3EC3" w:rsidRDefault="001C3EC3" w:rsidP="009D2B11">
      <w:pPr>
        <w:spacing w:after="0"/>
        <w:rPr>
          <w:sz w:val="24"/>
          <w:szCs w:val="24"/>
        </w:rPr>
      </w:pPr>
    </w:p>
    <w:p w:rsidR="009D2B11" w:rsidRDefault="009D2B11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50" w:rsidRDefault="00533350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50" w:rsidRDefault="00533350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50" w:rsidRDefault="00533350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350" w:rsidRDefault="00533350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11" w:rsidRDefault="009D2B11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C5" w:rsidRDefault="00F508C5" w:rsidP="009D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143EE9" w:rsidRDefault="00143EE9" w:rsidP="009D2B11">
      <w:pPr>
        <w:spacing w:after="0"/>
        <w:jc w:val="center"/>
        <w:rPr>
          <w:rFonts w:ascii="Times New Roman" w:hAnsi="Times New Roman" w:cs="Times New Roman"/>
        </w:rPr>
      </w:pPr>
    </w:p>
    <w:p w:rsidR="00143EE9" w:rsidRDefault="00143EE9" w:rsidP="009D2B11">
      <w:pPr>
        <w:spacing w:after="0"/>
        <w:jc w:val="center"/>
        <w:rPr>
          <w:rFonts w:ascii="Times New Roman" w:hAnsi="Times New Roman" w:cs="Times New Roman"/>
        </w:rPr>
      </w:pPr>
    </w:p>
    <w:p w:rsidR="00143EE9" w:rsidRDefault="00143EE9" w:rsidP="009D2B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59F74F" wp14:editId="3C718A09">
            <wp:simplePos x="0" y="0"/>
            <wp:positionH relativeFrom="column">
              <wp:posOffset>1395730</wp:posOffset>
            </wp:positionH>
            <wp:positionV relativeFrom="paragraph">
              <wp:posOffset>116840</wp:posOffset>
            </wp:positionV>
            <wp:extent cx="1752600" cy="2373630"/>
            <wp:effectExtent l="0" t="0" r="0" b="7620"/>
            <wp:wrapSquare wrapText="bothSides"/>
            <wp:docPr id="10" name="Рисунок 10" descr="C:\Users\User\Pictures\family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family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CD642B" w:rsidRDefault="00CD642B" w:rsidP="009D2B11">
      <w:pPr>
        <w:spacing w:after="0"/>
        <w:jc w:val="center"/>
        <w:rPr>
          <w:rFonts w:ascii="Times New Roman" w:hAnsi="Times New Roman" w:cs="Times New Roman"/>
        </w:rPr>
      </w:pPr>
    </w:p>
    <w:p w:rsidR="00CD642B" w:rsidRDefault="00CD642B" w:rsidP="009D2B11">
      <w:pPr>
        <w:spacing w:after="0"/>
        <w:jc w:val="center"/>
        <w:rPr>
          <w:rFonts w:ascii="Times New Roman" w:hAnsi="Times New Roman" w:cs="Times New Roman"/>
        </w:rPr>
      </w:pPr>
    </w:p>
    <w:p w:rsidR="00CD642B" w:rsidRDefault="00CD642B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CD642B" w:rsidRDefault="00CD642B" w:rsidP="00D17E7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8000"/>
          <w:sz w:val="5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17E70" w:rsidRPr="00964FE6" w:rsidRDefault="00CD642B" w:rsidP="00D17E7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8000"/>
          <w:sz w:val="5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4FE6">
        <w:rPr>
          <w:rFonts w:ascii="Times New Roman" w:eastAsia="Times New Roman" w:hAnsi="Times New Roman" w:cs="Times New Roman"/>
          <w:b/>
          <w:bCs/>
          <w:color w:val="008000"/>
          <w:sz w:val="5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Семья в жизни ребенка</w:t>
      </w:r>
    </w:p>
    <w:p w:rsidR="009D2B11" w:rsidRDefault="009D2B11" w:rsidP="009D2B11">
      <w:pPr>
        <w:spacing w:after="0"/>
        <w:jc w:val="center"/>
        <w:rPr>
          <w:rFonts w:ascii="Times New Roman" w:hAnsi="Times New Roman" w:cs="Times New Roman"/>
        </w:rPr>
      </w:pPr>
    </w:p>
    <w:p w:rsidR="00381818" w:rsidRDefault="00381818" w:rsidP="009D2B11">
      <w:pPr>
        <w:spacing w:after="0"/>
        <w:jc w:val="center"/>
        <w:rPr>
          <w:rFonts w:ascii="Times New Roman" w:hAnsi="Times New Roman" w:cs="Times New Roman"/>
        </w:rPr>
      </w:pPr>
    </w:p>
    <w:p w:rsidR="00DA1E79" w:rsidRPr="009D2B11" w:rsidRDefault="00DA1E79" w:rsidP="009D2B11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9D2B11" w:rsidRPr="00F508C5" w:rsidRDefault="009D2B11" w:rsidP="00381818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9D2B11" w:rsidRPr="00F508C5" w:rsidSect="00AF7A0A">
      <w:pgSz w:w="16838" w:h="11906" w:orient="landscape"/>
      <w:pgMar w:top="1135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08" w:rsidRDefault="00E55908" w:rsidP="003D7AF1">
      <w:pPr>
        <w:spacing w:after="0" w:line="240" w:lineRule="auto"/>
      </w:pPr>
      <w:r>
        <w:separator/>
      </w:r>
    </w:p>
  </w:endnote>
  <w:endnote w:type="continuationSeparator" w:id="0">
    <w:p w:rsidR="00E55908" w:rsidRDefault="00E55908" w:rsidP="003D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08" w:rsidRDefault="00E55908" w:rsidP="003D7AF1">
      <w:pPr>
        <w:spacing w:after="0" w:line="240" w:lineRule="auto"/>
      </w:pPr>
      <w:r>
        <w:separator/>
      </w:r>
    </w:p>
  </w:footnote>
  <w:footnote w:type="continuationSeparator" w:id="0">
    <w:p w:rsidR="00E55908" w:rsidRDefault="00E55908" w:rsidP="003D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9"/>
    <w:rsid w:val="000337F3"/>
    <w:rsid w:val="00086DE9"/>
    <w:rsid w:val="000A673B"/>
    <w:rsid w:val="000B4155"/>
    <w:rsid w:val="001137F4"/>
    <w:rsid w:val="00143EE9"/>
    <w:rsid w:val="00162049"/>
    <w:rsid w:val="00195CD7"/>
    <w:rsid w:val="001A5A45"/>
    <w:rsid w:val="001B23B6"/>
    <w:rsid w:val="001C3EC3"/>
    <w:rsid w:val="001E41D5"/>
    <w:rsid w:val="001E7DF5"/>
    <w:rsid w:val="001F69D9"/>
    <w:rsid w:val="00257EDF"/>
    <w:rsid w:val="002618AC"/>
    <w:rsid w:val="00262E45"/>
    <w:rsid w:val="002D6CC0"/>
    <w:rsid w:val="00381818"/>
    <w:rsid w:val="003D7AF1"/>
    <w:rsid w:val="00417BB4"/>
    <w:rsid w:val="0043435E"/>
    <w:rsid w:val="00436DCE"/>
    <w:rsid w:val="00462714"/>
    <w:rsid w:val="004A6494"/>
    <w:rsid w:val="004D36C4"/>
    <w:rsid w:val="00502765"/>
    <w:rsid w:val="0051290A"/>
    <w:rsid w:val="00514FBC"/>
    <w:rsid w:val="00533350"/>
    <w:rsid w:val="005830C4"/>
    <w:rsid w:val="005D675C"/>
    <w:rsid w:val="00603A84"/>
    <w:rsid w:val="006650F8"/>
    <w:rsid w:val="00680D91"/>
    <w:rsid w:val="006A6522"/>
    <w:rsid w:val="006B2A3D"/>
    <w:rsid w:val="007B0E4B"/>
    <w:rsid w:val="00832E13"/>
    <w:rsid w:val="00863BE2"/>
    <w:rsid w:val="008A28A3"/>
    <w:rsid w:val="008B2EB4"/>
    <w:rsid w:val="008D2C85"/>
    <w:rsid w:val="00964FE6"/>
    <w:rsid w:val="00986CC8"/>
    <w:rsid w:val="009929AA"/>
    <w:rsid w:val="009C4B4D"/>
    <w:rsid w:val="009D2B11"/>
    <w:rsid w:val="009D3CE1"/>
    <w:rsid w:val="00A00753"/>
    <w:rsid w:val="00A25FEC"/>
    <w:rsid w:val="00A406B5"/>
    <w:rsid w:val="00AA328B"/>
    <w:rsid w:val="00AF7A0A"/>
    <w:rsid w:val="00B4251D"/>
    <w:rsid w:val="00B45D50"/>
    <w:rsid w:val="00C449A0"/>
    <w:rsid w:val="00C520BD"/>
    <w:rsid w:val="00C64DBA"/>
    <w:rsid w:val="00C653DE"/>
    <w:rsid w:val="00C90E14"/>
    <w:rsid w:val="00C94AB3"/>
    <w:rsid w:val="00CB3E71"/>
    <w:rsid w:val="00CC2D17"/>
    <w:rsid w:val="00CD35E2"/>
    <w:rsid w:val="00CD642B"/>
    <w:rsid w:val="00CF51F4"/>
    <w:rsid w:val="00D17E70"/>
    <w:rsid w:val="00D546F5"/>
    <w:rsid w:val="00DA1E79"/>
    <w:rsid w:val="00DC4775"/>
    <w:rsid w:val="00DF7826"/>
    <w:rsid w:val="00E43CC2"/>
    <w:rsid w:val="00E55908"/>
    <w:rsid w:val="00E63EC2"/>
    <w:rsid w:val="00E8103C"/>
    <w:rsid w:val="00F508C5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B66E1"/>
  <w15:docId w15:val="{679F7608-7876-4CF5-BBE8-D54386F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AF1"/>
  </w:style>
  <w:style w:type="paragraph" w:styleId="a8">
    <w:name w:val="footer"/>
    <w:basedOn w:val="a"/>
    <w:link w:val="a9"/>
    <w:uiPriority w:val="99"/>
    <w:unhideWhenUsed/>
    <w:rsid w:val="003D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AF1"/>
  </w:style>
  <w:style w:type="paragraph" w:styleId="aa">
    <w:name w:val="List Paragraph"/>
    <w:basedOn w:val="a"/>
    <w:uiPriority w:val="34"/>
    <w:qFormat/>
    <w:rsid w:val="00E4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2014-05-13T08:37:00Z</dcterms:created>
  <dcterms:modified xsi:type="dcterms:W3CDTF">2020-04-14T14:13:00Z</dcterms:modified>
</cp:coreProperties>
</file>