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5A" w:rsidRDefault="0037695A" w:rsidP="0037695A">
      <w:pPr>
        <w:jc w:val="right"/>
      </w:pPr>
      <w:r>
        <w:t>Утверждаю:</w:t>
      </w:r>
    </w:p>
    <w:p w:rsidR="0037695A" w:rsidRDefault="0037695A" w:rsidP="0037695A">
      <w:pPr>
        <w:jc w:val="right"/>
      </w:pPr>
      <w:r>
        <w:t>Директор МКУК «Петропавловский КДЦ»</w:t>
      </w:r>
    </w:p>
    <w:p w:rsidR="0037695A" w:rsidRDefault="0037695A" w:rsidP="0037695A">
      <w:pPr>
        <w:jc w:val="right"/>
      </w:pPr>
      <w:r>
        <w:t>_______________________Е.А. Белецкая</w:t>
      </w:r>
    </w:p>
    <w:p w:rsidR="0037695A" w:rsidRDefault="0037695A" w:rsidP="0037695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Текстовой отчет мероприятий МКУК «Петропавловский КДЦ»</w:t>
      </w:r>
    </w:p>
    <w:p w:rsidR="0037695A" w:rsidRDefault="0037695A" w:rsidP="003769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сентябрь 2021 года</w:t>
      </w:r>
    </w:p>
    <w:p w:rsidR="0037695A" w:rsidRDefault="0037695A" w:rsidP="0037695A">
      <w:pPr>
        <w:jc w:val="center"/>
        <w:rPr>
          <w:sz w:val="28"/>
          <w:szCs w:val="28"/>
        </w:rPr>
      </w:pP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За отчетный период в МКУК «Петропавловский КДЦ» было проведено 23  мероприятия.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 xml:space="preserve">Количество просмотров составило  – </w:t>
      </w:r>
      <w:r w:rsidR="0078675C" w:rsidRPr="005749FC">
        <w:rPr>
          <w:sz w:val="24"/>
          <w:szCs w:val="24"/>
        </w:rPr>
        <w:t>6216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Мероприятие посетили – 435 человек</w:t>
      </w:r>
    </w:p>
    <w:p w:rsidR="0037695A" w:rsidRPr="005749FC" w:rsidRDefault="0037695A" w:rsidP="0037695A">
      <w:pPr>
        <w:rPr>
          <w:sz w:val="24"/>
          <w:szCs w:val="24"/>
        </w:rPr>
      </w:pPr>
    </w:p>
    <w:p w:rsidR="0037695A" w:rsidRPr="005749FC" w:rsidRDefault="0037695A" w:rsidP="0037695A">
      <w:pPr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t>Духовно-нравственное воспитание молодежи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1.»Умение вести себя дома и в школе» - тематическое мероприятие.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2 «Дружба, смех и доброта» - конкурс рисунка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3. «Духовно – нравственное развитие человека. Что это такое»?» - тематическое мероприятие.</w:t>
      </w:r>
    </w:p>
    <w:p w:rsidR="0037695A" w:rsidRPr="005749FC" w:rsidRDefault="0037695A" w:rsidP="0037695A">
      <w:pPr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t>Социальная поддержка и реабилитационная помощь инвалидам</w:t>
      </w:r>
    </w:p>
    <w:p w:rsidR="0037695A" w:rsidRPr="005749FC" w:rsidRDefault="0037695A" w:rsidP="0037695A">
      <w:pPr>
        <w:pStyle w:val="a3"/>
        <w:rPr>
          <w:sz w:val="24"/>
          <w:szCs w:val="24"/>
        </w:rPr>
      </w:pPr>
      <w:r w:rsidRPr="005749FC">
        <w:rPr>
          <w:sz w:val="24"/>
          <w:szCs w:val="24"/>
        </w:rPr>
        <w:t>1. Участие в мероприятии, посвященном Дню образования Краснодарского края «Край мой – гордость моя!». Посвящение в казачата.</w:t>
      </w:r>
    </w:p>
    <w:p w:rsidR="0037695A" w:rsidRPr="005749FC" w:rsidRDefault="0037695A" w:rsidP="0037695A">
      <w:pPr>
        <w:pStyle w:val="a3"/>
        <w:rPr>
          <w:sz w:val="24"/>
          <w:szCs w:val="24"/>
        </w:rPr>
      </w:pPr>
      <w:r w:rsidRPr="005749FC">
        <w:rPr>
          <w:sz w:val="24"/>
          <w:szCs w:val="24"/>
        </w:rPr>
        <w:t xml:space="preserve"> 2.</w:t>
      </w:r>
      <w:r w:rsidR="0078675C" w:rsidRPr="005749FC">
        <w:rPr>
          <w:sz w:val="24"/>
          <w:szCs w:val="24"/>
        </w:rPr>
        <w:t xml:space="preserve"> «Добрые руки – доброе сердце» - выставка поделок.</w:t>
      </w:r>
    </w:p>
    <w:p w:rsidR="0037695A" w:rsidRPr="005749FC" w:rsidRDefault="0078675C" w:rsidP="0037695A">
      <w:pPr>
        <w:pStyle w:val="a3"/>
        <w:rPr>
          <w:sz w:val="24"/>
          <w:szCs w:val="24"/>
        </w:rPr>
      </w:pPr>
      <w:r w:rsidRPr="005749FC">
        <w:rPr>
          <w:sz w:val="24"/>
          <w:szCs w:val="24"/>
        </w:rPr>
        <w:t>3. Правила поведения детей на площадках в осеннее время года.</w:t>
      </w:r>
    </w:p>
    <w:p w:rsidR="0037695A" w:rsidRPr="005749FC" w:rsidRDefault="0078675C" w:rsidP="0037695A">
      <w:pPr>
        <w:pStyle w:val="a3"/>
        <w:rPr>
          <w:sz w:val="24"/>
          <w:szCs w:val="24"/>
        </w:rPr>
      </w:pPr>
      <w:r w:rsidRPr="005749FC">
        <w:rPr>
          <w:sz w:val="24"/>
          <w:szCs w:val="24"/>
        </w:rPr>
        <w:t>4. «Азбука безопасности. Пешеходные правила» - тематическое мероприятие.</w:t>
      </w:r>
    </w:p>
    <w:p w:rsidR="0037695A" w:rsidRPr="005749FC" w:rsidRDefault="0037695A" w:rsidP="0037695A">
      <w:pPr>
        <w:pStyle w:val="a3"/>
        <w:rPr>
          <w:sz w:val="24"/>
          <w:szCs w:val="24"/>
        </w:rPr>
      </w:pPr>
    </w:p>
    <w:p w:rsidR="0037695A" w:rsidRPr="005749FC" w:rsidRDefault="0037695A" w:rsidP="0037695A">
      <w:pPr>
        <w:rPr>
          <w:sz w:val="24"/>
          <w:szCs w:val="24"/>
        </w:rPr>
      </w:pP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b/>
          <w:sz w:val="24"/>
          <w:szCs w:val="24"/>
        </w:rPr>
        <w:t>Патриотическое воспитание молодежи</w:t>
      </w:r>
    </w:p>
    <w:p w:rsidR="0037695A" w:rsidRPr="005749FC" w:rsidRDefault="0078675C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1. «День солидарности в борьбе с терроризмом» - тематическое мероприятие.</w:t>
      </w:r>
    </w:p>
    <w:p w:rsidR="0037695A" w:rsidRPr="005749FC" w:rsidRDefault="006E3A76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2. «Мир победил, окончена война!» - тематическое мероприятие.</w:t>
      </w:r>
    </w:p>
    <w:p w:rsidR="0037695A" w:rsidRPr="005749FC" w:rsidRDefault="006E3A76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3. «Край мой – гордость моя» - тематическое мероприятие.</w:t>
      </w:r>
    </w:p>
    <w:p w:rsidR="006E3A76" w:rsidRPr="005749FC" w:rsidRDefault="006E3A76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4. «Посвящение в казачата» - праздничное мероприятие.</w:t>
      </w:r>
    </w:p>
    <w:p w:rsidR="0037695A" w:rsidRPr="005749FC" w:rsidRDefault="0037695A" w:rsidP="0037695A">
      <w:pPr>
        <w:rPr>
          <w:sz w:val="24"/>
          <w:szCs w:val="24"/>
        </w:rPr>
      </w:pPr>
    </w:p>
    <w:p w:rsidR="0037695A" w:rsidRPr="005749FC" w:rsidRDefault="0037695A" w:rsidP="0037695A">
      <w:pPr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lastRenderedPageBreak/>
        <w:t>Профилактика безнадзорности и правонарушений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1Посещение семей, находящихся в социально-опасном положении, на дому.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2.Приглашение на мероприятия. Ознакомление с планом мероприятий на месяц.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3.Беседы с детьми и родителями о законе 1539 по Краснодарскому краю.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 xml:space="preserve">4. Приглашение волонтерами многодетных семей, семей, находящихся в социально-опасном положении, детей, состоящих на учете, на </w:t>
      </w:r>
      <w:proofErr w:type="spellStart"/>
      <w:r w:rsidRPr="005749FC">
        <w:rPr>
          <w:sz w:val="24"/>
          <w:szCs w:val="24"/>
        </w:rPr>
        <w:t>общестаничные</w:t>
      </w:r>
      <w:proofErr w:type="spellEnd"/>
      <w:r w:rsidRPr="005749FC">
        <w:rPr>
          <w:sz w:val="24"/>
          <w:szCs w:val="24"/>
        </w:rPr>
        <w:t xml:space="preserve"> мероприятия.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5. «Правила поведения детей дома во время весенних каникул» - тематическое мероприятие.</w:t>
      </w:r>
    </w:p>
    <w:p w:rsidR="0037695A" w:rsidRPr="005749FC" w:rsidRDefault="0037695A" w:rsidP="0037695A">
      <w:pPr>
        <w:rPr>
          <w:sz w:val="24"/>
          <w:szCs w:val="24"/>
        </w:rPr>
      </w:pPr>
    </w:p>
    <w:p w:rsidR="0037695A" w:rsidRPr="005749FC" w:rsidRDefault="0037695A" w:rsidP="0037695A">
      <w:pPr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t>Мероприятия по здоровому образу жизни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1.Спортивный тренажер (дети).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2.Шахматные турниры.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3.Соревнования по мини-футболу.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4.</w:t>
      </w:r>
      <w:r w:rsidR="006E3A76" w:rsidRPr="005749FC">
        <w:rPr>
          <w:sz w:val="24"/>
          <w:szCs w:val="24"/>
        </w:rPr>
        <w:t xml:space="preserve"> «Вперед по дороге здоровья</w:t>
      </w:r>
      <w:r w:rsidRPr="005749FC">
        <w:rPr>
          <w:sz w:val="24"/>
          <w:szCs w:val="24"/>
        </w:rPr>
        <w:t>» - спортивно – игровая программа.</w:t>
      </w:r>
    </w:p>
    <w:p w:rsidR="0037695A" w:rsidRPr="005749FC" w:rsidRDefault="006E3A76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5. «Больше знаешь – меньше риск</w:t>
      </w:r>
      <w:r w:rsidR="0037695A" w:rsidRPr="005749FC">
        <w:rPr>
          <w:sz w:val="24"/>
          <w:szCs w:val="24"/>
        </w:rPr>
        <w:t>»  - тематическое мероприятие</w:t>
      </w:r>
    </w:p>
    <w:p w:rsidR="0037695A" w:rsidRPr="005749FC" w:rsidRDefault="0037695A" w:rsidP="0037695A">
      <w:pPr>
        <w:rPr>
          <w:sz w:val="24"/>
          <w:szCs w:val="24"/>
        </w:rPr>
      </w:pPr>
    </w:p>
    <w:p w:rsidR="0037695A" w:rsidRPr="005749FC" w:rsidRDefault="0037695A" w:rsidP="0037695A">
      <w:pPr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t xml:space="preserve">Культурно </w:t>
      </w:r>
      <w:proofErr w:type="gramStart"/>
      <w:r w:rsidRPr="005749FC">
        <w:rPr>
          <w:b/>
          <w:sz w:val="24"/>
          <w:szCs w:val="24"/>
        </w:rPr>
        <w:t>–</w:t>
      </w:r>
      <w:proofErr w:type="spellStart"/>
      <w:r w:rsidRPr="005749FC">
        <w:rPr>
          <w:b/>
          <w:sz w:val="24"/>
          <w:szCs w:val="24"/>
        </w:rPr>
        <w:t>д</w:t>
      </w:r>
      <w:proofErr w:type="gramEnd"/>
      <w:r w:rsidRPr="005749FC">
        <w:rPr>
          <w:b/>
          <w:sz w:val="24"/>
          <w:szCs w:val="24"/>
        </w:rPr>
        <w:t>осуговые</w:t>
      </w:r>
      <w:proofErr w:type="spellEnd"/>
      <w:r w:rsidRPr="005749FC">
        <w:rPr>
          <w:b/>
          <w:sz w:val="24"/>
          <w:szCs w:val="24"/>
        </w:rPr>
        <w:t xml:space="preserve"> мероприятия</w:t>
      </w:r>
    </w:p>
    <w:p w:rsidR="0037695A" w:rsidRPr="005749FC" w:rsidRDefault="006E3A76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 xml:space="preserve">«Азбука </w:t>
      </w:r>
      <w:r w:rsidR="00F62503" w:rsidRPr="005749FC">
        <w:rPr>
          <w:sz w:val="24"/>
          <w:szCs w:val="24"/>
        </w:rPr>
        <w:t xml:space="preserve"> безопасности. Пешеходные правила</w:t>
      </w:r>
      <w:r w:rsidR="0037695A" w:rsidRPr="005749FC">
        <w:rPr>
          <w:sz w:val="24"/>
          <w:szCs w:val="24"/>
        </w:rPr>
        <w:t>» - мероприятие по правилам дорожного движения.</w:t>
      </w:r>
    </w:p>
    <w:p w:rsidR="0037695A" w:rsidRPr="005749FC" w:rsidRDefault="00F62503" w:rsidP="00F625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«Музыкальное имя Кубани – Г.Пономаренко» - тематическое мероприятие к 100-летию Г. Пономаренко.</w:t>
      </w:r>
    </w:p>
    <w:p w:rsidR="0037695A" w:rsidRPr="005749FC" w:rsidRDefault="00F62503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 Ажурный квадрат» - мастер-класс.</w:t>
      </w:r>
    </w:p>
    <w:p w:rsidR="0037695A" w:rsidRPr="005749FC" w:rsidRDefault="00F62503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«Кубанский казачий хор. Портрет  на фоне времени» - тематическое мероприятие.</w:t>
      </w:r>
    </w:p>
    <w:p w:rsidR="0037695A" w:rsidRPr="005749FC" w:rsidRDefault="00F62503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«Добрые руки – доброе сердце» - выставка поделок ДПИ.</w:t>
      </w:r>
    </w:p>
    <w:p w:rsidR="0037695A" w:rsidRPr="005749FC" w:rsidRDefault="00F62503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«Резинка для волос» - мастер-класс по изготовлению заколки для девочки.</w:t>
      </w:r>
    </w:p>
    <w:p w:rsidR="0037695A" w:rsidRPr="005749FC" w:rsidRDefault="00F62503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«Дружба, смех и доброта» - викторина.</w:t>
      </w:r>
    </w:p>
    <w:p w:rsidR="0037695A" w:rsidRPr="005749FC" w:rsidRDefault="00F62503" w:rsidP="003769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49FC">
        <w:rPr>
          <w:sz w:val="24"/>
          <w:szCs w:val="24"/>
        </w:rPr>
        <w:t>«Творческий путь В.Г. Захарченко. Казачий маэстро» - тематическое мероприятие.</w:t>
      </w:r>
    </w:p>
    <w:p w:rsidR="0037695A" w:rsidRPr="005749FC" w:rsidRDefault="0037695A" w:rsidP="0037695A">
      <w:pPr>
        <w:rPr>
          <w:sz w:val="24"/>
          <w:szCs w:val="24"/>
        </w:rPr>
      </w:pPr>
    </w:p>
    <w:p w:rsidR="0037695A" w:rsidRPr="005749FC" w:rsidRDefault="0037695A" w:rsidP="0037695A">
      <w:pPr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t>Тематические мероприятия</w:t>
      </w:r>
    </w:p>
    <w:p w:rsidR="0037695A" w:rsidRPr="005749FC" w:rsidRDefault="0037695A" w:rsidP="0037695A">
      <w:pPr>
        <w:ind w:left="360"/>
        <w:rPr>
          <w:sz w:val="24"/>
          <w:szCs w:val="24"/>
        </w:rPr>
      </w:pPr>
      <w:r w:rsidRPr="005749FC">
        <w:rPr>
          <w:sz w:val="24"/>
          <w:szCs w:val="24"/>
        </w:rPr>
        <w:t>1. «</w:t>
      </w:r>
      <w:r w:rsidR="00F62503" w:rsidRPr="005749FC">
        <w:rPr>
          <w:sz w:val="24"/>
          <w:szCs w:val="24"/>
        </w:rPr>
        <w:t>Азбука пожарной безопасности» - тематическое мероприятие.</w:t>
      </w:r>
    </w:p>
    <w:p w:rsidR="0037695A" w:rsidRPr="005749FC" w:rsidRDefault="00F62503" w:rsidP="0037695A">
      <w:pPr>
        <w:ind w:left="360"/>
        <w:rPr>
          <w:sz w:val="24"/>
          <w:szCs w:val="24"/>
        </w:rPr>
      </w:pPr>
      <w:r w:rsidRPr="005749FC">
        <w:rPr>
          <w:sz w:val="24"/>
          <w:szCs w:val="24"/>
        </w:rPr>
        <w:t>2. «Правила поведения</w:t>
      </w:r>
      <w:r w:rsidR="005749FC" w:rsidRPr="005749FC">
        <w:rPr>
          <w:sz w:val="24"/>
          <w:szCs w:val="24"/>
        </w:rPr>
        <w:t xml:space="preserve"> детей в сети интернет</w:t>
      </w:r>
      <w:r w:rsidR="0037695A" w:rsidRPr="005749FC">
        <w:rPr>
          <w:sz w:val="24"/>
          <w:szCs w:val="24"/>
        </w:rPr>
        <w:t>» - тематическое мероприятие.</w:t>
      </w:r>
    </w:p>
    <w:p w:rsidR="0037695A" w:rsidRPr="005749FC" w:rsidRDefault="005749FC" w:rsidP="0037695A">
      <w:pPr>
        <w:ind w:left="360"/>
        <w:rPr>
          <w:sz w:val="24"/>
          <w:szCs w:val="24"/>
        </w:rPr>
      </w:pPr>
      <w:r w:rsidRPr="005749FC">
        <w:rPr>
          <w:sz w:val="24"/>
          <w:szCs w:val="24"/>
        </w:rPr>
        <w:lastRenderedPageBreak/>
        <w:t>3. «Азбука безопасности. Пешеходные правила</w:t>
      </w:r>
      <w:r w:rsidR="0037695A" w:rsidRPr="005749FC">
        <w:rPr>
          <w:sz w:val="24"/>
          <w:szCs w:val="24"/>
        </w:rPr>
        <w:t>» - тематическое мероприятие.</w:t>
      </w:r>
    </w:p>
    <w:p w:rsidR="0037695A" w:rsidRPr="005749FC" w:rsidRDefault="0037695A" w:rsidP="0037695A">
      <w:pPr>
        <w:ind w:left="360"/>
        <w:rPr>
          <w:sz w:val="24"/>
          <w:szCs w:val="24"/>
        </w:rPr>
      </w:pPr>
      <w:r w:rsidRPr="005749FC">
        <w:rPr>
          <w:sz w:val="24"/>
          <w:szCs w:val="24"/>
        </w:rPr>
        <w:t>4. Памятка о «Мерах по противодействию терроризму» - тематическое мероприятие.</w:t>
      </w:r>
    </w:p>
    <w:p w:rsidR="0037695A" w:rsidRPr="005749FC" w:rsidRDefault="0037695A" w:rsidP="0037695A">
      <w:pPr>
        <w:jc w:val="both"/>
        <w:rPr>
          <w:b/>
          <w:sz w:val="24"/>
          <w:szCs w:val="24"/>
        </w:rPr>
      </w:pPr>
      <w:r w:rsidRPr="005749FC">
        <w:rPr>
          <w:b/>
          <w:sz w:val="24"/>
          <w:szCs w:val="24"/>
        </w:rPr>
        <w:t>Спортивные мероприятия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1.</w:t>
      </w:r>
      <w:r w:rsidRPr="005749FC">
        <w:rPr>
          <w:sz w:val="24"/>
          <w:szCs w:val="24"/>
        </w:rPr>
        <w:tab/>
        <w:t>Шахматные турниры.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2.</w:t>
      </w:r>
      <w:r w:rsidRPr="005749FC">
        <w:rPr>
          <w:sz w:val="24"/>
          <w:szCs w:val="24"/>
        </w:rPr>
        <w:tab/>
        <w:t>Соревнования по волейболу.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3.</w:t>
      </w:r>
      <w:r w:rsidRPr="005749FC">
        <w:rPr>
          <w:sz w:val="24"/>
          <w:szCs w:val="24"/>
        </w:rPr>
        <w:tab/>
        <w:t>Соревнования по мини-футболу./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4.</w:t>
      </w:r>
      <w:r w:rsidRPr="005749FC">
        <w:rPr>
          <w:sz w:val="24"/>
          <w:szCs w:val="24"/>
        </w:rPr>
        <w:tab/>
        <w:t>Тренажеры.</w:t>
      </w:r>
    </w:p>
    <w:p w:rsidR="0037695A" w:rsidRPr="005749FC" w:rsidRDefault="0037695A" w:rsidP="0037695A">
      <w:pPr>
        <w:rPr>
          <w:sz w:val="24"/>
          <w:szCs w:val="24"/>
        </w:rPr>
      </w:pPr>
      <w:r w:rsidRPr="005749FC">
        <w:rPr>
          <w:sz w:val="24"/>
          <w:szCs w:val="24"/>
        </w:rPr>
        <w:t>4. Соревнования по настольному теннису.</w:t>
      </w:r>
    </w:p>
    <w:p w:rsidR="0037695A" w:rsidRPr="005749FC" w:rsidRDefault="0037695A" w:rsidP="0037695A">
      <w:pPr>
        <w:rPr>
          <w:sz w:val="24"/>
          <w:szCs w:val="24"/>
        </w:rPr>
      </w:pPr>
    </w:p>
    <w:p w:rsidR="00C51CF2" w:rsidRPr="005749FC" w:rsidRDefault="00C51CF2">
      <w:pPr>
        <w:rPr>
          <w:sz w:val="24"/>
          <w:szCs w:val="24"/>
        </w:rPr>
      </w:pPr>
    </w:p>
    <w:sectPr w:rsidR="00C51CF2" w:rsidRPr="005749FC" w:rsidSect="00B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D80"/>
    <w:multiLevelType w:val="hybridMultilevel"/>
    <w:tmpl w:val="1A2A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C4984"/>
    <w:multiLevelType w:val="hybridMultilevel"/>
    <w:tmpl w:val="DE32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7695A"/>
    <w:rsid w:val="0037695A"/>
    <w:rsid w:val="005749FC"/>
    <w:rsid w:val="006E3A76"/>
    <w:rsid w:val="0078675C"/>
    <w:rsid w:val="00B45221"/>
    <w:rsid w:val="00C51CF2"/>
    <w:rsid w:val="00F6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2021-09-23T10:40:00Z</cp:lastPrinted>
  <dcterms:created xsi:type="dcterms:W3CDTF">2021-09-23T07:33:00Z</dcterms:created>
  <dcterms:modified xsi:type="dcterms:W3CDTF">2021-09-23T10:42:00Z</dcterms:modified>
</cp:coreProperties>
</file>