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6B" w:rsidRDefault="005E11A0" w:rsidP="00364EDA">
      <w:pPr>
        <w:tabs>
          <w:tab w:val="left" w:pos="709"/>
          <w:tab w:val="left" w:pos="851"/>
        </w:tabs>
        <w:spacing w:after="0" w:line="24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3D3290" w:rsidRDefault="003D3290" w:rsidP="003D3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О Л </w:t>
      </w:r>
      <w:proofErr w:type="spellStart"/>
      <w:proofErr w:type="gramStart"/>
      <w:r>
        <w:rPr>
          <w:b/>
          <w:sz w:val="32"/>
          <w:szCs w:val="32"/>
        </w:rPr>
        <w:t>Л</w:t>
      </w:r>
      <w:proofErr w:type="spellEnd"/>
      <w:proofErr w:type="gramEnd"/>
      <w:r>
        <w:rPr>
          <w:b/>
          <w:sz w:val="32"/>
          <w:szCs w:val="32"/>
        </w:rPr>
        <w:t xml:space="preserve"> Е К Т И В Н Ы Й      Д О Г О В О Р</w:t>
      </w:r>
    </w:p>
    <w:p w:rsidR="003D3290" w:rsidRDefault="003D3290" w:rsidP="003D32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регулировании социально-трудовых отношений</w:t>
      </w:r>
    </w:p>
    <w:p w:rsidR="003D3290" w:rsidRDefault="003D3290" w:rsidP="003D3290">
      <w:pPr>
        <w:ind w:firstLine="851"/>
        <w:jc w:val="center"/>
        <w:rPr>
          <w:sz w:val="24"/>
          <w:szCs w:val="24"/>
        </w:rPr>
      </w:pPr>
    </w:p>
    <w:p w:rsidR="009B589A" w:rsidRDefault="009B589A" w:rsidP="003D3290">
      <w:pPr>
        <w:ind w:firstLine="851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Муниципальное казенное учреждение культуры «Темиргоевский культурно-досуговый центр»</w:t>
      </w:r>
    </w:p>
    <w:p w:rsidR="003D3290" w:rsidRDefault="003D3290" w:rsidP="003D3290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ОКВЭД –</w:t>
      </w:r>
      <w:r w:rsidR="009B589A" w:rsidRPr="009B589A">
        <w:rPr>
          <w:rFonts w:ascii="Calibri" w:eastAsia="Calibri" w:hAnsi="Calibri" w:cs="Calibri"/>
          <w:sz w:val="28"/>
          <w:szCs w:val="28"/>
          <w:lang w:eastAsia="en-US"/>
        </w:rPr>
        <w:t>93.29.2</w:t>
      </w:r>
    </w:p>
    <w:p w:rsidR="003D3290" w:rsidRDefault="003D3290" w:rsidP="003D3290">
      <w:pPr>
        <w:ind w:firstLine="851"/>
        <w:jc w:val="center"/>
        <w:rPr>
          <w:sz w:val="24"/>
          <w:szCs w:val="24"/>
        </w:rPr>
      </w:pPr>
      <w:r>
        <w:rPr>
          <w:sz w:val="24"/>
          <w:szCs w:val="24"/>
        </w:rPr>
        <w:t>ИНН -</w:t>
      </w:r>
      <w:r w:rsidR="009B589A" w:rsidRPr="009B589A">
        <w:rPr>
          <w:rFonts w:ascii="Calibri" w:eastAsia="Calibri" w:hAnsi="Calibri" w:cs="Calibri"/>
          <w:sz w:val="28"/>
          <w:szCs w:val="28"/>
          <w:lang w:eastAsia="en-US"/>
        </w:rPr>
        <w:t>2339015490</w:t>
      </w:r>
    </w:p>
    <w:p w:rsidR="003D3290" w:rsidRDefault="003D3290" w:rsidP="003D329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2021- 2024 г.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</w:p>
    <w:p w:rsidR="003D3290" w:rsidRDefault="003D3290" w:rsidP="003D3290">
      <w:pPr>
        <w:rPr>
          <w:sz w:val="28"/>
          <w:szCs w:val="28"/>
        </w:rPr>
      </w:pPr>
      <w:r>
        <w:rPr>
          <w:sz w:val="28"/>
          <w:szCs w:val="28"/>
        </w:rPr>
        <w:t xml:space="preserve">Всего работников  -  </w:t>
      </w:r>
      <w:r w:rsidR="009B589A">
        <w:rPr>
          <w:sz w:val="28"/>
          <w:szCs w:val="28"/>
        </w:rPr>
        <w:t>41</w:t>
      </w:r>
      <w:r>
        <w:rPr>
          <w:sz w:val="28"/>
          <w:szCs w:val="28"/>
        </w:rPr>
        <w:t xml:space="preserve">  чел.</w:t>
      </w:r>
    </w:p>
    <w:p w:rsidR="003D3290" w:rsidRDefault="003D3290" w:rsidP="003D3290">
      <w:pPr>
        <w:rPr>
          <w:sz w:val="28"/>
          <w:szCs w:val="28"/>
        </w:rPr>
      </w:pPr>
      <w:r>
        <w:rPr>
          <w:sz w:val="28"/>
          <w:szCs w:val="28"/>
        </w:rPr>
        <w:t xml:space="preserve">В том числе женщин -  </w:t>
      </w:r>
      <w:r w:rsidR="009B589A">
        <w:rPr>
          <w:sz w:val="28"/>
          <w:szCs w:val="28"/>
        </w:rPr>
        <w:t>27</w:t>
      </w:r>
      <w:r>
        <w:rPr>
          <w:sz w:val="28"/>
          <w:szCs w:val="28"/>
        </w:rPr>
        <w:t xml:space="preserve"> чел.</w:t>
      </w:r>
    </w:p>
    <w:p w:rsidR="0076790C" w:rsidRDefault="0076790C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76790C" w:rsidP="003D3290">
      <w:pPr>
        <w:tabs>
          <w:tab w:val="left" w:pos="709"/>
          <w:tab w:val="left" w:pos="851"/>
        </w:tabs>
        <w:spacing w:line="240" w:lineRule="auto"/>
        <w:ind w:firstLine="0"/>
        <w:jc w:val="both"/>
        <w:rPr>
          <w:sz w:val="28"/>
          <w:szCs w:val="28"/>
        </w:rPr>
      </w:pPr>
      <w:r w:rsidRPr="00112C88">
        <w:rPr>
          <w:sz w:val="28"/>
        </w:rPr>
        <w:tab/>
        <w:t xml:space="preserve">          </w:t>
      </w:r>
      <w:r w:rsidR="003D3290">
        <w:rPr>
          <w:sz w:val="28"/>
        </w:rPr>
        <w:t xml:space="preserve">                                               </w:t>
      </w:r>
      <w:r w:rsidR="003D3290" w:rsidRPr="00112C88">
        <w:rPr>
          <w:sz w:val="28"/>
        </w:rPr>
        <w:t>Представитель работников:</w:t>
      </w:r>
    </w:p>
    <w:tbl>
      <w:tblPr>
        <w:tblStyle w:val="af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76790C" w:rsidTr="0076790C">
        <w:tc>
          <w:tcPr>
            <w:tcW w:w="4927" w:type="dxa"/>
          </w:tcPr>
          <w:p w:rsidR="003D3290" w:rsidRDefault="003D3290" w:rsidP="003D3290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Представитель работодателя:</w:t>
            </w:r>
          </w:p>
          <w:p w:rsidR="003D3290" w:rsidRDefault="003D3290" w:rsidP="003D3290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</w:rPr>
            </w:pPr>
          </w:p>
          <w:p w:rsidR="003D3290" w:rsidRDefault="009B589A" w:rsidP="003D3290">
            <w:pPr>
              <w:tabs>
                <w:tab w:val="left" w:pos="709"/>
                <w:tab w:val="left" w:pos="851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А.С. </w:t>
            </w:r>
            <w:proofErr w:type="gramStart"/>
            <w:r>
              <w:rPr>
                <w:bCs/>
                <w:sz w:val="28"/>
                <w:szCs w:val="28"/>
                <w:u w:val="single"/>
              </w:rPr>
              <w:t>Фень</w:t>
            </w:r>
            <w:proofErr w:type="gramEnd"/>
            <w:r w:rsidR="003D3290" w:rsidRPr="00994BBD">
              <w:rPr>
                <w:bCs/>
                <w:sz w:val="28"/>
                <w:szCs w:val="28"/>
              </w:rPr>
              <w:t xml:space="preserve"> </w:t>
            </w:r>
            <w:r w:rsidR="003D3290">
              <w:rPr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D3290" w:rsidRPr="003D3290" w:rsidRDefault="003D3290" w:rsidP="003D3290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</w:rPr>
            </w:pPr>
          </w:p>
          <w:p w:rsidR="003D3290" w:rsidRDefault="003D3290" w:rsidP="003D3290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  »</w:t>
            </w:r>
            <w:r w:rsidRPr="00994BB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</w:t>
            </w:r>
            <w:r w:rsidRPr="00994BBD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21</w:t>
            </w:r>
            <w:r w:rsidRPr="00994BBD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</w:tcPr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профсоюзного</w:t>
            </w:r>
            <w:proofErr w:type="gramEnd"/>
          </w:p>
          <w:p w:rsidR="0076790C" w:rsidRDefault="0076790C" w:rsidP="0076790C">
            <w:pPr>
              <w:tabs>
                <w:tab w:val="left" w:pos="709"/>
                <w:tab w:val="left" w:pos="851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комитета</w:t>
            </w:r>
          </w:p>
          <w:p w:rsidR="003D3290" w:rsidRDefault="003D3290" w:rsidP="003D3290">
            <w:pPr>
              <w:tabs>
                <w:tab w:val="left" w:pos="709"/>
                <w:tab w:val="left" w:pos="851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9B589A">
              <w:rPr>
                <w:bCs/>
                <w:sz w:val="28"/>
                <w:szCs w:val="28"/>
                <w:u w:val="single"/>
              </w:rPr>
              <w:t>А.А. Филимонова</w:t>
            </w:r>
            <w:r w:rsidRPr="00994BB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3D3290" w:rsidRPr="003D3290" w:rsidRDefault="003D3290" w:rsidP="003D3290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</w:rPr>
            </w:pPr>
          </w:p>
          <w:p w:rsidR="0076790C" w:rsidRDefault="003D3290" w:rsidP="003D3290">
            <w:pPr>
              <w:tabs>
                <w:tab w:val="left" w:pos="709"/>
                <w:tab w:val="left" w:pos="851"/>
              </w:tabs>
              <w:ind w:firstLine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«  »</w:t>
            </w:r>
            <w:r w:rsidRPr="00994BB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_________</w:t>
            </w:r>
            <w:r w:rsidRPr="00994BBD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21</w:t>
            </w:r>
            <w:r w:rsidRPr="00994BBD">
              <w:rPr>
                <w:bCs/>
                <w:sz w:val="28"/>
                <w:szCs w:val="28"/>
              </w:rPr>
              <w:t xml:space="preserve"> года</w:t>
            </w:r>
          </w:p>
        </w:tc>
      </w:tr>
    </w:tbl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52C6B" w:rsidRDefault="00352C6B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52C6B" w:rsidRDefault="00352C6B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D3290" w:rsidRDefault="003D3290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352C6B" w:rsidRDefault="00352C6B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Pr="00E9135C" w:rsidRDefault="00E30AEA" w:rsidP="00C1063A">
      <w:pPr>
        <w:tabs>
          <w:tab w:val="left" w:pos="709"/>
          <w:tab w:val="left" w:pos="851"/>
        </w:tabs>
        <w:spacing w:after="0" w:line="240" w:lineRule="auto"/>
        <w:ind w:firstLine="0"/>
        <w:jc w:val="center"/>
        <w:rPr>
          <w:b/>
          <w:sz w:val="28"/>
          <w:szCs w:val="28"/>
        </w:rPr>
      </w:pPr>
      <w:r w:rsidRPr="00E9135C">
        <w:rPr>
          <w:b/>
          <w:sz w:val="28"/>
          <w:szCs w:val="28"/>
        </w:rPr>
        <w:t>1. Общие положения</w:t>
      </w:r>
    </w:p>
    <w:p w:rsidR="00E30AEA" w:rsidRPr="00EB14C2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16"/>
          <w:szCs w:val="16"/>
        </w:rPr>
      </w:pPr>
    </w:p>
    <w:p w:rsidR="00352C6B" w:rsidRDefault="00352C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E30AEA" w:rsidRPr="006C3AAB" w:rsidRDefault="00352C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30AEA" w:rsidRPr="006C3AAB">
        <w:rPr>
          <w:sz w:val="28"/>
          <w:szCs w:val="28"/>
        </w:rPr>
        <w:t>оллективный договор является правовым актом, регулирующим соц</w:t>
      </w:r>
      <w:r w:rsidR="00E30AEA" w:rsidRPr="006C3AAB">
        <w:rPr>
          <w:sz w:val="28"/>
          <w:szCs w:val="28"/>
        </w:rPr>
        <w:t>и</w:t>
      </w:r>
      <w:r w:rsidR="00E30AEA" w:rsidRPr="006C3AAB">
        <w:rPr>
          <w:sz w:val="28"/>
          <w:szCs w:val="28"/>
        </w:rPr>
        <w:t xml:space="preserve">ально-трудовые отношения в организации </w:t>
      </w:r>
      <w:r w:rsidR="00464679">
        <w:rPr>
          <w:sz w:val="28"/>
          <w:szCs w:val="28"/>
        </w:rPr>
        <w:t>МКУК «Темиргоевский КДЦ»</w:t>
      </w:r>
      <w:r w:rsidR="00E30AEA" w:rsidRPr="006C3AAB">
        <w:rPr>
          <w:sz w:val="28"/>
          <w:szCs w:val="28"/>
        </w:rPr>
        <w:t xml:space="preserve"> и з</w:t>
      </w:r>
      <w:r w:rsidR="00E30AEA" w:rsidRPr="006C3AAB">
        <w:rPr>
          <w:sz w:val="28"/>
          <w:szCs w:val="28"/>
        </w:rPr>
        <w:t>а</w:t>
      </w:r>
      <w:r w:rsidR="00E30AEA" w:rsidRPr="006C3AAB">
        <w:rPr>
          <w:sz w:val="28"/>
          <w:szCs w:val="28"/>
        </w:rPr>
        <w:t>ключаемым работниками и работодателем в лице их представителей</w:t>
      </w:r>
      <w:r w:rsidR="00E82AD5">
        <w:rPr>
          <w:sz w:val="28"/>
          <w:szCs w:val="28"/>
        </w:rPr>
        <w:t>.</w:t>
      </w:r>
      <w:r w:rsidR="00E30AEA" w:rsidRPr="006C3AAB">
        <w:rPr>
          <w:sz w:val="28"/>
          <w:szCs w:val="28"/>
        </w:rPr>
        <w:t xml:space="preserve"> </w:t>
      </w:r>
    </w:p>
    <w:p w:rsidR="00E30AEA" w:rsidRPr="006C3AAB" w:rsidRDefault="00E30AEA" w:rsidP="008C2108">
      <w:pPr>
        <w:tabs>
          <w:tab w:val="left" w:pos="709"/>
          <w:tab w:val="left" w:pos="85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1.1. Сторонами коллективного договора являются </w:t>
      </w:r>
      <w:r w:rsidR="00464679">
        <w:rPr>
          <w:sz w:val="28"/>
          <w:szCs w:val="28"/>
        </w:rPr>
        <w:t xml:space="preserve">МКУК «Темиргоевский КДЦ» </w:t>
      </w:r>
      <w:r w:rsidR="00364EDA" w:rsidRPr="006C3AAB">
        <w:rPr>
          <w:sz w:val="28"/>
          <w:szCs w:val="28"/>
        </w:rPr>
        <w:t>в</w:t>
      </w:r>
      <w:r w:rsidR="00464679">
        <w:rPr>
          <w:sz w:val="28"/>
          <w:szCs w:val="28"/>
        </w:rPr>
        <w:t xml:space="preserve"> </w:t>
      </w:r>
      <w:r w:rsidR="00364EDA" w:rsidRPr="006C3AAB">
        <w:rPr>
          <w:sz w:val="28"/>
          <w:szCs w:val="28"/>
        </w:rPr>
        <w:t>лице</w:t>
      </w:r>
      <w:r w:rsidR="00464679">
        <w:rPr>
          <w:sz w:val="28"/>
          <w:szCs w:val="28"/>
        </w:rPr>
        <w:t xml:space="preserve"> директора</w:t>
      </w:r>
      <w:r w:rsidR="00EC79C8">
        <w:rPr>
          <w:sz w:val="28"/>
          <w:szCs w:val="28"/>
        </w:rPr>
        <w:t xml:space="preserve"> Артема Сергеевича </w:t>
      </w:r>
      <w:proofErr w:type="gramStart"/>
      <w:r w:rsidR="00EC79C8">
        <w:rPr>
          <w:sz w:val="28"/>
          <w:szCs w:val="28"/>
        </w:rPr>
        <w:t>Фень</w:t>
      </w:r>
      <w:proofErr w:type="gramEnd"/>
      <w:r w:rsidR="00EC79C8">
        <w:rPr>
          <w:sz w:val="28"/>
          <w:szCs w:val="28"/>
        </w:rPr>
        <w:t>,</w:t>
      </w:r>
      <w:r w:rsidR="00EC79C8" w:rsidRPr="00EC79C8">
        <w:rPr>
          <w:sz w:val="28"/>
          <w:szCs w:val="28"/>
        </w:rPr>
        <w:t xml:space="preserve"> </w:t>
      </w:r>
      <w:r w:rsidR="00EC79C8" w:rsidRPr="006C3AAB">
        <w:rPr>
          <w:sz w:val="28"/>
          <w:szCs w:val="28"/>
        </w:rPr>
        <w:t>именуемый в дальнейшем "Работодатель"</w:t>
      </w:r>
      <w:r w:rsidR="00EC79C8" w:rsidRPr="00EC79C8">
        <w:rPr>
          <w:sz w:val="28"/>
          <w:szCs w:val="28"/>
        </w:rPr>
        <w:t xml:space="preserve"> </w:t>
      </w:r>
      <w:r w:rsidR="00EC79C8" w:rsidRPr="006C3AAB">
        <w:rPr>
          <w:sz w:val="28"/>
          <w:szCs w:val="28"/>
        </w:rPr>
        <w:t>и работники организации</w:t>
      </w:r>
      <w:r w:rsidR="00EC79C8" w:rsidRPr="006C3AAB">
        <w:rPr>
          <w:rStyle w:val="ad"/>
          <w:sz w:val="28"/>
          <w:szCs w:val="28"/>
        </w:rPr>
        <w:footnoteReference w:id="1"/>
      </w:r>
      <w:r w:rsidR="00EC79C8" w:rsidRPr="006C3AAB">
        <w:rPr>
          <w:sz w:val="28"/>
          <w:szCs w:val="28"/>
        </w:rPr>
        <w:t>в лице</w:t>
      </w:r>
      <w:r w:rsidR="008C2108" w:rsidRPr="008C2108">
        <w:rPr>
          <w:sz w:val="28"/>
          <w:szCs w:val="28"/>
        </w:rPr>
        <w:t xml:space="preserve"> </w:t>
      </w:r>
      <w:r w:rsidR="008C2108">
        <w:rPr>
          <w:sz w:val="28"/>
          <w:szCs w:val="28"/>
        </w:rPr>
        <w:t>первичной профсоюзной орг</w:t>
      </w:r>
      <w:r w:rsidR="008C2108">
        <w:rPr>
          <w:sz w:val="28"/>
          <w:szCs w:val="28"/>
        </w:rPr>
        <w:t>а</w:t>
      </w:r>
      <w:r w:rsidR="008C2108">
        <w:rPr>
          <w:sz w:val="28"/>
          <w:szCs w:val="28"/>
        </w:rPr>
        <w:t>низации</w:t>
      </w:r>
      <w:r w:rsidR="00E82AD5">
        <w:rPr>
          <w:sz w:val="28"/>
          <w:szCs w:val="28"/>
        </w:rPr>
        <w:t>,</w:t>
      </w:r>
      <w:r w:rsidR="008C2108" w:rsidRPr="008C2108">
        <w:rPr>
          <w:sz w:val="28"/>
          <w:szCs w:val="28"/>
        </w:rPr>
        <w:t xml:space="preserve"> </w:t>
      </w:r>
      <w:r w:rsidR="008C2108" w:rsidRPr="006C3AAB">
        <w:rPr>
          <w:sz w:val="28"/>
          <w:szCs w:val="28"/>
        </w:rPr>
        <w:t>именуемый</w:t>
      </w:r>
      <w:r w:rsidR="008C2108" w:rsidRPr="008C2108">
        <w:rPr>
          <w:sz w:val="28"/>
          <w:szCs w:val="28"/>
        </w:rPr>
        <w:t xml:space="preserve"> </w:t>
      </w:r>
      <w:r w:rsidR="008C2108">
        <w:rPr>
          <w:sz w:val="28"/>
          <w:szCs w:val="28"/>
        </w:rPr>
        <w:t xml:space="preserve">в </w:t>
      </w:r>
      <w:r w:rsidR="008C2108" w:rsidRPr="006C3AAB">
        <w:rPr>
          <w:sz w:val="28"/>
          <w:szCs w:val="28"/>
        </w:rPr>
        <w:t>дальнейшем "Профсоюзный комитет</w:t>
      </w:r>
      <w:r w:rsidR="008C2108">
        <w:rPr>
          <w:sz w:val="28"/>
          <w:szCs w:val="28"/>
        </w:rPr>
        <w:t>, профком</w:t>
      </w:r>
      <w:r w:rsidR="008C2108" w:rsidRPr="006C3AAB">
        <w:rPr>
          <w:sz w:val="28"/>
          <w:szCs w:val="28"/>
        </w:rPr>
        <w:t>"</w:t>
      </w:r>
      <w:r w:rsidR="008C2108">
        <w:rPr>
          <w:sz w:val="28"/>
          <w:szCs w:val="28"/>
        </w:rPr>
        <w:t>.</w:t>
      </w:r>
    </w:p>
    <w:p w:rsidR="00E30AEA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1.2. Целью </w:t>
      </w:r>
      <w:r w:rsidR="007C431B" w:rsidRPr="006C3AAB">
        <w:rPr>
          <w:sz w:val="28"/>
          <w:szCs w:val="28"/>
        </w:rPr>
        <w:t xml:space="preserve">коллективного </w:t>
      </w:r>
      <w:r w:rsidRPr="006C3AAB">
        <w:rPr>
          <w:sz w:val="28"/>
          <w:szCs w:val="28"/>
        </w:rPr>
        <w:t>договора является обеспечение в рамках соц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 xml:space="preserve">ального партнерства благоприятных условий деятельности </w:t>
      </w:r>
      <w:r w:rsidR="00873DFB"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>аботодателя, ст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бильности и эффективности его работы, повышение жизненного уровня рабо</w:t>
      </w:r>
      <w:r w:rsidRPr="006C3AAB">
        <w:rPr>
          <w:sz w:val="28"/>
          <w:szCs w:val="28"/>
        </w:rPr>
        <w:t>т</w:t>
      </w:r>
      <w:r w:rsidRPr="006C3AAB">
        <w:rPr>
          <w:sz w:val="28"/>
          <w:szCs w:val="28"/>
        </w:rPr>
        <w:t>ников, взаимной ответственности сторон за не выполнение трудового законод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тельства, </w:t>
      </w:r>
      <w:r w:rsidR="000C216A" w:rsidRPr="006C3AAB">
        <w:rPr>
          <w:sz w:val="28"/>
          <w:szCs w:val="28"/>
        </w:rPr>
        <w:t>иных нормативных правовых актов, содержащих нормы трудового права</w:t>
      </w:r>
      <w:r w:rsidRPr="006C3AAB">
        <w:rPr>
          <w:sz w:val="28"/>
          <w:szCs w:val="28"/>
        </w:rPr>
        <w:t>.</w:t>
      </w:r>
    </w:p>
    <w:p w:rsidR="000618B6" w:rsidRDefault="0041010E" w:rsidP="000618B6">
      <w:pPr>
        <w:spacing w:after="0" w:line="240" w:lineRule="auto"/>
        <w:jc w:val="both"/>
        <w:rPr>
          <w:sz w:val="28"/>
          <w:szCs w:val="28"/>
        </w:rPr>
      </w:pPr>
      <w:r w:rsidRPr="0041010E">
        <w:rPr>
          <w:sz w:val="28"/>
          <w:szCs w:val="28"/>
        </w:rPr>
        <w:t>1.3.</w:t>
      </w:r>
      <w:r w:rsidR="000618B6" w:rsidRPr="000618B6">
        <w:rPr>
          <w:sz w:val="28"/>
          <w:szCs w:val="28"/>
        </w:rPr>
        <w:t xml:space="preserve"> </w:t>
      </w:r>
      <w:r w:rsidR="000618B6" w:rsidRPr="00BF441C">
        <w:rPr>
          <w:sz w:val="28"/>
          <w:szCs w:val="28"/>
        </w:rPr>
        <w:t>Целью настоящего договора являются:</w:t>
      </w:r>
    </w:p>
    <w:p w:rsidR="000618B6" w:rsidRPr="000618B6" w:rsidRDefault="000618B6" w:rsidP="000618B6">
      <w:pPr>
        <w:spacing w:after="0" w:line="240" w:lineRule="auto"/>
        <w:jc w:val="both"/>
        <w:rPr>
          <w:sz w:val="28"/>
          <w:szCs w:val="28"/>
        </w:rPr>
      </w:pPr>
      <w:r w:rsidRPr="000618B6">
        <w:rPr>
          <w:sz w:val="28"/>
          <w:szCs w:val="28"/>
        </w:rPr>
        <w:t>1.3.1. В части обязательств работодателя – обеспечение устойчивой и ритмичной его деятельности, финансово-экономической стабильности; созд</w:t>
      </w:r>
      <w:r w:rsidRPr="000618B6">
        <w:rPr>
          <w:sz w:val="28"/>
          <w:szCs w:val="28"/>
        </w:rPr>
        <w:t>а</w:t>
      </w:r>
      <w:r w:rsidRPr="000618B6">
        <w:rPr>
          <w:sz w:val="28"/>
          <w:szCs w:val="28"/>
        </w:rPr>
        <w:t>ние условий для безопасного и высокоэффективного труда; обеспечение с</w:t>
      </w:r>
      <w:r w:rsidRPr="000618B6">
        <w:rPr>
          <w:sz w:val="28"/>
          <w:szCs w:val="28"/>
        </w:rPr>
        <w:t>о</w:t>
      </w:r>
      <w:r w:rsidRPr="000618B6">
        <w:rPr>
          <w:sz w:val="28"/>
          <w:szCs w:val="28"/>
        </w:rPr>
        <w:t>хранности имущества учреждения; учет мнения представительного органа р</w:t>
      </w:r>
      <w:r w:rsidRPr="000618B6">
        <w:rPr>
          <w:sz w:val="28"/>
          <w:szCs w:val="28"/>
        </w:rPr>
        <w:t>а</w:t>
      </w:r>
      <w:r w:rsidRPr="000618B6">
        <w:rPr>
          <w:sz w:val="28"/>
          <w:szCs w:val="28"/>
        </w:rPr>
        <w:t>ботников учреждения по проектам текущих и перспективных производстве</w:t>
      </w:r>
      <w:r w:rsidRPr="000618B6">
        <w:rPr>
          <w:sz w:val="28"/>
          <w:szCs w:val="28"/>
        </w:rPr>
        <w:t>н</w:t>
      </w:r>
      <w:r w:rsidRPr="000618B6">
        <w:rPr>
          <w:sz w:val="28"/>
          <w:szCs w:val="28"/>
        </w:rPr>
        <w:t>ных планов и программ, другим локальным актам, касающимся интересов р</w:t>
      </w:r>
      <w:r w:rsidRPr="000618B6">
        <w:rPr>
          <w:sz w:val="28"/>
          <w:szCs w:val="28"/>
        </w:rPr>
        <w:t>а</w:t>
      </w:r>
      <w:r w:rsidRPr="000618B6">
        <w:rPr>
          <w:sz w:val="28"/>
          <w:szCs w:val="28"/>
        </w:rPr>
        <w:t>ботников.</w:t>
      </w:r>
    </w:p>
    <w:p w:rsidR="000618B6" w:rsidRPr="00A856FF" w:rsidRDefault="0041010E" w:rsidP="000618B6">
      <w:pPr>
        <w:spacing w:after="0" w:line="240" w:lineRule="auto"/>
        <w:jc w:val="both"/>
        <w:rPr>
          <w:sz w:val="28"/>
          <w:szCs w:val="28"/>
          <w:u w:val="single"/>
        </w:rPr>
      </w:pPr>
      <w:r w:rsidRPr="0041010E">
        <w:rPr>
          <w:sz w:val="28"/>
          <w:szCs w:val="28"/>
        </w:rPr>
        <w:t xml:space="preserve"> </w:t>
      </w:r>
      <w:r w:rsidR="000618B6" w:rsidRPr="00A856FF">
        <w:rPr>
          <w:sz w:val="28"/>
          <w:szCs w:val="28"/>
        </w:rPr>
        <w:t>1.3.2. В части обязательств представительного органа работников учр</w:t>
      </w:r>
      <w:r w:rsidR="000618B6" w:rsidRPr="00A856FF">
        <w:rPr>
          <w:sz w:val="28"/>
          <w:szCs w:val="28"/>
        </w:rPr>
        <w:t>е</w:t>
      </w:r>
      <w:r w:rsidR="000618B6" w:rsidRPr="00A856FF">
        <w:rPr>
          <w:sz w:val="28"/>
          <w:szCs w:val="28"/>
        </w:rPr>
        <w:t>ждения – защита интересов работников, в том числе в области условий и охр</w:t>
      </w:r>
      <w:r w:rsidR="000618B6" w:rsidRPr="00A856FF">
        <w:rPr>
          <w:sz w:val="28"/>
          <w:szCs w:val="28"/>
        </w:rPr>
        <w:t>а</w:t>
      </w:r>
      <w:r w:rsidR="000618B6" w:rsidRPr="00A856FF">
        <w:rPr>
          <w:sz w:val="28"/>
          <w:szCs w:val="28"/>
        </w:rPr>
        <w:t>ны труда, контроль соблюдения законодательства о труде, реализация мер</w:t>
      </w:r>
      <w:r w:rsidR="000618B6" w:rsidRPr="00A856FF">
        <w:rPr>
          <w:sz w:val="28"/>
          <w:szCs w:val="28"/>
        </w:rPr>
        <w:t>о</w:t>
      </w:r>
      <w:r w:rsidR="000618B6" w:rsidRPr="00A856FF">
        <w:rPr>
          <w:sz w:val="28"/>
          <w:szCs w:val="28"/>
        </w:rPr>
        <w:t>приятий, обеспечивающих более эффективную деятельность работодателя.</w:t>
      </w:r>
    </w:p>
    <w:p w:rsidR="000618B6" w:rsidRPr="00A856FF" w:rsidRDefault="000618B6" w:rsidP="000618B6">
      <w:pPr>
        <w:spacing w:after="0" w:line="240" w:lineRule="auto"/>
        <w:jc w:val="both"/>
        <w:rPr>
          <w:sz w:val="28"/>
          <w:szCs w:val="28"/>
        </w:rPr>
      </w:pPr>
      <w:r w:rsidRPr="00A856FF">
        <w:rPr>
          <w:sz w:val="28"/>
          <w:szCs w:val="28"/>
        </w:rPr>
        <w:t>1.3.3. В части  обязательств работников – качественное и своевременное выполнение обязательств по трудовому договору, способствующих повыш</w:t>
      </w:r>
      <w:r w:rsidRPr="00A856FF">
        <w:rPr>
          <w:sz w:val="28"/>
          <w:szCs w:val="28"/>
        </w:rPr>
        <w:t>е</w:t>
      </w:r>
      <w:r w:rsidRPr="00A856FF">
        <w:rPr>
          <w:sz w:val="28"/>
          <w:szCs w:val="28"/>
        </w:rPr>
        <w:t>нию эффективности производства, соблюдение Правил внутреннего трудового распорядка, установленного режима труда, правил и инструкций по охране труда.</w:t>
      </w:r>
    </w:p>
    <w:p w:rsidR="000618B6" w:rsidRPr="00A856FF" w:rsidRDefault="000618B6" w:rsidP="000618B6">
      <w:pPr>
        <w:spacing w:after="0" w:line="240" w:lineRule="auto"/>
        <w:jc w:val="both"/>
        <w:rPr>
          <w:sz w:val="28"/>
          <w:szCs w:val="28"/>
        </w:rPr>
      </w:pPr>
      <w:r w:rsidRPr="00A856FF">
        <w:rPr>
          <w:sz w:val="28"/>
          <w:szCs w:val="28"/>
        </w:rPr>
        <w:t>Предметом настоящего договора являются  более благоприятные по сра</w:t>
      </w:r>
      <w:r w:rsidRPr="00A856FF">
        <w:rPr>
          <w:sz w:val="28"/>
          <w:szCs w:val="28"/>
        </w:rPr>
        <w:t>в</w:t>
      </w:r>
      <w:r w:rsidRPr="00A856FF">
        <w:rPr>
          <w:sz w:val="28"/>
          <w:szCs w:val="28"/>
        </w:rPr>
        <w:t>нению с законодательством нормы об условиях труда, о его оплате, социальном и жилищно-бытовом обслуживании работников, гарантии, компенсации и льг</w:t>
      </w:r>
      <w:r w:rsidRPr="00A856FF">
        <w:rPr>
          <w:sz w:val="28"/>
          <w:szCs w:val="28"/>
        </w:rPr>
        <w:t>о</w:t>
      </w:r>
      <w:r w:rsidRPr="00A856FF">
        <w:rPr>
          <w:sz w:val="28"/>
          <w:szCs w:val="28"/>
        </w:rPr>
        <w:t>ты, предоставляемые работодателем.</w:t>
      </w:r>
    </w:p>
    <w:p w:rsidR="00E30AEA" w:rsidRPr="009F0764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9F0764">
        <w:rPr>
          <w:sz w:val="28"/>
          <w:szCs w:val="28"/>
        </w:rPr>
        <w:t>1.</w:t>
      </w:r>
      <w:r w:rsidR="0041010E" w:rsidRPr="009F0764">
        <w:rPr>
          <w:sz w:val="28"/>
          <w:szCs w:val="28"/>
        </w:rPr>
        <w:t>4</w:t>
      </w:r>
      <w:r w:rsidRPr="009F0764">
        <w:rPr>
          <w:sz w:val="28"/>
          <w:szCs w:val="28"/>
        </w:rPr>
        <w:t>. Для достижения поставленных целей: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1.</w:t>
      </w:r>
      <w:r w:rsidR="0041010E">
        <w:rPr>
          <w:sz w:val="28"/>
          <w:szCs w:val="28"/>
        </w:rPr>
        <w:t>4</w:t>
      </w:r>
      <w:r w:rsidRPr="006C3AAB">
        <w:rPr>
          <w:sz w:val="28"/>
          <w:szCs w:val="28"/>
        </w:rPr>
        <w:t>.1. </w:t>
      </w:r>
      <w:r w:rsidR="00873DFB" w:rsidRPr="003E5509">
        <w:rPr>
          <w:sz w:val="28"/>
          <w:szCs w:val="28"/>
        </w:rPr>
        <w:t>Р</w:t>
      </w:r>
      <w:r w:rsidRPr="003E5509">
        <w:rPr>
          <w:sz w:val="28"/>
          <w:szCs w:val="28"/>
        </w:rPr>
        <w:t>аботодатель</w:t>
      </w:r>
      <w:r w:rsidRPr="006C3AAB">
        <w:rPr>
          <w:sz w:val="28"/>
          <w:szCs w:val="28"/>
        </w:rPr>
        <w:t xml:space="preserve"> обеспечивает устойчивую и ритмичную работу орг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низации, ее финансово-экономическую стабильность, создание условий для безопасного и высокоэффективного труда, сохранность имущества организ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ции, </w:t>
      </w:r>
      <w:r w:rsidR="00E137C5" w:rsidRPr="006C3AAB">
        <w:rPr>
          <w:sz w:val="28"/>
          <w:szCs w:val="28"/>
        </w:rPr>
        <w:t>согласование с Профсоюзным комитетом</w:t>
      </w:r>
      <w:r w:rsidRPr="006C3AAB">
        <w:rPr>
          <w:sz w:val="28"/>
          <w:szCs w:val="28"/>
        </w:rPr>
        <w:t xml:space="preserve"> проект</w:t>
      </w:r>
      <w:r w:rsidR="00E137C5" w:rsidRPr="006C3AAB">
        <w:rPr>
          <w:sz w:val="28"/>
          <w:szCs w:val="28"/>
        </w:rPr>
        <w:t>ов</w:t>
      </w:r>
      <w:r w:rsidRPr="006C3AAB">
        <w:rPr>
          <w:sz w:val="28"/>
          <w:szCs w:val="28"/>
        </w:rPr>
        <w:t xml:space="preserve"> текущих и перспекти</w:t>
      </w:r>
      <w:r w:rsidRPr="006C3AAB">
        <w:rPr>
          <w:sz w:val="28"/>
          <w:szCs w:val="28"/>
        </w:rPr>
        <w:t>в</w:t>
      </w:r>
      <w:r w:rsidRPr="006C3AAB">
        <w:rPr>
          <w:sz w:val="28"/>
          <w:szCs w:val="28"/>
        </w:rPr>
        <w:t>ных производственных планов и программ, други</w:t>
      </w:r>
      <w:r w:rsidR="00E137C5" w:rsidRPr="006C3AAB">
        <w:rPr>
          <w:sz w:val="28"/>
          <w:szCs w:val="28"/>
        </w:rPr>
        <w:t>х</w:t>
      </w:r>
      <w:r w:rsidRPr="006C3AAB">
        <w:rPr>
          <w:sz w:val="28"/>
          <w:szCs w:val="28"/>
        </w:rPr>
        <w:t xml:space="preserve"> локальны</w:t>
      </w:r>
      <w:r w:rsidR="00E137C5" w:rsidRPr="006C3AAB">
        <w:rPr>
          <w:sz w:val="28"/>
          <w:szCs w:val="28"/>
        </w:rPr>
        <w:t>х</w:t>
      </w:r>
      <w:r w:rsidRPr="006C3AAB">
        <w:rPr>
          <w:sz w:val="28"/>
          <w:szCs w:val="28"/>
        </w:rPr>
        <w:t xml:space="preserve"> акт</w:t>
      </w:r>
      <w:r w:rsidR="00E137C5" w:rsidRPr="006C3AAB">
        <w:rPr>
          <w:sz w:val="28"/>
          <w:szCs w:val="28"/>
        </w:rPr>
        <w:t>ов</w:t>
      </w:r>
      <w:r w:rsidRPr="006C3AAB">
        <w:rPr>
          <w:sz w:val="28"/>
          <w:szCs w:val="28"/>
        </w:rPr>
        <w:t>, каса</w:t>
      </w:r>
      <w:r w:rsidRPr="006C3AAB">
        <w:rPr>
          <w:sz w:val="28"/>
          <w:szCs w:val="28"/>
        </w:rPr>
        <w:t>ю</w:t>
      </w:r>
      <w:r w:rsidRPr="006C3AAB">
        <w:rPr>
          <w:sz w:val="28"/>
          <w:szCs w:val="28"/>
        </w:rPr>
        <w:t>щи</w:t>
      </w:r>
      <w:r w:rsidR="007C431B" w:rsidRPr="006C3AAB">
        <w:rPr>
          <w:sz w:val="28"/>
          <w:szCs w:val="28"/>
        </w:rPr>
        <w:t>х</w:t>
      </w:r>
      <w:r w:rsidRPr="006C3AAB">
        <w:rPr>
          <w:sz w:val="28"/>
          <w:szCs w:val="28"/>
        </w:rPr>
        <w:t>ся деятельности работников организации;</w:t>
      </w:r>
    </w:p>
    <w:p w:rsidR="005E0E47" w:rsidRPr="006C3AAB" w:rsidRDefault="005E0E4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5E0E47">
        <w:rPr>
          <w:sz w:val="28"/>
          <w:szCs w:val="28"/>
        </w:rPr>
        <w:t>1.4.2. Работники организации (далее – работники)  обязуются качественно и своевременно выполнять обязательства по трудовому договору, способств</w:t>
      </w:r>
      <w:r w:rsidRPr="005E0E47">
        <w:rPr>
          <w:sz w:val="28"/>
          <w:szCs w:val="28"/>
        </w:rPr>
        <w:t>у</w:t>
      </w:r>
      <w:r w:rsidRPr="005E0E47">
        <w:rPr>
          <w:sz w:val="28"/>
          <w:szCs w:val="28"/>
        </w:rPr>
        <w:t>ющие повышению эффективности производства, соблюдать Правила внутре</w:t>
      </w:r>
      <w:r w:rsidRPr="005E0E47">
        <w:rPr>
          <w:sz w:val="28"/>
          <w:szCs w:val="28"/>
        </w:rPr>
        <w:t>н</w:t>
      </w:r>
      <w:r w:rsidRPr="005E0E47">
        <w:rPr>
          <w:sz w:val="28"/>
          <w:szCs w:val="28"/>
        </w:rPr>
        <w:t>него трудового распорядка, установленный режим труда, технологическую и производственную дисциплину, правила и инструкции по охране труда.</w:t>
      </w:r>
    </w:p>
    <w:p w:rsidR="00902A24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1.</w:t>
      </w:r>
      <w:r w:rsidR="0041010E">
        <w:rPr>
          <w:sz w:val="28"/>
          <w:szCs w:val="28"/>
        </w:rPr>
        <w:t>4</w:t>
      </w:r>
      <w:r w:rsidRPr="006C3AAB">
        <w:rPr>
          <w:sz w:val="28"/>
          <w:szCs w:val="28"/>
        </w:rPr>
        <w:t>.</w:t>
      </w:r>
      <w:r w:rsidR="005E0E47">
        <w:rPr>
          <w:sz w:val="28"/>
          <w:szCs w:val="28"/>
        </w:rPr>
        <w:t>3</w:t>
      </w:r>
      <w:r w:rsidRPr="006C3AAB">
        <w:rPr>
          <w:sz w:val="28"/>
          <w:szCs w:val="28"/>
        </w:rPr>
        <w:t>. </w:t>
      </w:r>
      <w:r w:rsidR="00347E5C" w:rsidRPr="003E5509">
        <w:rPr>
          <w:sz w:val="28"/>
          <w:szCs w:val="28"/>
        </w:rPr>
        <w:t>П</w:t>
      </w:r>
      <w:r w:rsidR="00902A24" w:rsidRPr="003E5509">
        <w:rPr>
          <w:sz w:val="28"/>
          <w:szCs w:val="28"/>
        </w:rPr>
        <w:t xml:space="preserve">рофсоюзный комитет </w:t>
      </w:r>
      <w:r w:rsidR="00902A24" w:rsidRPr="006C3AAB">
        <w:rPr>
          <w:sz w:val="28"/>
          <w:szCs w:val="28"/>
        </w:rPr>
        <w:t>представляет и защищает социально-</w:t>
      </w:r>
      <w:r w:rsidR="00902A24" w:rsidRPr="00E25425">
        <w:rPr>
          <w:sz w:val="28"/>
          <w:szCs w:val="28"/>
        </w:rPr>
        <w:t xml:space="preserve">трудовые права и интересы работников, в том числе в области охраны труда, </w:t>
      </w:r>
      <w:r w:rsidR="0076723D" w:rsidRPr="00E25425">
        <w:rPr>
          <w:sz w:val="28"/>
          <w:szCs w:val="28"/>
        </w:rPr>
        <w:t xml:space="preserve">при рассмотрении индивидуальных трудовых споров </w:t>
      </w:r>
      <w:r w:rsidR="009F0764">
        <w:rPr>
          <w:sz w:val="28"/>
          <w:szCs w:val="28"/>
        </w:rPr>
        <w:t>на заседаниях</w:t>
      </w:r>
      <w:r w:rsidR="0076723D" w:rsidRPr="00E25425">
        <w:rPr>
          <w:sz w:val="28"/>
          <w:szCs w:val="28"/>
        </w:rPr>
        <w:t xml:space="preserve"> комиссии по трудовым спорам, в судах; не допуска</w:t>
      </w:r>
      <w:r w:rsidR="00E25425" w:rsidRPr="00E25425">
        <w:rPr>
          <w:sz w:val="28"/>
          <w:szCs w:val="28"/>
        </w:rPr>
        <w:t>е</w:t>
      </w:r>
      <w:r w:rsidR="0076723D" w:rsidRPr="00E25425">
        <w:rPr>
          <w:sz w:val="28"/>
          <w:szCs w:val="28"/>
        </w:rPr>
        <w:t>т расследования несчастных случаев, происшествий, аварий без участия уполномоченного лица по охране труда</w:t>
      </w:r>
      <w:r w:rsidR="009F0764">
        <w:rPr>
          <w:sz w:val="28"/>
          <w:szCs w:val="28"/>
        </w:rPr>
        <w:t>;</w:t>
      </w:r>
      <w:r w:rsidR="00925FB8">
        <w:rPr>
          <w:sz w:val="28"/>
          <w:szCs w:val="28"/>
        </w:rPr>
        <w:t xml:space="preserve"> </w:t>
      </w:r>
      <w:r w:rsidR="009F0764">
        <w:rPr>
          <w:sz w:val="28"/>
          <w:szCs w:val="28"/>
        </w:rPr>
        <w:t>о</w:t>
      </w:r>
      <w:r w:rsidR="00902A24" w:rsidRPr="00E25425">
        <w:rPr>
          <w:sz w:val="28"/>
          <w:szCs w:val="28"/>
        </w:rPr>
        <w:t xml:space="preserve">существляет </w:t>
      </w:r>
      <w:proofErr w:type="gramStart"/>
      <w:r w:rsidR="00902A24" w:rsidRPr="00E25425">
        <w:rPr>
          <w:sz w:val="28"/>
          <w:szCs w:val="28"/>
        </w:rPr>
        <w:t>контроль за</w:t>
      </w:r>
      <w:proofErr w:type="gramEnd"/>
      <w:r w:rsidR="00902A24" w:rsidRPr="00E25425">
        <w:rPr>
          <w:sz w:val="28"/>
          <w:szCs w:val="28"/>
        </w:rPr>
        <w:t xml:space="preserve"> соблюдением законодательства о тру</w:t>
      </w:r>
      <w:r w:rsidR="00902A24" w:rsidRPr="006C3AAB">
        <w:rPr>
          <w:sz w:val="28"/>
          <w:szCs w:val="28"/>
        </w:rPr>
        <w:t>де, реализацией мероприятий, обеспечивающих более эффективную деятельность организации, нацеливает работников на своевременное и качественное выполнение своих трудовых обязанностей, участвует в регулировании социально-трудовых отн</w:t>
      </w:r>
      <w:r w:rsidR="00902A24" w:rsidRPr="006C3AAB">
        <w:rPr>
          <w:sz w:val="28"/>
          <w:szCs w:val="28"/>
        </w:rPr>
        <w:t>о</w:t>
      </w:r>
      <w:r w:rsidR="00902A24" w:rsidRPr="006C3AAB">
        <w:rPr>
          <w:sz w:val="28"/>
          <w:szCs w:val="28"/>
        </w:rPr>
        <w:t>шений, определяющих условия оплаты труда, трудовые гарантии и льготы р</w:t>
      </w:r>
      <w:r w:rsidR="00902A24" w:rsidRPr="006C3AAB">
        <w:rPr>
          <w:sz w:val="28"/>
          <w:szCs w:val="28"/>
        </w:rPr>
        <w:t>а</w:t>
      </w:r>
      <w:r w:rsidR="00902A24" w:rsidRPr="006C3AAB">
        <w:rPr>
          <w:sz w:val="28"/>
          <w:szCs w:val="28"/>
        </w:rPr>
        <w:t>ботникам</w:t>
      </w:r>
      <w:r w:rsidR="00FD5FD5" w:rsidRPr="006C3AAB">
        <w:rPr>
          <w:sz w:val="28"/>
          <w:szCs w:val="28"/>
        </w:rPr>
        <w:t>; ведет коллективные переговоры с работодателем по улучшению с</w:t>
      </w:r>
      <w:r w:rsidR="00FD5FD5" w:rsidRPr="006C3AAB">
        <w:rPr>
          <w:sz w:val="28"/>
          <w:szCs w:val="28"/>
        </w:rPr>
        <w:t>о</w:t>
      </w:r>
      <w:r w:rsidR="00FD5FD5" w:rsidRPr="006C3AAB">
        <w:rPr>
          <w:sz w:val="28"/>
          <w:szCs w:val="28"/>
        </w:rPr>
        <w:t>циально-экономического положения работающих;</w:t>
      </w:r>
    </w:p>
    <w:p w:rsidR="00E30AEA" w:rsidRPr="006C3AAB" w:rsidRDefault="00200F56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F0764">
        <w:rPr>
          <w:sz w:val="28"/>
          <w:szCs w:val="28"/>
        </w:rPr>
        <w:t>Ко</w:t>
      </w:r>
      <w:r w:rsidR="007C431B" w:rsidRPr="006C3AAB">
        <w:rPr>
          <w:sz w:val="28"/>
          <w:szCs w:val="28"/>
        </w:rPr>
        <w:t>ллективн</w:t>
      </w:r>
      <w:r w:rsidR="009F0764">
        <w:rPr>
          <w:sz w:val="28"/>
          <w:szCs w:val="28"/>
        </w:rPr>
        <w:t>ым</w:t>
      </w:r>
      <w:r w:rsidR="007C431B" w:rsidRPr="006C3AAB">
        <w:rPr>
          <w:sz w:val="28"/>
          <w:szCs w:val="28"/>
        </w:rPr>
        <w:t xml:space="preserve"> д</w:t>
      </w:r>
      <w:r w:rsidR="00E30AEA" w:rsidRPr="006C3AAB">
        <w:rPr>
          <w:sz w:val="28"/>
          <w:szCs w:val="28"/>
        </w:rPr>
        <w:t>оговор</w:t>
      </w:r>
      <w:r w:rsidR="009F0764">
        <w:rPr>
          <w:sz w:val="28"/>
          <w:szCs w:val="28"/>
        </w:rPr>
        <w:t>ом</w:t>
      </w:r>
      <w:r w:rsidR="00D31C36">
        <w:rPr>
          <w:sz w:val="28"/>
          <w:szCs w:val="28"/>
        </w:rPr>
        <w:t xml:space="preserve"> </w:t>
      </w:r>
      <w:r w:rsidR="009F0764" w:rsidRPr="006C3AAB">
        <w:rPr>
          <w:sz w:val="28"/>
          <w:szCs w:val="28"/>
        </w:rPr>
        <w:t>работник</w:t>
      </w:r>
      <w:r w:rsidR="009F0764">
        <w:rPr>
          <w:sz w:val="28"/>
          <w:szCs w:val="28"/>
        </w:rPr>
        <w:t>ам</w:t>
      </w:r>
      <w:r w:rsidR="00D31C36">
        <w:rPr>
          <w:sz w:val="28"/>
          <w:szCs w:val="28"/>
        </w:rPr>
        <w:t xml:space="preserve"> </w:t>
      </w:r>
      <w:r w:rsidR="007C431B" w:rsidRPr="006C3AAB">
        <w:rPr>
          <w:sz w:val="28"/>
          <w:szCs w:val="28"/>
        </w:rPr>
        <w:t>устан</w:t>
      </w:r>
      <w:r w:rsidR="009F0764">
        <w:rPr>
          <w:sz w:val="28"/>
          <w:szCs w:val="28"/>
        </w:rPr>
        <w:t>авливаются</w:t>
      </w:r>
      <w:r w:rsidR="00D31C36">
        <w:rPr>
          <w:sz w:val="28"/>
          <w:szCs w:val="28"/>
        </w:rPr>
        <w:t xml:space="preserve"> </w:t>
      </w:r>
      <w:r w:rsidR="007C431B" w:rsidRPr="006C3AAB">
        <w:rPr>
          <w:sz w:val="28"/>
          <w:szCs w:val="28"/>
        </w:rPr>
        <w:t>льгот</w:t>
      </w:r>
      <w:r w:rsidR="009F0764">
        <w:rPr>
          <w:sz w:val="28"/>
          <w:szCs w:val="28"/>
        </w:rPr>
        <w:t>ы</w:t>
      </w:r>
      <w:r w:rsidR="00D31C36">
        <w:rPr>
          <w:sz w:val="28"/>
          <w:szCs w:val="28"/>
        </w:rPr>
        <w:t xml:space="preserve"> </w:t>
      </w:r>
      <w:r w:rsidR="007C431B" w:rsidRPr="006C3AAB">
        <w:rPr>
          <w:sz w:val="28"/>
          <w:szCs w:val="28"/>
        </w:rPr>
        <w:t>и преимуществ, услови</w:t>
      </w:r>
      <w:r w:rsidR="009F0764">
        <w:rPr>
          <w:sz w:val="28"/>
          <w:szCs w:val="28"/>
        </w:rPr>
        <w:t>я</w:t>
      </w:r>
      <w:r w:rsidR="007C431B" w:rsidRPr="006C3AAB">
        <w:rPr>
          <w:sz w:val="28"/>
          <w:szCs w:val="28"/>
        </w:rPr>
        <w:t xml:space="preserve"> труда, </w:t>
      </w:r>
      <w:r w:rsidR="00E30AEA" w:rsidRPr="006C3AAB">
        <w:rPr>
          <w:sz w:val="28"/>
          <w:szCs w:val="28"/>
        </w:rPr>
        <w:t>более благоприятны</w:t>
      </w:r>
      <w:r w:rsidR="005F5F39">
        <w:rPr>
          <w:sz w:val="28"/>
          <w:szCs w:val="28"/>
        </w:rPr>
        <w:t>е</w:t>
      </w:r>
      <w:r w:rsidR="00E30AEA" w:rsidRPr="006C3AAB">
        <w:rPr>
          <w:sz w:val="28"/>
          <w:szCs w:val="28"/>
        </w:rPr>
        <w:t xml:space="preserve"> по сравнению с </w:t>
      </w:r>
      <w:r w:rsidR="007C431B" w:rsidRPr="006C3AAB">
        <w:rPr>
          <w:sz w:val="28"/>
          <w:szCs w:val="28"/>
        </w:rPr>
        <w:t>установле</w:t>
      </w:r>
      <w:r w:rsidR="007C431B" w:rsidRPr="006C3AAB">
        <w:rPr>
          <w:sz w:val="28"/>
          <w:szCs w:val="28"/>
        </w:rPr>
        <w:t>н</w:t>
      </w:r>
      <w:r w:rsidR="007C431B" w:rsidRPr="006C3AAB">
        <w:rPr>
          <w:sz w:val="28"/>
          <w:szCs w:val="28"/>
        </w:rPr>
        <w:t xml:space="preserve">ными </w:t>
      </w:r>
      <w:r w:rsidR="00E30AEA" w:rsidRPr="006C3AAB">
        <w:rPr>
          <w:sz w:val="28"/>
          <w:szCs w:val="28"/>
        </w:rPr>
        <w:t xml:space="preserve">законами, </w:t>
      </w:r>
      <w:r w:rsidR="007C431B" w:rsidRPr="006C3AAB">
        <w:rPr>
          <w:sz w:val="28"/>
          <w:szCs w:val="28"/>
        </w:rPr>
        <w:t xml:space="preserve">иными нормативными правовыми актами, соглашениями </w:t>
      </w:r>
      <w:r w:rsidR="00E30AEA" w:rsidRPr="006C3AAB">
        <w:rPr>
          <w:sz w:val="28"/>
          <w:szCs w:val="28"/>
        </w:rPr>
        <w:t>(ст.41 ТК РФ).</w:t>
      </w:r>
    </w:p>
    <w:p w:rsidR="00E30AEA" w:rsidRPr="006C3AAB" w:rsidRDefault="007A296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1.</w:t>
      </w:r>
      <w:r w:rsidR="00200F56">
        <w:rPr>
          <w:sz w:val="28"/>
          <w:szCs w:val="28"/>
        </w:rPr>
        <w:t>6</w:t>
      </w:r>
      <w:r w:rsidRPr="006C3AAB">
        <w:rPr>
          <w:sz w:val="28"/>
          <w:szCs w:val="28"/>
        </w:rPr>
        <w:t xml:space="preserve">. </w:t>
      </w:r>
      <w:r w:rsidR="00E30AEA" w:rsidRPr="006C3AAB">
        <w:rPr>
          <w:sz w:val="28"/>
          <w:szCs w:val="28"/>
        </w:rPr>
        <w:t>Работодатель по письменному заявлению работников, не являющихся членами профсоюза, ежемесячно перечисляет на счет первичной профсоюзной организации денежные средства из заработной платы работников в размере профсоюзного взноса, установленного Уставом профсоюза (ст.30, ст.377 ТК РФ).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1.</w:t>
      </w:r>
      <w:r w:rsidR="00200F56">
        <w:rPr>
          <w:sz w:val="28"/>
          <w:szCs w:val="28"/>
        </w:rPr>
        <w:t>7</w:t>
      </w:r>
      <w:r w:rsidRPr="006C3AAB">
        <w:rPr>
          <w:sz w:val="28"/>
          <w:szCs w:val="28"/>
        </w:rPr>
        <w:t>. Обязательства сторон по коллективному договору не могут ухудшать положение работников по сравнению с действующим законодательством, Ген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ральным, краевым, территориальным, отраслевым соглашениями, действие к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 xml:space="preserve">торых распространяется на </w:t>
      </w:r>
      <w:r w:rsidR="000C0832">
        <w:rPr>
          <w:sz w:val="28"/>
          <w:szCs w:val="28"/>
        </w:rPr>
        <w:t>Р</w:t>
      </w:r>
      <w:r w:rsidRPr="006C3AAB">
        <w:rPr>
          <w:sz w:val="28"/>
          <w:szCs w:val="28"/>
        </w:rPr>
        <w:t>аботодателя.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В случае </w:t>
      </w:r>
      <w:r w:rsidR="003174C0" w:rsidRPr="006C3AAB">
        <w:rPr>
          <w:sz w:val="28"/>
          <w:szCs w:val="28"/>
        </w:rPr>
        <w:t xml:space="preserve">изменения норм </w:t>
      </w:r>
      <w:r w:rsidRPr="006C3AAB">
        <w:rPr>
          <w:sz w:val="28"/>
          <w:szCs w:val="28"/>
        </w:rPr>
        <w:t xml:space="preserve"> законодательства в сторону снижения прав р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ботников</w:t>
      </w:r>
      <w:r w:rsidR="00FD5FD5" w:rsidRPr="006C3AAB"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>в организации соблюдаются нормы</w:t>
      </w:r>
      <w:r w:rsidR="00FD5FD5" w:rsidRPr="006C3AAB">
        <w:rPr>
          <w:sz w:val="28"/>
          <w:szCs w:val="28"/>
        </w:rPr>
        <w:t>,</w:t>
      </w:r>
      <w:r w:rsidR="003174C0" w:rsidRPr="006C3AAB">
        <w:rPr>
          <w:sz w:val="28"/>
          <w:szCs w:val="28"/>
        </w:rPr>
        <w:t xml:space="preserve"> установленные настоящим</w:t>
      </w:r>
      <w:r w:rsidRPr="006C3AAB">
        <w:rPr>
          <w:sz w:val="28"/>
          <w:szCs w:val="28"/>
        </w:rPr>
        <w:t xml:space="preserve"> ко</w:t>
      </w:r>
      <w:r w:rsidRPr="006C3AAB">
        <w:rPr>
          <w:sz w:val="28"/>
          <w:szCs w:val="28"/>
        </w:rPr>
        <w:t>л</w:t>
      </w:r>
      <w:r w:rsidRPr="006C3AAB">
        <w:rPr>
          <w:sz w:val="28"/>
          <w:szCs w:val="28"/>
        </w:rPr>
        <w:t>лективн</w:t>
      </w:r>
      <w:r w:rsidR="003174C0" w:rsidRPr="006C3AAB">
        <w:rPr>
          <w:sz w:val="28"/>
          <w:szCs w:val="28"/>
        </w:rPr>
        <w:t>ы</w:t>
      </w:r>
      <w:r w:rsidRPr="006C3AAB">
        <w:rPr>
          <w:sz w:val="28"/>
          <w:szCs w:val="28"/>
        </w:rPr>
        <w:t>м договор</w:t>
      </w:r>
      <w:r w:rsidR="003174C0" w:rsidRPr="006C3AAB">
        <w:rPr>
          <w:sz w:val="28"/>
          <w:szCs w:val="28"/>
        </w:rPr>
        <w:t>ом</w:t>
      </w:r>
      <w:r w:rsidRPr="006C3AAB">
        <w:rPr>
          <w:sz w:val="28"/>
          <w:szCs w:val="28"/>
        </w:rPr>
        <w:t>.</w:t>
      </w:r>
    </w:p>
    <w:p w:rsidR="00E30AEA" w:rsidRPr="000C0832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C0832">
        <w:rPr>
          <w:sz w:val="28"/>
          <w:szCs w:val="28"/>
        </w:rPr>
        <w:t>1.</w:t>
      </w:r>
      <w:r w:rsidR="00200F56" w:rsidRPr="000C0832">
        <w:rPr>
          <w:sz w:val="28"/>
          <w:szCs w:val="28"/>
        </w:rPr>
        <w:t>8</w:t>
      </w:r>
      <w:r w:rsidR="00347E5C" w:rsidRPr="000C0832">
        <w:rPr>
          <w:sz w:val="28"/>
          <w:szCs w:val="28"/>
        </w:rPr>
        <w:t>. Взаимные обязательства сторон</w:t>
      </w:r>
      <w:r w:rsidR="000C0832">
        <w:rPr>
          <w:sz w:val="28"/>
          <w:szCs w:val="28"/>
        </w:rPr>
        <w:t xml:space="preserve"> коллективного договора</w:t>
      </w:r>
      <w:r w:rsidR="00347E5C" w:rsidRPr="000C0832">
        <w:rPr>
          <w:sz w:val="28"/>
          <w:szCs w:val="28"/>
        </w:rPr>
        <w:t>: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1.8.1. Работодатель: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признает Профсоюзный комитет единственным представителем работн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ков, уполномоченным представлять их интересы в области труда и связанных     с трудом социально-экономических отношений;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привлекает Профсоюзный комитет к участию в управлении организацией в соответствии с действующим законодательством, предоставлять Профсою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ному комитету полный объем информации о деятельности предприятия; </w:t>
      </w:r>
    </w:p>
    <w:p w:rsidR="00112C88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Незамедлительно</w:t>
      </w:r>
      <w:r>
        <w:rPr>
          <w:sz w:val="28"/>
          <w:szCs w:val="28"/>
        </w:rPr>
        <w:t xml:space="preserve"> информирует Профсоюзный комитет и работников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о поступлении в арбитражный суд заявления о признании Работод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 банкротом</w:t>
      </w:r>
      <w:r w:rsidR="009616AA">
        <w:rPr>
          <w:sz w:val="28"/>
          <w:szCs w:val="28"/>
        </w:rPr>
        <w:t>.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1.8.2. Профсоюзный комитет обязуется: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строить свои отношения с Работодателем на основе принципов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партнерства, отраслевого соглашения и настоящего коллективного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вора;</w:t>
      </w:r>
    </w:p>
    <w:p w:rsidR="0076790C" w:rsidRDefault="0076790C" w:rsidP="0076790C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снижению социальной напряженности в коллективе, укреплению трудовой дисциплины, обеспечению ее прибыльной работы;</w:t>
      </w:r>
    </w:p>
    <w:p w:rsidR="0076790C" w:rsidRDefault="0076790C" w:rsidP="0076790C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вести разъяснительную работу среди работников по вопросам трудового законодательства;</w:t>
      </w:r>
    </w:p>
    <w:p w:rsidR="0076790C" w:rsidRDefault="0076790C" w:rsidP="0076790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 Коллективный договор заключается сроком на </w:t>
      </w:r>
      <w:r w:rsidR="008C2108">
        <w:rPr>
          <w:sz w:val="28"/>
          <w:szCs w:val="28"/>
        </w:rPr>
        <w:t>три го</w:t>
      </w:r>
      <w:proofErr w:type="gramStart"/>
      <w:r w:rsidR="008C2108">
        <w:rPr>
          <w:sz w:val="28"/>
          <w:szCs w:val="28"/>
        </w:rPr>
        <w:t>д(</w:t>
      </w:r>
      <w:proofErr w:type="gramEnd"/>
      <w:r w:rsidR="008C2108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 и вступает в силу </w:t>
      </w:r>
      <w:r w:rsidR="008C2108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 xml:space="preserve"> (ст. 43 ТК РФ).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II</w:t>
      </w:r>
      <w:r w:rsidRPr="006C3AAB">
        <w:rPr>
          <w:b/>
          <w:sz w:val="28"/>
          <w:szCs w:val="28"/>
        </w:rPr>
        <w:t>. Трудовые отношения и трудовые договоры</w:t>
      </w:r>
    </w:p>
    <w:p w:rsidR="002B5662" w:rsidRPr="006C3AAB" w:rsidRDefault="002B5662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2B5662" w:rsidRPr="006C3AAB" w:rsidRDefault="002B5662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b/>
          <w:sz w:val="28"/>
          <w:szCs w:val="28"/>
        </w:rPr>
      </w:pPr>
      <w:r w:rsidRPr="006C3AAB">
        <w:rPr>
          <w:sz w:val="28"/>
          <w:szCs w:val="28"/>
        </w:rPr>
        <w:t>2.1.</w:t>
      </w:r>
      <w:r w:rsidRPr="006C3AAB">
        <w:rPr>
          <w:sz w:val="28"/>
          <w:szCs w:val="28"/>
        </w:rPr>
        <w:tab/>
        <w:t xml:space="preserve">Трудовые отношения между </w:t>
      </w:r>
      <w:r w:rsidR="00873DFB"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>аботодателем и работник</w:t>
      </w:r>
      <w:r w:rsidR="00677CD4">
        <w:rPr>
          <w:sz w:val="28"/>
          <w:szCs w:val="28"/>
        </w:rPr>
        <w:t>о</w:t>
      </w:r>
      <w:r w:rsidRPr="006C3AAB">
        <w:rPr>
          <w:sz w:val="28"/>
          <w:szCs w:val="28"/>
        </w:rPr>
        <w:t>м офор</w:t>
      </w:r>
      <w:r w:rsidRPr="006C3AAB">
        <w:rPr>
          <w:sz w:val="28"/>
          <w:szCs w:val="28"/>
        </w:rPr>
        <w:t>м</w:t>
      </w:r>
      <w:r w:rsidRPr="006C3AAB">
        <w:rPr>
          <w:sz w:val="28"/>
          <w:szCs w:val="28"/>
        </w:rPr>
        <w:t>ляются путем заключения трудового договора в письменной форме в двух э</w:t>
      </w:r>
      <w:r w:rsidRPr="006C3AAB">
        <w:rPr>
          <w:sz w:val="28"/>
          <w:szCs w:val="28"/>
        </w:rPr>
        <w:t>к</w:t>
      </w:r>
      <w:r w:rsidRPr="006C3AAB">
        <w:rPr>
          <w:sz w:val="28"/>
          <w:szCs w:val="28"/>
        </w:rPr>
        <w:t>земплярах – по одному</w:t>
      </w:r>
      <w:r w:rsidR="00925FB8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 xml:space="preserve">для каждой стороны. </w:t>
      </w:r>
    </w:p>
    <w:p w:rsidR="00043996" w:rsidRPr="006D1258" w:rsidRDefault="002B5662" w:rsidP="00043996">
      <w:pPr>
        <w:jc w:val="both"/>
        <w:rPr>
          <w:sz w:val="28"/>
          <w:szCs w:val="28"/>
        </w:rPr>
      </w:pPr>
      <w:r w:rsidRPr="006C3AAB">
        <w:rPr>
          <w:sz w:val="28"/>
          <w:szCs w:val="28"/>
        </w:rPr>
        <w:t>2</w:t>
      </w:r>
      <w:r w:rsidR="00AB1F11" w:rsidRPr="006C3AAB">
        <w:rPr>
          <w:sz w:val="28"/>
          <w:szCs w:val="28"/>
        </w:rPr>
        <w:t>.2.</w:t>
      </w:r>
      <w:r w:rsidR="00043996" w:rsidRPr="00043996">
        <w:rPr>
          <w:sz w:val="28"/>
          <w:szCs w:val="28"/>
        </w:rPr>
        <w:t xml:space="preserve"> </w:t>
      </w:r>
      <w:r w:rsidR="00043996" w:rsidRPr="006D1258">
        <w:rPr>
          <w:sz w:val="28"/>
          <w:szCs w:val="28"/>
        </w:rPr>
        <w:t>При приеме на работу (до подписания трудового договора) работод</w:t>
      </w:r>
      <w:r w:rsidR="00043996" w:rsidRPr="006D1258">
        <w:rPr>
          <w:sz w:val="28"/>
          <w:szCs w:val="28"/>
        </w:rPr>
        <w:t>а</w:t>
      </w:r>
      <w:r w:rsidR="00043996" w:rsidRPr="006D1258">
        <w:rPr>
          <w:sz w:val="28"/>
          <w:szCs w:val="28"/>
        </w:rPr>
        <w:t>тель обязан ознакомить работника под роспись с правилами внутреннего тр</w:t>
      </w:r>
      <w:r w:rsidR="00043996" w:rsidRPr="006D1258">
        <w:rPr>
          <w:sz w:val="28"/>
          <w:szCs w:val="28"/>
        </w:rPr>
        <w:t>у</w:t>
      </w:r>
      <w:r w:rsidR="00043996" w:rsidRPr="006D1258">
        <w:rPr>
          <w:sz w:val="28"/>
          <w:szCs w:val="28"/>
        </w:rPr>
        <w:t>дового распорядка, иными локальными нормативными актами, непосредстве</w:t>
      </w:r>
      <w:r w:rsidR="00043996" w:rsidRPr="006D1258">
        <w:rPr>
          <w:sz w:val="28"/>
          <w:szCs w:val="28"/>
        </w:rPr>
        <w:t>н</w:t>
      </w:r>
      <w:r w:rsidR="00043996" w:rsidRPr="006D1258">
        <w:rPr>
          <w:sz w:val="28"/>
          <w:szCs w:val="28"/>
        </w:rPr>
        <w:t>но связанными с трудовой деятельностью работника, коллективным договором (ст.68 ТК РФ).</w:t>
      </w:r>
    </w:p>
    <w:p w:rsidR="00043996" w:rsidRDefault="00043996" w:rsidP="00043996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043996">
        <w:rPr>
          <w:sz w:val="28"/>
          <w:szCs w:val="28"/>
        </w:rPr>
        <w:t xml:space="preserve"> Порядок приема и увольнения работников, основные права, обяза</w:t>
      </w:r>
      <w:r w:rsidRPr="00043996">
        <w:rPr>
          <w:sz w:val="28"/>
          <w:szCs w:val="28"/>
        </w:rPr>
        <w:t>н</w:t>
      </w:r>
      <w:r w:rsidRPr="00043996">
        <w:rPr>
          <w:sz w:val="28"/>
          <w:szCs w:val="28"/>
        </w:rPr>
        <w:t>ности и ответственность сторон трудового договора, режим работы, время о</w:t>
      </w:r>
      <w:r w:rsidRPr="00043996">
        <w:rPr>
          <w:sz w:val="28"/>
          <w:szCs w:val="28"/>
        </w:rPr>
        <w:t>т</w:t>
      </w:r>
      <w:r w:rsidRPr="00043996">
        <w:rPr>
          <w:sz w:val="28"/>
          <w:szCs w:val="28"/>
        </w:rPr>
        <w:t>дыха, применяемые к работникам меры поощрения и взыскания, а также иные вопросы регулирования трудовых отношений регламентируются Правилами внутреннего трудового распорядка, утверждаемыми работодателем с учетом мнения представительного органа работников (ст.189, ст.190 ТК РФ). Правила внутреннего трудового распорядка являются приложением к коллективному договору (приложение № 1).</w:t>
      </w:r>
    </w:p>
    <w:p w:rsidR="007850CA" w:rsidRPr="00177EA9" w:rsidRDefault="007850CA" w:rsidP="007850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177EA9">
        <w:rPr>
          <w:sz w:val="28"/>
          <w:szCs w:val="28"/>
        </w:rPr>
        <w:t>. Прием на работу оформляется приказом работодателя, изданным на основании заключенного трудового договора. Содержание приказа работодат</w:t>
      </w:r>
      <w:r w:rsidRPr="00177EA9">
        <w:rPr>
          <w:sz w:val="28"/>
          <w:szCs w:val="28"/>
        </w:rPr>
        <w:t>е</w:t>
      </w:r>
      <w:r w:rsidRPr="00177EA9">
        <w:rPr>
          <w:sz w:val="28"/>
          <w:szCs w:val="28"/>
        </w:rPr>
        <w:t>ля должно соответствовать условиям заключенного трудового договора (ст.68 ТК РФ).</w:t>
      </w:r>
    </w:p>
    <w:p w:rsidR="007850CA" w:rsidRPr="00177EA9" w:rsidRDefault="007850CA" w:rsidP="007850CA">
      <w:pPr>
        <w:spacing w:after="0" w:line="240" w:lineRule="auto"/>
        <w:jc w:val="both"/>
        <w:rPr>
          <w:sz w:val="28"/>
          <w:szCs w:val="28"/>
        </w:rPr>
      </w:pPr>
      <w:r w:rsidRPr="00177EA9">
        <w:rPr>
          <w:sz w:val="28"/>
          <w:szCs w:val="28"/>
        </w:rPr>
        <w:t>Приказ работодателя о приеме на работу объявляется работнику под ро</w:t>
      </w:r>
      <w:r w:rsidRPr="00177EA9">
        <w:rPr>
          <w:sz w:val="28"/>
          <w:szCs w:val="28"/>
        </w:rPr>
        <w:t>с</w:t>
      </w:r>
      <w:r w:rsidRPr="00177EA9">
        <w:rPr>
          <w:sz w:val="28"/>
          <w:szCs w:val="28"/>
        </w:rPr>
        <w:t>пись в трехдневный срок со дня фактического начала работы (ст.68 ТК РФ).</w:t>
      </w:r>
    </w:p>
    <w:p w:rsidR="007850CA" w:rsidRPr="00177EA9" w:rsidRDefault="007850CA" w:rsidP="007850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77EA9">
        <w:rPr>
          <w:sz w:val="28"/>
          <w:szCs w:val="28"/>
        </w:rPr>
        <w:t>. Работодатель не вправе требовать от работника выполнение работы, не обусловленной трудовым договором, за исключением случаев, установле</w:t>
      </w:r>
      <w:r w:rsidRPr="00177EA9">
        <w:rPr>
          <w:sz w:val="28"/>
          <w:szCs w:val="28"/>
        </w:rPr>
        <w:t>н</w:t>
      </w:r>
      <w:r w:rsidRPr="00177EA9">
        <w:rPr>
          <w:sz w:val="28"/>
          <w:szCs w:val="28"/>
        </w:rPr>
        <w:t>ных Трудовым кодексом РФ (ст.60 ТК РФ).</w:t>
      </w:r>
    </w:p>
    <w:p w:rsidR="007850CA" w:rsidRPr="00177EA9" w:rsidRDefault="007850CA" w:rsidP="007850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77EA9">
        <w:rPr>
          <w:sz w:val="28"/>
          <w:szCs w:val="28"/>
        </w:rPr>
        <w:t>. Изменение определенных сторонами условий трудового договора, в том числе перевод на другую работу, допускается только по соглашению ст</w:t>
      </w:r>
      <w:r w:rsidRPr="00177EA9">
        <w:rPr>
          <w:sz w:val="28"/>
          <w:szCs w:val="28"/>
        </w:rPr>
        <w:t>о</w:t>
      </w:r>
      <w:r w:rsidRPr="00177EA9">
        <w:rPr>
          <w:sz w:val="28"/>
          <w:szCs w:val="28"/>
        </w:rPr>
        <w:t>рон трудового договора, за исключением случаев, предусмотренных Трудовым кодексом РФ. Соглашение об изменении определенных сторонами условий трудового договора заключается в письменной форме (ст.72 ТК РФ).</w:t>
      </w:r>
    </w:p>
    <w:p w:rsidR="007850CA" w:rsidRPr="00177EA9" w:rsidRDefault="007850CA" w:rsidP="007850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Pr="00177EA9">
        <w:rPr>
          <w:sz w:val="28"/>
          <w:szCs w:val="28"/>
        </w:rPr>
        <w:t>. Перевод на другую работу допускается только с письменного согл</w:t>
      </w:r>
      <w:r w:rsidRPr="00177EA9">
        <w:rPr>
          <w:sz w:val="28"/>
          <w:szCs w:val="28"/>
        </w:rPr>
        <w:t>а</w:t>
      </w:r>
      <w:r w:rsidRPr="00177EA9">
        <w:rPr>
          <w:sz w:val="28"/>
          <w:szCs w:val="28"/>
        </w:rPr>
        <w:t>сия работника, за исключением случаев, предусмотренных частями второй и третьей ст.72-2 ТК РФ (ст.72-1 ТК РФ).</w:t>
      </w:r>
    </w:p>
    <w:p w:rsidR="007850CA" w:rsidRPr="00177EA9" w:rsidRDefault="007850CA" w:rsidP="007850CA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77EA9">
        <w:rPr>
          <w:sz w:val="28"/>
          <w:szCs w:val="28"/>
        </w:rPr>
        <w:t>. Работника, нуждающегося в переводе на другую работу в соотве</w:t>
      </w:r>
      <w:r w:rsidRPr="00177EA9">
        <w:rPr>
          <w:sz w:val="28"/>
          <w:szCs w:val="28"/>
        </w:rPr>
        <w:t>т</w:t>
      </w:r>
      <w:r w:rsidRPr="00177EA9">
        <w:rPr>
          <w:sz w:val="28"/>
          <w:szCs w:val="28"/>
        </w:rPr>
        <w:t>ствии с медицинским заключением, с его письменного согласия работодатель обязан перевести на другую имеющуюся работу, не противопоказанную рабо</w:t>
      </w:r>
      <w:r w:rsidRPr="00177EA9">
        <w:rPr>
          <w:sz w:val="28"/>
          <w:szCs w:val="28"/>
        </w:rPr>
        <w:t>т</w:t>
      </w:r>
      <w:r w:rsidRPr="00177EA9">
        <w:rPr>
          <w:sz w:val="28"/>
          <w:szCs w:val="28"/>
        </w:rPr>
        <w:t>нику по состоянию здоровья (ст.73 ТК РФ).</w:t>
      </w:r>
    </w:p>
    <w:p w:rsidR="007850CA" w:rsidRPr="00177EA9" w:rsidRDefault="007850CA" w:rsidP="007850CA">
      <w:pPr>
        <w:spacing w:after="0" w:line="240" w:lineRule="auto"/>
        <w:jc w:val="both"/>
        <w:rPr>
          <w:sz w:val="28"/>
          <w:szCs w:val="28"/>
        </w:rPr>
      </w:pPr>
      <w:r w:rsidRPr="00177EA9">
        <w:rPr>
          <w:sz w:val="28"/>
          <w:szCs w:val="28"/>
        </w:rPr>
        <w:t>Если работник, нуждающийся в соответствии с медицинским заключен</w:t>
      </w:r>
      <w:r w:rsidRPr="00177EA9">
        <w:rPr>
          <w:sz w:val="28"/>
          <w:szCs w:val="28"/>
        </w:rPr>
        <w:t>и</w:t>
      </w:r>
      <w:r w:rsidRPr="00177EA9">
        <w:rPr>
          <w:sz w:val="28"/>
          <w:szCs w:val="28"/>
        </w:rPr>
        <w:t>ем во временном переводе на другую работу на срок до четырех месяцев, отк</w:t>
      </w:r>
      <w:r w:rsidRPr="00177EA9">
        <w:rPr>
          <w:sz w:val="28"/>
          <w:szCs w:val="28"/>
        </w:rPr>
        <w:t>а</w:t>
      </w:r>
      <w:r w:rsidRPr="00177EA9">
        <w:rPr>
          <w:sz w:val="28"/>
          <w:szCs w:val="28"/>
        </w:rPr>
        <w:t>зывается от перевода либо соответствующая работа у работодателя отсутствует, то работодатель обязан на весь срок, указанный в медицинском заключении, отстранить работника от работы с сохранением места работы (должности). В период отстранения от работы заработная плата работнику не начисляется, за исключением случаев, предусмотренных федеральным законодательством.</w:t>
      </w:r>
    </w:p>
    <w:p w:rsidR="007850CA" w:rsidRPr="00043996" w:rsidRDefault="007850CA" w:rsidP="00043996">
      <w:pPr>
        <w:jc w:val="both"/>
        <w:rPr>
          <w:sz w:val="28"/>
          <w:szCs w:val="28"/>
        </w:rPr>
      </w:pPr>
    </w:p>
    <w:p w:rsidR="00043996" w:rsidRPr="00043996" w:rsidRDefault="007850CA" w:rsidP="00043996">
      <w:pPr>
        <w:spacing w:after="0" w:line="240" w:lineRule="auto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2.9</w:t>
      </w:r>
      <w:r w:rsidR="00043996" w:rsidRPr="00043996">
        <w:rPr>
          <w:sz w:val="28"/>
          <w:szCs w:val="28"/>
        </w:rPr>
        <w:t>. Трудовые отношения возникают между работником и работодателем на основании трудового договора, заключаемого ими в соответствии с Труд</w:t>
      </w:r>
      <w:r w:rsidR="00043996" w:rsidRPr="00043996">
        <w:rPr>
          <w:sz w:val="28"/>
          <w:szCs w:val="28"/>
        </w:rPr>
        <w:t>о</w:t>
      </w:r>
      <w:r w:rsidR="00043996" w:rsidRPr="00043996">
        <w:rPr>
          <w:sz w:val="28"/>
          <w:szCs w:val="28"/>
        </w:rPr>
        <w:t>вым кодексом РФ (ст.16 ТК РФ). Трудовой договор заключается в письменной форме в двух экземплярах, каждый из которых подписывается сторонами. Один экземпляр трудового договора передается работнику, другой хранится у раб</w:t>
      </w:r>
      <w:r w:rsidR="00043996" w:rsidRPr="00043996">
        <w:rPr>
          <w:sz w:val="28"/>
          <w:szCs w:val="28"/>
        </w:rPr>
        <w:t>о</w:t>
      </w:r>
      <w:r w:rsidR="00043996" w:rsidRPr="00043996">
        <w:rPr>
          <w:sz w:val="28"/>
          <w:szCs w:val="28"/>
        </w:rPr>
        <w:t>тодателя. Получение работником экземпляра трудового договора должно по</w:t>
      </w:r>
      <w:r w:rsidR="00043996" w:rsidRPr="00043996">
        <w:rPr>
          <w:sz w:val="28"/>
          <w:szCs w:val="28"/>
        </w:rPr>
        <w:t>д</w:t>
      </w:r>
      <w:r w:rsidR="00043996" w:rsidRPr="00043996">
        <w:rPr>
          <w:sz w:val="28"/>
          <w:szCs w:val="28"/>
        </w:rPr>
        <w:t>тверждаться подписью работника на экземпляре трудового договора, хран</w:t>
      </w:r>
      <w:r w:rsidR="00043996" w:rsidRPr="00043996">
        <w:rPr>
          <w:sz w:val="28"/>
          <w:szCs w:val="28"/>
        </w:rPr>
        <w:t>я</w:t>
      </w:r>
      <w:r w:rsidR="00043996" w:rsidRPr="00043996">
        <w:rPr>
          <w:sz w:val="28"/>
          <w:szCs w:val="28"/>
        </w:rPr>
        <w:t>щемся у работодателя (ст.67 ТК РФ).</w:t>
      </w:r>
    </w:p>
    <w:p w:rsidR="004810A5" w:rsidRPr="006C3AAB" w:rsidRDefault="00AB1F11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6C3AAB">
        <w:rPr>
          <w:sz w:val="28"/>
          <w:szCs w:val="28"/>
        </w:rPr>
        <w:tab/>
        <w:t>Трудовые</w:t>
      </w:r>
      <w:r w:rsidR="002B5662" w:rsidRPr="006C3AAB">
        <w:rPr>
          <w:sz w:val="28"/>
          <w:szCs w:val="28"/>
        </w:rPr>
        <w:t xml:space="preserve"> договор</w:t>
      </w:r>
      <w:r w:rsidRPr="006C3AAB">
        <w:rPr>
          <w:sz w:val="28"/>
          <w:szCs w:val="28"/>
        </w:rPr>
        <w:t>ы с работниками</w:t>
      </w:r>
      <w:r w:rsidR="00925FB8">
        <w:rPr>
          <w:sz w:val="28"/>
          <w:szCs w:val="28"/>
        </w:rPr>
        <w:t xml:space="preserve"> </w:t>
      </w:r>
      <w:r w:rsidR="00357C2F" w:rsidRPr="006C3AAB">
        <w:rPr>
          <w:sz w:val="28"/>
          <w:szCs w:val="28"/>
        </w:rPr>
        <w:t>заключ</w:t>
      </w:r>
      <w:r w:rsidRPr="006C3AAB">
        <w:rPr>
          <w:sz w:val="28"/>
          <w:szCs w:val="28"/>
        </w:rPr>
        <w:t>аю</w:t>
      </w:r>
      <w:r w:rsidR="00357C2F" w:rsidRPr="006C3AAB">
        <w:rPr>
          <w:sz w:val="28"/>
          <w:szCs w:val="28"/>
        </w:rPr>
        <w:t>тся преимущественно на неопределенный срок</w:t>
      </w:r>
      <w:r w:rsidR="00177EA9" w:rsidRPr="00177EA9">
        <w:rPr>
          <w:sz w:val="28"/>
          <w:szCs w:val="28"/>
        </w:rPr>
        <w:t xml:space="preserve"> </w:t>
      </w:r>
      <w:r w:rsidR="00177EA9" w:rsidRPr="00BF441C">
        <w:rPr>
          <w:sz w:val="28"/>
          <w:szCs w:val="28"/>
        </w:rPr>
        <w:t>(</w:t>
      </w:r>
      <w:r w:rsidR="00177EA9">
        <w:rPr>
          <w:sz w:val="28"/>
          <w:szCs w:val="28"/>
        </w:rPr>
        <w:t>с</w:t>
      </w:r>
      <w:r w:rsidR="00177EA9" w:rsidRPr="00BF441C">
        <w:rPr>
          <w:sz w:val="28"/>
          <w:szCs w:val="28"/>
        </w:rPr>
        <w:t>т.58 ТК РФ).</w:t>
      </w:r>
    </w:p>
    <w:p w:rsidR="002B5662" w:rsidRPr="006C3AAB" w:rsidRDefault="00357C2F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6C3AAB">
        <w:rPr>
          <w:sz w:val="28"/>
          <w:szCs w:val="28"/>
        </w:rPr>
        <w:t xml:space="preserve">В случаях, предусмотренных ст. 59 </w:t>
      </w:r>
      <w:r w:rsidR="002C5294" w:rsidRPr="006C3AAB">
        <w:rPr>
          <w:sz w:val="28"/>
          <w:szCs w:val="28"/>
        </w:rPr>
        <w:t>ТК РФ</w:t>
      </w:r>
      <w:r w:rsidRPr="006C3AAB">
        <w:rPr>
          <w:sz w:val="28"/>
          <w:szCs w:val="28"/>
        </w:rPr>
        <w:t xml:space="preserve">, может быть заключен </w:t>
      </w:r>
      <w:r w:rsidR="009D149B" w:rsidRPr="006C3AAB">
        <w:rPr>
          <w:sz w:val="28"/>
          <w:szCs w:val="28"/>
        </w:rPr>
        <w:t>труд</w:t>
      </w:r>
      <w:r w:rsidR="009D149B" w:rsidRPr="006C3AAB">
        <w:rPr>
          <w:sz w:val="28"/>
          <w:szCs w:val="28"/>
        </w:rPr>
        <w:t>о</w:t>
      </w:r>
      <w:r w:rsidR="009D149B" w:rsidRPr="006C3AAB">
        <w:rPr>
          <w:sz w:val="28"/>
          <w:szCs w:val="28"/>
        </w:rPr>
        <w:t xml:space="preserve">вой </w:t>
      </w:r>
      <w:r w:rsidR="00B64EE1" w:rsidRPr="006C3AAB">
        <w:rPr>
          <w:sz w:val="28"/>
          <w:szCs w:val="28"/>
        </w:rPr>
        <w:t xml:space="preserve">договор </w:t>
      </w:r>
      <w:r w:rsidRPr="006C3AAB">
        <w:rPr>
          <w:sz w:val="28"/>
          <w:szCs w:val="28"/>
        </w:rPr>
        <w:t>на срок не более пяти лет</w:t>
      </w:r>
      <w:r w:rsidR="00B64EE1" w:rsidRPr="006C3AAB">
        <w:rPr>
          <w:sz w:val="28"/>
          <w:szCs w:val="28"/>
        </w:rPr>
        <w:t xml:space="preserve"> (срочный трудовой договор)</w:t>
      </w:r>
      <w:r w:rsidRPr="006C3AAB">
        <w:rPr>
          <w:sz w:val="28"/>
          <w:szCs w:val="28"/>
        </w:rPr>
        <w:t>.</w:t>
      </w:r>
    </w:p>
    <w:p w:rsidR="00357C2F" w:rsidRPr="006C3AAB" w:rsidRDefault="006F1854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Виды работ и к</w:t>
      </w:r>
      <w:r w:rsidR="00357C2F" w:rsidRPr="006C3AAB">
        <w:rPr>
          <w:sz w:val="28"/>
          <w:szCs w:val="28"/>
        </w:rPr>
        <w:t xml:space="preserve">атегории работников, с которыми </w:t>
      </w:r>
      <w:r>
        <w:rPr>
          <w:sz w:val="28"/>
          <w:szCs w:val="28"/>
        </w:rPr>
        <w:t xml:space="preserve">могут </w:t>
      </w:r>
      <w:r w:rsidR="00357C2F" w:rsidRPr="006C3AAB">
        <w:rPr>
          <w:sz w:val="28"/>
          <w:szCs w:val="28"/>
        </w:rPr>
        <w:t>заключа</w:t>
      </w:r>
      <w:r>
        <w:rPr>
          <w:sz w:val="28"/>
          <w:szCs w:val="28"/>
        </w:rPr>
        <w:t>ть</w:t>
      </w:r>
      <w:r w:rsidR="00357C2F" w:rsidRPr="006C3AAB">
        <w:rPr>
          <w:sz w:val="28"/>
          <w:szCs w:val="28"/>
        </w:rPr>
        <w:t xml:space="preserve">ся срочные трудовые договоры, определяются </w:t>
      </w:r>
      <w:r w:rsidR="009D149B" w:rsidRPr="006C3AAB">
        <w:rPr>
          <w:sz w:val="28"/>
          <w:szCs w:val="28"/>
        </w:rPr>
        <w:t>Р</w:t>
      </w:r>
      <w:r w:rsidR="00357C2F" w:rsidRPr="006C3AAB">
        <w:rPr>
          <w:sz w:val="28"/>
          <w:szCs w:val="28"/>
        </w:rPr>
        <w:t>аботодателем</w:t>
      </w:r>
      <w:r w:rsidR="00EC640A" w:rsidRPr="006C3AAB">
        <w:rPr>
          <w:sz w:val="28"/>
          <w:szCs w:val="28"/>
        </w:rPr>
        <w:t>,</w:t>
      </w:r>
      <w:r w:rsidR="00925FB8">
        <w:rPr>
          <w:sz w:val="28"/>
          <w:szCs w:val="28"/>
        </w:rPr>
        <w:t xml:space="preserve"> </w:t>
      </w:r>
      <w:r w:rsidR="004810A5" w:rsidRPr="006C3AAB">
        <w:rPr>
          <w:sz w:val="28"/>
          <w:szCs w:val="28"/>
        </w:rPr>
        <w:t>по согласованию с</w:t>
      </w:r>
      <w:r w:rsidR="00357C2F" w:rsidRPr="006C3AAB">
        <w:rPr>
          <w:sz w:val="28"/>
          <w:szCs w:val="28"/>
        </w:rPr>
        <w:t xml:space="preserve"> Профсоюзн</w:t>
      </w:r>
      <w:r w:rsidR="004810A5" w:rsidRPr="006C3AAB">
        <w:rPr>
          <w:sz w:val="28"/>
          <w:szCs w:val="28"/>
        </w:rPr>
        <w:t>ым</w:t>
      </w:r>
      <w:r w:rsidR="00357C2F" w:rsidRPr="006C3AAB">
        <w:rPr>
          <w:sz w:val="28"/>
          <w:szCs w:val="28"/>
        </w:rPr>
        <w:t xml:space="preserve"> комитет</w:t>
      </w:r>
      <w:r w:rsidR="004810A5" w:rsidRPr="006C3AAB">
        <w:rPr>
          <w:sz w:val="28"/>
          <w:szCs w:val="28"/>
        </w:rPr>
        <w:t>ом</w:t>
      </w:r>
      <w:r w:rsidR="00357C2F" w:rsidRPr="006C3AAB">
        <w:rPr>
          <w:sz w:val="28"/>
          <w:szCs w:val="28"/>
        </w:rPr>
        <w:t>.</w:t>
      </w:r>
    </w:p>
    <w:p w:rsidR="0084543D" w:rsidRPr="006C3AAB" w:rsidRDefault="0084543D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2.</w:t>
      </w:r>
      <w:r w:rsidR="007850CA">
        <w:rPr>
          <w:sz w:val="28"/>
          <w:szCs w:val="28"/>
        </w:rPr>
        <w:t>10</w:t>
      </w:r>
      <w:r w:rsidRPr="006C3AAB">
        <w:rPr>
          <w:sz w:val="28"/>
          <w:szCs w:val="28"/>
        </w:rPr>
        <w:t>. Условия трудового договора не могут ухудшать положение рабо</w:t>
      </w:r>
      <w:r w:rsidRPr="006C3AAB">
        <w:rPr>
          <w:sz w:val="28"/>
          <w:szCs w:val="28"/>
        </w:rPr>
        <w:t>т</w:t>
      </w:r>
      <w:r w:rsidRPr="006C3AAB">
        <w:rPr>
          <w:sz w:val="28"/>
          <w:szCs w:val="28"/>
        </w:rPr>
        <w:t xml:space="preserve">ника по сравнению с действующим законодательством, соглашениями, которые распространяются на Работодателя, и </w:t>
      </w:r>
      <w:r w:rsidR="004810A5" w:rsidRPr="006C3AAB">
        <w:rPr>
          <w:sz w:val="28"/>
          <w:szCs w:val="28"/>
        </w:rPr>
        <w:t xml:space="preserve">настоящим </w:t>
      </w:r>
      <w:r w:rsidRPr="006C3AAB">
        <w:rPr>
          <w:sz w:val="28"/>
          <w:szCs w:val="28"/>
        </w:rPr>
        <w:t>коллективным договором (ст.9 ТК РФ).</w:t>
      </w:r>
    </w:p>
    <w:p w:rsidR="0084543D" w:rsidRPr="006C3AAB" w:rsidRDefault="0084543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2.</w:t>
      </w:r>
      <w:r w:rsidR="007850CA">
        <w:rPr>
          <w:sz w:val="28"/>
          <w:szCs w:val="28"/>
        </w:rPr>
        <w:t>11</w:t>
      </w:r>
      <w:r w:rsidRPr="006C3AAB">
        <w:rPr>
          <w:sz w:val="28"/>
          <w:szCs w:val="28"/>
        </w:rPr>
        <w:t>. </w:t>
      </w:r>
      <w:proofErr w:type="gramStart"/>
      <w:r w:rsidRPr="006C3AAB">
        <w:rPr>
          <w:sz w:val="28"/>
          <w:szCs w:val="28"/>
        </w:rPr>
        <w:t>Расторжение трудового договора с работниками, являющимися чл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нами профсоюза, в случае сокращения численности или штата работников, несоответствия занимаемой должности или выполняемой работе вследствие недостаточной квалификации, подтвержденной результатами аттестации, нео</w:t>
      </w:r>
      <w:r w:rsidRPr="006C3AAB">
        <w:rPr>
          <w:sz w:val="28"/>
          <w:szCs w:val="28"/>
        </w:rPr>
        <w:t>д</w:t>
      </w:r>
      <w:r w:rsidRPr="006C3AAB">
        <w:rPr>
          <w:sz w:val="28"/>
          <w:szCs w:val="28"/>
        </w:rPr>
        <w:t>нократного неисполнения работником без уважительных причин трудовых об</w:t>
      </w:r>
      <w:r w:rsidRPr="006C3AAB">
        <w:rPr>
          <w:sz w:val="28"/>
          <w:szCs w:val="28"/>
        </w:rPr>
        <w:t>я</w:t>
      </w:r>
      <w:r w:rsidRPr="006C3AAB">
        <w:rPr>
          <w:sz w:val="28"/>
          <w:szCs w:val="28"/>
        </w:rPr>
        <w:t>занностей, если он имеет дисциплинарное взыскание, производится по соглас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 xml:space="preserve">ванию с </w:t>
      </w:r>
      <w:r w:rsidR="004810A5" w:rsidRPr="006C3AAB">
        <w:rPr>
          <w:sz w:val="28"/>
          <w:szCs w:val="28"/>
        </w:rPr>
        <w:t>П</w:t>
      </w:r>
      <w:r w:rsidRPr="006C3AAB">
        <w:rPr>
          <w:sz w:val="28"/>
          <w:szCs w:val="28"/>
        </w:rPr>
        <w:t xml:space="preserve">рофсоюзным </w:t>
      </w:r>
      <w:r w:rsidR="00112C88">
        <w:rPr>
          <w:sz w:val="28"/>
          <w:szCs w:val="28"/>
        </w:rPr>
        <w:t xml:space="preserve">комитетом (ст. 82 </w:t>
      </w:r>
      <w:r w:rsidR="0076790C">
        <w:rPr>
          <w:sz w:val="28"/>
          <w:szCs w:val="28"/>
        </w:rPr>
        <w:t>ТК РФ).</w:t>
      </w:r>
      <w:proofErr w:type="gramEnd"/>
    </w:p>
    <w:p w:rsidR="004810A5" w:rsidRPr="006C3AAB" w:rsidRDefault="0074677B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  <w:r w:rsidRPr="006C3AAB">
        <w:rPr>
          <w:sz w:val="28"/>
          <w:szCs w:val="28"/>
        </w:rPr>
        <w:t>2</w:t>
      </w:r>
      <w:r w:rsidR="002B5662" w:rsidRPr="006C3AAB">
        <w:rPr>
          <w:sz w:val="28"/>
          <w:szCs w:val="28"/>
        </w:rPr>
        <w:t>.</w:t>
      </w:r>
      <w:r w:rsidR="007850CA">
        <w:rPr>
          <w:sz w:val="28"/>
          <w:szCs w:val="28"/>
        </w:rPr>
        <w:t>12</w:t>
      </w:r>
      <w:r w:rsidR="002B5662" w:rsidRPr="006C3AAB">
        <w:rPr>
          <w:sz w:val="28"/>
          <w:szCs w:val="28"/>
        </w:rPr>
        <w:t>.</w:t>
      </w:r>
      <w:r w:rsidRPr="006C3AAB">
        <w:rPr>
          <w:sz w:val="28"/>
          <w:szCs w:val="28"/>
        </w:rPr>
        <w:t>С</w:t>
      </w:r>
      <w:r w:rsidR="002B5662" w:rsidRPr="006C3AAB">
        <w:rPr>
          <w:sz w:val="28"/>
          <w:szCs w:val="28"/>
        </w:rPr>
        <w:t xml:space="preserve"> целью обеспечения гарантий защиты персональных данных рабо</w:t>
      </w:r>
      <w:r w:rsidR="002B5662" w:rsidRPr="006C3AAB">
        <w:rPr>
          <w:sz w:val="28"/>
          <w:szCs w:val="28"/>
        </w:rPr>
        <w:t>т</w:t>
      </w:r>
      <w:r w:rsidR="002B5662" w:rsidRPr="006C3AAB">
        <w:rPr>
          <w:sz w:val="28"/>
          <w:szCs w:val="28"/>
        </w:rPr>
        <w:t xml:space="preserve">ников </w:t>
      </w:r>
      <w:r w:rsidRPr="006C3AAB">
        <w:rPr>
          <w:sz w:val="28"/>
          <w:szCs w:val="28"/>
        </w:rPr>
        <w:t>Р</w:t>
      </w:r>
      <w:r w:rsidR="00873DFB" w:rsidRPr="006C3AAB">
        <w:rPr>
          <w:sz w:val="28"/>
          <w:szCs w:val="28"/>
        </w:rPr>
        <w:t>аботодатель</w:t>
      </w:r>
      <w:r w:rsidR="00FE1CBF" w:rsidRPr="006C3AAB">
        <w:rPr>
          <w:sz w:val="28"/>
          <w:szCs w:val="28"/>
        </w:rPr>
        <w:t>,</w:t>
      </w:r>
      <w:r w:rsidR="00925FB8">
        <w:rPr>
          <w:sz w:val="28"/>
          <w:szCs w:val="28"/>
        </w:rPr>
        <w:t xml:space="preserve"> </w:t>
      </w:r>
      <w:r w:rsidR="00FA5600" w:rsidRPr="006C3AAB">
        <w:rPr>
          <w:sz w:val="28"/>
          <w:szCs w:val="28"/>
        </w:rPr>
        <w:t>по согласованию с Профсоюзным комитетом</w:t>
      </w:r>
      <w:r w:rsidR="00FE1CBF" w:rsidRPr="006C3AAB">
        <w:rPr>
          <w:sz w:val="28"/>
          <w:szCs w:val="28"/>
        </w:rPr>
        <w:t>,</w:t>
      </w:r>
      <w:r w:rsidR="00925FB8">
        <w:rPr>
          <w:sz w:val="28"/>
          <w:szCs w:val="28"/>
        </w:rPr>
        <w:t xml:space="preserve"> </w:t>
      </w:r>
      <w:r w:rsidR="00FA5600" w:rsidRPr="006C3AAB">
        <w:rPr>
          <w:sz w:val="28"/>
          <w:szCs w:val="28"/>
        </w:rPr>
        <w:t>утверждает</w:t>
      </w:r>
      <w:r w:rsidR="002B5662" w:rsidRPr="006C3AAB">
        <w:rPr>
          <w:sz w:val="28"/>
          <w:szCs w:val="28"/>
        </w:rPr>
        <w:t xml:space="preserve"> Порядок обработки персональных данных работников, </w:t>
      </w:r>
      <w:r w:rsidR="00FA5600" w:rsidRPr="006C3AAB">
        <w:rPr>
          <w:sz w:val="28"/>
          <w:szCs w:val="28"/>
        </w:rPr>
        <w:t>которым устанавлив</w:t>
      </w:r>
      <w:r w:rsidR="00FA5600" w:rsidRPr="006C3AAB">
        <w:rPr>
          <w:sz w:val="28"/>
          <w:szCs w:val="28"/>
        </w:rPr>
        <w:t>а</w:t>
      </w:r>
      <w:r w:rsidR="00FA5600" w:rsidRPr="006C3AAB">
        <w:rPr>
          <w:sz w:val="28"/>
          <w:szCs w:val="28"/>
        </w:rPr>
        <w:t xml:space="preserve">ются </w:t>
      </w:r>
      <w:r w:rsidR="002B5662" w:rsidRPr="006C3AAB">
        <w:rPr>
          <w:sz w:val="28"/>
          <w:szCs w:val="28"/>
        </w:rPr>
        <w:t xml:space="preserve">общие требования к </w:t>
      </w:r>
      <w:r w:rsidR="00FA5600" w:rsidRPr="006C3AAB">
        <w:rPr>
          <w:sz w:val="28"/>
          <w:szCs w:val="28"/>
        </w:rPr>
        <w:t>обработке</w:t>
      </w:r>
      <w:r w:rsidR="002B5662" w:rsidRPr="006C3AAB">
        <w:rPr>
          <w:sz w:val="28"/>
          <w:szCs w:val="28"/>
        </w:rPr>
        <w:t>, передач</w:t>
      </w:r>
      <w:r w:rsidR="00FA5600" w:rsidRPr="006C3AAB">
        <w:rPr>
          <w:sz w:val="28"/>
          <w:szCs w:val="28"/>
        </w:rPr>
        <w:t>е</w:t>
      </w:r>
      <w:r w:rsidR="002B5662" w:rsidRPr="006C3AAB">
        <w:rPr>
          <w:sz w:val="28"/>
          <w:szCs w:val="28"/>
        </w:rPr>
        <w:t>, использовани</w:t>
      </w:r>
      <w:r w:rsidR="00FA5600" w:rsidRPr="006C3AAB">
        <w:rPr>
          <w:sz w:val="28"/>
          <w:szCs w:val="28"/>
        </w:rPr>
        <w:t>ю</w:t>
      </w:r>
      <w:r w:rsidR="002B5662" w:rsidRPr="006C3AAB">
        <w:rPr>
          <w:sz w:val="28"/>
          <w:szCs w:val="28"/>
        </w:rPr>
        <w:t xml:space="preserve"> и хранени</w:t>
      </w:r>
      <w:r w:rsidR="006F1854">
        <w:rPr>
          <w:sz w:val="28"/>
          <w:szCs w:val="28"/>
        </w:rPr>
        <w:t>ю</w:t>
      </w:r>
      <w:r w:rsidR="00FA5600" w:rsidRPr="006C3AAB">
        <w:rPr>
          <w:sz w:val="28"/>
          <w:szCs w:val="28"/>
        </w:rPr>
        <w:t xml:space="preserve"> пе</w:t>
      </w:r>
      <w:r w:rsidR="00FA5600" w:rsidRPr="006C3AAB">
        <w:rPr>
          <w:sz w:val="28"/>
          <w:szCs w:val="28"/>
        </w:rPr>
        <w:t>р</w:t>
      </w:r>
      <w:r w:rsidR="00FA5600" w:rsidRPr="006C3AAB">
        <w:rPr>
          <w:sz w:val="28"/>
          <w:szCs w:val="28"/>
        </w:rPr>
        <w:t>сональных данных</w:t>
      </w:r>
      <w:r w:rsidR="004810A5" w:rsidRPr="006C3AAB">
        <w:rPr>
          <w:sz w:val="28"/>
          <w:szCs w:val="28"/>
        </w:rPr>
        <w:t>.</w:t>
      </w:r>
    </w:p>
    <w:p w:rsidR="00177EA9" w:rsidRPr="00177EA9" w:rsidRDefault="00177EA9" w:rsidP="00177EA9">
      <w:pPr>
        <w:spacing w:after="0" w:line="240" w:lineRule="auto"/>
        <w:jc w:val="both"/>
        <w:rPr>
          <w:sz w:val="28"/>
          <w:szCs w:val="28"/>
        </w:rPr>
      </w:pPr>
      <w:r w:rsidRPr="00177EA9">
        <w:rPr>
          <w:sz w:val="28"/>
          <w:szCs w:val="28"/>
        </w:rPr>
        <w:t>2.13. Прекращение трудового договора производится по основаниям, установленным Трудовым кодексом РФ и по основаниям, предусмотренным иными федеральными законами.</w:t>
      </w:r>
    </w:p>
    <w:p w:rsidR="00177EA9" w:rsidRPr="00177EA9" w:rsidRDefault="00177EA9" w:rsidP="00177EA9">
      <w:pPr>
        <w:spacing w:after="0" w:line="240" w:lineRule="auto"/>
        <w:jc w:val="both"/>
        <w:rPr>
          <w:sz w:val="28"/>
          <w:szCs w:val="28"/>
        </w:rPr>
      </w:pPr>
      <w:r w:rsidRPr="00177EA9">
        <w:rPr>
          <w:sz w:val="28"/>
          <w:szCs w:val="28"/>
        </w:rPr>
        <w:t>2.14. Представительный орган работников обязуется вести разъяснител</w:t>
      </w:r>
      <w:r w:rsidRPr="00177EA9">
        <w:rPr>
          <w:sz w:val="28"/>
          <w:szCs w:val="28"/>
        </w:rPr>
        <w:t>ь</w:t>
      </w:r>
      <w:r w:rsidRPr="00177EA9">
        <w:rPr>
          <w:sz w:val="28"/>
          <w:szCs w:val="28"/>
        </w:rPr>
        <w:t>ную работу среди работников по вопросам трудового законодательства.</w:t>
      </w:r>
    </w:p>
    <w:p w:rsidR="006D1258" w:rsidRPr="006D1258" w:rsidRDefault="002B5662" w:rsidP="006D1258">
      <w:pPr>
        <w:jc w:val="both"/>
        <w:rPr>
          <w:sz w:val="28"/>
          <w:szCs w:val="28"/>
        </w:rPr>
      </w:pPr>
      <w:r w:rsidRPr="006C3AAB">
        <w:rPr>
          <w:sz w:val="28"/>
          <w:szCs w:val="28"/>
        </w:rPr>
        <w:tab/>
      </w:r>
    </w:p>
    <w:p w:rsidR="002B5662" w:rsidRPr="006C3AAB" w:rsidRDefault="002B5662" w:rsidP="00364EDA">
      <w:pPr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sz w:val="28"/>
          <w:szCs w:val="28"/>
        </w:rPr>
      </w:pPr>
    </w:p>
    <w:p w:rsidR="005F5F39" w:rsidRDefault="005F5F39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III</w:t>
      </w:r>
      <w:r w:rsidRPr="006C3AAB">
        <w:rPr>
          <w:b/>
          <w:sz w:val="28"/>
          <w:szCs w:val="28"/>
        </w:rPr>
        <w:t>. Режим труда и отдыха</w:t>
      </w:r>
    </w:p>
    <w:p w:rsidR="00504DF6" w:rsidRPr="006C3AAB" w:rsidRDefault="00504DF6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905442" w:rsidRPr="006C3AAB" w:rsidRDefault="00504DF6" w:rsidP="00364EDA">
      <w:pPr>
        <w:pStyle w:val="af9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3.1.</w:t>
      </w:r>
      <w:r w:rsidR="00905442" w:rsidRPr="006C3AAB">
        <w:rPr>
          <w:rFonts w:ascii="Times New Roman" w:hAnsi="Times New Roman"/>
          <w:sz w:val="28"/>
          <w:szCs w:val="28"/>
        </w:rPr>
        <w:t xml:space="preserve">Режим рабочего времени </w:t>
      </w:r>
      <w:r w:rsidR="00905442">
        <w:rPr>
          <w:rFonts w:ascii="Times New Roman" w:hAnsi="Times New Roman"/>
          <w:sz w:val="28"/>
          <w:szCs w:val="28"/>
        </w:rPr>
        <w:t xml:space="preserve">организации </w:t>
      </w:r>
      <w:r w:rsidR="00905442" w:rsidRPr="006C3AAB">
        <w:rPr>
          <w:rFonts w:ascii="Times New Roman" w:hAnsi="Times New Roman"/>
          <w:sz w:val="28"/>
          <w:szCs w:val="28"/>
        </w:rPr>
        <w:t>определяется Правилами внутреннего трудового распорядка, утвержденными Работодателем по согласованию с Профсоюзным комитетом</w:t>
      </w:r>
      <w:r w:rsidR="00925FB8">
        <w:rPr>
          <w:rFonts w:ascii="Times New Roman" w:hAnsi="Times New Roman"/>
          <w:sz w:val="28"/>
          <w:szCs w:val="28"/>
        </w:rPr>
        <w:t xml:space="preserve"> </w:t>
      </w:r>
      <w:r w:rsidR="00905442" w:rsidRPr="006C3AAB">
        <w:rPr>
          <w:rFonts w:ascii="Times New Roman" w:hAnsi="Times New Roman"/>
          <w:sz w:val="28"/>
          <w:szCs w:val="28"/>
        </w:rPr>
        <w:t xml:space="preserve">(приложение </w:t>
      </w:r>
      <w:r w:rsidR="004D1F64">
        <w:rPr>
          <w:rFonts w:ascii="Times New Roman" w:hAnsi="Times New Roman"/>
          <w:sz w:val="28"/>
          <w:szCs w:val="28"/>
          <w:lang w:val="ru-RU"/>
        </w:rPr>
        <w:t>1</w:t>
      </w:r>
      <w:r w:rsidR="00905442" w:rsidRPr="006C3AAB">
        <w:rPr>
          <w:rFonts w:ascii="Times New Roman" w:hAnsi="Times New Roman"/>
          <w:sz w:val="28"/>
          <w:szCs w:val="28"/>
        </w:rPr>
        <w:t xml:space="preserve">). 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Нормальная продолжительность рабочего времени не может превышать 40 часов в неделю </w:t>
      </w:r>
      <w:r w:rsidRPr="004F690A">
        <w:rPr>
          <w:sz w:val="28"/>
          <w:szCs w:val="28"/>
        </w:rPr>
        <w:t>(ст.</w:t>
      </w:r>
      <w:r>
        <w:rPr>
          <w:sz w:val="28"/>
          <w:szCs w:val="28"/>
        </w:rPr>
        <w:t>91ТК</w:t>
      </w:r>
      <w:r w:rsidRPr="004F690A">
        <w:rPr>
          <w:sz w:val="28"/>
          <w:szCs w:val="28"/>
        </w:rPr>
        <w:t xml:space="preserve"> РФ)</w:t>
      </w:r>
      <w:r>
        <w:rPr>
          <w:sz w:val="28"/>
          <w:szCs w:val="28"/>
        </w:rPr>
        <w:t>.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E605F">
        <w:rPr>
          <w:sz w:val="28"/>
          <w:szCs w:val="28"/>
        </w:rPr>
        <w:t xml:space="preserve">В организации устанавливается </w:t>
      </w:r>
      <w:r w:rsidR="00392A94">
        <w:rPr>
          <w:sz w:val="28"/>
          <w:szCs w:val="28"/>
        </w:rPr>
        <w:t>пятидневная</w:t>
      </w:r>
      <w:r>
        <w:rPr>
          <w:sz w:val="28"/>
          <w:szCs w:val="28"/>
        </w:rPr>
        <w:t xml:space="preserve"> </w:t>
      </w:r>
      <w:r w:rsidRPr="000E605F">
        <w:rPr>
          <w:sz w:val="28"/>
          <w:szCs w:val="28"/>
        </w:rPr>
        <w:t xml:space="preserve">рабочая неделя </w:t>
      </w:r>
      <w:proofErr w:type="gramStart"/>
      <w:r w:rsidRPr="000E605F">
        <w:rPr>
          <w:sz w:val="28"/>
          <w:szCs w:val="28"/>
        </w:rPr>
        <w:t>с</w:t>
      </w:r>
      <w:proofErr w:type="gramEnd"/>
    </w:p>
    <w:p w:rsidR="00905442" w:rsidRDefault="00392A9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двумя</w:t>
      </w:r>
      <w:r w:rsidR="00905442">
        <w:rPr>
          <w:sz w:val="28"/>
          <w:szCs w:val="28"/>
        </w:rPr>
        <w:t xml:space="preserve"> </w:t>
      </w:r>
      <w:r w:rsidR="00905442" w:rsidRPr="000E605F">
        <w:rPr>
          <w:sz w:val="28"/>
          <w:szCs w:val="28"/>
        </w:rPr>
        <w:t>выходными днями</w:t>
      </w:r>
      <w:r w:rsidR="00905442">
        <w:rPr>
          <w:sz w:val="28"/>
          <w:szCs w:val="28"/>
        </w:rPr>
        <w:t xml:space="preserve"> </w:t>
      </w:r>
      <w:r w:rsidR="007F20AD">
        <w:rPr>
          <w:sz w:val="28"/>
          <w:szCs w:val="28"/>
        </w:rPr>
        <w:t>суббота и воскресенье</w:t>
      </w:r>
      <w:r w:rsidR="00905442">
        <w:rPr>
          <w:sz w:val="28"/>
          <w:szCs w:val="28"/>
        </w:rPr>
        <w:t>.</w:t>
      </w:r>
    </w:p>
    <w:p w:rsidR="00905442" w:rsidRPr="00EA2268" w:rsidRDefault="00905442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4"/>
          <w:szCs w:val="4"/>
        </w:rPr>
      </w:pPr>
    </w:p>
    <w:p w:rsidR="00905442" w:rsidRPr="000E605F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E605F">
        <w:rPr>
          <w:sz w:val="28"/>
          <w:szCs w:val="28"/>
        </w:rPr>
        <w:t xml:space="preserve">Начало работы: </w:t>
      </w:r>
      <w:r w:rsidR="007F20AD">
        <w:rPr>
          <w:sz w:val="28"/>
          <w:szCs w:val="28"/>
        </w:rPr>
        <w:t>8.00</w:t>
      </w:r>
      <w:r w:rsidRPr="000E605F">
        <w:rPr>
          <w:sz w:val="28"/>
          <w:szCs w:val="28"/>
        </w:rPr>
        <w:t xml:space="preserve"> часов, окончание работы </w:t>
      </w:r>
      <w:r w:rsidR="007F20AD">
        <w:rPr>
          <w:sz w:val="28"/>
          <w:szCs w:val="28"/>
        </w:rPr>
        <w:t>17.00</w:t>
      </w:r>
      <w:r w:rsidRPr="000E605F">
        <w:rPr>
          <w:sz w:val="28"/>
          <w:szCs w:val="28"/>
        </w:rPr>
        <w:t xml:space="preserve"> часов.</w:t>
      </w:r>
    </w:p>
    <w:p w:rsidR="00905442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E605F">
        <w:rPr>
          <w:sz w:val="28"/>
          <w:szCs w:val="28"/>
        </w:rPr>
        <w:t>Перерыв для отдыха и питания с</w:t>
      </w:r>
      <w:r w:rsidR="007F20AD">
        <w:rPr>
          <w:sz w:val="28"/>
          <w:szCs w:val="28"/>
        </w:rPr>
        <w:t xml:space="preserve"> 12.00</w:t>
      </w:r>
      <w:r w:rsidRPr="000E605F">
        <w:rPr>
          <w:sz w:val="28"/>
          <w:szCs w:val="28"/>
        </w:rPr>
        <w:t xml:space="preserve"> до </w:t>
      </w:r>
      <w:r w:rsidR="00EE0719">
        <w:rPr>
          <w:sz w:val="28"/>
          <w:szCs w:val="28"/>
        </w:rPr>
        <w:t>12.48</w:t>
      </w:r>
      <w:r w:rsidRPr="000E605F">
        <w:rPr>
          <w:sz w:val="28"/>
          <w:szCs w:val="28"/>
        </w:rPr>
        <w:t>.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Начало работы: 8.00 часов, окончание работы 17.00 часов.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A19F8">
        <w:rPr>
          <w:sz w:val="28"/>
          <w:szCs w:val="28"/>
        </w:rPr>
        <w:t>л</w:t>
      </w:r>
      <w:r>
        <w:rPr>
          <w:sz w:val="28"/>
          <w:szCs w:val="28"/>
        </w:rPr>
        <w:t>я уборщиков служебных помещений</w:t>
      </w:r>
      <w:r w:rsidR="00C7614E">
        <w:rPr>
          <w:sz w:val="28"/>
          <w:szCs w:val="28"/>
        </w:rPr>
        <w:t xml:space="preserve"> и подсобных рабочих.</w:t>
      </w:r>
    </w:p>
    <w:p w:rsidR="00322B4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Окончание работы</w:t>
      </w:r>
      <w:r w:rsidR="00C7614E">
        <w:rPr>
          <w:sz w:val="28"/>
          <w:szCs w:val="28"/>
        </w:rPr>
        <w:t>:</w:t>
      </w:r>
      <w:r w:rsidRPr="00CA19F8">
        <w:rPr>
          <w:sz w:val="28"/>
          <w:szCs w:val="28"/>
        </w:rPr>
        <w:t xml:space="preserve">  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в обычный день -17 час. 00 мин.</w:t>
      </w:r>
    </w:p>
    <w:p w:rsidR="00CA19F8" w:rsidRPr="00CA19F8" w:rsidRDefault="00CA19F8" w:rsidP="00CA19F8">
      <w:pPr>
        <w:spacing w:after="0"/>
        <w:ind w:firstLine="0"/>
        <w:rPr>
          <w:sz w:val="28"/>
          <w:szCs w:val="28"/>
        </w:rPr>
      </w:pPr>
      <w:r w:rsidRPr="00CA19F8">
        <w:rPr>
          <w:sz w:val="28"/>
          <w:szCs w:val="28"/>
        </w:rPr>
        <w:t xml:space="preserve">            -  в обычный день -16 час. 00 мин</w:t>
      </w:r>
      <w:r w:rsidR="00C7614E" w:rsidRPr="00CA19F8">
        <w:rPr>
          <w:sz w:val="28"/>
          <w:szCs w:val="28"/>
        </w:rPr>
        <w:t>. (</w:t>
      </w:r>
      <w:r w:rsidRPr="00CA19F8">
        <w:rPr>
          <w:sz w:val="28"/>
          <w:szCs w:val="28"/>
        </w:rPr>
        <w:t>для женщин на селе)</w:t>
      </w:r>
    </w:p>
    <w:p w:rsidR="00CA19F8" w:rsidRPr="00CA19F8" w:rsidRDefault="00CA19F8" w:rsidP="00CA19F8">
      <w:pPr>
        <w:spacing w:after="0"/>
        <w:ind w:firstLine="0"/>
        <w:rPr>
          <w:sz w:val="28"/>
          <w:szCs w:val="28"/>
        </w:rPr>
      </w:pPr>
      <w:r w:rsidRPr="00CA19F8">
        <w:rPr>
          <w:sz w:val="28"/>
          <w:szCs w:val="28"/>
        </w:rPr>
        <w:t xml:space="preserve">            - накануне выходного и праздничного дня – 16 час. 00 мин.</w:t>
      </w:r>
    </w:p>
    <w:p w:rsidR="00CA19F8" w:rsidRPr="00CA19F8" w:rsidRDefault="00CA19F8" w:rsidP="00CA19F8">
      <w:pPr>
        <w:spacing w:after="0"/>
        <w:ind w:firstLine="0"/>
        <w:rPr>
          <w:sz w:val="28"/>
          <w:szCs w:val="28"/>
        </w:rPr>
      </w:pPr>
      <w:r w:rsidRPr="00CA19F8">
        <w:rPr>
          <w:sz w:val="28"/>
          <w:szCs w:val="28"/>
        </w:rPr>
        <w:t xml:space="preserve">            - накануне выходного и пр</w:t>
      </w:r>
      <w:r w:rsidR="00F259F9">
        <w:rPr>
          <w:sz w:val="28"/>
          <w:szCs w:val="28"/>
        </w:rPr>
        <w:t>аздничного дня – 15 час. 00 мин</w:t>
      </w:r>
      <w:proofErr w:type="gramStart"/>
      <w:r w:rsidR="00F259F9">
        <w:rPr>
          <w:sz w:val="28"/>
          <w:szCs w:val="28"/>
        </w:rPr>
        <w:t>.</w:t>
      </w:r>
      <w:r w:rsidRPr="00CA19F8">
        <w:rPr>
          <w:sz w:val="28"/>
          <w:szCs w:val="28"/>
        </w:rPr>
        <w:t>(</w:t>
      </w:r>
      <w:proofErr w:type="gramEnd"/>
      <w:r w:rsidRPr="00CA19F8">
        <w:rPr>
          <w:sz w:val="28"/>
          <w:szCs w:val="28"/>
        </w:rPr>
        <w:t xml:space="preserve"> для         женщин на селе)</w:t>
      </w:r>
    </w:p>
    <w:p w:rsidR="00CA19F8" w:rsidRPr="00CA19F8" w:rsidRDefault="00CA19F8" w:rsidP="00CA19F8">
      <w:pPr>
        <w:spacing w:after="0"/>
        <w:ind w:firstLine="0"/>
        <w:rPr>
          <w:sz w:val="28"/>
          <w:szCs w:val="28"/>
        </w:rPr>
      </w:pPr>
      <w:r w:rsidRPr="00CA19F8">
        <w:rPr>
          <w:sz w:val="28"/>
          <w:szCs w:val="28"/>
        </w:rPr>
        <w:t xml:space="preserve">        </w:t>
      </w:r>
      <w:r w:rsidR="00DC5FE7">
        <w:rPr>
          <w:sz w:val="28"/>
          <w:szCs w:val="28"/>
        </w:rPr>
        <w:t>3</w:t>
      </w:r>
      <w:r w:rsidRPr="00CA19F8">
        <w:rPr>
          <w:sz w:val="28"/>
          <w:szCs w:val="28"/>
        </w:rPr>
        <w:t>.2.Для специалистов:</w:t>
      </w:r>
      <w:r w:rsidRPr="00CA19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A19F8">
        <w:rPr>
          <w:sz w:val="28"/>
          <w:szCs w:val="28"/>
        </w:rPr>
        <w:t xml:space="preserve"> 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руководитель кружка </w:t>
      </w:r>
      <w:r w:rsidR="00C7614E">
        <w:rPr>
          <w:sz w:val="28"/>
          <w:szCs w:val="28"/>
        </w:rPr>
        <w:t>(любительского объединения, клубного форм</w:t>
      </w:r>
      <w:r w:rsidR="00C7614E">
        <w:rPr>
          <w:sz w:val="28"/>
          <w:szCs w:val="28"/>
        </w:rPr>
        <w:t>и</w:t>
      </w:r>
      <w:r w:rsidR="00C7614E">
        <w:rPr>
          <w:sz w:val="28"/>
          <w:szCs w:val="28"/>
        </w:rPr>
        <w:t>рования)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хормейстер 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режиссер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артист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заведующий сектором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культорганизатор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заместитель директора 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художник</w:t>
      </w:r>
      <w:r w:rsidR="008B30C9">
        <w:rPr>
          <w:sz w:val="28"/>
          <w:szCs w:val="28"/>
        </w:rPr>
        <w:t>-оформитель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</w:t>
      </w:r>
      <w:r w:rsidR="008B30C9">
        <w:rPr>
          <w:sz w:val="28"/>
          <w:szCs w:val="28"/>
        </w:rPr>
        <w:t>делопроизводитель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заведующий </w:t>
      </w:r>
      <w:r w:rsidR="008B30C9">
        <w:rPr>
          <w:sz w:val="28"/>
          <w:szCs w:val="28"/>
        </w:rPr>
        <w:t>музейной комнатой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художественный руководитель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звукооператор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артист оркестра</w:t>
      </w:r>
    </w:p>
    <w:p w:rsidR="00CA19F8" w:rsidRP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контрактный управляющий</w:t>
      </w:r>
    </w:p>
    <w:p w:rsidR="00CA19F8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специалист по работе с молодежью</w:t>
      </w:r>
    </w:p>
    <w:p w:rsidR="008B30C9" w:rsidRDefault="008B30C9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-костюмер</w:t>
      </w:r>
    </w:p>
    <w:p w:rsidR="00C7614E" w:rsidRDefault="00C7614E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-артист вокалист</w:t>
      </w:r>
    </w:p>
    <w:p w:rsidR="00322B48" w:rsidRDefault="00322B4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видеооператор</w:t>
      </w:r>
      <w:proofErr w:type="spellEnd"/>
    </w:p>
    <w:p w:rsidR="00322B48" w:rsidRDefault="00322B4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-электромонтер</w:t>
      </w:r>
    </w:p>
    <w:p w:rsidR="00322B48" w:rsidRDefault="00322B4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-машинист сцены</w:t>
      </w:r>
    </w:p>
    <w:p w:rsidR="00322B48" w:rsidRPr="00CA19F8" w:rsidRDefault="00322B4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-инструктор по физической культуре и спорту</w:t>
      </w:r>
    </w:p>
    <w:p w:rsidR="006447CF" w:rsidRPr="00CA19F8" w:rsidRDefault="006447CF" w:rsidP="006447CF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Начало работы: 8.00 часов, окончание работы 17.00 часов.</w:t>
      </w:r>
    </w:p>
    <w:p w:rsidR="006447CF" w:rsidRDefault="00136CBF" w:rsidP="006447CF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6447CF">
        <w:rPr>
          <w:sz w:val="28"/>
          <w:szCs w:val="28"/>
        </w:rPr>
        <w:t>9.00</w:t>
      </w:r>
      <w:r w:rsidR="006447CF" w:rsidRPr="00CA19F8">
        <w:rPr>
          <w:sz w:val="28"/>
          <w:szCs w:val="28"/>
        </w:rPr>
        <w:t xml:space="preserve">  часов, окончание работы 17.00 часо</w:t>
      </w:r>
      <w:r w:rsidR="00DC5FE7" w:rsidRPr="00CA19F8">
        <w:rPr>
          <w:sz w:val="28"/>
          <w:szCs w:val="28"/>
        </w:rPr>
        <w:t>в</w:t>
      </w:r>
      <w:r w:rsidR="00DC5FE7">
        <w:rPr>
          <w:sz w:val="28"/>
          <w:szCs w:val="28"/>
        </w:rPr>
        <w:t xml:space="preserve"> (</w:t>
      </w:r>
      <w:r w:rsidR="006447CF">
        <w:rPr>
          <w:sz w:val="28"/>
          <w:szCs w:val="28"/>
        </w:rPr>
        <w:t>для женщин)</w:t>
      </w:r>
      <w:r w:rsidR="006447CF" w:rsidRPr="00CA19F8">
        <w:rPr>
          <w:sz w:val="28"/>
          <w:szCs w:val="28"/>
        </w:rPr>
        <w:t>.</w:t>
      </w:r>
    </w:p>
    <w:p w:rsidR="006447CF" w:rsidRPr="00CA19F8" w:rsidRDefault="00136CBF" w:rsidP="006447CF">
      <w:pPr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47CF" w:rsidRPr="00CA19F8">
        <w:rPr>
          <w:sz w:val="28"/>
          <w:szCs w:val="28"/>
        </w:rPr>
        <w:t xml:space="preserve">       - накануне выходного и праздничного дня – 16 час. 00 мин.</w:t>
      </w:r>
      <w:r w:rsidRPr="00136CBF">
        <w:rPr>
          <w:sz w:val="28"/>
          <w:szCs w:val="28"/>
        </w:rPr>
        <w:t xml:space="preserve"> </w:t>
      </w:r>
    </w:p>
    <w:p w:rsidR="00873F49" w:rsidRDefault="00CA19F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Продолжительность ежедневной работы (смены), непосредственно </w:t>
      </w:r>
      <w:proofErr w:type="gramStart"/>
      <w:r w:rsidRPr="00CA19F8">
        <w:rPr>
          <w:sz w:val="28"/>
          <w:szCs w:val="28"/>
        </w:rPr>
        <w:t>предшествующих</w:t>
      </w:r>
      <w:proofErr w:type="gramEnd"/>
      <w:r w:rsidRPr="00CA19F8">
        <w:rPr>
          <w:sz w:val="28"/>
          <w:szCs w:val="28"/>
        </w:rPr>
        <w:t xml:space="preserve"> нерабочему праздничному дню, уменьшается на один час.</w:t>
      </w:r>
    </w:p>
    <w:p w:rsidR="00873F49" w:rsidRDefault="00773778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873F49">
        <w:rPr>
          <w:sz w:val="28"/>
          <w:szCs w:val="28"/>
        </w:rPr>
        <w:t>Для работников филиала «Темиргоевский сельский клуб»</w:t>
      </w:r>
    </w:p>
    <w:p w:rsidR="00CA19F8" w:rsidRPr="00CA19F8" w:rsidRDefault="00873F49" w:rsidP="00CA19F8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-устанавливается пятидневная рабочая неделя с двумя выходными дн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 воскресенье и понедельник.</w:t>
      </w:r>
      <w:r w:rsidR="00CA19F8" w:rsidRPr="00CA19F8">
        <w:rPr>
          <w:sz w:val="28"/>
          <w:szCs w:val="28"/>
        </w:rPr>
        <w:t xml:space="preserve"> </w:t>
      </w:r>
    </w:p>
    <w:p w:rsidR="00F45E3C" w:rsidRPr="000E605F" w:rsidRDefault="00F45E3C" w:rsidP="00F45E3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E605F">
        <w:rPr>
          <w:sz w:val="28"/>
          <w:szCs w:val="28"/>
        </w:rPr>
        <w:t xml:space="preserve">Начало работы: </w:t>
      </w:r>
      <w:r>
        <w:rPr>
          <w:sz w:val="28"/>
          <w:szCs w:val="28"/>
        </w:rPr>
        <w:t>8.00</w:t>
      </w:r>
      <w:r w:rsidRPr="000E605F">
        <w:rPr>
          <w:sz w:val="28"/>
          <w:szCs w:val="28"/>
        </w:rPr>
        <w:t xml:space="preserve"> часов, окончание работы </w:t>
      </w:r>
      <w:r>
        <w:rPr>
          <w:sz w:val="28"/>
          <w:szCs w:val="28"/>
        </w:rPr>
        <w:t>17.00</w:t>
      </w:r>
      <w:r w:rsidRPr="000E605F">
        <w:rPr>
          <w:sz w:val="28"/>
          <w:szCs w:val="28"/>
        </w:rPr>
        <w:t xml:space="preserve"> часов.</w:t>
      </w:r>
    </w:p>
    <w:p w:rsidR="00F45E3C" w:rsidRDefault="00F45E3C" w:rsidP="00F45E3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0E605F">
        <w:rPr>
          <w:sz w:val="28"/>
          <w:szCs w:val="28"/>
        </w:rPr>
        <w:t>Перерыв для отдыха и питания с</w:t>
      </w:r>
      <w:r>
        <w:rPr>
          <w:sz w:val="28"/>
          <w:szCs w:val="28"/>
        </w:rPr>
        <w:t xml:space="preserve"> 12.00</w:t>
      </w:r>
      <w:r w:rsidRPr="000E605F">
        <w:rPr>
          <w:sz w:val="28"/>
          <w:szCs w:val="28"/>
        </w:rPr>
        <w:t xml:space="preserve"> до </w:t>
      </w:r>
      <w:r>
        <w:rPr>
          <w:sz w:val="28"/>
          <w:szCs w:val="28"/>
        </w:rPr>
        <w:t>12.48</w:t>
      </w:r>
      <w:r w:rsidRPr="000E605F">
        <w:rPr>
          <w:sz w:val="28"/>
          <w:szCs w:val="28"/>
        </w:rPr>
        <w:t>.</w:t>
      </w:r>
      <w:r w:rsidRPr="00CA19F8">
        <w:rPr>
          <w:sz w:val="28"/>
          <w:szCs w:val="28"/>
        </w:rPr>
        <w:t xml:space="preserve"> </w:t>
      </w:r>
      <w:r>
        <w:rPr>
          <w:sz w:val="28"/>
          <w:szCs w:val="28"/>
        </w:rPr>
        <w:t>(д</w:t>
      </w:r>
      <w:r w:rsidRPr="00CA19F8">
        <w:rPr>
          <w:sz w:val="28"/>
          <w:szCs w:val="28"/>
        </w:rPr>
        <w:t>л</w:t>
      </w:r>
      <w:r>
        <w:rPr>
          <w:sz w:val="28"/>
          <w:szCs w:val="28"/>
        </w:rPr>
        <w:t>я уборщиков служе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помещений).</w:t>
      </w:r>
    </w:p>
    <w:p w:rsidR="00F45E3C" w:rsidRDefault="00F45E3C" w:rsidP="00F45E3C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Окончание работы</w:t>
      </w:r>
      <w:r>
        <w:rPr>
          <w:sz w:val="28"/>
          <w:szCs w:val="28"/>
        </w:rPr>
        <w:t>:</w:t>
      </w:r>
      <w:r w:rsidRPr="00CA19F8">
        <w:rPr>
          <w:sz w:val="28"/>
          <w:szCs w:val="28"/>
        </w:rPr>
        <w:t xml:space="preserve">  </w:t>
      </w:r>
    </w:p>
    <w:p w:rsidR="00F45E3C" w:rsidRPr="00CA19F8" w:rsidRDefault="00F45E3C" w:rsidP="00F45E3C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в обычный день -17 час. 00 мин.</w:t>
      </w:r>
    </w:p>
    <w:p w:rsidR="00F45E3C" w:rsidRPr="00CA19F8" w:rsidRDefault="00F45E3C" w:rsidP="00F45E3C">
      <w:pPr>
        <w:spacing w:after="0"/>
        <w:ind w:firstLine="0"/>
        <w:rPr>
          <w:sz w:val="28"/>
          <w:szCs w:val="28"/>
        </w:rPr>
      </w:pPr>
      <w:r w:rsidRPr="00CA19F8">
        <w:rPr>
          <w:sz w:val="28"/>
          <w:szCs w:val="28"/>
        </w:rPr>
        <w:t xml:space="preserve">            -  в обычный день -16 час. 00 мин. (для женщин на селе)</w:t>
      </w:r>
    </w:p>
    <w:p w:rsidR="00F45E3C" w:rsidRPr="00CA19F8" w:rsidRDefault="00F45E3C" w:rsidP="00F45E3C">
      <w:pPr>
        <w:spacing w:after="0"/>
        <w:ind w:firstLine="0"/>
        <w:rPr>
          <w:sz w:val="28"/>
          <w:szCs w:val="28"/>
        </w:rPr>
      </w:pPr>
      <w:r w:rsidRPr="00CA19F8">
        <w:rPr>
          <w:sz w:val="28"/>
          <w:szCs w:val="28"/>
        </w:rPr>
        <w:t xml:space="preserve">            - накануне выходного и праздничного дня – 16 час. 00 мин.</w:t>
      </w:r>
    </w:p>
    <w:p w:rsidR="00F45E3C" w:rsidRPr="00CA19F8" w:rsidRDefault="00F45E3C" w:rsidP="00F45E3C">
      <w:pPr>
        <w:spacing w:after="0"/>
        <w:ind w:firstLine="0"/>
        <w:rPr>
          <w:sz w:val="28"/>
          <w:szCs w:val="28"/>
        </w:rPr>
      </w:pPr>
      <w:r w:rsidRPr="00CA19F8">
        <w:rPr>
          <w:sz w:val="28"/>
          <w:szCs w:val="28"/>
        </w:rPr>
        <w:t xml:space="preserve">            - накануне выходного и пр</w:t>
      </w:r>
      <w:r>
        <w:rPr>
          <w:sz w:val="28"/>
          <w:szCs w:val="28"/>
        </w:rPr>
        <w:t>аздничного дня – 15 час. 00 мин. (</w:t>
      </w:r>
      <w:r w:rsidRPr="00CA19F8">
        <w:rPr>
          <w:sz w:val="28"/>
          <w:szCs w:val="28"/>
        </w:rPr>
        <w:t>для         женщин на селе)</w:t>
      </w:r>
    </w:p>
    <w:p w:rsidR="00CA19F8" w:rsidRDefault="00773778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F45E3C" w:rsidRPr="00CA19F8">
        <w:rPr>
          <w:sz w:val="28"/>
          <w:szCs w:val="28"/>
        </w:rPr>
        <w:t>Для специалистов:</w:t>
      </w:r>
      <w:r w:rsidR="00F45E3C" w:rsidRPr="00CA19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45E3C" w:rsidRPr="00CA19F8">
        <w:rPr>
          <w:sz w:val="28"/>
          <w:szCs w:val="28"/>
        </w:rPr>
        <w:t xml:space="preserve"> </w:t>
      </w:r>
    </w:p>
    <w:p w:rsidR="005C3B6B" w:rsidRDefault="005C3B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-Заведующий филиалом;</w:t>
      </w:r>
    </w:p>
    <w:p w:rsidR="005C3B6B" w:rsidRDefault="005C3B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-руководитель кружка;</w:t>
      </w:r>
    </w:p>
    <w:p w:rsidR="005C3B6B" w:rsidRDefault="005C3B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-культорганизатор;</w:t>
      </w:r>
    </w:p>
    <w:p w:rsidR="005C3B6B" w:rsidRDefault="005C3B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-звукооператор;</w:t>
      </w:r>
    </w:p>
    <w:p w:rsidR="005C3B6B" w:rsidRDefault="005C3B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-руководитель любительского объединения;</w:t>
      </w:r>
    </w:p>
    <w:p w:rsidR="005C3B6B" w:rsidRPr="00CA19F8" w:rsidRDefault="005C3B6B" w:rsidP="005C3B6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 работы: </w:t>
      </w:r>
      <w:r w:rsidR="00773778">
        <w:rPr>
          <w:sz w:val="28"/>
          <w:szCs w:val="28"/>
        </w:rPr>
        <w:t xml:space="preserve">с 10.48часов до 19.30 мин; </w:t>
      </w:r>
      <w:r w:rsidR="00FA3654">
        <w:rPr>
          <w:sz w:val="28"/>
          <w:szCs w:val="28"/>
        </w:rPr>
        <w:t>11.48</w:t>
      </w:r>
      <w:r w:rsidR="004B658E">
        <w:rPr>
          <w:sz w:val="28"/>
          <w:szCs w:val="28"/>
        </w:rPr>
        <w:t xml:space="preserve"> часов, окончание раб</w:t>
      </w:r>
      <w:r w:rsidR="004B658E">
        <w:rPr>
          <w:sz w:val="28"/>
          <w:szCs w:val="28"/>
        </w:rPr>
        <w:t>о</w:t>
      </w:r>
      <w:r w:rsidR="004B658E">
        <w:rPr>
          <w:sz w:val="28"/>
          <w:szCs w:val="28"/>
        </w:rPr>
        <w:t xml:space="preserve">ты </w:t>
      </w:r>
      <w:r w:rsidR="00FA3654">
        <w:rPr>
          <w:sz w:val="28"/>
          <w:szCs w:val="28"/>
        </w:rPr>
        <w:t>19.3</w:t>
      </w:r>
      <w:r w:rsidRPr="00CA19F8">
        <w:rPr>
          <w:sz w:val="28"/>
          <w:szCs w:val="28"/>
        </w:rPr>
        <w:t>0 часо</w:t>
      </w:r>
      <w:r w:rsidR="00773778" w:rsidRPr="00CA19F8">
        <w:rPr>
          <w:sz w:val="28"/>
          <w:szCs w:val="28"/>
        </w:rPr>
        <w:t>в</w:t>
      </w:r>
      <w:r w:rsidR="00773778">
        <w:rPr>
          <w:sz w:val="28"/>
          <w:szCs w:val="28"/>
        </w:rPr>
        <w:t xml:space="preserve"> (</w:t>
      </w:r>
      <w:r w:rsidR="00FA3654">
        <w:rPr>
          <w:sz w:val="28"/>
          <w:szCs w:val="28"/>
        </w:rPr>
        <w:t>для женщин)</w:t>
      </w:r>
      <w:r w:rsidR="00773778">
        <w:rPr>
          <w:sz w:val="28"/>
          <w:szCs w:val="28"/>
        </w:rPr>
        <w:t>. Перерыв для отдыха и питания с 14.00мин. до 14.30 мин.</w:t>
      </w:r>
      <w:r w:rsidR="00FA3654">
        <w:rPr>
          <w:sz w:val="28"/>
          <w:szCs w:val="28"/>
        </w:rPr>
        <w:t xml:space="preserve"> </w:t>
      </w:r>
    </w:p>
    <w:p w:rsidR="005C3B6B" w:rsidRDefault="005C3B6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905442" w:rsidRPr="00446035" w:rsidRDefault="00905442" w:rsidP="00364EDA">
      <w:pPr>
        <w:tabs>
          <w:tab w:val="left" w:pos="709"/>
          <w:tab w:val="left" w:pos="851"/>
        </w:tabs>
        <w:spacing w:after="0" w:line="240" w:lineRule="auto"/>
        <w:ind w:left="4253"/>
        <w:jc w:val="both"/>
        <w:rPr>
          <w:sz w:val="4"/>
          <w:szCs w:val="4"/>
        </w:rPr>
      </w:pPr>
    </w:p>
    <w:p w:rsidR="00905442" w:rsidRPr="00EA2268" w:rsidRDefault="00905442" w:rsidP="00364EDA">
      <w:pPr>
        <w:tabs>
          <w:tab w:val="left" w:pos="709"/>
          <w:tab w:val="left" w:pos="851"/>
        </w:tabs>
        <w:spacing w:after="0" w:line="240" w:lineRule="auto"/>
        <w:ind w:left="5103"/>
        <w:jc w:val="center"/>
        <w:rPr>
          <w:sz w:val="4"/>
          <w:szCs w:val="4"/>
        </w:rPr>
      </w:pPr>
    </w:p>
    <w:p w:rsidR="00A43E74" w:rsidRPr="00A43E74" w:rsidRDefault="00773778" w:rsidP="00A43E74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DC5FE7">
        <w:rPr>
          <w:sz w:val="28"/>
          <w:szCs w:val="28"/>
        </w:rPr>
        <w:t>.</w:t>
      </w:r>
      <w:r w:rsidR="00A43E74" w:rsidRPr="00A43E74">
        <w:rPr>
          <w:sz w:val="28"/>
          <w:szCs w:val="28"/>
        </w:rPr>
        <w:t xml:space="preserve"> В организации применяется сменная работа. Сменная работа (ст</w:t>
      </w:r>
      <w:r w:rsidR="00A43E74" w:rsidRPr="00A43E74">
        <w:rPr>
          <w:sz w:val="28"/>
          <w:szCs w:val="28"/>
        </w:rPr>
        <w:t>о</w:t>
      </w:r>
      <w:r w:rsidR="00A43E74" w:rsidRPr="00A43E74">
        <w:rPr>
          <w:sz w:val="28"/>
          <w:szCs w:val="28"/>
        </w:rPr>
        <w:t>рож) осуществляется в соответствии с графиками сменности. Графики сменн</w:t>
      </w:r>
      <w:r w:rsidR="00A43E74" w:rsidRPr="00A43E74">
        <w:rPr>
          <w:sz w:val="28"/>
          <w:szCs w:val="28"/>
        </w:rPr>
        <w:t>о</w:t>
      </w:r>
      <w:r w:rsidR="00A43E74" w:rsidRPr="00A43E74">
        <w:rPr>
          <w:sz w:val="28"/>
          <w:szCs w:val="28"/>
        </w:rPr>
        <w:t xml:space="preserve">сти доводятся до сведения работников не </w:t>
      </w:r>
      <w:r w:rsidR="007F658B" w:rsidRPr="00A43E74">
        <w:rPr>
          <w:sz w:val="28"/>
          <w:szCs w:val="28"/>
        </w:rPr>
        <w:t>позднее</w:t>
      </w:r>
      <w:r w:rsidR="00A43E74" w:rsidRPr="00A43E74">
        <w:rPr>
          <w:sz w:val="28"/>
          <w:szCs w:val="28"/>
        </w:rPr>
        <w:t>, чем за один месяц до их вв</w:t>
      </w:r>
      <w:r w:rsidR="00A43E74" w:rsidRPr="00A43E74">
        <w:rPr>
          <w:sz w:val="28"/>
          <w:szCs w:val="28"/>
        </w:rPr>
        <w:t>е</w:t>
      </w:r>
      <w:r w:rsidR="00A43E74" w:rsidRPr="00A43E74">
        <w:rPr>
          <w:sz w:val="28"/>
          <w:szCs w:val="28"/>
        </w:rPr>
        <w:t>дения в действие. Суммированный учет рабочего времени. Учетный период м</w:t>
      </w:r>
      <w:r w:rsidR="00A43E74" w:rsidRPr="00A43E74">
        <w:rPr>
          <w:sz w:val="28"/>
          <w:szCs w:val="28"/>
        </w:rPr>
        <w:t>е</w:t>
      </w:r>
      <w:r w:rsidR="00A43E74" w:rsidRPr="00A43E74">
        <w:rPr>
          <w:sz w:val="28"/>
          <w:szCs w:val="28"/>
        </w:rPr>
        <w:t>сяц. Выходные по скользящему графику. Время отдыха и питание  входит в р</w:t>
      </w:r>
      <w:r w:rsidR="00A43E74" w:rsidRPr="00A43E74">
        <w:rPr>
          <w:sz w:val="28"/>
          <w:szCs w:val="28"/>
        </w:rPr>
        <w:t>а</w:t>
      </w:r>
      <w:r w:rsidR="00A43E74" w:rsidRPr="00A43E74">
        <w:rPr>
          <w:sz w:val="28"/>
          <w:szCs w:val="28"/>
        </w:rPr>
        <w:t>бочее время.</w:t>
      </w:r>
    </w:p>
    <w:p w:rsidR="00A43E74" w:rsidRPr="00A43E74" w:rsidRDefault="00A43E74" w:rsidP="00A43E74">
      <w:pPr>
        <w:spacing w:after="0" w:line="240" w:lineRule="auto"/>
        <w:ind w:firstLine="851"/>
        <w:jc w:val="both"/>
        <w:rPr>
          <w:sz w:val="28"/>
          <w:szCs w:val="28"/>
        </w:rPr>
      </w:pPr>
      <w:r w:rsidRPr="00A43E74">
        <w:rPr>
          <w:sz w:val="28"/>
          <w:szCs w:val="28"/>
        </w:rPr>
        <w:t>При составлении графиков сменности работодатель учитывает мнение профсоюзного комитета (ст.103ТК РФ).</w:t>
      </w:r>
    </w:p>
    <w:p w:rsidR="00A43E74" w:rsidRPr="00A43E74" w:rsidRDefault="00A43E74" w:rsidP="00A43E74">
      <w:pPr>
        <w:spacing w:after="0" w:line="240" w:lineRule="auto"/>
        <w:ind w:firstLine="851"/>
        <w:jc w:val="both"/>
        <w:rPr>
          <w:sz w:val="28"/>
          <w:szCs w:val="28"/>
        </w:rPr>
      </w:pPr>
      <w:r w:rsidRPr="00A43E74">
        <w:rPr>
          <w:sz w:val="28"/>
          <w:szCs w:val="28"/>
        </w:rPr>
        <w:t>Начало смены: 17 час.00 мин</w:t>
      </w:r>
    </w:p>
    <w:p w:rsidR="00A43E74" w:rsidRPr="00A43E74" w:rsidRDefault="00A43E74" w:rsidP="00A43E74">
      <w:pPr>
        <w:spacing w:after="0" w:line="240" w:lineRule="auto"/>
        <w:ind w:firstLine="851"/>
        <w:jc w:val="both"/>
        <w:rPr>
          <w:sz w:val="28"/>
          <w:szCs w:val="28"/>
        </w:rPr>
      </w:pPr>
      <w:r w:rsidRPr="00A43E74">
        <w:rPr>
          <w:sz w:val="28"/>
          <w:szCs w:val="28"/>
        </w:rPr>
        <w:t>Окончание смены 08 час.00 мин.</w:t>
      </w:r>
    </w:p>
    <w:p w:rsidR="00A43E74" w:rsidRPr="00A43E74" w:rsidRDefault="0049130A" w:rsidP="00A43E74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773778">
        <w:rPr>
          <w:sz w:val="28"/>
          <w:szCs w:val="28"/>
        </w:rPr>
        <w:t>.6</w:t>
      </w:r>
      <w:r w:rsidR="00A43E74" w:rsidRPr="00A43E74">
        <w:rPr>
          <w:sz w:val="28"/>
          <w:szCs w:val="28"/>
        </w:rPr>
        <w:t>. Для лиц, моложе 18 лет, для работников, занятых на работах с вре</w:t>
      </w:r>
      <w:r w:rsidR="00A43E74" w:rsidRPr="00A43E74">
        <w:rPr>
          <w:sz w:val="28"/>
          <w:szCs w:val="28"/>
        </w:rPr>
        <w:t>д</w:t>
      </w:r>
      <w:r w:rsidR="00A43E74" w:rsidRPr="00A43E74">
        <w:rPr>
          <w:sz w:val="28"/>
          <w:szCs w:val="28"/>
        </w:rPr>
        <w:t>ными условиями труда, инвалидов 1 и 2 группы, для других категорий рабо</w:t>
      </w:r>
      <w:r w:rsidR="00A43E74" w:rsidRPr="00A43E74">
        <w:rPr>
          <w:sz w:val="28"/>
          <w:szCs w:val="28"/>
        </w:rPr>
        <w:t>т</w:t>
      </w:r>
      <w:r w:rsidR="00A43E74" w:rsidRPr="00A43E74">
        <w:rPr>
          <w:sz w:val="28"/>
          <w:szCs w:val="28"/>
        </w:rPr>
        <w:t>ников (например, для женщин, работающих в сельской местности) устанавл</w:t>
      </w:r>
      <w:r w:rsidR="00A43E74" w:rsidRPr="00A43E74">
        <w:rPr>
          <w:sz w:val="28"/>
          <w:szCs w:val="28"/>
        </w:rPr>
        <w:t>и</w:t>
      </w:r>
      <w:r w:rsidR="00A43E74" w:rsidRPr="00A43E74">
        <w:rPr>
          <w:sz w:val="28"/>
          <w:szCs w:val="28"/>
        </w:rPr>
        <w:t>вается сокращенная продолжительность рабочего времени в соответствии со ст.92ТК РФ.</w:t>
      </w:r>
    </w:p>
    <w:p w:rsidR="00A43E74" w:rsidRPr="00A43E74" w:rsidRDefault="0049130A" w:rsidP="00A43E74">
      <w:pPr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773778">
        <w:rPr>
          <w:sz w:val="28"/>
          <w:szCs w:val="28"/>
        </w:rPr>
        <w:t>.7</w:t>
      </w:r>
      <w:r w:rsidR="00A43E74" w:rsidRPr="00A43E74">
        <w:rPr>
          <w:sz w:val="28"/>
          <w:szCs w:val="28"/>
        </w:rPr>
        <w:t>. По соглашению между работником и работодателем могут устана</w:t>
      </w:r>
      <w:r w:rsidR="00A43E74" w:rsidRPr="00A43E74">
        <w:rPr>
          <w:sz w:val="28"/>
          <w:szCs w:val="28"/>
        </w:rPr>
        <w:t>в</w:t>
      </w:r>
      <w:r w:rsidR="00A43E74" w:rsidRPr="00A43E74">
        <w:rPr>
          <w:sz w:val="28"/>
          <w:szCs w:val="28"/>
        </w:rPr>
        <w:t xml:space="preserve">ливаться как при приеме на работу, так и впоследствии, неполный рабочий день или неполная рабочая неделя. </w:t>
      </w:r>
      <w:proofErr w:type="gramStart"/>
      <w:r w:rsidR="00A43E74" w:rsidRPr="00A43E74">
        <w:rPr>
          <w:sz w:val="28"/>
          <w:szCs w:val="28"/>
        </w:rPr>
        <w:t>Работодатель обязуется установить неполный р</w:t>
      </w:r>
      <w:r w:rsidR="00A43E74" w:rsidRPr="00A43E74">
        <w:rPr>
          <w:sz w:val="28"/>
          <w:szCs w:val="28"/>
        </w:rPr>
        <w:t>а</w:t>
      </w:r>
      <w:r w:rsidR="00A43E74" w:rsidRPr="00A43E74">
        <w:rPr>
          <w:sz w:val="28"/>
          <w:szCs w:val="28"/>
        </w:rPr>
        <w:t>бочий день или неполную рабочую неделю по просьбе беременной женщины, одного из родителей (опекуна, попечителя), имеющего ребенка в возрасте до 14 лет (ребенка-инвалида в возрасте до 18 лет), лиц, осуществляющих уход за больным членом семьи в соответствии с медицинским заключением (ст.93 ТК РФ), а также многодетных родителей (Закон Краснодарского края от 22.02.2005 №836-КЗ «О социальной</w:t>
      </w:r>
      <w:proofErr w:type="gramEnd"/>
      <w:r w:rsidR="00A43E74" w:rsidRPr="00A43E74">
        <w:rPr>
          <w:sz w:val="28"/>
          <w:szCs w:val="28"/>
        </w:rPr>
        <w:t xml:space="preserve"> поддержке многодетных семей в Краснодарском крае»).</w:t>
      </w:r>
    </w:p>
    <w:p w:rsidR="007F658B" w:rsidRPr="00A43E74" w:rsidRDefault="0049130A" w:rsidP="007F658B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3778">
        <w:rPr>
          <w:sz w:val="28"/>
          <w:szCs w:val="28"/>
        </w:rPr>
        <w:t>.8</w:t>
      </w:r>
      <w:r w:rsidR="00A43E74" w:rsidRPr="00A43E74">
        <w:rPr>
          <w:sz w:val="28"/>
          <w:szCs w:val="28"/>
        </w:rPr>
        <w:t>. О предстоящих изменениях определенных сторонами условий тр</w:t>
      </w:r>
      <w:r w:rsidR="00A43E74" w:rsidRPr="00A43E74">
        <w:rPr>
          <w:sz w:val="28"/>
          <w:szCs w:val="28"/>
        </w:rPr>
        <w:t>у</w:t>
      </w:r>
      <w:r w:rsidR="00A43E74" w:rsidRPr="00A43E74">
        <w:rPr>
          <w:sz w:val="28"/>
          <w:szCs w:val="28"/>
        </w:rPr>
        <w:t>дового договора, а также о причинах, вызвавших необходимость таких измен</w:t>
      </w:r>
      <w:r w:rsidR="00A43E74" w:rsidRPr="00A43E74">
        <w:rPr>
          <w:sz w:val="28"/>
          <w:szCs w:val="28"/>
        </w:rPr>
        <w:t>е</w:t>
      </w:r>
      <w:r w:rsidR="00A43E74" w:rsidRPr="00A43E74">
        <w:rPr>
          <w:sz w:val="28"/>
          <w:szCs w:val="28"/>
        </w:rPr>
        <w:t xml:space="preserve">ний, работодатель обязуется уведомить работника в письменной форме не </w:t>
      </w:r>
      <w:proofErr w:type="gramStart"/>
      <w:r w:rsidR="00A43E74" w:rsidRPr="00A43E74">
        <w:rPr>
          <w:sz w:val="28"/>
          <w:szCs w:val="28"/>
        </w:rPr>
        <w:t>позднее</w:t>
      </w:r>
      <w:proofErr w:type="gramEnd"/>
      <w:r w:rsidR="00A43E74" w:rsidRPr="00A43E74">
        <w:rPr>
          <w:sz w:val="28"/>
          <w:szCs w:val="28"/>
        </w:rPr>
        <w:t xml:space="preserve"> чем за 2 месяца (ст.74 ТК РФ).</w:t>
      </w:r>
      <w:r w:rsidR="007F658B" w:rsidRPr="007F658B">
        <w:rPr>
          <w:sz w:val="28"/>
          <w:szCs w:val="28"/>
        </w:rPr>
        <w:t xml:space="preserve"> </w:t>
      </w:r>
      <w:r w:rsidR="007F658B" w:rsidRPr="00A43E74">
        <w:rPr>
          <w:sz w:val="28"/>
          <w:szCs w:val="28"/>
        </w:rPr>
        <w:t>Если работник отказывается от продо</w:t>
      </w:r>
      <w:r w:rsidR="007F658B" w:rsidRPr="00A43E74">
        <w:rPr>
          <w:sz w:val="28"/>
          <w:szCs w:val="28"/>
        </w:rPr>
        <w:t>л</w:t>
      </w:r>
      <w:r w:rsidR="007F658B" w:rsidRPr="00A43E74">
        <w:rPr>
          <w:sz w:val="28"/>
          <w:szCs w:val="28"/>
        </w:rPr>
        <w:t>жения работы в режиме неполного рабочего дня (смены) и (или) неполной р</w:t>
      </w:r>
      <w:r w:rsidR="007F658B" w:rsidRPr="00A43E74">
        <w:rPr>
          <w:sz w:val="28"/>
          <w:szCs w:val="28"/>
        </w:rPr>
        <w:t>а</w:t>
      </w:r>
      <w:r w:rsidR="007F658B" w:rsidRPr="00A43E74">
        <w:rPr>
          <w:sz w:val="28"/>
          <w:szCs w:val="28"/>
        </w:rPr>
        <w:t>бочей недели, то трудовой договор расторгается в соответствии с пунктом 2 ч</w:t>
      </w:r>
      <w:r w:rsidR="007F658B" w:rsidRPr="00A43E74">
        <w:rPr>
          <w:sz w:val="28"/>
          <w:szCs w:val="28"/>
        </w:rPr>
        <w:t>а</w:t>
      </w:r>
      <w:r w:rsidR="007F658B" w:rsidRPr="00A43E74">
        <w:rPr>
          <w:sz w:val="28"/>
          <w:szCs w:val="28"/>
        </w:rPr>
        <w:t>сти первой ст.81 ТК РФ. При этом работнику предоставляются соответству</w:t>
      </w:r>
      <w:r w:rsidR="007F658B" w:rsidRPr="00A43E74">
        <w:rPr>
          <w:sz w:val="28"/>
          <w:szCs w:val="28"/>
        </w:rPr>
        <w:t>ю</w:t>
      </w:r>
      <w:r w:rsidR="007F658B" w:rsidRPr="00A43E74">
        <w:rPr>
          <w:sz w:val="28"/>
          <w:szCs w:val="28"/>
        </w:rPr>
        <w:t>щие гарантии и компенсации (ст.74ТК РФ).</w:t>
      </w:r>
    </w:p>
    <w:p w:rsidR="00A43E74" w:rsidRPr="00A43E74" w:rsidRDefault="00A43E74" w:rsidP="00A43E74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905442" w:rsidRPr="006C3AAB" w:rsidRDefault="002C529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6C3AAB">
        <w:rPr>
          <w:sz w:val="28"/>
          <w:szCs w:val="28"/>
        </w:rPr>
        <w:t>3.</w:t>
      </w:r>
      <w:r w:rsidR="00773778">
        <w:rPr>
          <w:sz w:val="28"/>
          <w:szCs w:val="28"/>
        </w:rPr>
        <w:t>9</w:t>
      </w:r>
      <w:r w:rsidRPr="006C3AAB">
        <w:rPr>
          <w:sz w:val="28"/>
          <w:szCs w:val="28"/>
        </w:rPr>
        <w:t xml:space="preserve">. </w:t>
      </w:r>
      <w:r w:rsidR="00905442" w:rsidRPr="006C3AAB">
        <w:rPr>
          <w:rFonts w:eastAsiaTheme="minorHAnsi"/>
          <w:sz w:val="28"/>
          <w:szCs w:val="28"/>
          <w:lang w:eastAsia="en-US"/>
        </w:rPr>
        <w:t>По соглашению сторон трудового договора работнику, как при при</w:t>
      </w:r>
      <w:r w:rsidR="00905442" w:rsidRPr="006C3AAB">
        <w:rPr>
          <w:rFonts w:eastAsiaTheme="minorHAnsi"/>
          <w:sz w:val="28"/>
          <w:szCs w:val="28"/>
          <w:lang w:eastAsia="en-US"/>
        </w:rPr>
        <w:t>е</w:t>
      </w:r>
      <w:r w:rsidR="00905442" w:rsidRPr="006C3AAB">
        <w:rPr>
          <w:rFonts w:eastAsiaTheme="minorHAnsi"/>
          <w:sz w:val="28"/>
          <w:szCs w:val="28"/>
          <w:lang w:eastAsia="en-US"/>
        </w:rPr>
        <w:t>ме на работу, так и впоследствии,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</w:t>
      </w:r>
      <w:r w:rsidR="00905442" w:rsidRPr="006C3AAB">
        <w:rPr>
          <w:rFonts w:eastAsiaTheme="minorHAnsi"/>
          <w:sz w:val="28"/>
          <w:szCs w:val="28"/>
          <w:lang w:eastAsia="en-US"/>
        </w:rPr>
        <w:t>о</w:t>
      </w:r>
      <w:r w:rsidR="00905442" w:rsidRPr="006C3AAB">
        <w:rPr>
          <w:rFonts w:eastAsiaTheme="minorHAnsi"/>
          <w:sz w:val="28"/>
          <w:szCs w:val="28"/>
          <w:lang w:eastAsia="en-US"/>
        </w:rPr>
        <w:t>ронами трудового договора срок.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 w:rsidRPr="006C3AAB">
        <w:rPr>
          <w:rFonts w:eastAsiaTheme="minorHAnsi"/>
          <w:sz w:val="28"/>
          <w:szCs w:val="28"/>
          <w:lang w:eastAsia="en-US"/>
        </w:rPr>
        <w:t xml:space="preserve">Работодатель обязуется устанавливать неполное рабочее время по </w:t>
      </w:r>
      <w:r w:rsidR="0076790C" w:rsidRPr="00112C88">
        <w:rPr>
          <w:rFonts w:eastAsiaTheme="minorHAnsi"/>
          <w:sz w:val="28"/>
          <w:szCs w:val="28"/>
          <w:lang w:eastAsia="en-US"/>
        </w:rPr>
        <w:t>пис</w:t>
      </w:r>
      <w:r w:rsidR="0076790C" w:rsidRPr="00112C88">
        <w:rPr>
          <w:rFonts w:eastAsiaTheme="minorHAnsi"/>
          <w:sz w:val="28"/>
          <w:szCs w:val="28"/>
          <w:lang w:eastAsia="en-US"/>
        </w:rPr>
        <w:t>ь</w:t>
      </w:r>
      <w:r w:rsidR="0076790C" w:rsidRPr="00112C88">
        <w:rPr>
          <w:rFonts w:eastAsiaTheme="minorHAnsi"/>
          <w:sz w:val="28"/>
          <w:szCs w:val="28"/>
          <w:lang w:eastAsia="en-US"/>
        </w:rPr>
        <w:t>менному</w:t>
      </w:r>
      <w:r w:rsidR="00925FB8">
        <w:rPr>
          <w:rFonts w:eastAsiaTheme="minorHAnsi"/>
          <w:sz w:val="28"/>
          <w:szCs w:val="28"/>
          <w:lang w:eastAsia="en-US"/>
        </w:rPr>
        <w:t xml:space="preserve"> </w:t>
      </w:r>
      <w:r w:rsidRPr="006C3AAB">
        <w:rPr>
          <w:rFonts w:eastAsiaTheme="minorHAnsi"/>
          <w:sz w:val="28"/>
          <w:szCs w:val="28"/>
          <w:lang w:eastAsia="en-US"/>
        </w:rPr>
        <w:t>заявлению:</w:t>
      </w:r>
    </w:p>
    <w:p w:rsidR="00905442" w:rsidRPr="00000AD3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многодетных родителей (</w:t>
      </w:r>
      <w:r w:rsidRPr="00000AD3">
        <w:rPr>
          <w:sz w:val="28"/>
          <w:szCs w:val="28"/>
        </w:rPr>
        <w:t>Закон Краснодарского края от 22 мая 2005 г.     № 836-КЗ "О социальной поддержке многодетных семей в Краснодарском крае");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беременной женщины, одного из родителей (опекуна, попечителя), им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 xml:space="preserve">новленном федеральными законами и иными нормативными правовыми актами Российской Федерации (ст.93 ТК РФ). </w:t>
      </w:r>
    </w:p>
    <w:p w:rsidR="00E128BB" w:rsidRPr="006C3AAB" w:rsidRDefault="00E128B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773778">
        <w:rPr>
          <w:sz w:val="28"/>
          <w:szCs w:val="28"/>
        </w:rPr>
        <w:t>10</w:t>
      </w:r>
      <w:r w:rsidRPr="006C3AAB">
        <w:rPr>
          <w:sz w:val="28"/>
          <w:szCs w:val="28"/>
        </w:rPr>
        <w:t xml:space="preserve">. </w:t>
      </w:r>
      <w:proofErr w:type="gramStart"/>
      <w:r w:rsidRPr="006C3AAB">
        <w:rPr>
          <w:sz w:val="28"/>
          <w:szCs w:val="28"/>
        </w:rPr>
        <w:t>В случае, когда изменение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 может повлечь массовое увол</w:t>
      </w:r>
      <w:r w:rsidRPr="006C3AAB">
        <w:rPr>
          <w:sz w:val="28"/>
          <w:szCs w:val="28"/>
        </w:rPr>
        <w:t>ь</w:t>
      </w:r>
      <w:r w:rsidRPr="006C3AAB">
        <w:rPr>
          <w:sz w:val="28"/>
          <w:szCs w:val="28"/>
        </w:rPr>
        <w:t>нение работников работодатель</w:t>
      </w:r>
      <w:r w:rsidR="00997565" w:rsidRPr="006C3AAB"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>в целях сохранения рабочих мест</w:t>
      </w:r>
      <w:r w:rsidR="00925FB8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 xml:space="preserve">имеет </w:t>
      </w:r>
      <w:proofErr w:type="spellStart"/>
      <w:r w:rsidRPr="006C3AAB">
        <w:rPr>
          <w:sz w:val="28"/>
          <w:szCs w:val="28"/>
        </w:rPr>
        <w:t>прав</w:t>
      </w:r>
      <w:r w:rsidRPr="006C3AAB">
        <w:rPr>
          <w:sz w:val="28"/>
          <w:szCs w:val="28"/>
        </w:rPr>
        <w:t>о</w:t>
      </w:r>
      <w:r w:rsidR="0064408C" w:rsidRPr="006C3AAB">
        <w:rPr>
          <w:sz w:val="28"/>
          <w:szCs w:val="28"/>
        </w:rPr>
        <w:t>по</w:t>
      </w:r>
      <w:proofErr w:type="spellEnd"/>
      <w:r w:rsidR="0064408C" w:rsidRPr="006C3AAB">
        <w:rPr>
          <w:sz w:val="28"/>
          <w:szCs w:val="28"/>
        </w:rPr>
        <w:t xml:space="preserve"> согласованию с Профсоюзным коми</w:t>
      </w:r>
      <w:r w:rsidR="00997565" w:rsidRPr="006C3AAB">
        <w:rPr>
          <w:sz w:val="28"/>
          <w:szCs w:val="28"/>
        </w:rPr>
        <w:t>т</w:t>
      </w:r>
      <w:r w:rsidR="0064408C" w:rsidRPr="006C3AAB">
        <w:rPr>
          <w:sz w:val="28"/>
          <w:szCs w:val="28"/>
        </w:rPr>
        <w:t>етом</w:t>
      </w:r>
      <w:r w:rsidR="00682861" w:rsidRPr="006C3AAB"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 xml:space="preserve"> вводить режим неполного раб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чего дня (смены) и (или) неполной рабочей недели на срок до шести месяцев (ст.74 ТК РФ).</w:t>
      </w:r>
      <w:proofErr w:type="gramEnd"/>
    </w:p>
    <w:p w:rsidR="00E128BB" w:rsidRPr="006C3AAB" w:rsidRDefault="00E128B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.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0961B0">
        <w:rPr>
          <w:sz w:val="28"/>
          <w:szCs w:val="28"/>
        </w:rPr>
        <w:t>11</w:t>
      </w:r>
      <w:r w:rsidRPr="006C3AAB">
        <w:rPr>
          <w:sz w:val="28"/>
          <w:szCs w:val="28"/>
        </w:rPr>
        <w:t>. Работники в случаях, определенных статьей 99 ТК РФ, и с их пис</w:t>
      </w:r>
      <w:r w:rsidRPr="006C3AAB">
        <w:rPr>
          <w:sz w:val="28"/>
          <w:szCs w:val="28"/>
        </w:rPr>
        <w:t>ь</w:t>
      </w:r>
      <w:r w:rsidRPr="006C3AAB">
        <w:rPr>
          <w:sz w:val="28"/>
          <w:szCs w:val="28"/>
        </w:rPr>
        <w:t>менного согласия, могут привлекаться к сверхурочным работам.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Привлечение работников к сверхурочным работам производится в </w:t>
      </w:r>
      <w:r>
        <w:rPr>
          <w:sz w:val="28"/>
          <w:szCs w:val="28"/>
        </w:rPr>
        <w:t>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ях определенных </w:t>
      </w:r>
      <w:r w:rsidRPr="006C3AAB">
        <w:rPr>
          <w:sz w:val="28"/>
          <w:szCs w:val="28"/>
        </w:rPr>
        <w:t>ст.99 ТК РФ и по согласованию с Профсоюзным комитетом.</w:t>
      </w:r>
    </w:p>
    <w:p w:rsidR="00905442" w:rsidRPr="006C3AAB" w:rsidRDefault="0090544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Продолжительность сверхурочной работы не </w:t>
      </w:r>
      <w:r w:rsidR="00256130">
        <w:rPr>
          <w:sz w:val="28"/>
          <w:szCs w:val="28"/>
        </w:rPr>
        <w:t>может</w:t>
      </w:r>
      <w:r w:rsidRPr="006C3AAB">
        <w:rPr>
          <w:sz w:val="28"/>
          <w:szCs w:val="28"/>
        </w:rPr>
        <w:t xml:space="preserve"> превышать для ка</w:t>
      </w:r>
      <w:r w:rsidRPr="006C3AAB">
        <w:rPr>
          <w:sz w:val="28"/>
          <w:szCs w:val="28"/>
        </w:rPr>
        <w:t>ж</w:t>
      </w:r>
      <w:r w:rsidRPr="006C3AAB">
        <w:rPr>
          <w:sz w:val="28"/>
          <w:szCs w:val="28"/>
        </w:rPr>
        <w:t xml:space="preserve">дого работника </w:t>
      </w:r>
      <w:r>
        <w:rPr>
          <w:sz w:val="28"/>
          <w:szCs w:val="28"/>
        </w:rPr>
        <w:t>4</w:t>
      </w:r>
      <w:r w:rsidRPr="006C3AAB">
        <w:rPr>
          <w:sz w:val="28"/>
          <w:szCs w:val="28"/>
        </w:rPr>
        <w:t xml:space="preserve"> часов в течение двух дней подряд и 120 часов в год.</w:t>
      </w:r>
    </w:p>
    <w:p w:rsidR="00256130" w:rsidRDefault="00E128B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0961B0">
        <w:rPr>
          <w:sz w:val="28"/>
          <w:szCs w:val="28"/>
        </w:rPr>
        <w:t>12</w:t>
      </w:r>
      <w:r w:rsidRPr="006C3AAB">
        <w:rPr>
          <w:sz w:val="28"/>
          <w:szCs w:val="28"/>
        </w:rPr>
        <w:t xml:space="preserve">. По </w:t>
      </w:r>
      <w:r w:rsidR="000C2904">
        <w:rPr>
          <w:sz w:val="28"/>
          <w:szCs w:val="28"/>
        </w:rPr>
        <w:t>инициативе</w:t>
      </w:r>
      <w:r w:rsidRPr="006C3AAB">
        <w:rPr>
          <w:sz w:val="28"/>
          <w:szCs w:val="28"/>
        </w:rPr>
        <w:t xml:space="preserve"> </w:t>
      </w:r>
      <w:r w:rsidR="00FE1CBF"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>аботодателя отдельные работники</w:t>
      </w:r>
      <w:r w:rsidR="002C5294" w:rsidRPr="006C3AAB">
        <w:rPr>
          <w:sz w:val="28"/>
          <w:szCs w:val="28"/>
        </w:rPr>
        <w:t>,</w:t>
      </w:r>
      <w:r w:rsidRPr="006C3AAB">
        <w:rPr>
          <w:sz w:val="28"/>
          <w:szCs w:val="28"/>
        </w:rPr>
        <w:t xml:space="preserve"> при необход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>мости</w:t>
      </w:r>
      <w:r w:rsidR="002C5294" w:rsidRPr="006C3AAB">
        <w:rPr>
          <w:sz w:val="28"/>
          <w:szCs w:val="28"/>
        </w:rPr>
        <w:t>,</w:t>
      </w:r>
      <w:r w:rsidRPr="006C3AAB">
        <w:rPr>
          <w:sz w:val="28"/>
          <w:szCs w:val="28"/>
        </w:rPr>
        <w:t xml:space="preserve"> могут эпизодически привлекаться к выполнению своих трудовых фун</w:t>
      </w:r>
      <w:r w:rsidRPr="006C3AAB">
        <w:rPr>
          <w:sz w:val="28"/>
          <w:szCs w:val="28"/>
        </w:rPr>
        <w:t>к</w:t>
      </w:r>
      <w:r w:rsidRPr="006C3AAB">
        <w:rPr>
          <w:sz w:val="28"/>
          <w:szCs w:val="28"/>
        </w:rPr>
        <w:t xml:space="preserve">ций за </w:t>
      </w:r>
      <w:proofErr w:type="gramStart"/>
      <w:r w:rsidRPr="006C3AAB">
        <w:rPr>
          <w:sz w:val="28"/>
          <w:szCs w:val="28"/>
        </w:rPr>
        <w:t>пределами</w:t>
      </w:r>
      <w:proofErr w:type="gramEnd"/>
      <w:r w:rsidRPr="006C3AAB">
        <w:rPr>
          <w:sz w:val="28"/>
          <w:szCs w:val="28"/>
        </w:rPr>
        <w:t xml:space="preserve"> установленной для них продолжительности рабочего времени (ненормированный рабочий день). </w:t>
      </w:r>
    </w:p>
    <w:p w:rsidR="00087A25" w:rsidRDefault="00E128B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Перечень должностей </w:t>
      </w:r>
      <w:r w:rsidR="00705C25">
        <w:rPr>
          <w:sz w:val="28"/>
          <w:szCs w:val="28"/>
        </w:rPr>
        <w:t xml:space="preserve"> и продолжительность ежегодного дополнительн</w:t>
      </w:r>
      <w:r w:rsidR="00705C25">
        <w:rPr>
          <w:sz w:val="28"/>
          <w:szCs w:val="28"/>
        </w:rPr>
        <w:t>о</w:t>
      </w:r>
      <w:r w:rsidR="00705C25">
        <w:rPr>
          <w:sz w:val="28"/>
          <w:szCs w:val="28"/>
        </w:rPr>
        <w:t>го отпуска</w:t>
      </w:r>
      <w:r w:rsidR="00925FB8">
        <w:rPr>
          <w:sz w:val="28"/>
          <w:szCs w:val="28"/>
        </w:rPr>
        <w:t xml:space="preserve"> </w:t>
      </w:r>
      <w:r w:rsidRPr="006C3AAB">
        <w:rPr>
          <w:sz w:val="28"/>
          <w:szCs w:val="28"/>
        </w:rPr>
        <w:t>работник</w:t>
      </w:r>
      <w:r w:rsidR="00705C25">
        <w:rPr>
          <w:sz w:val="28"/>
          <w:szCs w:val="28"/>
        </w:rPr>
        <w:t>ам</w:t>
      </w:r>
      <w:r w:rsidRPr="006C3AAB">
        <w:rPr>
          <w:sz w:val="28"/>
          <w:szCs w:val="28"/>
        </w:rPr>
        <w:t xml:space="preserve"> с ненормированным рабочим днем является</w:t>
      </w:r>
      <w:r w:rsidR="00087A25">
        <w:rPr>
          <w:sz w:val="28"/>
          <w:szCs w:val="28"/>
        </w:rPr>
        <w:t>:</w:t>
      </w:r>
    </w:p>
    <w:p w:rsidR="00087A25" w:rsidRDefault="00E128BB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 </w:t>
      </w:r>
      <w:r w:rsidR="00087A25" w:rsidRPr="00CA19F8">
        <w:rPr>
          <w:sz w:val="28"/>
          <w:szCs w:val="28"/>
        </w:rPr>
        <w:t xml:space="preserve">- руководитель кружка </w:t>
      </w:r>
      <w:r w:rsidR="00087A25">
        <w:rPr>
          <w:sz w:val="28"/>
          <w:szCs w:val="28"/>
        </w:rPr>
        <w:t>(любительского объединения, клубного форм</w:t>
      </w:r>
      <w:r w:rsidR="00087A25">
        <w:rPr>
          <w:sz w:val="28"/>
          <w:szCs w:val="28"/>
        </w:rPr>
        <w:t>и</w:t>
      </w:r>
      <w:r w:rsidR="00087A25">
        <w:rPr>
          <w:sz w:val="28"/>
          <w:szCs w:val="28"/>
        </w:rPr>
        <w:t>рования)</w:t>
      </w:r>
    </w:p>
    <w:p w:rsidR="00220637" w:rsidRPr="00CA19F8" w:rsidRDefault="00220637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-директор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хормейстер 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режиссер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артист</w:t>
      </w:r>
    </w:p>
    <w:p w:rsidR="00087A25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</w:t>
      </w:r>
      <w:r w:rsidR="000C21BA">
        <w:rPr>
          <w:sz w:val="28"/>
          <w:szCs w:val="28"/>
        </w:rPr>
        <w:t>заведующий сектором</w:t>
      </w:r>
    </w:p>
    <w:p w:rsidR="000C21BA" w:rsidRPr="00CA19F8" w:rsidRDefault="000C21BA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-заведующий филиалом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культорганизатор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заместитель директора 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художник</w:t>
      </w:r>
      <w:r>
        <w:rPr>
          <w:sz w:val="28"/>
          <w:szCs w:val="28"/>
        </w:rPr>
        <w:t>-оформитель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</w:t>
      </w:r>
      <w:r>
        <w:rPr>
          <w:sz w:val="28"/>
          <w:szCs w:val="28"/>
        </w:rPr>
        <w:t>делопроизводитель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 xml:space="preserve">- заведующий </w:t>
      </w:r>
      <w:r>
        <w:rPr>
          <w:sz w:val="28"/>
          <w:szCs w:val="28"/>
        </w:rPr>
        <w:t>музейной комнатой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художественный руководитель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звукооператор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артист оркестра</w:t>
      </w:r>
    </w:p>
    <w:p w:rsidR="00087A25" w:rsidRPr="00CA19F8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контрактный управляющий</w:t>
      </w:r>
    </w:p>
    <w:p w:rsidR="00087A25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 w:rsidRPr="00CA19F8">
        <w:rPr>
          <w:sz w:val="28"/>
          <w:szCs w:val="28"/>
        </w:rPr>
        <w:t>- специалист по работе с молодежью</w:t>
      </w:r>
    </w:p>
    <w:p w:rsidR="00087A25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-костюмер</w:t>
      </w:r>
    </w:p>
    <w:p w:rsidR="00087A25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-артист вокалист</w:t>
      </w:r>
    </w:p>
    <w:p w:rsidR="00087A25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видеооператор</w:t>
      </w:r>
      <w:proofErr w:type="spellEnd"/>
    </w:p>
    <w:p w:rsidR="00087A25" w:rsidRDefault="00087A25" w:rsidP="00087A25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-машинист сцены</w:t>
      </w:r>
    </w:p>
    <w:p w:rsidR="00087A25" w:rsidRDefault="00087A2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705C25" w:rsidRDefault="001B014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2C48F1" w:rsidRPr="006C3AAB">
        <w:rPr>
          <w:sz w:val="28"/>
          <w:szCs w:val="28"/>
        </w:rPr>
        <w:t>1</w:t>
      </w:r>
      <w:r w:rsidR="000961B0">
        <w:rPr>
          <w:sz w:val="28"/>
          <w:szCs w:val="28"/>
        </w:rPr>
        <w:t>3</w:t>
      </w:r>
      <w:r w:rsidRPr="006C3AAB">
        <w:rPr>
          <w:sz w:val="28"/>
          <w:szCs w:val="28"/>
        </w:rPr>
        <w:t>.</w:t>
      </w:r>
      <w:r w:rsidR="0076790C" w:rsidRPr="00112C88">
        <w:rPr>
          <w:sz w:val="28"/>
          <w:szCs w:val="28"/>
        </w:rPr>
        <w:t xml:space="preserve">Работа в выходные и нерабочие праздничные дни запрещается, за исключением случаев, предусмотренных действующим законодательством. </w:t>
      </w:r>
      <w:r w:rsidR="00705C25">
        <w:rPr>
          <w:sz w:val="28"/>
          <w:szCs w:val="28"/>
        </w:rPr>
        <w:t>П</w:t>
      </w:r>
      <w:r w:rsidR="00504DF6" w:rsidRPr="006C3AAB">
        <w:rPr>
          <w:sz w:val="28"/>
          <w:szCs w:val="28"/>
        </w:rPr>
        <w:t>ривлечен</w:t>
      </w:r>
      <w:r w:rsidR="00705C25">
        <w:rPr>
          <w:sz w:val="28"/>
          <w:szCs w:val="28"/>
        </w:rPr>
        <w:t>ие работников</w:t>
      </w:r>
      <w:r w:rsidR="00504DF6" w:rsidRPr="006C3AAB">
        <w:rPr>
          <w:sz w:val="28"/>
          <w:szCs w:val="28"/>
        </w:rPr>
        <w:t xml:space="preserve"> к работе в </w:t>
      </w:r>
      <w:r w:rsidR="00705C25">
        <w:rPr>
          <w:sz w:val="28"/>
          <w:szCs w:val="28"/>
        </w:rPr>
        <w:t>выходные</w:t>
      </w:r>
      <w:r w:rsidR="00925FB8">
        <w:rPr>
          <w:sz w:val="28"/>
          <w:szCs w:val="28"/>
        </w:rPr>
        <w:t xml:space="preserve"> </w:t>
      </w:r>
      <w:r w:rsidR="00705C25">
        <w:rPr>
          <w:sz w:val="28"/>
          <w:szCs w:val="28"/>
        </w:rPr>
        <w:t xml:space="preserve">и нерабочие праздничные </w:t>
      </w:r>
      <w:r w:rsidR="00087A25" w:rsidRPr="006C3AAB">
        <w:rPr>
          <w:sz w:val="28"/>
          <w:szCs w:val="28"/>
        </w:rPr>
        <w:t>дн</w:t>
      </w:r>
      <w:r w:rsidR="00087A25">
        <w:rPr>
          <w:sz w:val="28"/>
          <w:szCs w:val="28"/>
        </w:rPr>
        <w:t>и производится</w:t>
      </w:r>
      <w:r w:rsidR="00504DF6" w:rsidRPr="006C3AAB">
        <w:rPr>
          <w:sz w:val="28"/>
          <w:szCs w:val="28"/>
        </w:rPr>
        <w:t xml:space="preserve"> с </w:t>
      </w:r>
      <w:r w:rsidR="00705C25">
        <w:rPr>
          <w:sz w:val="28"/>
          <w:szCs w:val="28"/>
        </w:rPr>
        <w:t>их</w:t>
      </w:r>
      <w:r w:rsidR="00504DF6" w:rsidRPr="006C3AAB">
        <w:rPr>
          <w:sz w:val="28"/>
          <w:szCs w:val="28"/>
        </w:rPr>
        <w:t xml:space="preserve"> письменного согласия</w:t>
      </w:r>
      <w:r w:rsidR="00997565" w:rsidRPr="006C3AAB">
        <w:rPr>
          <w:sz w:val="28"/>
          <w:szCs w:val="28"/>
        </w:rPr>
        <w:t>,</w:t>
      </w:r>
      <w:r w:rsidR="00925FB8">
        <w:rPr>
          <w:sz w:val="28"/>
          <w:szCs w:val="28"/>
        </w:rPr>
        <w:t xml:space="preserve"> </w:t>
      </w:r>
      <w:r w:rsidR="00705C25">
        <w:rPr>
          <w:sz w:val="28"/>
          <w:szCs w:val="28"/>
        </w:rPr>
        <w:t>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</w:t>
      </w:r>
      <w:r w:rsidR="00705C25">
        <w:rPr>
          <w:sz w:val="28"/>
          <w:szCs w:val="28"/>
        </w:rPr>
        <w:t>к</w:t>
      </w:r>
      <w:r w:rsidR="00705C25">
        <w:rPr>
          <w:sz w:val="28"/>
          <w:szCs w:val="28"/>
        </w:rPr>
        <w:t xml:space="preserve">турных подразделений и </w:t>
      </w:r>
      <w:r w:rsidR="00504DF6" w:rsidRPr="006C3AAB">
        <w:rPr>
          <w:sz w:val="28"/>
          <w:szCs w:val="28"/>
        </w:rPr>
        <w:t>на основании письменного приказа (распоряжения) руководителя</w:t>
      </w:r>
      <w:r w:rsidR="00705C25">
        <w:rPr>
          <w:sz w:val="28"/>
          <w:szCs w:val="28"/>
        </w:rPr>
        <w:t xml:space="preserve">, </w:t>
      </w:r>
      <w:r w:rsidR="00504DF6" w:rsidRPr="006C3AAB">
        <w:rPr>
          <w:sz w:val="28"/>
          <w:szCs w:val="28"/>
        </w:rPr>
        <w:t>согласован</w:t>
      </w:r>
      <w:r w:rsidR="00705C25">
        <w:rPr>
          <w:sz w:val="28"/>
          <w:szCs w:val="28"/>
        </w:rPr>
        <w:t>ного</w:t>
      </w:r>
      <w:r w:rsidR="00504DF6" w:rsidRPr="006C3AAB">
        <w:rPr>
          <w:sz w:val="28"/>
          <w:szCs w:val="28"/>
        </w:rPr>
        <w:t xml:space="preserve"> с Профсоюз</w:t>
      </w:r>
      <w:r w:rsidR="009625C1" w:rsidRPr="006C3AAB">
        <w:rPr>
          <w:sz w:val="28"/>
          <w:szCs w:val="28"/>
        </w:rPr>
        <w:t>ным комитетом</w:t>
      </w:r>
      <w:r w:rsidR="00504DF6" w:rsidRPr="006C3AAB">
        <w:rPr>
          <w:sz w:val="28"/>
          <w:szCs w:val="28"/>
        </w:rPr>
        <w:t xml:space="preserve">. </w:t>
      </w:r>
    </w:p>
    <w:p w:rsidR="00173341" w:rsidRDefault="00504DF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Работа в выходной </w:t>
      </w:r>
      <w:r w:rsidR="00A27C07" w:rsidRPr="006C3AAB">
        <w:rPr>
          <w:sz w:val="28"/>
          <w:szCs w:val="28"/>
        </w:rPr>
        <w:t xml:space="preserve">или нерабочий праздничный </w:t>
      </w:r>
      <w:r w:rsidRPr="006C3AAB">
        <w:rPr>
          <w:sz w:val="28"/>
          <w:szCs w:val="28"/>
        </w:rPr>
        <w:t>день оплачивается</w:t>
      </w:r>
      <w:r w:rsidR="00173341">
        <w:rPr>
          <w:sz w:val="28"/>
          <w:szCs w:val="28"/>
        </w:rPr>
        <w:t>:</w:t>
      </w:r>
    </w:p>
    <w:p w:rsidR="00173341" w:rsidRPr="0058127D" w:rsidRDefault="00504DF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в </w:t>
      </w:r>
      <w:r w:rsidR="00252E05">
        <w:rPr>
          <w:sz w:val="28"/>
          <w:szCs w:val="28"/>
        </w:rPr>
        <w:t>двук</w:t>
      </w:r>
      <w:r w:rsidR="00252E05" w:rsidRPr="006C3AAB">
        <w:rPr>
          <w:sz w:val="28"/>
          <w:szCs w:val="28"/>
        </w:rPr>
        <w:t>ратном</w:t>
      </w:r>
      <w:r w:rsidRPr="006C3AAB">
        <w:rPr>
          <w:sz w:val="28"/>
          <w:szCs w:val="28"/>
        </w:rPr>
        <w:t xml:space="preserve"> размере</w:t>
      </w:r>
      <w:r w:rsidR="00925FB8">
        <w:rPr>
          <w:sz w:val="28"/>
          <w:szCs w:val="28"/>
        </w:rPr>
        <w:t xml:space="preserve"> </w:t>
      </w:r>
      <w:r w:rsidR="00256130">
        <w:rPr>
          <w:sz w:val="28"/>
          <w:szCs w:val="28"/>
        </w:rPr>
        <w:t xml:space="preserve">среднего </w:t>
      </w:r>
      <w:r w:rsidR="00705C25">
        <w:rPr>
          <w:sz w:val="28"/>
          <w:szCs w:val="28"/>
        </w:rPr>
        <w:t>дневного заработка</w:t>
      </w:r>
      <w:r w:rsidR="00252E05">
        <w:rPr>
          <w:i/>
          <w:sz w:val="28"/>
          <w:szCs w:val="28"/>
        </w:rPr>
        <w:t xml:space="preserve"> </w:t>
      </w:r>
      <w:r w:rsidR="0058127D" w:rsidRPr="0058127D">
        <w:rPr>
          <w:sz w:val="28"/>
          <w:szCs w:val="28"/>
        </w:rPr>
        <w:t>с учетом компенсац</w:t>
      </w:r>
      <w:r w:rsidR="0058127D" w:rsidRPr="0058127D">
        <w:rPr>
          <w:sz w:val="28"/>
          <w:szCs w:val="28"/>
        </w:rPr>
        <w:t>и</w:t>
      </w:r>
      <w:r w:rsidR="0058127D" w:rsidRPr="0058127D">
        <w:rPr>
          <w:sz w:val="28"/>
          <w:szCs w:val="28"/>
        </w:rPr>
        <w:t>онных, стимулирующих и социальных  выплат</w:t>
      </w:r>
      <w:r w:rsidR="00173341" w:rsidRPr="0058127D">
        <w:rPr>
          <w:sz w:val="28"/>
          <w:szCs w:val="28"/>
        </w:rPr>
        <w:t>;</w:t>
      </w:r>
    </w:p>
    <w:p w:rsidR="00504DF6" w:rsidRDefault="00504DF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 xml:space="preserve">или </w:t>
      </w:r>
      <w:r w:rsidR="00EF0B30" w:rsidRPr="00112C88">
        <w:rPr>
          <w:sz w:val="28"/>
          <w:szCs w:val="28"/>
        </w:rPr>
        <w:t>п</w:t>
      </w:r>
      <w:r w:rsidR="00EF0B30" w:rsidRPr="00112C88">
        <w:rPr>
          <w:rFonts w:eastAsiaTheme="minorHAnsi"/>
          <w:sz w:val="28"/>
          <w:szCs w:val="28"/>
          <w:lang w:eastAsia="en-US"/>
        </w:rPr>
        <w:t xml:space="preserve">о желанию работника </w:t>
      </w:r>
      <w:proofErr w:type="gramStart"/>
      <w:r w:rsidR="00173341" w:rsidRPr="00112C88">
        <w:rPr>
          <w:rFonts w:eastAsiaTheme="minorHAnsi"/>
          <w:sz w:val="28"/>
          <w:szCs w:val="28"/>
          <w:lang w:eastAsia="en-US"/>
        </w:rPr>
        <w:t>-</w:t>
      </w:r>
      <w:r w:rsidR="00173341" w:rsidRPr="00112C88">
        <w:rPr>
          <w:sz w:val="28"/>
          <w:szCs w:val="28"/>
        </w:rPr>
        <w:t>д</w:t>
      </w:r>
      <w:proofErr w:type="gramEnd"/>
      <w:r w:rsidR="00173341" w:rsidRPr="00112C88">
        <w:rPr>
          <w:sz w:val="28"/>
          <w:szCs w:val="28"/>
        </w:rPr>
        <w:t xml:space="preserve">ень оплачивается в одинарном размере и </w:t>
      </w:r>
      <w:r w:rsidRPr="00112C88">
        <w:rPr>
          <w:sz w:val="28"/>
          <w:szCs w:val="28"/>
        </w:rPr>
        <w:t xml:space="preserve">предоставляется другой </w:t>
      </w:r>
      <w:r w:rsidR="0076790C" w:rsidRPr="00112C88">
        <w:rPr>
          <w:sz w:val="28"/>
          <w:szCs w:val="28"/>
        </w:rPr>
        <w:t xml:space="preserve">оплачиваемый </w:t>
      </w:r>
      <w:r w:rsidRPr="00112C88">
        <w:rPr>
          <w:sz w:val="28"/>
          <w:szCs w:val="28"/>
        </w:rPr>
        <w:t>день отдыха.</w:t>
      </w:r>
    </w:p>
    <w:p w:rsidR="00256130" w:rsidRPr="006C3AAB" w:rsidRDefault="0025613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Период для расчета среднего дневного заработка – один год.</w:t>
      </w:r>
    </w:p>
    <w:p w:rsidR="00EF0B30" w:rsidRDefault="001B0147" w:rsidP="00364EDA">
      <w:pPr>
        <w:pStyle w:val="af9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3.1</w:t>
      </w:r>
      <w:r w:rsidR="000961B0">
        <w:rPr>
          <w:rFonts w:ascii="Times New Roman" w:hAnsi="Times New Roman"/>
          <w:sz w:val="28"/>
          <w:szCs w:val="28"/>
          <w:lang w:val="ru-RU"/>
        </w:rPr>
        <w:t>4</w:t>
      </w:r>
      <w:r w:rsidRPr="006C3AAB">
        <w:rPr>
          <w:rFonts w:ascii="Times New Roman" w:hAnsi="Times New Roman"/>
          <w:sz w:val="28"/>
          <w:szCs w:val="28"/>
        </w:rPr>
        <w:t>.</w:t>
      </w:r>
      <w:r w:rsidR="00504DF6" w:rsidRPr="006C3AAB">
        <w:rPr>
          <w:rFonts w:ascii="Times New Roman" w:hAnsi="Times New Roman"/>
          <w:sz w:val="28"/>
          <w:szCs w:val="28"/>
        </w:rPr>
        <w:t xml:space="preserve">Накануне праздничных нерабочих дней продолжительность работы как при пятидневной, так и при шестидневной рабочей неделе </w:t>
      </w:r>
      <w:r w:rsidR="00EF0B30" w:rsidRPr="006C3AAB">
        <w:rPr>
          <w:rFonts w:ascii="Times New Roman" w:hAnsi="Times New Roman"/>
          <w:sz w:val="28"/>
          <w:szCs w:val="28"/>
        </w:rPr>
        <w:t>сокращается</w:t>
      </w:r>
      <w:r w:rsidR="00EF0B30">
        <w:rPr>
          <w:rFonts w:ascii="Times New Roman" w:hAnsi="Times New Roman"/>
          <w:sz w:val="28"/>
          <w:szCs w:val="28"/>
        </w:rPr>
        <w:t>:</w:t>
      </w:r>
    </w:p>
    <w:p w:rsidR="00EF0B30" w:rsidRDefault="00504DF6" w:rsidP="00364EDA">
      <w:pPr>
        <w:pStyle w:val="af9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на один час – для всех работников</w:t>
      </w:r>
      <w:r w:rsidR="00EF0B30">
        <w:rPr>
          <w:rFonts w:ascii="Times New Roman" w:hAnsi="Times New Roman"/>
          <w:sz w:val="28"/>
          <w:szCs w:val="28"/>
        </w:rPr>
        <w:t>;</w:t>
      </w:r>
    </w:p>
    <w:p w:rsidR="00504DF6" w:rsidRPr="006C3AAB" w:rsidRDefault="00504DF6" w:rsidP="00364EDA">
      <w:pPr>
        <w:pStyle w:val="af9"/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Это правило применяется и в случаях переноса в установленном порядке предпраздничного дня на другой день недели с целью суммирования дней отдыха, и в отношении лиц, работающих по режиму сокращенного рабочего времени.</w:t>
      </w:r>
    </w:p>
    <w:p w:rsidR="001B0147" w:rsidRPr="006C3AAB" w:rsidRDefault="001B0147" w:rsidP="00364EDA">
      <w:pPr>
        <w:pStyle w:val="af9"/>
        <w:tabs>
          <w:tab w:val="left" w:pos="0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3.1</w:t>
      </w:r>
      <w:r w:rsidR="000961B0">
        <w:rPr>
          <w:rFonts w:ascii="Times New Roman" w:hAnsi="Times New Roman"/>
          <w:sz w:val="28"/>
          <w:szCs w:val="28"/>
          <w:lang w:val="ru-RU"/>
        </w:rPr>
        <w:t>5</w:t>
      </w:r>
      <w:r w:rsidRPr="006C3AAB">
        <w:rPr>
          <w:rFonts w:ascii="Times New Roman" w:hAnsi="Times New Roman"/>
          <w:sz w:val="28"/>
          <w:szCs w:val="28"/>
        </w:rPr>
        <w:t>.</w:t>
      </w:r>
      <w:r w:rsidR="00504DF6" w:rsidRPr="006C3AAB">
        <w:rPr>
          <w:rFonts w:ascii="Times New Roman" w:hAnsi="Times New Roman"/>
          <w:sz w:val="28"/>
          <w:szCs w:val="28"/>
        </w:rPr>
        <w:t xml:space="preserve">Всем работникам предоставляется ежегодный оплачиваемый отпуск продолжительностью </w:t>
      </w:r>
      <w:r w:rsidR="001A6B29">
        <w:rPr>
          <w:rFonts w:ascii="Times New Roman" w:hAnsi="Times New Roman"/>
          <w:sz w:val="28"/>
          <w:szCs w:val="28"/>
          <w:lang w:val="ru-RU"/>
        </w:rPr>
        <w:t>28</w:t>
      </w:r>
      <w:r w:rsidR="00504DF6" w:rsidRPr="006C3AAB">
        <w:rPr>
          <w:rFonts w:ascii="Times New Roman" w:hAnsi="Times New Roman"/>
          <w:sz w:val="28"/>
          <w:szCs w:val="28"/>
        </w:rPr>
        <w:t xml:space="preserve"> календарных дней</w:t>
      </w:r>
      <w:r w:rsidR="005D4A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5A0D">
        <w:rPr>
          <w:rFonts w:ascii="Times New Roman" w:hAnsi="Times New Roman"/>
          <w:sz w:val="28"/>
          <w:szCs w:val="28"/>
          <w:lang w:val="ru-RU"/>
        </w:rPr>
        <w:t>.</w:t>
      </w:r>
      <w:r w:rsidR="00504DF6" w:rsidRPr="006C3AAB">
        <w:rPr>
          <w:rFonts w:ascii="Times New Roman" w:hAnsi="Times New Roman"/>
          <w:sz w:val="28"/>
          <w:szCs w:val="28"/>
        </w:rPr>
        <w:t xml:space="preserve"> Работникам в возрасте до 18 лет ежегодный оплачиваемый отпуск устанавливается продолжительностью </w:t>
      </w:r>
      <w:r w:rsidR="001A6B29">
        <w:rPr>
          <w:rFonts w:ascii="Times New Roman" w:hAnsi="Times New Roman"/>
          <w:sz w:val="28"/>
          <w:szCs w:val="28"/>
          <w:lang w:val="ru-RU"/>
        </w:rPr>
        <w:t>31</w:t>
      </w:r>
      <w:r w:rsidR="00504DF6" w:rsidRPr="006C3AAB">
        <w:rPr>
          <w:rFonts w:ascii="Times New Roman" w:hAnsi="Times New Roman"/>
          <w:sz w:val="28"/>
          <w:szCs w:val="28"/>
        </w:rPr>
        <w:t xml:space="preserve"> календарных дней </w:t>
      </w:r>
      <w:r w:rsidR="005D4A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DF6" w:rsidRPr="006C3AAB">
        <w:rPr>
          <w:rFonts w:ascii="Times New Roman" w:hAnsi="Times New Roman"/>
          <w:sz w:val="28"/>
          <w:szCs w:val="28"/>
        </w:rPr>
        <w:t>и может быть использован ими в любое удобное для них</w:t>
      </w:r>
      <w:r w:rsidRPr="006C3AAB">
        <w:rPr>
          <w:rFonts w:ascii="Times New Roman" w:hAnsi="Times New Roman"/>
          <w:sz w:val="28"/>
          <w:szCs w:val="28"/>
        </w:rPr>
        <w:t xml:space="preserve"> время.</w:t>
      </w:r>
    </w:p>
    <w:p w:rsidR="00504DF6" w:rsidRPr="006C3AAB" w:rsidRDefault="001B0147" w:rsidP="00364EDA">
      <w:pPr>
        <w:pStyle w:val="af9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3AAB">
        <w:rPr>
          <w:rFonts w:ascii="Times New Roman" w:hAnsi="Times New Roman"/>
          <w:sz w:val="28"/>
          <w:szCs w:val="28"/>
        </w:rPr>
        <w:t>3.1</w:t>
      </w:r>
      <w:r w:rsidR="000961B0">
        <w:rPr>
          <w:rFonts w:ascii="Times New Roman" w:hAnsi="Times New Roman"/>
          <w:sz w:val="28"/>
          <w:szCs w:val="28"/>
          <w:lang w:val="ru-RU"/>
        </w:rPr>
        <w:t>6</w:t>
      </w:r>
      <w:r w:rsidRPr="006C3AAB">
        <w:rPr>
          <w:rFonts w:ascii="Times New Roman" w:hAnsi="Times New Roman"/>
          <w:sz w:val="28"/>
          <w:szCs w:val="28"/>
        </w:rPr>
        <w:t>.</w:t>
      </w:r>
      <w:r w:rsidR="00504DF6" w:rsidRPr="006C3AAB">
        <w:rPr>
          <w:rFonts w:ascii="Times New Roman" w:hAnsi="Times New Roman"/>
          <w:sz w:val="28"/>
          <w:szCs w:val="28"/>
        </w:rPr>
        <w:t>Очередность предоставления отпусков устанавливается график</w:t>
      </w:r>
      <w:r w:rsidR="0064408C" w:rsidRPr="006C3AAB">
        <w:rPr>
          <w:rFonts w:ascii="Times New Roman" w:hAnsi="Times New Roman"/>
          <w:sz w:val="28"/>
          <w:szCs w:val="28"/>
        </w:rPr>
        <w:t>ом</w:t>
      </w:r>
      <w:r w:rsidR="00504DF6" w:rsidRPr="006C3AAB">
        <w:rPr>
          <w:rFonts w:ascii="Times New Roman" w:hAnsi="Times New Roman"/>
          <w:sz w:val="28"/>
          <w:szCs w:val="28"/>
        </w:rPr>
        <w:t xml:space="preserve"> отпусков, </w:t>
      </w:r>
      <w:r w:rsidR="0064408C" w:rsidRPr="006C3AAB">
        <w:rPr>
          <w:rFonts w:ascii="Times New Roman" w:hAnsi="Times New Roman"/>
          <w:sz w:val="28"/>
          <w:szCs w:val="28"/>
        </w:rPr>
        <w:t>утверждаемым</w:t>
      </w:r>
      <w:r w:rsidR="00504DF6" w:rsidRPr="006C3AAB">
        <w:rPr>
          <w:rFonts w:ascii="Times New Roman" w:hAnsi="Times New Roman"/>
          <w:sz w:val="28"/>
          <w:szCs w:val="28"/>
        </w:rPr>
        <w:t xml:space="preserve"> Работодателем </w:t>
      </w:r>
      <w:r w:rsidR="0064408C" w:rsidRPr="006C3AAB">
        <w:rPr>
          <w:rFonts w:ascii="Times New Roman" w:hAnsi="Times New Roman"/>
          <w:sz w:val="28"/>
          <w:szCs w:val="28"/>
        </w:rPr>
        <w:t>по согласованию с</w:t>
      </w:r>
      <w:r w:rsidR="00925FB8">
        <w:rPr>
          <w:rFonts w:ascii="Times New Roman" w:hAnsi="Times New Roman"/>
          <w:sz w:val="28"/>
          <w:szCs w:val="28"/>
        </w:rPr>
        <w:t xml:space="preserve"> </w:t>
      </w:r>
      <w:r w:rsidR="0064408C" w:rsidRPr="006C3AAB">
        <w:rPr>
          <w:rFonts w:ascii="Times New Roman" w:hAnsi="Times New Roman"/>
          <w:sz w:val="28"/>
          <w:szCs w:val="28"/>
        </w:rPr>
        <w:t>Профсоюзным комитетом</w:t>
      </w:r>
      <w:r w:rsidR="00504DF6" w:rsidRPr="006C3AAB">
        <w:rPr>
          <w:rFonts w:ascii="Times New Roman" w:hAnsi="Times New Roman"/>
          <w:sz w:val="28"/>
          <w:szCs w:val="28"/>
        </w:rPr>
        <w:t xml:space="preserve">. График отпусков </w:t>
      </w:r>
      <w:r w:rsidR="002D55A2">
        <w:rPr>
          <w:rFonts w:ascii="Times New Roman" w:hAnsi="Times New Roman"/>
          <w:sz w:val="28"/>
          <w:szCs w:val="28"/>
        </w:rPr>
        <w:t>утверждается</w:t>
      </w:r>
      <w:r w:rsidR="00504DF6" w:rsidRPr="006C3AAB">
        <w:rPr>
          <w:rFonts w:ascii="Times New Roman" w:hAnsi="Times New Roman"/>
          <w:sz w:val="28"/>
          <w:szCs w:val="28"/>
        </w:rPr>
        <w:t xml:space="preserve"> не позднее, чем за две недели до наступления календарного года.</w:t>
      </w:r>
    </w:p>
    <w:p w:rsidR="0032499A" w:rsidRPr="006C3AAB" w:rsidRDefault="001B0147" w:rsidP="0032499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3.1</w:t>
      </w:r>
      <w:r w:rsidR="000961B0">
        <w:rPr>
          <w:sz w:val="28"/>
          <w:szCs w:val="28"/>
        </w:rPr>
        <w:t>7</w:t>
      </w:r>
      <w:r w:rsidRPr="006C3AAB">
        <w:rPr>
          <w:sz w:val="28"/>
          <w:szCs w:val="28"/>
        </w:rPr>
        <w:t>.</w:t>
      </w:r>
      <w:r w:rsidR="0032499A" w:rsidRPr="0032499A">
        <w:rPr>
          <w:sz w:val="28"/>
          <w:szCs w:val="28"/>
        </w:rPr>
        <w:t xml:space="preserve"> </w:t>
      </w:r>
      <w:r w:rsidR="0032499A" w:rsidRPr="006C3AAB">
        <w:rPr>
          <w:sz w:val="28"/>
          <w:szCs w:val="28"/>
        </w:rPr>
        <w:t>Продолжительность ежегодн</w:t>
      </w:r>
      <w:r w:rsidR="0032499A">
        <w:rPr>
          <w:sz w:val="28"/>
          <w:szCs w:val="28"/>
        </w:rPr>
        <w:t>ого</w:t>
      </w:r>
      <w:r w:rsidR="0032499A" w:rsidRPr="006C3AAB">
        <w:rPr>
          <w:sz w:val="28"/>
          <w:szCs w:val="28"/>
        </w:rPr>
        <w:t xml:space="preserve"> основного и дополнительных опл</w:t>
      </w:r>
      <w:r w:rsidR="0032499A" w:rsidRPr="006C3AAB">
        <w:rPr>
          <w:sz w:val="28"/>
          <w:szCs w:val="28"/>
        </w:rPr>
        <w:t>а</w:t>
      </w:r>
      <w:r w:rsidR="0032499A" w:rsidRPr="006C3AAB">
        <w:rPr>
          <w:sz w:val="28"/>
          <w:szCs w:val="28"/>
        </w:rPr>
        <w:t>чиваемых отпусков работников исчисляется в календарных днях и максимал</w:t>
      </w:r>
      <w:r w:rsidR="0032499A" w:rsidRPr="006C3AAB">
        <w:rPr>
          <w:sz w:val="28"/>
          <w:szCs w:val="28"/>
        </w:rPr>
        <w:t>ь</w:t>
      </w:r>
      <w:r w:rsidR="0032499A" w:rsidRPr="006C3AAB">
        <w:rPr>
          <w:sz w:val="28"/>
          <w:szCs w:val="28"/>
        </w:rPr>
        <w:t xml:space="preserve">ным пределом не ограничивается (ст.120 ТК РФ). </w:t>
      </w:r>
    </w:p>
    <w:p w:rsidR="0032499A" w:rsidRPr="006C3AAB" w:rsidRDefault="0032499A" w:rsidP="0032499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исчислении общей продолжительности ежегодного оплачиваемого отпуска д</w:t>
      </w:r>
      <w:r w:rsidRPr="006C3AAB">
        <w:rPr>
          <w:sz w:val="28"/>
          <w:szCs w:val="28"/>
        </w:rPr>
        <w:t>ополнительные оплачиваемые отпуска суммируются с ежегодным о</w:t>
      </w:r>
      <w:r w:rsidRPr="006C3AAB">
        <w:rPr>
          <w:sz w:val="28"/>
          <w:szCs w:val="28"/>
        </w:rPr>
        <w:t>с</w:t>
      </w:r>
      <w:r w:rsidRPr="006C3AAB">
        <w:rPr>
          <w:sz w:val="28"/>
          <w:szCs w:val="28"/>
        </w:rPr>
        <w:t>новным оплачиваемым отпуском.</w:t>
      </w:r>
    </w:p>
    <w:p w:rsidR="00094AAB" w:rsidRPr="006C3AAB" w:rsidRDefault="00094AAB" w:rsidP="0032499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bookmarkStart w:id="1" w:name="sub_26001"/>
    </w:p>
    <w:p w:rsidR="00EB2A96" w:rsidRPr="006C3AAB" w:rsidRDefault="00EB2A9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3.</w:t>
      </w:r>
      <w:r w:rsidR="000961B0">
        <w:rPr>
          <w:sz w:val="28"/>
          <w:szCs w:val="28"/>
        </w:rPr>
        <w:t>18</w:t>
      </w:r>
      <w:r w:rsidRPr="006C3AAB">
        <w:rPr>
          <w:sz w:val="28"/>
          <w:szCs w:val="28"/>
        </w:rPr>
        <w:t>. При установлении администрацией Краснодарского края нерабочих дней, не предусмотренных Трудовым кодексом Р</w:t>
      </w:r>
      <w:r w:rsidR="00924C9D" w:rsidRPr="006C3AAB">
        <w:rPr>
          <w:sz w:val="28"/>
          <w:szCs w:val="28"/>
        </w:rPr>
        <w:t xml:space="preserve">оссийской </w:t>
      </w:r>
      <w:r w:rsidRPr="006C3AAB">
        <w:rPr>
          <w:sz w:val="28"/>
          <w:szCs w:val="28"/>
        </w:rPr>
        <w:t>Ф</w:t>
      </w:r>
      <w:r w:rsidR="00924C9D" w:rsidRPr="006C3AAB">
        <w:rPr>
          <w:sz w:val="28"/>
          <w:szCs w:val="28"/>
        </w:rPr>
        <w:t>едерации</w:t>
      </w:r>
      <w:r w:rsidRPr="006C3AAB">
        <w:rPr>
          <w:sz w:val="28"/>
          <w:szCs w:val="28"/>
        </w:rPr>
        <w:t xml:space="preserve"> (</w:t>
      </w:r>
      <w:proofErr w:type="spellStart"/>
      <w:r w:rsidRPr="006C3AAB">
        <w:rPr>
          <w:sz w:val="28"/>
          <w:szCs w:val="28"/>
        </w:rPr>
        <w:t>Рад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ница</w:t>
      </w:r>
      <w:proofErr w:type="spellEnd"/>
      <w:r w:rsidRPr="006C3AAB">
        <w:rPr>
          <w:sz w:val="28"/>
          <w:szCs w:val="28"/>
        </w:rPr>
        <w:t xml:space="preserve"> и др.), </w:t>
      </w:r>
      <w:r w:rsidR="009A5537" w:rsidRPr="006C3AAB">
        <w:rPr>
          <w:sz w:val="28"/>
          <w:szCs w:val="28"/>
        </w:rPr>
        <w:t>Р</w:t>
      </w:r>
      <w:r w:rsidRPr="006C3AAB">
        <w:rPr>
          <w:sz w:val="28"/>
          <w:szCs w:val="28"/>
        </w:rPr>
        <w:t>аботодател</w:t>
      </w:r>
      <w:r w:rsidR="009A5537" w:rsidRPr="006C3AAB">
        <w:rPr>
          <w:sz w:val="28"/>
          <w:szCs w:val="28"/>
        </w:rPr>
        <w:t>ь не сокращае</w:t>
      </w:r>
      <w:r w:rsidRPr="006C3AAB">
        <w:rPr>
          <w:sz w:val="28"/>
          <w:szCs w:val="28"/>
        </w:rPr>
        <w:t>т для работников месячную норму раб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чего времени.</w:t>
      </w:r>
    </w:p>
    <w:p w:rsidR="00256130" w:rsidRDefault="0025613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 случае привлечения к работе в эти дни оплата труда работников прои</w:t>
      </w:r>
      <w:r w:rsidRPr="006C3AAB">
        <w:rPr>
          <w:sz w:val="28"/>
          <w:szCs w:val="28"/>
        </w:rPr>
        <w:t>з</w:t>
      </w:r>
      <w:r w:rsidRPr="006C3AAB">
        <w:rPr>
          <w:sz w:val="28"/>
          <w:szCs w:val="28"/>
        </w:rPr>
        <w:t xml:space="preserve">водится в </w:t>
      </w:r>
      <w:proofErr w:type="spellStart"/>
      <w:r w:rsidR="00B84219">
        <w:rPr>
          <w:sz w:val="28"/>
          <w:szCs w:val="28"/>
        </w:rPr>
        <w:t>двух</w:t>
      </w:r>
      <w:r w:rsidRPr="006C3AAB">
        <w:rPr>
          <w:sz w:val="28"/>
          <w:szCs w:val="28"/>
        </w:rPr>
        <w:t>кратном</w:t>
      </w:r>
      <w:proofErr w:type="spellEnd"/>
      <w:r w:rsidRPr="006C3AAB">
        <w:rPr>
          <w:sz w:val="28"/>
          <w:szCs w:val="28"/>
        </w:rPr>
        <w:t xml:space="preserve"> размере</w:t>
      </w:r>
      <w:r>
        <w:rPr>
          <w:sz w:val="28"/>
          <w:szCs w:val="28"/>
        </w:rPr>
        <w:t xml:space="preserve"> среднего дневного заработк</w:t>
      </w:r>
      <w:r w:rsidR="0032499A">
        <w:rPr>
          <w:sz w:val="28"/>
          <w:szCs w:val="28"/>
        </w:rPr>
        <w:t>а</w:t>
      </w:r>
      <w:r w:rsidR="0032499A" w:rsidRPr="00705C25">
        <w:rPr>
          <w:i/>
          <w:sz w:val="28"/>
          <w:szCs w:val="28"/>
        </w:rPr>
        <w:t xml:space="preserve"> </w:t>
      </w:r>
      <w:r w:rsidRPr="006C3AAB">
        <w:rPr>
          <w:sz w:val="28"/>
          <w:szCs w:val="28"/>
        </w:rPr>
        <w:t xml:space="preserve"> или п</w:t>
      </w:r>
      <w:r w:rsidRPr="006C3AAB">
        <w:rPr>
          <w:rFonts w:eastAsiaTheme="minorHAnsi"/>
          <w:sz w:val="28"/>
          <w:szCs w:val="28"/>
          <w:lang w:eastAsia="en-US"/>
        </w:rPr>
        <w:t xml:space="preserve">о желанию работника </w:t>
      </w:r>
      <w:r>
        <w:rPr>
          <w:rFonts w:eastAsiaTheme="minorHAnsi"/>
          <w:sz w:val="28"/>
          <w:szCs w:val="28"/>
          <w:lang w:eastAsia="en-US"/>
        </w:rPr>
        <w:t xml:space="preserve">ему </w:t>
      </w:r>
      <w:r w:rsidRPr="006C3AAB">
        <w:rPr>
          <w:sz w:val="28"/>
          <w:szCs w:val="28"/>
        </w:rPr>
        <w:t>предоставляется другой день отдыха.</w:t>
      </w:r>
    </w:p>
    <w:p w:rsidR="000C2904" w:rsidRPr="000C2904" w:rsidRDefault="000C2904" w:rsidP="000C2904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sz w:val="28"/>
          <w:szCs w:val="28"/>
        </w:rPr>
      </w:pPr>
      <w:r w:rsidRPr="000C2904">
        <w:rPr>
          <w:rFonts w:eastAsia="Arial"/>
          <w:sz w:val="28"/>
          <w:szCs w:val="28"/>
        </w:rPr>
        <w:t>3</w:t>
      </w:r>
      <w:r>
        <w:rPr>
          <w:rFonts w:eastAsia="Arial"/>
          <w:sz w:val="28"/>
          <w:szCs w:val="28"/>
        </w:rPr>
        <w:t>.19</w:t>
      </w:r>
      <w:r w:rsidRPr="000C2904">
        <w:rPr>
          <w:rFonts w:eastAsia="Arial"/>
          <w:sz w:val="28"/>
          <w:szCs w:val="28"/>
        </w:rPr>
        <w:t>. По соглашению сторон трудового договора работнику как при приеме на работу, так и впоследствии может устанавливаться неполное рабочее время (неполный рабочий день (смена) и (или) неполная рабочая неделя, в том числе с разделением рабочего дня на части). Неполное рабочее время может устанавливаться как без ограничения срока, так и на любой согласованный сторонами трудового договора срок.</w:t>
      </w:r>
    </w:p>
    <w:p w:rsidR="000C2904" w:rsidRPr="000C2904" w:rsidRDefault="000C2904" w:rsidP="000C2904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sz w:val="28"/>
          <w:szCs w:val="28"/>
        </w:rPr>
      </w:pPr>
      <w:proofErr w:type="gramStart"/>
      <w:r w:rsidRPr="000C2904">
        <w:rPr>
          <w:rFonts w:eastAsia="Arial"/>
          <w:sz w:val="28"/>
          <w:szCs w:val="28"/>
        </w:rPr>
        <w:t>Работодатель обязан устанавливать неполное рабочее время по просьбе беременной женщины, одного из родителей (опекуна, попечителя), имеющего ребенка в возрасте до четырнадцати лет (ребенка-инвалида в возрасте до восемнадцати лет), а также лица, осуществляющего уход за больным членом семьи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а также многодетных родителей (Закон</w:t>
      </w:r>
      <w:proofErr w:type="gramEnd"/>
      <w:r w:rsidRPr="000C2904">
        <w:rPr>
          <w:rFonts w:eastAsia="Arial"/>
          <w:sz w:val="28"/>
          <w:szCs w:val="28"/>
        </w:rPr>
        <w:t xml:space="preserve"> </w:t>
      </w:r>
      <w:proofErr w:type="gramStart"/>
      <w:r w:rsidRPr="000C2904">
        <w:rPr>
          <w:rFonts w:eastAsia="Arial"/>
          <w:sz w:val="28"/>
          <w:szCs w:val="28"/>
        </w:rPr>
        <w:t>Краснодарского края от 22.02.2005 № 836-КЗ «О социальной поддержке многодетных семей в Краснодарском крае»).</w:t>
      </w:r>
      <w:proofErr w:type="gramEnd"/>
      <w:r w:rsidRPr="000C2904">
        <w:rPr>
          <w:rFonts w:eastAsia="Arial"/>
          <w:sz w:val="28"/>
          <w:szCs w:val="28"/>
        </w:rPr>
        <w:t xml:space="preserve"> </w:t>
      </w:r>
      <w:proofErr w:type="gramStart"/>
      <w:r w:rsidRPr="000C2904">
        <w:rPr>
          <w:rFonts w:eastAsia="Arial"/>
          <w:sz w:val="28"/>
          <w:szCs w:val="28"/>
        </w:rPr>
        <w:t>При этом неполное рабочее время устанавливается на удобный для работника срок, но не более чем на период</w:t>
      </w:r>
      <w:r w:rsidRPr="000C2904">
        <w:rPr>
          <w:rFonts w:eastAsia="Arial"/>
          <w:color w:val="FF0000"/>
          <w:sz w:val="28"/>
          <w:szCs w:val="28"/>
        </w:rPr>
        <w:t xml:space="preserve"> </w:t>
      </w:r>
      <w:r w:rsidRPr="000C2904">
        <w:rPr>
          <w:rFonts w:eastAsia="Arial"/>
          <w:sz w:val="28"/>
          <w:szCs w:val="28"/>
        </w:rPr>
        <w:t>наличия обстоятельств, явившихся основанием для обязательного установления неполного рабочего времени, а режим рабочего времени и времени отдыха, включая продолжительность ежедневной работы (смены), время начала и окончания работы, время перерывов в работе, устанавливается в соответствии с пожеланиями работника с учетом условий производства (работы) у</w:t>
      </w:r>
      <w:proofErr w:type="gramEnd"/>
      <w:r w:rsidRPr="000C2904">
        <w:rPr>
          <w:rFonts w:eastAsia="Arial"/>
          <w:sz w:val="28"/>
          <w:szCs w:val="28"/>
        </w:rPr>
        <w:t xml:space="preserve"> данного работодателя.</w:t>
      </w:r>
    </w:p>
    <w:p w:rsidR="000C2904" w:rsidRPr="000C2904" w:rsidRDefault="000C2904" w:rsidP="000C2904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sz w:val="28"/>
          <w:szCs w:val="28"/>
        </w:rPr>
      </w:pPr>
      <w:r w:rsidRPr="000C2904">
        <w:rPr>
          <w:rFonts w:eastAsia="Arial"/>
          <w:sz w:val="28"/>
          <w:szCs w:val="28"/>
        </w:rPr>
        <w:t>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работ.</w:t>
      </w:r>
    </w:p>
    <w:p w:rsidR="000C2904" w:rsidRPr="000C2904" w:rsidRDefault="000C2904" w:rsidP="000C2904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sz w:val="28"/>
          <w:szCs w:val="28"/>
        </w:rPr>
      </w:pPr>
      <w:r w:rsidRPr="000C2904">
        <w:rPr>
          <w:rFonts w:eastAsia="Arial"/>
          <w:sz w:val="28"/>
          <w:szCs w:val="28"/>
        </w:rPr>
        <w:t>Работа на условиях неполного рабочего времени не влечет для работников каких-либо ограничений продолжительности ежегодного основного оплачиваемого отпуска, исчисления трудового стажа и других трудовых прав (ст. 93 ТК РФ).</w:t>
      </w:r>
    </w:p>
    <w:p w:rsidR="00C03918" w:rsidRDefault="000C2904" w:rsidP="000C2904">
      <w:pPr>
        <w:spacing w:after="0" w:line="240" w:lineRule="auto"/>
        <w:jc w:val="both"/>
        <w:rPr>
          <w:sz w:val="28"/>
          <w:szCs w:val="28"/>
        </w:rPr>
      </w:pPr>
      <w:r w:rsidRPr="000C2904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Pr="000C2904">
        <w:rPr>
          <w:sz w:val="28"/>
          <w:szCs w:val="28"/>
        </w:rPr>
        <w:t>.</w:t>
      </w:r>
      <w:r w:rsidR="008153BF" w:rsidRPr="008153BF">
        <w:rPr>
          <w:rFonts w:eastAsia="Arial"/>
          <w:sz w:val="28"/>
          <w:szCs w:val="28"/>
        </w:rPr>
        <w:t xml:space="preserve"> </w:t>
      </w:r>
      <w:r w:rsidR="008153BF" w:rsidRPr="000C2904">
        <w:rPr>
          <w:rFonts w:eastAsia="Arial"/>
          <w:sz w:val="28"/>
          <w:szCs w:val="28"/>
        </w:rPr>
        <w:t>Работодатель</w:t>
      </w:r>
      <w:r w:rsidR="00C03918">
        <w:rPr>
          <w:sz w:val="28"/>
          <w:szCs w:val="28"/>
        </w:rPr>
        <w:t xml:space="preserve"> может вносить </w:t>
      </w:r>
      <w:r w:rsidR="008153BF">
        <w:rPr>
          <w:sz w:val="28"/>
          <w:szCs w:val="28"/>
        </w:rPr>
        <w:t>временно изменения в работу учрежд</w:t>
      </w:r>
      <w:r w:rsidR="008153BF">
        <w:rPr>
          <w:sz w:val="28"/>
          <w:szCs w:val="28"/>
        </w:rPr>
        <w:t>е</w:t>
      </w:r>
      <w:r w:rsidR="008153BF">
        <w:rPr>
          <w:sz w:val="28"/>
          <w:szCs w:val="28"/>
        </w:rPr>
        <w:t>ния по производственной необходимости (работа летних дворовых площадок).</w:t>
      </w:r>
    </w:p>
    <w:p w:rsidR="000C2904" w:rsidRPr="000C2904" w:rsidRDefault="00C03918" w:rsidP="000C29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3.21.</w:t>
      </w:r>
      <w:r w:rsidR="000C2904" w:rsidRPr="000C2904">
        <w:rPr>
          <w:sz w:val="28"/>
          <w:szCs w:val="28"/>
        </w:rPr>
        <w:t xml:space="preserve"> Если работник не согласен работать в новых условиях, то работод</w:t>
      </w:r>
      <w:r w:rsidR="000C2904" w:rsidRPr="000C2904">
        <w:rPr>
          <w:sz w:val="28"/>
          <w:szCs w:val="28"/>
        </w:rPr>
        <w:t>а</w:t>
      </w:r>
      <w:r w:rsidR="000C2904" w:rsidRPr="000C2904">
        <w:rPr>
          <w:sz w:val="28"/>
          <w:szCs w:val="28"/>
        </w:rPr>
        <w:t>тель обязан в письменной форме предложить ему другую имеющуюся у раб</w:t>
      </w:r>
      <w:r w:rsidR="000C2904" w:rsidRPr="000C2904">
        <w:rPr>
          <w:sz w:val="28"/>
          <w:szCs w:val="28"/>
        </w:rPr>
        <w:t>о</w:t>
      </w:r>
      <w:r w:rsidR="000C2904" w:rsidRPr="000C2904">
        <w:rPr>
          <w:sz w:val="28"/>
          <w:szCs w:val="28"/>
        </w:rPr>
        <w:t>тодателя работу (как вакантную должность или работу, соответствующую кв</w:t>
      </w:r>
      <w:r w:rsidR="000C2904" w:rsidRPr="000C2904">
        <w:rPr>
          <w:sz w:val="28"/>
          <w:szCs w:val="28"/>
        </w:rPr>
        <w:t>а</w:t>
      </w:r>
      <w:r w:rsidR="000C2904" w:rsidRPr="000C2904">
        <w:rPr>
          <w:sz w:val="28"/>
          <w:szCs w:val="28"/>
        </w:rPr>
        <w:t>лификации работника, так и вакантную нижестоящую должность или ниж</w:t>
      </w:r>
      <w:r w:rsidR="000C2904" w:rsidRPr="000C2904">
        <w:rPr>
          <w:sz w:val="28"/>
          <w:szCs w:val="28"/>
        </w:rPr>
        <w:t>е</w:t>
      </w:r>
      <w:r w:rsidR="000C2904" w:rsidRPr="000C2904">
        <w:rPr>
          <w:sz w:val="28"/>
          <w:szCs w:val="28"/>
        </w:rPr>
        <w:t>оплачиваемую работу), которую работник может выполнять с учетом его с</w:t>
      </w:r>
      <w:r w:rsidR="000C2904" w:rsidRPr="000C2904">
        <w:rPr>
          <w:sz w:val="28"/>
          <w:szCs w:val="28"/>
        </w:rPr>
        <w:t>о</w:t>
      </w:r>
      <w:r w:rsidR="000C2904" w:rsidRPr="000C2904">
        <w:rPr>
          <w:sz w:val="28"/>
          <w:szCs w:val="28"/>
        </w:rPr>
        <w:t>стояния здоровья. При этом работодатель обязан предлагать работнику все о</w:t>
      </w:r>
      <w:r w:rsidR="000C2904" w:rsidRPr="000C2904">
        <w:rPr>
          <w:sz w:val="28"/>
          <w:szCs w:val="28"/>
        </w:rPr>
        <w:t>т</w:t>
      </w:r>
      <w:r w:rsidR="000C2904" w:rsidRPr="000C2904">
        <w:rPr>
          <w:sz w:val="28"/>
          <w:szCs w:val="28"/>
        </w:rPr>
        <w:t>вечающие указанным требованиям вакансии, имеющиеся у него в данной мес</w:t>
      </w:r>
      <w:r w:rsidR="000C2904" w:rsidRPr="000C2904">
        <w:rPr>
          <w:sz w:val="28"/>
          <w:szCs w:val="28"/>
        </w:rPr>
        <w:t>т</w:t>
      </w:r>
      <w:r w:rsidR="000C2904" w:rsidRPr="000C2904">
        <w:rPr>
          <w:sz w:val="28"/>
          <w:szCs w:val="28"/>
        </w:rPr>
        <w:t>ности</w:t>
      </w:r>
      <w:r w:rsidR="000C2904" w:rsidRPr="000C2904">
        <w:rPr>
          <w:sz w:val="24"/>
          <w:szCs w:val="24"/>
        </w:rPr>
        <w:t xml:space="preserve"> </w:t>
      </w:r>
      <w:r w:rsidR="000C2904" w:rsidRPr="000C2904">
        <w:rPr>
          <w:sz w:val="28"/>
          <w:szCs w:val="28"/>
        </w:rPr>
        <w:t>(ст.74 ТК РФ).</w:t>
      </w:r>
    </w:p>
    <w:p w:rsidR="000C2904" w:rsidRPr="000C2904" w:rsidRDefault="000C2904" w:rsidP="000C2904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sz w:val="28"/>
          <w:szCs w:val="28"/>
        </w:rPr>
      </w:pPr>
      <w:r w:rsidRPr="000C2904">
        <w:rPr>
          <w:rFonts w:eastAsia="Arial"/>
          <w:sz w:val="28"/>
          <w:szCs w:val="28"/>
        </w:rPr>
        <w:t xml:space="preserve">При отсутствии указанной работы или отказе работника от предложенной работы трудовой договор прекращается в соответствии с пунктом 7 части первой </w:t>
      </w:r>
      <w:hyperlink w:anchor="Par1172" w:tooltip="7) отказ работника от продолжения работы в связи с изменением определенных сторонами условий трудового договора (часть четвертая статьи 74 настоящего Кодекса);" w:history="1">
        <w:r w:rsidRPr="000C2904">
          <w:rPr>
            <w:rFonts w:eastAsia="Arial"/>
            <w:sz w:val="28"/>
            <w:szCs w:val="28"/>
          </w:rPr>
          <w:t>статьи 77</w:t>
        </w:r>
      </w:hyperlink>
      <w:r w:rsidRPr="000C2904">
        <w:rPr>
          <w:rFonts w:eastAsia="Arial"/>
          <w:sz w:val="28"/>
          <w:szCs w:val="28"/>
        </w:rPr>
        <w:t xml:space="preserve"> ТК РФ.</w:t>
      </w:r>
    </w:p>
    <w:p w:rsidR="000C2904" w:rsidRDefault="000C2904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bookmarkEnd w:id="1"/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IV</w:t>
      </w:r>
      <w:r w:rsidRPr="006C3AAB">
        <w:rPr>
          <w:b/>
          <w:sz w:val="28"/>
          <w:szCs w:val="28"/>
        </w:rPr>
        <w:t>. Оплата и нормирование труда</w:t>
      </w:r>
    </w:p>
    <w:p w:rsidR="00435DE2" w:rsidRPr="006C3AAB" w:rsidRDefault="00435DE2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A00F7F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</w:t>
      </w:r>
      <w:r w:rsidR="004D7AF5">
        <w:rPr>
          <w:sz w:val="28"/>
          <w:szCs w:val="28"/>
        </w:rPr>
        <w:t>1</w:t>
      </w:r>
      <w:r w:rsidRPr="006C3AAB">
        <w:rPr>
          <w:sz w:val="28"/>
          <w:szCs w:val="28"/>
        </w:rPr>
        <w:t>.</w:t>
      </w:r>
      <w:r w:rsidRPr="006C3AAB">
        <w:rPr>
          <w:sz w:val="28"/>
          <w:szCs w:val="28"/>
        </w:rPr>
        <w:tab/>
        <w:t xml:space="preserve">Работодатель обязуется производить </w:t>
      </w:r>
      <w:r w:rsidR="00A00F7F">
        <w:rPr>
          <w:sz w:val="28"/>
          <w:szCs w:val="28"/>
        </w:rPr>
        <w:t>о</w:t>
      </w:r>
      <w:r w:rsidR="00A00F7F" w:rsidRPr="006C3AAB">
        <w:rPr>
          <w:sz w:val="28"/>
          <w:szCs w:val="28"/>
        </w:rPr>
        <w:t>плат</w:t>
      </w:r>
      <w:r w:rsidR="00A00F7F">
        <w:rPr>
          <w:sz w:val="28"/>
          <w:szCs w:val="28"/>
        </w:rPr>
        <w:t>у</w:t>
      </w:r>
      <w:r w:rsidR="00A00F7F" w:rsidRPr="006C3AAB">
        <w:rPr>
          <w:sz w:val="28"/>
          <w:szCs w:val="28"/>
        </w:rPr>
        <w:t xml:space="preserve"> труда </w:t>
      </w:r>
      <w:r w:rsidR="00A00F7F">
        <w:rPr>
          <w:sz w:val="28"/>
          <w:szCs w:val="28"/>
        </w:rPr>
        <w:t xml:space="preserve">в соответствии с </w:t>
      </w:r>
      <w:r w:rsidR="00A00F7F" w:rsidRPr="006C3AAB">
        <w:rPr>
          <w:sz w:val="28"/>
          <w:szCs w:val="28"/>
        </w:rPr>
        <w:t>утвержденн</w:t>
      </w:r>
      <w:r w:rsidR="00A00F7F">
        <w:rPr>
          <w:sz w:val="28"/>
          <w:szCs w:val="28"/>
        </w:rPr>
        <w:t>ым</w:t>
      </w:r>
      <w:r w:rsidR="00A00F7F" w:rsidRPr="006C3AAB">
        <w:rPr>
          <w:sz w:val="28"/>
          <w:szCs w:val="28"/>
        </w:rPr>
        <w:t xml:space="preserve"> по согласованию с Профсоюзным комитетом "Положени</w:t>
      </w:r>
      <w:r w:rsidR="00A00F7F">
        <w:rPr>
          <w:sz w:val="28"/>
          <w:szCs w:val="28"/>
        </w:rPr>
        <w:t>ем</w:t>
      </w:r>
      <w:r w:rsidR="00925FB8">
        <w:rPr>
          <w:sz w:val="28"/>
          <w:szCs w:val="28"/>
        </w:rPr>
        <w:t xml:space="preserve"> </w:t>
      </w:r>
      <w:r w:rsidR="00A00F7F" w:rsidRPr="006C3AAB">
        <w:rPr>
          <w:sz w:val="28"/>
          <w:szCs w:val="28"/>
        </w:rPr>
        <w:t>об оплате труда работников"</w:t>
      </w:r>
      <w:r w:rsidR="00A00F7F">
        <w:rPr>
          <w:sz w:val="28"/>
          <w:szCs w:val="28"/>
        </w:rPr>
        <w:t>.</w:t>
      </w:r>
      <w:r w:rsidR="002A7C34">
        <w:rPr>
          <w:sz w:val="28"/>
          <w:szCs w:val="28"/>
        </w:rPr>
        <w:t xml:space="preserve"> </w:t>
      </w:r>
      <w:proofErr w:type="gramStart"/>
      <w:r w:rsidR="00983365" w:rsidRPr="006C3AAB">
        <w:rPr>
          <w:sz w:val="28"/>
          <w:szCs w:val="28"/>
        </w:rPr>
        <w:t>"Положени</w:t>
      </w:r>
      <w:r w:rsidR="00983365">
        <w:rPr>
          <w:sz w:val="28"/>
          <w:szCs w:val="28"/>
        </w:rPr>
        <w:t>е</w:t>
      </w:r>
      <w:r w:rsidR="00983365" w:rsidRPr="006C3AAB">
        <w:rPr>
          <w:sz w:val="28"/>
          <w:szCs w:val="28"/>
        </w:rPr>
        <w:t xml:space="preserve"> об оплате труда работников"</w:t>
      </w:r>
      <w:r w:rsidR="00983365">
        <w:rPr>
          <w:sz w:val="28"/>
          <w:szCs w:val="28"/>
        </w:rPr>
        <w:t xml:space="preserve"> устана</w:t>
      </w:r>
      <w:r w:rsidR="00983365">
        <w:rPr>
          <w:sz w:val="28"/>
          <w:szCs w:val="28"/>
        </w:rPr>
        <w:t>в</w:t>
      </w:r>
      <w:r w:rsidR="00983365">
        <w:rPr>
          <w:sz w:val="28"/>
          <w:szCs w:val="28"/>
        </w:rPr>
        <w:t>ливает си</w:t>
      </w:r>
      <w:r w:rsidR="00983365" w:rsidRPr="00811085">
        <w:rPr>
          <w:sz w:val="28"/>
          <w:szCs w:val="28"/>
        </w:rPr>
        <w:t>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</w:t>
      </w:r>
      <w:r w:rsidR="00983365">
        <w:rPr>
          <w:sz w:val="28"/>
          <w:szCs w:val="28"/>
        </w:rPr>
        <w:t>лирующего характера.</w:t>
      </w:r>
      <w:proofErr w:type="gramEnd"/>
    </w:p>
    <w:p w:rsidR="0058127D" w:rsidRDefault="00A00F7F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"Положени</w:t>
      </w:r>
      <w:r>
        <w:rPr>
          <w:sz w:val="28"/>
          <w:szCs w:val="28"/>
        </w:rPr>
        <w:t>е</w:t>
      </w:r>
      <w:r w:rsidRPr="006C3AAB">
        <w:rPr>
          <w:sz w:val="28"/>
          <w:szCs w:val="28"/>
        </w:rPr>
        <w:t xml:space="preserve"> об оплате труда работников"</w:t>
      </w:r>
      <w:r>
        <w:rPr>
          <w:sz w:val="28"/>
          <w:szCs w:val="28"/>
        </w:rPr>
        <w:t xml:space="preserve"> является приложением к наст</w:t>
      </w:r>
      <w:r>
        <w:rPr>
          <w:sz w:val="28"/>
          <w:szCs w:val="28"/>
        </w:rPr>
        <w:t>о</w:t>
      </w:r>
      <w:r w:rsidR="00FD2E09">
        <w:rPr>
          <w:sz w:val="28"/>
          <w:szCs w:val="28"/>
        </w:rPr>
        <w:t>ящему коллективному договор</w:t>
      </w:r>
      <w:proofErr w:type="gramStart"/>
      <w:r w:rsidR="00FD2E09">
        <w:rPr>
          <w:sz w:val="28"/>
          <w:szCs w:val="28"/>
        </w:rPr>
        <w:t>у(</w:t>
      </w:r>
      <w:proofErr w:type="gramEnd"/>
      <w:r w:rsidR="00FD2E09">
        <w:rPr>
          <w:sz w:val="28"/>
          <w:szCs w:val="28"/>
        </w:rPr>
        <w:t>приложение №2)</w:t>
      </w:r>
    </w:p>
    <w:p w:rsidR="004D7AF5" w:rsidRPr="006C3AAB" w:rsidRDefault="004D7AF5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6C3AAB">
        <w:rPr>
          <w:sz w:val="28"/>
          <w:szCs w:val="28"/>
        </w:rPr>
        <w:t>.Заработная плата работнику устанавливается трудовым договором в соответствии с действующими у Работодателя системами оплаты труда (ст.135 ТК РФ).</w:t>
      </w:r>
    </w:p>
    <w:p w:rsidR="004D7AF5" w:rsidRPr="006C3AAB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</w:t>
      </w:r>
      <w:r w:rsidR="000961B0">
        <w:rPr>
          <w:sz w:val="28"/>
          <w:szCs w:val="28"/>
        </w:rPr>
        <w:t>3</w:t>
      </w:r>
      <w:r w:rsidRPr="006C3AAB">
        <w:rPr>
          <w:sz w:val="28"/>
          <w:szCs w:val="28"/>
        </w:rPr>
        <w:t>.Работодатель обеспечивает своевременное и в полном объеме пер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числение страховых взносов во внебюджетные государственные фонды и и</w:t>
      </w:r>
      <w:r w:rsidRPr="006C3AAB">
        <w:rPr>
          <w:sz w:val="28"/>
          <w:szCs w:val="28"/>
        </w:rPr>
        <w:t>н</w:t>
      </w:r>
      <w:r w:rsidRPr="006C3AAB">
        <w:rPr>
          <w:sz w:val="28"/>
          <w:szCs w:val="28"/>
        </w:rPr>
        <w:t>формирует застрахованных лиц об их уплате.</w:t>
      </w:r>
    </w:p>
    <w:p w:rsidR="004D7AF5" w:rsidRDefault="000961B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4D7AF5">
        <w:rPr>
          <w:sz w:val="28"/>
          <w:szCs w:val="28"/>
        </w:rPr>
        <w:t>. За работниками в установленных Трудовым кодексом РФ и насто</w:t>
      </w:r>
      <w:r w:rsidR="004D7AF5">
        <w:rPr>
          <w:sz w:val="28"/>
          <w:szCs w:val="28"/>
        </w:rPr>
        <w:t>я</w:t>
      </w:r>
      <w:r w:rsidR="004D7AF5">
        <w:rPr>
          <w:sz w:val="28"/>
          <w:szCs w:val="28"/>
        </w:rPr>
        <w:t>щим коллективным договором случаях  сохраняется средняя заработная плата.</w:t>
      </w:r>
    </w:p>
    <w:p w:rsidR="004D7AF5" w:rsidRPr="00811085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11085">
        <w:rPr>
          <w:sz w:val="28"/>
          <w:szCs w:val="28"/>
        </w:rPr>
        <w:t>Для расчета средней заработной платы учитываются все предусмотре</w:t>
      </w:r>
      <w:r w:rsidRPr="00811085">
        <w:rPr>
          <w:sz w:val="28"/>
          <w:szCs w:val="28"/>
        </w:rPr>
        <w:t>н</w:t>
      </w:r>
      <w:r w:rsidRPr="00811085">
        <w:rPr>
          <w:sz w:val="28"/>
          <w:szCs w:val="28"/>
        </w:rPr>
        <w:t>ные системой оплаты труда виды выплат, применяемые у соответствующего работодателя независимо от источников этих выплат.</w:t>
      </w:r>
    </w:p>
    <w:p w:rsidR="004D7AF5" w:rsidRPr="004D7AF5" w:rsidRDefault="004D7AF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11085">
        <w:rPr>
          <w:sz w:val="28"/>
          <w:szCs w:val="28"/>
        </w:rPr>
        <w:t>При любом режиме работы расчет средней заработной платы работника производится исходя из фактически начисленной ему заработной платы и фа</w:t>
      </w:r>
      <w:r w:rsidRPr="00811085">
        <w:rPr>
          <w:sz w:val="28"/>
          <w:szCs w:val="28"/>
        </w:rPr>
        <w:t>к</w:t>
      </w:r>
      <w:r w:rsidRPr="00811085">
        <w:rPr>
          <w:sz w:val="28"/>
          <w:szCs w:val="28"/>
        </w:rPr>
        <w:t>тически отработанного им времени за 12 календарных месяцев, предшеству</w:t>
      </w:r>
      <w:r w:rsidRPr="00811085">
        <w:rPr>
          <w:sz w:val="28"/>
          <w:szCs w:val="28"/>
        </w:rPr>
        <w:t>ю</w:t>
      </w:r>
      <w:r w:rsidRPr="00811085">
        <w:rPr>
          <w:sz w:val="28"/>
          <w:szCs w:val="28"/>
        </w:rPr>
        <w:t>щих периоду, в течение которого за работником сохраняется средняя зарабо</w:t>
      </w:r>
      <w:r w:rsidRPr="00811085">
        <w:rPr>
          <w:sz w:val="28"/>
          <w:szCs w:val="28"/>
        </w:rPr>
        <w:t>т</w:t>
      </w:r>
      <w:r w:rsidRPr="00811085">
        <w:rPr>
          <w:sz w:val="28"/>
          <w:szCs w:val="28"/>
        </w:rPr>
        <w:t>ная плата. При этом календарным месяцем считается период с 1-го по 30-е (31-е) число соответствующего месяца включительно (в феврале - по 28-е (29-е) число включительно).</w:t>
      </w:r>
    </w:p>
    <w:p w:rsidR="00285417" w:rsidRPr="00112C88" w:rsidRDefault="009033A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112C88">
        <w:rPr>
          <w:sz w:val="28"/>
          <w:szCs w:val="28"/>
        </w:rPr>
        <w:t>4.</w:t>
      </w:r>
      <w:r w:rsidR="000961B0">
        <w:rPr>
          <w:sz w:val="28"/>
          <w:szCs w:val="28"/>
        </w:rPr>
        <w:t>5</w:t>
      </w:r>
      <w:r w:rsidR="00285417" w:rsidRPr="00112C88">
        <w:rPr>
          <w:sz w:val="28"/>
          <w:szCs w:val="28"/>
        </w:rPr>
        <w:t>.</w:t>
      </w:r>
      <w:r w:rsidR="00285417" w:rsidRPr="00112C88">
        <w:rPr>
          <w:sz w:val="28"/>
          <w:szCs w:val="28"/>
        </w:rPr>
        <w:tab/>
      </w:r>
      <w:r w:rsidR="000C677B" w:rsidRPr="00112C88">
        <w:rPr>
          <w:sz w:val="28"/>
          <w:szCs w:val="28"/>
        </w:rPr>
        <w:t xml:space="preserve">Минимальный размер заработной платы работников организации </w:t>
      </w:r>
      <w:r w:rsidR="00285417" w:rsidRPr="00112C88">
        <w:rPr>
          <w:sz w:val="28"/>
          <w:szCs w:val="28"/>
        </w:rPr>
        <w:t>устанавливается не ниже размера, определенного Региональным соглашением о минимальной заработной плате в Краснодарском крае на соответствующий п</w:t>
      </w:r>
      <w:r w:rsidR="00285417" w:rsidRPr="00112C88">
        <w:rPr>
          <w:sz w:val="28"/>
          <w:szCs w:val="28"/>
        </w:rPr>
        <w:t>е</w:t>
      </w:r>
      <w:r w:rsidR="00285417" w:rsidRPr="00112C88">
        <w:rPr>
          <w:sz w:val="28"/>
          <w:szCs w:val="28"/>
        </w:rPr>
        <w:t xml:space="preserve">риод. </w:t>
      </w:r>
      <w:r w:rsidRPr="00112C88">
        <w:rPr>
          <w:sz w:val="28"/>
          <w:szCs w:val="28"/>
        </w:rPr>
        <w:t xml:space="preserve">При этом он не может быть меньше минимального </w:t>
      </w:r>
      <w:proofErr w:type="gramStart"/>
      <w:r w:rsidRPr="00112C88">
        <w:rPr>
          <w:sz w:val="28"/>
          <w:szCs w:val="28"/>
        </w:rPr>
        <w:t xml:space="preserve">размера </w:t>
      </w:r>
      <w:r w:rsidR="00173341" w:rsidRPr="00112C88">
        <w:rPr>
          <w:sz w:val="28"/>
          <w:szCs w:val="28"/>
        </w:rPr>
        <w:t xml:space="preserve">оплаты </w:t>
      </w:r>
      <w:r w:rsidRPr="00112C88">
        <w:rPr>
          <w:sz w:val="28"/>
          <w:szCs w:val="28"/>
        </w:rPr>
        <w:t>труда</w:t>
      </w:r>
      <w:proofErr w:type="gramEnd"/>
      <w:r w:rsidRPr="00112C88">
        <w:rPr>
          <w:sz w:val="28"/>
          <w:szCs w:val="28"/>
        </w:rPr>
        <w:t>, установленного федеральным законом</w:t>
      </w:r>
      <w:r w:rsidR="00173341" w:rsidRPr="00112C88">
        <w:rPr>
          <w:sz w:val="28"/>
          <w:szCs w:val="28"/>
        </w:rPr>
        <w:t>.</w:t>
      </w:r>
    </w:p>
    <w:p w:rsidR="0036263B" w:rsidRPr="006245D0" w:rsidRDefault="0036263B" w:rsidP="0036263B">
      <w:pPr>
        <w:widowControl w:val="0"/>
        <w:shd w:val="clear" w:color="auto" w:fill="FFFFFF"/>
        <w:tabs>
          <w:tab w:val="left" w:pos="709"/>
          <w:tab w:val="left" w:pos="851"/>
          <w:tab w:val="left" w:pos="1507"/>
        </w:tabs>
        <w:spacing w:after="0" w:line="240" w:lineRule="auto"/>
        <w:ind w:left="23"/>
        <w:jc w:val="both"/>
        <w:rPr>
          <w:color w:val="FF0000"/>
          <w:sz w:val="28"/>
          <w:szCs w:val="28"/>
        </w:rPr>
      </w:pPr>
      <w:r w:rsidRPr="006C3AAB">
        <w:rPr>
          <w:sz w:val="28"/>
          <w:szCs w:val="28"/>
        </w:rPr>
        <w:t>4.</w:t>
      </w:r>
      <w:r w:rsidR="00FA66B0">
        <w:rPr>
          <w:sz w:val="28"/>
          <w:szCs w:val="28"/>
        </w:rPr>
        <w:t>6</w:t>
      </w:r>
      <w:r w:rsidRPr="006C3AAB">
        <w:rPr>
          <w:sz w:val="28"/>
          <w:szCs w:val="28"/>
        </w:rPr>
        <w:t>.</w:t>
      </w:r>
      <w:r w:rsidRPr="006C3AAB">
        <w:rPr>
          <w:sz w:val="28"/>
          <w:szCs w:val="28"/>
        </w:rPr>
        <w:tab/>
      </w:r>
      <w:r w:rsidR="00AC0CA1" w:rsidRPr="006C3AAB">
        <w:rPr>
          <w:sz w:val="28"/>
          <w:szCs w:val="28"/>
        </w:rPr>
        <w:t>Заработная плата отдельного работника организации максимал</w:t>
      </w:r>
      <w:r w:rsidR="00AC0CA1" w:rsidRPr="006C3AAB">
        <w:rPr>
          <w:sz w:val="28"/>
          <w:szCs w:val="28"/>
        </w:rPr>
        <w:t>ь</w:t>
      </w:r>
      <w:r w:rsidR="00AC0CA1" w:rsidRPr="006C3AAB">
        <w:rPr>
          <w:sz w:val="28"/>
          <w:szCs w:val="28"/>
        </w:rPr>
        <w:t>ным размером не ограничивается.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ab/>
      </w:r>
      <w:r w:rsidR="009033AE" w:rsidRPr="006C3AAB">
        <w:rPr>
          <w:sz w:val="28"/>
          <w:szCs w:val="28"/>
        </w:rPr>
        <w:t>4.</w:t>
      </w:r>
      <w:r w:rsidR="00FA66B0">
        <w:rPr>
          <w:sz w:val="28"/>
          <w:szCs w:val="28"/>
        </w:rPr>
        <w:t>9</w:t>
      </w:r>
      <w:r w:rsidRPr="006C3AAB">
        <w:rPr>
          <w:sz w:val="28"/>
          <w:szCs w:val="28"/>
        </w:rPr>
        <w:t>.</w:t>
      </w:r>
      <w:r w:rsidRPr="006C3AAB">
        <w:rPr>
          <w:sz w:val="28"/>
          <w:szCs w:val="28"/>
        </w:rPr>
        <w:tab/>
      </w:r>
      <w:r w:rsidR="005D090A" w:rsidRPr="006C3AAB">
        <w:rPr>
          <w:sz w:val="28"/>
          <w:szCs w:val="28"/>
        </w:rPr>
        <w:t>Работодатель производит за счет собственных средств оплату пос</w:t>
      </w:r>
      <w:r w:rsidR="005D090A" w:rsidRPr="006C3AAB">
        <w:rPr>
          <w:sz w:val="28"/>
          <w:szCs w:val="28"/>
        </w:rPr>
        <w:t>о</w:t>
      </w:r>
      <w:r w:rsidR="005D090A" w:rsidRPr="006C3AAB">
        <w:rPr>
          <w:sz w:val="28"/>
          <w:szCs w:val="28"/>
        </w:rPr>
        <w:t>бия по временной нетрудоспособности работнику (вследствие болезни или травмы, за исключением несчастных случаев на производстве) за первые три дня нетрудоспособности в размере среднего заработка</w:t>
      </w:r>
    </w:p>
    <w:p w:rsidR="005D090A" w:rsidRPr="006C3AAB" w:rsidRDefault="001A49D7" w:rsidP="005D090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</w:t>
      </w:r>
      <w:r w:rsidR="00FA66B0">
        <w:rPr>
          <w:sz w:val="28"/>
          <w:szCs w:val="28"/>
        </w:rPr>
        <w:t>10</w:t>
      </w:r>
      <w:r w:rsidR="00285417" w:rsidRPr="006C3AAB">
        <w:rPr>
          <w:sz w:val="28"/>
          <w:szCs w:val="28"/>
        </w:rPr>
        <w:t>.</w:t>
      </w:r>
      <w:r w:rsidR="00285417" w:rsidRPr="006C3AAB">
        <w:rPr>
          <w:sz w:val="28"/>
          <w:szCs w:val="28"/>
        </w:rPr>
        <w:tab/>
      </w:r>
      <w:r w:rsidR="005D090A" w:rsidRPr="006C3AAB">
        <w:rPr>
          <w:sz w:val="28"/>
          <w:szCs w:val="28"/>
        </w:rPr>
        <w:t xml:space="preserve">за работу в ночное время в размере </w:t>
      </w:r>
      <w:r w:rsidR="000E175A">
        <w:rPr>
          <w:sz w:val="28"/>
          <w:szCs w:val="28"/>
        </w:rPr>
        <w:t>35</w:t>
      </w:r>
      <w:r w:rsidR="005D090A" w:rsidRPr="006C3AAB">
        <w:rPr>
          <w:sz w:val="28"/>
          <w:szCs w:val="28"/>
        </w:rPr>
        <w:t xml:space="preserve"> % часовой тарифной ставки (должностного оклад</w:t>
      </w:r>
      <w:r w:rsidR="005D090A" w:rsidRPr="000E175A">
        <w:rPr>
          <w:color w:val="000000" w:themeColor="text1"/>
          <w:sz w:val="28"/>
          <w:szCs w:val="28"/>
        </w:rPr>
        <w:t>а</w:t>
      </w:r>
      <w:r w:rsidR="000E175A" w:rsidRPr="00DD1349">
        <w:rPr>
          <w:color w:val="000000" w:themeColor="text1"/>
          <w:sz w:val="28"/>
          <w:szCs w:val="28"/>
        </w:rPr>
        <w:t>)</w:t>
      </w:r>
      <w:r w:rsidR="005D090A" w:rsidRPr="000E175A">
        <w:rPr>
          <w:color w:val="000000" w:themeColor="text1"/>
          <w:sz w:val="28"/>
          <w:szCs w:val="28"/>
          <w:highlight w:val="yellow"/>
        </w:rPr>
        <w:t xml:space="preserve"> 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7517B9" w:rsidRDefault="001A49D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4.1</w:t>
      </w:r>
      <w:r w:rsidR="00FA66B0">
        <w:rPr>
          <w:sz w:val="28"/>
          <w:szCs w:val="28"/>
        </w:rPr>
        <w:t>1</w:t>
      </w:r>
      <w:r w:rsidRPr="006C3AAB">
        <w:rPr>
          <w:sz w:val="28"/>
          <w:szCs w:val="28"/>
        </w:rPr>
        <w:t xml:space="preserve">. </w:t>
      </w:r>
      <w:r w:rsidR="007517B9">
        <w:rPr>
          <w:sz w:val="28"/>
          <w:szCs w:val="28"/>
        </w:rPr>
        <w:t xml:space="preserve">За </w:t>
      </w:r>
      <w:r w:rsidR="007517B9" w:rsidRPr="006C3AAB">
        <w:rPr>
          <w:sz w:val="28"/>
          <w:szCs w:val="28"/>
        </w:rPr>
        <w:t>работника</w:t>
      </w:r>
      <w:r w:rsidR="007517B9">
        <w:rPr>
          <w:sz w:val="28"/>
          <w:szCs w:val="28"/>
        </w:rPr>
        <w:t>ми</w:t>
      </w:r>
      <w:r w:rsidR="007517B9" w:rsidRPr="006C3AAB">
        <w:rPr>
          <w:sz w:val="28"/>
          <w:szCs w:val="28"/>
        </w:rPr>
        <w:t>, проходящим</w:t>
      </w:r>
      <w:r w:rsidR="007517B9">
        <w:rPr>
          <w:sz w:val="28"/>
          <w:szCs w:val="28"/>
        </w:rPr>
        <w:t>и</w:t>
      </w:r>
      <w:r w:rsidR="007517B9" w:rsidRPr="006C3AAB">
        <w:rPr>
          <w:sz w:val="28"/>
          <w:szCs w:val="28"/>
        </w:rPr>
        <w:t xml:space="preserve"> обучение, переквалификацию по направлению организации, </w:t>
      </w:r>
      <w:r w:rsidR="007517B9">
        <w:rPr>
          <w:sz w:val="28"/>
          <w:szCs w:val="28"/>
        </w:rPr>
        <w:t xml:space="preserve">сохраняется </w:t>
      </w:r>
      <w:r w:rsidR="007517B9" w:rsidRPr="006C3AAB">
        <w:rPr>
          <w:sz w:val="28"/>
          <w:szCs w:val="28"/>
        </w:rPr>
        <w:t>средн</w:t>
      </w:r>
      <w:r w:rsidR="007517B9">
        <w:rPr>
          <w:sz w:val="28"/>
          <w:szCs w:val="28"/>
        </w:rPr>
        <w:t xml:space="preserve">ий </w:t>
      </w:r>
      <w:r w:rsidR="007517B9" w:rsidRPr="006C3AAB">
        <w:rPr>
          <w:sz w:val="28"/>
          <w:szCs w:val="28"/>
        </w:rPr>
        <w:t>заработ</w:t>
      </w:r>
      <w:r w:rsidR="007517B9">
        <w:rPr>
          <w:sz w:val="28"/>
          <w:szCs w:val="28"/>
        </w:rPr>
        <w:t>ок</w:t>
      </w:r>
      <w:r w:rsidR="007517B9" w:rsidRPr="006C3AAB">
        <w:rPr>
          <w:sz w:val="28"/>
          <w:szCs w:val="28"/>
        </w:rPr>
        <w:t xml:space="preserve"> </w:t>
      </w:r>
    </w:p>
    <w:p w:rsidR="00285417" w:rsidRPr="006C3AAB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C63F73" w:rsidRPr="00C63F73" w:rsidRDefault="00DD1349" w:rsidP="00C63F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4.12.</w:t>
      </w:r>
      <w:r w:rsidR="00316156" w:rsidRPr="00C63F73">
        <w:rPr>
          <w:color w:val="000000" w:themeColor="text1"/>
          <w:sz w:val="28"/>
          <w:szCs w:val="28"/>
        </w:rPr>
        <w:t>Работодатель обязуется</w:t>
      </w:r>
      <w:r w:rsidR="00316156" w:rsidRPr="00316156">
        <w:rPr>
          <w:color w:val="000000" w:themeColor="text1"/>
          <w:sz w:val="28"/>
          <w:szCs w:val="28"/>
        </w:rPr>
        <w:t xml:space="preserve"> </w:t>
      </w:r>
      <w:r w:rsidR="00B24CCA">
        <w:rPr>
          <w:color w:val="000000" w:themeColor="text1"/>
          <w:sz w:val="28"/>
          <w:szCs w:val="28"/>
        </w:rPr>
        <w:t>о</w:t>
      </w:r>
      <w:r w:rsidR="00C63F73" w:rsidRPr="00C63F73">
        <w:rPr>
          <w:color w:val="000000" w:themeColor="text1"/>
          <w:sz w:val="28"/>
          <w:szCs w:val="28"/>
        </w:rPr>
        <w:t>беспечить своевременную выплату зар</w:t>
      </w:r>
      <w:r w:rsidR="00C63F73" w:rsidRPr="00C63F73">
        <w:rPr>
          <w:color w:val="000000" w:themeColor="text1"/>
          <w:sz w:val="28"/>
          <w:szCs w:val="28"/>
        </w:rPr>
        <w:t>а</w:t>
      </w:r>
      <w:r w:rsidR="00C63F73" w:rsidRPr="00C63F73">
        <w:rPr>
          <w:color w:val="000000" w:themeColor="text1"/>
          <w:sz w:val="28"/>
          <w:szCs w:val="28"/>
        </w:rPr>
        <w:t>ботной платы. В случае задержки выплаты заработной платы на срок более 15 дней работник имеет право, известив об этом работодателя в письменной фо</w:t>
      </w:r>
      <w:r w:rsidR="00C63F73" w:rsidRPr="00C63F73">
        <w:rPr>
          <w:color w:val="000000" w:themeColor="text1"/>
          <w:sz w:val="28"/>
          <w:szCs w:val="28"/>
        </w:rPr>
        <w:t>р</w:t>
      </w:r>
      <w:r w:rsidR="00C63F73" w:rsidRPr="00C63F73">
        <w:rPr>
          <w:color w:val="000000" w:themeColor="text1"/>
          <w:sz w:val="28"/>
          <w:szCs w:val="28"/>
        </w:rPr>
        <w:t>ме, приостановить работу на весь период до выплаты задержанной суммы. На период приостановления работы за работником сохраняется средний заработок (ст. 142 ТК РФ).</w:t>
      </w:r>
    </w:p>
    <w:p w:rsidR="00C63F73" w:rsidRPr="00C63F73" w:rsidRDefault="00DD1349" w:rsidP="00C63F73">
      <w:pPr>
        <w:tabs>
          <w:tab w:val="left" w:pos="1260"/>
        </w:tabs>
        <w:spacing w:after="0" w:line="240" w:lineRule="auto"/>
        <w:ind w:right="-1"/>
        <w:jc w:val="both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4.13</w:t>
      </w:r>
      <w:r w:rsidR="00C63F73" w:rsidRPr="00C63F73">
        <w:rPr>
          <w:color w:val="000000" w:themeColor="text1"/>
          <w:sz w:val="28"/>
          <w:szCs w:val="28"/>
        </w:rPr>
        <w:t xml:space="preserve">. Выплачивать заработную плату работнику </w:t>
      </w:r>
      <w:r w:rsidR="00316156" w:rsidRPr="00316156">
        <w:rPr>
          <w:color w:val="000000" w:themeColor="text1"/>
          <w:spacing w:val="2"/>
          <w:sz w:val="28"/>
          <w:szCs w:val="28"/>
        </w:rPr>
        <w:t>25</w:t>
      </w:r>
      <w:r w:rsidR="00C63F73" w:rsidRPr="00C63F73">
        <w:rPr>
          <w:color w:val="000000" w:themeColor="text1"/>
          <w:spacing w:val="2"/>
          <w:sz w:val="28"/>
          <w:szCs w:val="28"/>
        </w:rPr>
        <w:t xml:space="preserve"> числа (за первую п</w:t>
      </w:r>
      <w:r w:rsidR="00C63F73" w:rsidRPr="00C63F73">
        <w:rPr>
          <w:color w:val="000000" w:themeColor="text1"/>
          <w:spacing w:val="2"/>
          <w:sz w:val="28"/>
          <w:szCs w:val="28"/>
        </w:rPr>
        <w:t>о</w:t>
      </w:r>
      <w:r w:rsidR="00C63F73" w:rsidRPr="00C63F73">
        <w:rPr>
          <w:color w:val="000000" w:themeColor="text1"/>
          <w:spacing w:val="2"/>
          <w:sz w:val="28"/>
          <w:szCs w:val="28"/>
        </w:rPr>
        <w:t>ло</w:t>
      </w:r>
      <w:r w:rsidR="00316156" w:rsidRPr="00316156">
        <w:rPr>
          <w:color w:val="000000" w:themeColor="text1"/>
          <w:spacing w:val="2"/>
          <w:sz w:val="28"/>
          <w:szCs w:val="28"/>
        </w:rPr>
        <w:t>вину месяца) и 10</w:t>
      </w:r>
      <w:r w:rsidR="00C63F73" w:rsidRPr="00C63F73">
        <w:rPr>
          <w:b/>
          <w:color w:val="000000" w:themeColor="text1"/>
          <w:spacing w:val="2"/>
          <w:sz w:val="28"/>
          <w:szCs w:val="28"/>
        </w:rPr>
        <w:t xml:space="preserve"> </w:t>
      </w:r>
      <w:r w:rsidR="00C63F73" w:rsidRPr="00C63F73">
        <w:rPr>
          <w:color w:val="000000" w:themeColor="text1"/>
          <w:spacing w:val="2"/>
          <w:sz w:val="28"/>
          <w:szCs w:val="28"/>
        </w:rPr>
        <w:t>числа (за вторую половину месяца)</w:t>
      </w:r>
      <w:r w:rsidR="00C63F73" w:rsidRPr="00C63F73">
        <w:rPr>
          <w:color w:val="000000" w:themeColor="text1"/>
          <w:sz w:val="28"/>
          <w:szCs w:val="28"/>
        </w:rPr>
        <w:t xml:space="preserve"> не реже чем каждые полмесяца, не позднее 15 календарных дней со дня окончания периода, за кот</w:t>
      </w:r>
      <w:r w:rsidR="00C63F73" w:rsidRPr="00C63F73">
        <w:rPr>
          <w:color w:val="000000" w:themeColor="text1"/>
          <w:sz w:val="28"/>
          <w:szCs w:val="28"/>
        </w:rPr>
        <w:t>о</w:t>
      </w:r>
      <w:r w:rsidR="00C63F73" w:rsidRPr="00C63F73">
        <w:rPr>
          <w:color w:val="000000" w:themeColor="text1"/>
          <w:sz w:val="28"/>
          <w:szCs w:val="28"/>
        </w:rPr>
        <w:t>рый она начислена (ст.136 ТК РФ).</w:t>
      </w:r>
    </w:p>
    <w:p w:rsidR="00C63F73" w:rsidRPr="00C63F73" w:rsidRDefault="00C63F73" w:rsidP="00C63F73">
      <w:pPr>
        <w:tabs>
          <w:tab w:val="left" w:pos="1260"/>
        </w:tabs>
        <w:spacing w:after="0" w:line="240" w:lineRule="auto"/>
        <w:ind w:right="-1"/>
        <w:jc w:val="both"/>
        <w:rPr>
          <w:color w:val="000000" w:themeColor="text1"/>
          <w:sz w:val="28"/>
          <w:szCs w:val="28"/>
        </w:rPr>
      </w:pPr>
      <w:r w:rsidRPr="00C63F73">
        <w:rPr>
          <w:color w:val="000000" w:themeColor="text1"/>
          <w:sz w:val="28"/>
          <w:szCs w:val="28"/>
        </w:rPr>
        <w:t>Расходы по перечислению денежных сумм и обслуживанию банковской карты Работника, возлагаются на Работодателя.</w:t>
      </w:r>
    </w:p>
    <w:p w:rsidR="00C63F73" w:rsidRPr="00C63F73" w:rsidRDefault="00DD1349" w:rsidP="00C63F73">
      <w:pPr>
        <w:tabs>
          <w:tab w:val="left" w:pos="1260"/>
        </w:tabs>
        <w:spacing w:after="0" w:line="240" w:lineRule="auto"/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4.14</w:t>
      </w:r>
      <w:r w:rsidR="00C63F73" w:rsidRPr="00C63F73">
        <w:rPr>
          <w:color w:val="000000" w:themeColor="text1"/>
          <w:sz w:val="28"/>
          <w:szCs w:val="28"/>
        </w:rPr>
        <w:t>. Производить выплату заработной платы при совпадении дня выпл</w:t>
      </w:r>
      <w:r w:rsidR="00C63F73" w:rsidRPr="00C63F73">
        <w:rPr>
          <w:color w:val="000000" w:themeColor="text1"/>
          <w:sz w:val="28"/>
          <w:szCs w:val="28"/>
        </w:rPr>
        <w:t>а</w:t>
      </w:r>
      <w:r w:rsidR="00C63F73" w:rsidRPr="00C63F73">
        <w:rPr>
          <w:color w:val="000000" w:themeColor="text1"/>
          <w:sz w:val="28"/>
          <w:szCs w:val="28"/>
        </w:rPr>
        <w:t>ты с выходным или нерабочим праздничным днем накануне этого дня (ст.136 ТК РФ).</w:t>
      </w:r>
    </w:p>
    <w:p w:rsidR="00C63F73" w:rsidRPr="00C63F73" w:rsidRDefault="00DD1349" w:rsidP="00C63F7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4.15</w:t>
      </w:r>
      <w:r w:rsidR="00C63F73" w:rsidRPr="00C63F73">
        <w:rPr>
          <w:color w:val="000000" w:themeColor="text1"/>
          <w:sz w:val="28"/>
          <w:szCs w:val="28"/>
        </w:rPr>
        <w:t xml:space="preserve">. </w:t>
      </w:r>
      <w:proofErr w:type="gramStart"/>
      <w:r w:rsidR="00C63F73" w:rsidRPr="00C63F73">
        <w:rPr>
          <w:color w:val="000000" w:themeColor="text1"/>
          <w:sz w:val="28"/>
          <w:szCs w:val="28"/>
        </w:rPr>
        <w:t>При выплате заработной платы работодатель обязан извещать в письменной форме каждого работника: о составных частях заработной платы, причитающейся ему за соответствующий период, размерах иных сумм, начи</w:t>
      </w:r>
      <w:r w:rsidR="00C63F73" w:rsidRPr="00C63F73">
        <w:rPr>
          <w:color w:val="000000" w:themeColor="text1"/>
          <w:sz w:val="28"/>
          <w:szCs w:val="28"/>
        </w:rPr>
        <w:t>с</w:t>
      </w:r>
      <w:r w:rsidR="00C63F73" w:rsidRPr="00C63F73">
        <w:rPr>
          <w:color w:val="000000" w:themeColor="text1"/>
          <w:sz w:val="28"/>
          <w:szCs w:val="28"/>
        </w:rPr>
        <w:t>ленных работнику, в том числе денежной компенсации за нарушение работод</w:t>
      </w:r>
      <w:r w:rsidR="00C63F73" w:rsidRPr="00C63F73">
        <w:rPr>
          <w:color w:val="000000" w:themeColor="text1"/>
          <w:sz w:val="28"/>
          <w:szCs w:val="28"/>
        </w:rPr>
        <w:t>а</w:t>
      </w:r>
      <w:r w:rsidR="00C63F73" w:rsidRPr="00C63F73">
        <w:rPr>
          <w:color w:val="000000" w:themeColor="text1"/>
          <w:sz w:val="28"/>
          <w:szCs w:val="28"/>
        </w:rPr>
        <w:t>телем установленного срока соответственно выплаты заработной платы, оплаты отпуска, выплат при увольнении и (или) других выплат, причитающихся рабо</w:t>
      </w:r>
      <w:r w:rsidR="00C63F73" w:rsidRPr="00C63F73">
        <w:rPr>
          <w:color w:val="000000" w:themeColor="text1"/>
          <w:sz w:val="28"/>
          <w:szCs w:val="28"/>
        </w:rPr>
        <w:t>т</w:t>
      </w:r>
      <w:r w:rsidR="00C63F73" w:rsidRPr="00C63F73">
        <w:rPr>
          <w:color w:val="000000" w:themeColor="text1"/>
          <w:sz w:val="28"/>
          <w:szCs w:val="28"/>
        </w:rPr>
        <w:t>нику, размерах и об основаниях произведенных удержаний, общей денежной</w:t>
      </w:r>
      <w:proofErr w:type="gramEnd"/>
      <w:r w:rsidR="00C63F73" w:rsidRPr="00C63F73">
        <w:rPr>
          <w:color w:val="000000" w:themeColor="text1"/>
          <w:sz w:val="28"/>
          <w:szCs w:val="28"/>
        </w:rPr>
        <w:t xml:space="preserve"> сумме, подлежащей выплате.</w:t>
      </w:r>
    </w:p>
    <w:p w:rsidR="00C63F73" w:rsidRPr="00C63F73" w:rsidRDefault="00C63F73" w:rsidP="00C63F73">
      <w:pPr>
        <w:jc w:val="both"/>
        <w:rPr>
          <w:color w:val="000000" w:themeColor="text1"/>
          <w:sz w:val="28"/>
          <w:szCs w:val="28"/>
        </w:rPr>
      </w:pPr>
      <w:r w:rsidRPr="00C63F73">
        <w:rPr>
          <w:color w:val="000000" w:themeColor="text1"/>
          <w:sz w:val="28"/>
          <w:szCs w:val="28"/>
        </w:rPr>
        <w:t>Расчетный листок выдавать работнику на руки.</w:t>
      </w:r>
    </w:p>
    <w:p w:rsidR="00C63F73" w:rsidRPr="00C63F73" w:rsidRDefault="00C63F73" w:rsidP="00C63F73">
      <w:pPr>
        <w:jc w:val="both"/>
        <w:rPr>
          <w:color w:val="000000" w:themeColor="text1"/>
          <w:sz w:val="28"/>
          <w:szCs w:val="28"/>
        </w:rPr>
      </w:pPr>
      <w:r w:rsidRPr="00C63F73">
        <w:rPr>
          <w:color w:val="000000" w:themeColor="text1"/>
          <w:sz w:val="28"/>
          <w:szCs w:val="28"/>
        </w:rPr>
        <w:t>Форму расчетного листка утверждать с учетом мнения представительного органа работников (ст.136 ТК РФ).</w:t>
      </w:r>
    </w:p>
    <w:p w:rsidR="00C63F73" w:rsidRPr="00C63F73" w:rsidRDefault="00DD1349" w:rsidP="00C63F73">
      <w:pPr>
        <w:widowControl w:val="0"/>
        <w:suppressAutoHyphens/>
        <w:autoSpaceDE w:val="0"/>
        <w:spacing w:after="0" w:line="240" w:lineRule="auto"/>
        <w:jc w:val="both"/>
        <w:rPr>
          <w:rFonts w:eastAsia="Arial"/>
          <w:color w:val="000000" w:themeColor="text1"/>
          <w:sz w:val="28"/>
          <w:szCs w:val="28"/>
          <w:lang w:eastAsia="en-US"/>
        </w:rPr>
      </w:pPr>
      <w:r>
        <w:rPr>
          <w:rFonts w:eastAsia="Arial"/>
          <w:color w:val="000000" w:themeColor="text1"/>
          <w:sz w:val="28"/>
          <w:szCs w:val="28"/>
        </w:rPr>
        <w:t>4.16</w:t>
      </w:r>
      <w:r w:rsidR="00C63F73" w:rsidRPr="00C63F73">
        <w:rPr>
          <w:rFonts w:eastAsia="Arial"/>
          <w:color w:val="000000" w:themeColor="text1"/>
          <w:sz w:val="28"/>
          <w:szCs w:val="28"/>
        </w:rPr>
        <w:t>. Производить оплату за сверхурочную работу, работу в выходные и нерабочие праздничные дни в размере, не ниже предусмотренного законодательством.</w:t>
      </w:r>
      <w:r w:rsidR="00C63F73" w:rsidRPr="00C63F73">
        <w:rPr>
          <w:rFonts w:eastAsia="Arial"/>
          <w:color w:val="000000" w:themeColor="text1"/>
          <w:sz w:val="28"/>
          <w:szCs w:val="28"/>
          <w:lang w:eastAsia="en-US"/>
        </w:rPr>
        <w:t xml:space="preserve"> </w:t>
      </w:r>
      <w:r w:rsidR="00C63F73" w:rsidRPr="00C63F73">
        <w:rPr>
          <w:rFonts w:eastAsia="Arial"/>
          <w:color w:val="000000" w:themeColor="text1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</w:t>
      </w:r>
      <w:r w:rsidR="00C63F73" w:rsidRPr="00C63F73">
        <w:rPr>
          <w:rFonts w:eastAsia="Arial"/>
          <w:color w:val="000000" w:themeColor="text1"/>
          <w:sz w:val="28"/>
          <w:szCs w:val="28"/>
          <w:lang w:eastAsia="en-US"/>
        </w:rPr>
        <w:t xml:space="preserve"> (ст.153 ТК РФ).</w:t>
      </w:r>
    </w:p>
    <w:p w:rsidR="00C63F73" w:rsidRPr="00C63F73" w:rsidRDefault="00C63F73" w:rsidP="00C63F73">
      <w:pPr>
        <w:tabs>
          <w:tab w:val="left" w:pos="900"/>
        </w:tabs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285417" w:rsidRPr="00316156" w:rsidRDefault="0028541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6C3AAB">
        <w:rPr>
          <w:sz w:val="28"/>
          <w:szCs w:val="28"/>
        </w:rPr>
        <w:t>.</w:t>
      </w:r>
    </w:p>
    <w:p w:rsidR="00AC1B1F" w:rsidRDefault="00AC1B1F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6C3AAB">
        <w:rPr>
          <w:b/>
          <w:sz w:val="28"/>
          <w:szCs w:val="28"/>
          <w:lang w:val="en-US"/>
        </w:rPr>
        <w:t>V</w:t>
      </w:r>
      <w:r w:rsidRPr="006C3AAB">
        <w:rPr>
          <w:b/>
          <w:sz w:val="28"/>
          <w:szCs w:val="28"/>
        </w:rPr>
        <w:t>. Обеспечение занятости.</w:t>
      </w:r>
      <w:proofErr w:type="gramEnd"/>
      <w:r w:rsidRPr="006C3AAB">
        <w:rPr>
          <w:b/>
          <w:sz w:val="28"/>
          <w:szCs w:val="28"/>
        </w:rPr>
        <w:t xml:space="preserve"> Подготовка и переподготовка кадров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B37867" w:rsidRPr="006C3AAB" w:rsidRDefault="00B77F61" w:rsidP="006420DC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5.1. </w:t>
      </w:r>
      <w:r w:rsidR="00E477D7" w:rsidRPr="006C3AAB">
        <w:rPr>
          <w:sz w:val="28"/>
          <w:szCs w:val="28"/>
        </w:rPr>
        <w:t>Для приема граждан, испытывающих трудности в поиске работы в соответствии с Законом Краснодарского края от 8</w:t>
      </w:r>
      <w:r w:rsidR="00E477D7">
        <w:rPr>
          <w:sz w:val="28"/>
          <w:szCs w:val="28"/>
        </w:rPr>
        <w:t xml:space="preserve"> февраля </w:t>
      </w:r>
      <w:r w:rsidR="00E477D7" w:rsidRPr="006C3AAB">
        <w:rPr>
          <w:sz w:val="28"/>
          <w:szCs w:val="28"/>
        </w:rPr>
        <w:t>2000 г. № 231-КЗ "О квотировании рабочих ме</w:t>
      </w:r>
      <w:proofErr w:type="gramStart"/>
      <w:r w:rsidR="00E477D7" w:rsidRPr="006C3AAB">
        <w:rPr>
          <w:sz w:val="28"/>
          <w:szCs w:val="28"/>
        </w:rPr>
        <w:t>ст в Кр</w:t>
      </w:r>
      <w:proofErr w:type="gramEnd"/>
      <w:r w:rsidR="00E477D7" w:rsidRPr="006C3AAB">
        <w:rPr>
          <w:sz w:val="28"/>
          <w:szCs w:val="28"/>
        </w:rPr>
        <w:t xml:space="preserve">аснодарском крае" Работодатель выделяет </w:t>
      </w:r>
      <w:r w:rsidR="00E477D7">
        <w:rPr>
          <w:sz w:val="28"/>
          <w:szCs w:val="28"/>
        </w:rPr>
        <w:t>о</w:t>
      </w:r>
      <w:r w:rsidR="00E477D7">
        <w:rPr>
          <w:sz w:val="28"/>
          <w:szCs w:val="28"/>
        </w:rPr>
        <w:t>д</w:t>
      </w:r>
      <w:r w:rsidR="00E477D7">
        <w:rPr>
          <w:sz w:val="28"/>
          <w:szCs w:val="28"/>
        </w:rPr>
        <w:t xml:space="preserve">но </w:t>
      </w:r>
      <w:r w:rsidR="00E477D7" w:rsidRPr="006C3AAB">
        <w:rPr>
          <w:sz w:val="28"/>
          <w:szCs w:val="28"/>
        </w:rPr>
        <w:t>ра</w:t>
      </w:r>
      <w:r w:rsidR="00E477D7">
        <w:rPr>
          <w:sz w:val="28"/>
          <w:szCs w:val="28"/>
        </w:rPr>
        <w:t>бочее</w:t>
      </w:r>
      <w:r w:rsidR="00E477D7" w:rsidRPr="006C3AAB">
        <w:rPr>
          <w:sz w:val="28"/>
          <w:szCs w:val="28"/>
        </w:rPr>
        <w:t xml:space="preserve"> мест</w:t>
      </w:r>
      <w:r w:rsidR="00E477D7">
        <w:rPr>
          <w:sz w:val="28"/>
          <w:szCs w:val="28"/>
        </w:rPr>
        <w:t>о</w:t>
      </w:r>
      <w:r w:rsidR="00E477D7" w:rsidRPr="006C3AAB">
        <w:rPr>
          <w:sz w:val="28"/>
          <w:szCs w:val="28"/>
        </w:rPr>
        <w:t>.</w:t>
      </w:r>
    </w:p>
    <w:p w:rsidR="00B77F61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E477D7">
        <w:rPr>
          <w:sz w:val="28"/>
          <w:szCs w:val="28"/>
        </w:rPr>
        <w:t>2</w:t>
      </w:r>
      <w:r w:rsidRPr="006C3AAB">
        <w:rPr>
          <w:sz w:val="28"/>
          <w:szCs w:val="28"/>
        </w:rPr>
        <w:t>. </w:t>
      </w:r>
      <w:r w:rsidR="00E477D7" w:rsidRPr="006C3AAB">
        <w:rPr>
          <w:sz w:val="28"/>
          <w:szCs w:val="28"/>
        </w:rPr>
        <w:t>Прием на работу иностранных граждан работодатель осуществляется  в соответствии с законодательством и по согласованию с Профсоюзным ком</w:t>
      </w:r>
      <w:r w:rsidR="00E477D7" w:rsidRPr="006C3AAB">
        <w:rPr>
          <w:sz w:val="28"/>
          <w:szCs w:val="28"/>
        </w:rPr>
        <w:t>и</w:t>
      </w:r>
      <w:r w:rsidR="00E477D7" w:rsidRPr="006C3AAB">
        <w:rPr>
          <w:sz w:val="28"/>
          <w:szCs w:val="28"/>
        </w:rPr>
        <w:t>тетом (</w:t>
      </w:r>
      <w:r w:rsidR="00E477D7" w:rsidRPr="006C3AAB">
        <w:rPr>
          <w:i/>
          <w:sz w:val="28"/>
          <w:szCs w:val="28"/>
        </w:rPr>
        <w:t>п.5 ст.12 Федерального закона от 12</w:t>
      </w:r>
      <w:r w:rsidR="00E477D7">
        <w:rPr>
          <w:i/>
          <w:sz w:val="28"/>
          <w:szCs w:val="28"/>
        </w:rPr>
        <w:t xml:space="preserve"> января </w:t>
      </w:r>
      <w:r w:rsidR="00E477D7" w:rsidRPr="006C3AAB">
        <w:rPr>
          <w:i/>
          <w:sz w:val="28"/>
          <w:szCs w:val="28"/>
        </w:rPr>
        <w:t>1996 г. № 10 "О профсо</w:t>
      </w:r>
      <w:r w:rsidR="00E477D7" w:rsidRPr="006C3AAB">
        <w:rPr>
          <w:i/>
          <w:sz w:val="28"/>
          <w:szCs w:val="28"/>
        </w:rPr>
        <w:t>ю</w:t>
      </w:r>
      <w:r w:rsidR="00E477D7" w:rsidRPr="006C3AAB">
        <w:rPr>
          <w:i/>
          <w:sz w:val="28"/>
          <w:szCs w:val="28"/>
        </w:rPr>
        <w:t>зах, их правах и гарантиях деятельности").</w:t>
      </w:r>
    </w:p>
    <w:p w:rsidR="00E477D7" w:rsidRPr="006C3AAB" w:rsidRDefault="00B77F61" w:rsidP="00E477D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E477D7">
        <w:rPr>
          <w:sz w:val="28"/>
          <w:szCs w:val="28"/>
        </w:rPr>
        <w:t>3</w:t>
      </w:r>
      <w:r w:rsidRPr="006C3AAB">
        <w:rPr>
          <w:sz w:val="28"/>
          <w:szCs w:val="28"/>
        </w:rPr>
        <w:t>. </w:t>
      </w:r>
      <w:r w:rsidR="00E477D7" w:rsidRPr="006C3AAB">
        <w:rPr>
          <w:sz w:val="28"/>
          <w:szCs w:val="28"/>
        </w:rPr>
        <w:t>Работодатель рассматривает с участием Профсоюзного комитета все вопросы, связанные с изменением структуры организации, ее реорганизацией, а также сокращением численности или штата работников.</w:t>
      </w:r>
    </w:p>
    <w:p w:rsidR="00E477D7" w:rsidRPr="006C3AAB" w:rsidRDefault="00E477D7" w:rsidP="00E477D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Предварительно (не менее чем за три месяца)  сообщает Профсоюзному комитету о возможном массовом увольнении работников, представляет Про</w:t>
      </w:r>
      <w:r w:rsidRPr="006C3AAB">
        <w:rPr>
          <w:sz w:val="28"/>
          <w:szCs w:val="28"/>
        </w:rPr>
        <w:t>ф</w:t>
      </w:r>
      <w:r w:rsidRPr="006C3AAB">
        <w:rPr>
          <w:sz w:val="28"/>
          <w:szCs w:val="28"/>
        </w:rPr>
        <w:t>союзному комитету</w:t>
      </w:r>
      <w:r>
        <w:rPr>
          <w:sz w:val="28"/>
          <w:szCs w:val="28"/>
        </w:rPr>
        <w:t xml:space="preserve"> </w:t>
      </w:r>
      <w:r w:rsidRPr="00112C88">
        <w:rPr>
          <w:sz w:val="28"/>
          <w:szCs w:val="28"/>
        </w:rPr>
        <w:t>экономическое обоснование</w:t>
      </w:r>
      <w:r>
        <w:rPr>
          <w:sz w:val="28"/>
          <w:szCs w:val="28"/>
        </w:rPr>
        <w:t xml:space="preserve">, </w:t>
      </w:r>
      <w:r w:rsidRPr="006C3AAB">
        <w:rPr>
          <w:sz w:val="28"/>
          <w:szCs w:val="28"/>
        </w:rPr>
        <w:t>проекты приказов о сокращ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нии численности и штата работников, планы-графики предстоящего массового увольнения работников с разбивкой по месяцам, список сокращаемых должн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стей и работников, перечень вакансий, предполагаемые варианты трудоустро</w:t>
      </w:r>
      <w:r w:rsidRPr="006C3AAB">
        <w:rPr>
          <w:sz w:val="28"/>
          <w:szCs w:val="28"/>
        </w:rPr>
        <w:t>й</w:t>
      </w:r>
      <w:r w:rsidRPr="006C3AAB">
        <w:rPr>
          <w:sz w:val="28"/>
          <w:szCs w:val="28"/>
        </w:rPr>
        <w:t>ства.</w:t>
      </w:r>
    </w:p>
    <w:p w:rsidR="00B77F61" w:rsidRPr="006C3AAB" w:rsidRDefault="00B77F61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E477D7" w:rsidRPr="006C3AAB" w:rsidRDefault="00B7169B" w:rsidP="00E477D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E477D7">
        <w:rPr>
          <w:sz w:val="28"/>
          <w:szCs w:val="28"/>
        </w:rPr>
        <w:t>4</w:t>
      </w:r>
      <w:r w:rsidRPr="006C3AAB">
        <w:rPr>
          <w:sz w:val="28"/>
          <w:szCs w:val="28"/>
        </w:rPr>
        <w:t>. </w:t>
      </w:r>
      <w:r w:rsidR="00E477D7" w:rsidRPr="006C3AAB">
        <w:rPr>
          <w:sz w:val="28"/>
          <w:szCs w:val="28"/>
        </w:rPr>
        <w:t>Сокращение численности или штата работников проводится Работ</w:t>
      </w:r>
      <w:r w:rsidR="00E477D7" w:rsidRPr="006C3AAB">
        <w:rPr>
          <w:sz w:val="28"/>
          <w:szCs w:val="28"/>
        </w:rPr>
        <w:t>о</w:t>
      </w:r>
      <w:r w:rsidR="00E477D7" w:rsidRPr="006C3AAB">
        <w:rPr>
          <w:sz w:val="28"/>
          <w:szCs w:val="28"/>
        </w:rPr>
        <w:t>дателем в случае, когда исчерпаны все возможные меры по его недопущению, в том числе:</w:t>
      </w:r>
    </w:p>
    <w:p w:rsidR="00E477D7" w:rsidRPr="006C3AAB" w:rsidRDefault="00E477D7" w:rsidP="00E477D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снижение административно-управленческих расходов;</w:t>
      </w:r>
    </w:p>
    <w:p w:rsidR="00E477D7" w:rsidRPr="006C3AAB" w:rsidRDefault="00E477D7" w:rsidP="00E477D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временное ограничение приема кадров, в том числе иностранной рабочей силы;</w:t>
      </w:r>
    </w:p>
    <w:p w:rsidR="00E477D7" w:rsidRPr="006C3AAB" w:rsidRDefault="00E477D7" w:rsidP="00E477D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отказ от совмещения должностей (профессий), проведения сверхурочных работ, работ в выходные и праздничные дни;</w:t>
      </w:r>
    </w:p>
    <w:p w:rsidR="007D2FA6" w:rsidRPr="006C3AAB" w:rsidRDefault="007D2FA6" w:rsidP="007D2FA6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ограничение круга совместителей, временных и сезонных работников.</w:t>
      </w:r>
    </w:p>
    <w:p w:rsidR="007D2FA6" w:rsidRPr="006C3AAB" w:rsidRDefault="007D2FA6" w:rsidP="007D2FA6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по соглашению с работниками перевод их на неполное рабочее время или введение режима неполного рабочего времени в отдельных подразделениях, в целом по организации с предупреждением о том работников не позднее, чем за два месяца;</w:t>
      </w:r>
    </w:p>
    <w:p w:rsidR="0059002E" w:rsidRPr="006C3AAB" w:rsidRDefault="0059002E" w:rsidP="00E477D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7D2FA6" w:rsidRPr="006C3AAB" w:rsidRDefault="0059002E" w:rsidP="007D2FA6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7D2FA6">
        <w:rPr>
          <w:sz w:val="28"/>
          <w:szCs w:val="28"/>
        </w:rPr>
        <w:t>5</w:t>
      </w:r>
      <w:r w:rsidRPr="006C3AAB">
        <w:rPr>
          <w:sz w:val="28"/>
          <w:szCs w:val="28"/>
        </w:rPr>
        <w:t>.</w:t>
      </w:r>
      <w:r w:rsidR="007D2FA6" w:rsidRPr="007D2FA6">
        <w:rPr>
          <w:sz w:val="28"/>
          <w:szCs w:val="28"/>
        </w:rPr>
        <w:t xml:space="preserve"> </w:t>
      </w:r>
      <w:r w:rsidR="007D2FA6" w:rsidRPr="006C3AAB">
        <w:rPr>
          <w:sz w:val="28"/>
          <w:szCs w:val="28"/>
        </w:rPr>
        <w:t xml:space="preserve">В случае проведения сокращения численности или штата работников Работодатель расторгает трудовые договоры в первую очередь с временными, сезонными работниками, совместителями. </w:t>
      </w:r>
    </w:p>
    <w:p w:rsidR="0059002E" w:rsidRPr="006C3AAB" w:rsidRDefault="0059002E" w:rsidP="00E477D7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ab/>
      </w:r>
    </w:p>
    <w:p w:rsidR="00B7169B" w:rsidRPr="00B24CCA" w:rsidRDefault="00B7169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B24CCA">
        <w:rPr>
          <w:color w:val="000000" w:themeColor="text1"/>
          <w:sz w:val="28"/>
          <w:szCs w:val="28"/>
        </w:rPr>
        <w:t>5.</w:t>
      </w:r>
      <w:r w:rsidR="00FD6388">
        <w:rPr>
          <w:color w:val="000000" w:themeColor="text1"/>
          <w:sz w:val="28"/>
          <w:szCs w:val="28"/>
        </w:rPr>
        <w:t>6</w:t>
      </w:r>
      <w:r w:rsidRPr="00B24CCA">
        <w:rPr>
          <w:color w:val="000000" w:themeColor="text1"/>
          <w:sz w:val="28"/>
          <w:szCs w:val="28"/>
        </w:rPr>
        <w:t>. </w:t>
      </w:r>
      <w:proofErr w:type="gramStart"/>
      <w:r w:rsidR="007D2FA6" w:rsidRPr="00B24CCA">
        <w:rPr>
          <w:color w:val="000000" w:themeColor="text1"/>
          <w:sz w:val="28"/>
          <w:szCs w:val="28"/>
        </w:rPr>
        <w:t xml:space="preserve">За сокращаемым работником сохраняется право на все гарантии и льготы, действующие в организации, в том числе и на повышение тарифа (оклада) в период действия предупреждения об увольнении по сокращению численности или штата, до </w:t>
      </w:r>
      <w:r w:rsidR="00D9531B" w:rsidRPr="00B24CCA">
        <w:rPr>
          <w:color w:val="000000" w:themeColor="text1"/>
          <w:sz w:val="28"/>
          <w:szCs w:val="28"/>
        </w:rPr>
        <w:t>увольнения Работодатель</w:t>
      </w:r>
      <w:r w:rsidRPr="00B24CCA">
        <w:rPr>
          <w:color w:val="000000" w:themeColor="text1"/>
          <w:sz w:val="28"/>
          <w:szCs w:val="28"/>
        </w:rPr>
        <w:t xml:space="preserve"> производит  увольнение работников по сокращению численности или штата работников, в связи с о</w:t>
      </w:r>
      <w:r w:rsidRPr="00B24CCA">
        <w:rPr>
          <w:color w:val="000000" w:themeColor="text1"/>
          <w:sz w:val="28"/>
          <w:szCs w:val="28"/>
        </w:rPr>
        <w:t>т</w:t>
      </w:r>
      <w:r w:rsidRPr="00B24CCA">
        <w:rPr>
          <w:color w:val="000000" w:themeColor="text1"/>
          <w:sz w:val="28"/>
          <w:szCs w:val="28"/>
        </w:rPr>
        <w:t>сутствием объема работ, только после принятия всех мер по их трудоустро</w:t>
      </w:r>
      <w:r w:rsidRPr="00B24CCA">
        <w:rPr>
          <w:color w:val="000000" w:themeColor="text1"/>
          <w:sz w:val="28"/>
          <w:szCs w:val="28"/>
        </w:rPr>
        <w:t>й</w:t>
      </w:r>
      <w:r w:rsidRPr="00B24CCA">
        <w:rPr>
          <w:color w:val="000000" w:themeColor="text1"/>
          <w:sz w:val="28"/>
          <w:szCs w:val="28"/>
        </w:rPr>
        <w:t>ству, включая меры</w:t>
      </w:r>
      <w:proofErr w:type="gramEnd"/>
      <w:r w:rsidRPr="00B24CCA">
        <w:rPr>
          <w:color w:val="000000" w:themeColor="text1"/>
          <w:sz w:val="28"/>
          <w:szCs w:val="28"/>
        </w:rPr>
        <w:t xml:space="preserve"> по перепрофилированию действующих подразделений, с</w:t>
      </w:r>
      <w:r w:rsidRPr="00B24CCA">
        <w:rPr>
          <w:color w:val="000000" w:themeColor="text1"/>
          <w:sz w:val="28"/>
          <w:szCs w:val="28"/>
        </w:rPr>
        <w:t>о</w:t>
      </w:r>
      <w:r w:rsidRPr="00B24CCA">
        <w:rPr>
          <w:color w:val="000000" w:themeColor="text1"/>
          <w:sz w:val="28"/>
          <w:szCs w:val="28"/>
        </w:rPr>
        <w:t>зданию дополнительных производств и рабочих мест, смене режима работы, переобучению работников и т.д.</w:t>
      </w:r>
    </w:p>
    <w:p w:rsidR="00B7169B" w:rsidRPr="00B24CCA" w:rsidRDefault="00B7169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B24CCA">
        <w:rPr>
          <w:color w:val="000000" w:themeColor="text1"/>
          <w:sz w:val="28"/>
          <w:szCs w:val="28"/>
        </w:rPr>
        <w:t>5.</w:t>
      </w:r>
      <w:r w:rsidR="00FD6388">
        <w:rPr>
          <w:color w:val="000000" w:themeColor="text1"/>
          <w:sz w:val="28"/>
          <w:szCs w:val="28"/>
        </w:rPr>
        <w:t>7</w:t>
      </w:r>
      <w:r w:rsidRPr="00B24CCA">
        <w:rPr>
          <w:color w:val="000000" w:themeColor="text1"/>
          <w:sz w:val="28"/>
          <w:szCs w:val="28"/>
        </w:rPr>
        <w:t>.  Всем работникам, предупрежденным об увольнении по сокращению численности или штата, предоставляется, по их желанию, один нерабочий день в неделю с сохранением средней заработной платы для поиска работы.</w:t>
      </w:r>
    </w:p>
    <w:p w:rsidR="00B7169B" w:rsidRPr="006C3AAB" w:rsidRDefault="00B7169B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5.</w:t>
      </w:r>
      <w:r w:rsidR="00FD6388">
        <w:rPr>
          <w:sz w:val="28"/>
          <w:szCs w:val="28"/>
        </w:rPr>
        <w:t>8</w:t>
      </w:r>
      <w:r w:rsidRPr="006C3AAB">
        <w:rPr>
          <w:sz w:val="28"/>
          <w:szCs w:val="28"/>
        </w:rPr>
        <w:t xml:space="preserve">.  </w:t>
      </w:r>
      <w:r w:rsidR="003E3FD0" w:rsidRPr="006C3AAB">
        <w:rPr>
          <w:sz w:val="28"/>
          <w:szCs w:val="28"/>
        </w:rPr>
        <w:t>В</w:t>
      </w:r>
      <w:r w:rsidRPr="006C3AAB">
        <w:rPr>
          <w:sz w:val="28"/>
          <w:szCs w:val="28"/>
        </w:rPr>
        <w:t>ысвобождаемым работникам</w:t>
      </w:r>
      <w:r w:rsidR="003E3FD0" w:rsidRPr="006C3AAB">
        <w:rPr>
          <w:sz w:val="28"/>
          <w:szCs w:val="28"/>
        </w:rPr>
        <w:t xml:space="preserve"> предоставляется</w:t>
      </w:r>
      <w:r w:rsidRPr="006C3AAB">
        <w:rPr>
          <w:sz w:val="28"/>
          <w:szCs w:val="28"/>
        </w:rPr>
        <w:t xml:space="preserve"> возможность пер</w:t>
      </w:r>
      <w:r w:rsidRPr="006C3AAB">
        <w:rPr>
          <w:sz w:val="28"/>
          <w:szCs w:val="28"/>
        </w:rPr>
        <w:t>е</w:t>
      </w:r>
      <w:r w:rsidRPr="006C3AAB">
        <w:rPr>
          <w:sz w:val="28"/>
          <w:szCs w:val="28"/>
        </w:rPr>
        <w:t>обучения новым профессиям до наступления срока расторжения трудового д</w:t>
      </w:r>
      <w:r w:rsidRPr="006C3AAB">
        <w:rPr>
          <w:sz w:val="28"/>
          <w:szCs w:val="28"/>
        </w:rPr>
        <w:t>о</w:t>
      </w:r>
      <w:r w:rsidRPr="006C3AAB">
        <w:rPr>
          <w:sz w:val="28"/>
          <w:szCs w:val="28"/>
        </w:rPr>
        <w:t>говора с сохранением средней заработной платы на весь срок обучения.</w:t>
      </w:r>
    </w:p>
    <w:p w:rsidR="00B37867" w:rsidRPr="006C3AAB" w:rsidRDefault="00FD6388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B7169B" w:rsidRPr="006C3AAB">
        <w:rPr>
          <w:sz w:val="28"/>
          <w:szCs w:val="28"/>
        </w:rPr>
        <w:t>. Преимущественным правом на оставление на работе при сокращении численности или штата работников организации пользуются категории</w:t>
      </w:r>
      <w:r w:rsidR="00C53F84">
        <w:rPr>
          <w:sz w:val="28"/>
          <w:szCs w:val="28"/>
        </w:rPr>
        <w:t xml:space="preserve"> рабо</w:t>
      </w:r>
      <w:r w:rsidR="00C53F84">
        <w:rPr>
          <w:sz w:val="28"/>
          <w:szCs w:val="28"/>
        </w:rPr>
        <w:t>т</w:t>
      </w:r>
      <w:r w:rsidR="00C53F84">
        <w:rPr>
          <w:sz w:val="28"/>
          <w:szCs w:val="28"/>
        </w:rPr>
        <w:t>ников</w:t>
      </w:r>
      <w:r w:rsidR="00B7169B" w:rsidRPr="006C3AAB">
        <w:rPr>
          <w:sz w:val="28"/>
          <w:szCs w:val="28"/>
        </w:rPr>
        <w:t>, предусмотренные ст.179 ТК РФ, а также</w:t>
      </w:r>
      <w:r w:rsidR="00B37867" w:rsidRPr="006C3AAB">
        <w:rPr>
          <w:sz w:val="28"/>
          <w:szCs w:val="28"/>
        </w:rPr>
        <w:t>:</w:t>
      </w:r>
    </w:p>
    <w:p w:rsidR="00B37867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воспитанник</w:t>
      </w:r>
      <w:r w:rsidR="009A5537"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 xml:space="preserve"> детских домов</w:t>
      </w:r>
      <w:r w:rsidR="00B37867" w:rsidRPr="006C3AAB">
        <w:rPr>
          <w:sz w:val="28"/>
          <w:szCs w:val="28"/>
        </w:rPr>
        <w:t xml:space="preserve"> в возрасте до 30 лет;</w:t>
      </w:r>
    </w:p>
    <w:p w:rsidR="00B37867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лиц</w:t>
      </w:r>
      <w:r w:rsidR="009A5537" w:rsidRPr="006C3AAB">
        <w:rPr>
          <w:sz w:val="28"/>
          <w:szCs w:val="28"/>
        </w:rPr>
        <w:t>а</w:t>
      </w:r>
      <w:r w:rsidR="00E138D2">
        <w:rPr>
          <w:sz w:val="28"/>
          <w:szCs w:val="28"/>
        </w:rPr>
        <w:t xml:space="preserve"> </w:t>
      </w:r>
      <w:proofErr w:type="spellStart"/>
      <w:r w:rsidRPr="006C3AAB">
        <w:rPr>
          <w:sz w:val="28"/>
          <w:szCs w:val="28"/>
        </w:rPr>
        <w:t>предпенсионного</w:t>
      </w:r>
      <w:proofErr w:type="spellEnd"/>
      <w:r w:rsidRPr="006C3AAB">
        <w:rPr>
          <w:sz w:val="28"/>
          <w:szCs w:val="28"/>
        </w:rPr>
        <w:t xml:space="preserve"> возраста (за </w:t>
      </w:r>
      <w:r w:rsidR="00E52CE8" w:rsidRPr="006C3AAB">
        <w:rPr>
          <w:sz w:val="28"/>
          <w:szCs w:val="28"/>
        </w:rPr>
        <w:t>5лет</w:t>
      </w:r>
      <w:r w:rsidRPr="006C3AAB">
        <w:rPr>
          <w:sz w:val="28"/>
          <w:szCs w:val="28"/>
        </w:rPr>
        <w:t xml:space="preserve"> до достижения пенсионного во</w:t>
      </w:r>
      <w:r w:rsidRPr="006C3AAB">
        <w:rPr>
          <w:sz w:val="28"/>
          <w:szCs w:val="28"/>
        </w:rPr>
        <w:t>з</w:t>
      </w:r>
      <w:r w:rsidRPr="006C3AAB">
        <w:rPr>
          <w:sz w:val="28"/>
          <w:szCs w:val="28"/>
        </w:rPr>
        <w:t xml:space="preserve">раста); </w:t>
      </w:r>
    </w:p>
    <w:p w:rsidR="00B37867" w:rsidRPr="006C3AAB" w:rsidRDefault="00C53F84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одинокие матери, а также отцы, воспитывающие</w:t>
      </w:r>
      <w:r w:rsidR="00B7169B" w:rsidRPr="006C3AAB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без матери до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стижения детьми возраста</w:t>
      </w:r>
      <w:r w:rsidR="00B7169B" w:rsidRPr="006C3AAB">
        <w:rPr>
          <w:sz w:val="28"/>
          <w:szCs w:val="28"/>
        </w:rPr>
        <w:t xml:space="preserve"> 18 лет; </w:t>
      </w:r>
    </w:p>
    <w:p w:rsidR="00B37867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обучающиеся по заочной форме в образовательном учреждении среднего или высшего профессионального образования до завершения обучения</w:t>
      </w:r>
      <w:r w:rsidR="00B37867" w:rsidRPr="006C3AAB">
        <w:rPr>
          <w:sz w:val="28"/>
          <w:szCs w:val="28"/>
        </w:rPr>
        <w:t>;</w:t>
      </w:r>
    </w:p>
    <w:p w:rsidR="00205341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впервые поступившие на работу по полученной специальности, в течение одного года со дня окончания образовательного учреждения; </w:t>
      </w:r>
    </w:p>
    <w:p w:rsidR="00B37867" w:rsidRPr="006C3AAB" w:rsidRDefault="00B7169B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работающие инвалиды</w:t>
      </w:r>
      <w:r w:rsidR="00B37867" w:rsidRPr="006C3AAB">
        <w:rPr>
          <w:sz w:val="28"/>
          <w:szCs w:val="28"/>
        </w:rPr>
        <w:t>;</w:t>
      </w:r>
    </w:p>
    <w:p w:rsidR="00B37867" w:rsidRPr="006C3AAB" w:rsidRDefault="00B37867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6C3AAB">
        <w:rPr>
          <w:sz w:val="28"/>
          <w:szCs w:val="28"/>
        </w:rPr>
        <w:t xml:space="preserve">проработавшие </w:t>
      </w:r>
      <w:r w:rsidR="00205341">
        <w:rPr>
          <w:sz w:val="28"/>
          <w:szCs w:val="28"/>
        </w:rPr>
        <w:t>в организации</w:t>
      </w:r>
      <w:r w:rsidRPr="006C3AAB">
        <w:rPr>
          <w:sz w:val="28"/>
          <w:szCs w:val="28"/>
        </w:rPr>
        <w:t xml:space="preserve"> свыше</w:t>
      </w:r>
      <w:r w:rsidR="00FD6388">
        <w:rPr>
          <w:sz w:val="28"/>
          <w:szCs w:val="28"/>
        </w:rPr>
        <w:t>5</w:t>
      </w:r>
      <w:r w:rsidRPr="006C3AAB">
        <w:rPr>
          <w:sz w:val="28"/>
          <w:szCs w:val="28"/>
        </w:rPr>
        <w:t xml:space="preserve"> лет;</w:t>
      </w:r>
      <w:proofErr w:type="gramEnd"/>
    </w:p>
    <w:p w:rsidR="00E30AEA" w:rsidRPr="00132354" w:rsidRDefault="00E30AEA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color w:val="000000" w:themeColor="text1"/>
          <w:sz w:val="28"/>
          <w:szCs w:val="28"/>
        </w:rPr>
      </w:pPr>
      <w:r w:rsidRPr="00132354">
        <w:rPr>
          <w:b/>
          <w:color w:val="000000" w:themeColor="text1"/>
          <w:sz w:val="28"/>
          <w:szCs w:val="28"/>
          <w:lang w:val="en-US"/>
        </w:rPr>
        <w:t>VI</w:t>
      </w:r>
      <w:r w:rsidRPr="00132354">
        <w:rPr>
          <w:b/>
          <w:color w:val="000000" w:themeColor="text1"/>
          <w:sz w:val="28"/>
          <w:szCs w:val="28"/>
        </w:rPr>
        <w:t>. Охрана труда и здоровья</w:t>
      </w:r>
    </w:p>
    <w:p w:rsidR="006C3AAB" w:rsidRPr="00132354" w:rsidRDefault="006C3AAB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outlineLvl w:val="0"/>
        <w:rPr>
          <w:b/>
          <w:color w:val="000000" w:themeColor="text1"/>
          <w:sz w:val="28"/>
          <w:szCs w:val="28"/>
          <w:highlight w:val="yellow"/>
        </w:rPr>
      </w:pPr>
    </w:p>
    <w:p w:rsidR="0060530E" w:rsidRPr="00132354" w:rsidRDefault="0060530E" w:rsidP="00132354">
      <w:pPr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 xml:space="preserve">6.1. </w:t>
      </w:r>
      <w:r w:rsidR="00E30AEA" w:rsidRPr="00132354">
        <w:rPr>
          <w:color w:val="000000" w:themeColor="text1"/>
          <w:sz w:val="28"/>
          <w:szCs w:val="28"/>
        </w:rPr>
        <w:t>Работодатель</w:t>
      </w:r>
      <w:r w:rsidR="00B865A2" w:rsidRPr="00132354">
        <w:rPr>
          <w:color w:val="000000" w:themeColor="text1"/>
          <w:sz w:val="28"/>
          <w:szCs w:val="28"/>
        </w:rPr>
        <w:t xml:space="preserve"> </w:t>
      </w:r>
      <w:r w:rsidRPr="00132354">
        <w:rPr>
          <w:color w:val="000000" w:themeColor="text1"/>
          <w:sz w:val="28"/>
          <w:szCs w:val="28"/>
        </w:rPr>
        <w:t>организует работу по обеспечению охраны труда, в т</w:t>
      </w:r>
      <w:r w:rsidR="00BA039C" w:rsidRPr="00132354">
        <w:rPr>
          <w:color w:val="000000" w:themeColor="text1"/>
          <w:sz w:val="28"/>
          <w:szCs w:val="28"/>
        </w:rPr>
        <w:t xml:space="preserve">ом </w:t>
      </w:r>
      <w:r w:rsidRPr="00132354">
        <w:rPr>
          <w:color w:val="000000" w:themeColor="text1"/>
          <w:sz w:val="28"/>
          <w:szCs w:val="28"/>
        </w:rPr>
        <w:t>ч</w:t>
      </w:r>
      <w:r w:rsidR="00BA039C" w:rsidRPr="00132354">
        <w:rPr>
          <w:color w:val="000000" w:themeColor="text1"/>
          <w:sz w:val="28"/>
          <w:szCs w:val="28"/>
        </w:rPr>
        <w:t>исле</w:t>
      </w:r>
      <w:r w:rsidRPr="00132354">
        <w:rPr>
          <w:color w:val="000000" w:themeColor="text1"/>
          <w:sz w:val="28"/>
          <w:szCs w:val="28"/>
        </w:rPr>
        <w:t>:</w:t>
      </w:r>
    </w:p>
    <w:p w:rsidR="00750C8B" w:rsidRPr="00132354" w:rsidRDefault="00BA039C" w:rsidP="00132354">
      <w:pPr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разрабатывает</w:t>
      </w:r>
      <w:r w:rsidR="0060530E" w:rsidRPr="00132354">
        <w:rPr>
          <w:color w:val="000000" w:themeColor="text1"/>
          <w:sz w:val="28"/>
          <w:szCs w:val="28"/>
        </w:rPr>
        <w:t xml:space="preserve"> и внедряет систему управления охраной труда</w:t>
      </w:r>
      <w:r w:rsidR="00750C8B" w:rsidRPr="00132354">
        <w:rPr>
          <w:color w:val="000000" w:themeColor="text1"/>
          <w:sz w:val="28"/>
          <w:szCs w:val="28"/>
        </w:rPr>
        <w:t xml:space="preserve">, </w:t>
      </w:r>
      <w:r w:rsidR="0036415C" w:rsidRPr="00132354">
        <w:rPr>
          <w:color w:val="000000" w:themeColor="text1"/>
          <w:sz w:val="28"/>
          <w:szCs w:val="28"/>
        </w:rPr>
        <w:t>направле</w:t>
      </w:r>
      <w:r w:rsidR="0036415C" w:rsidRPr="00132354">
        <w:rPr>
          <w:color w:val="000000" w:themeColor="text1"/>
          <w:sz w:val="28"/>
          <w:szCs w:val="28"/>
        </w:rPr>
        <w:t>н</w:t>
      </w:r>
      <w:r w:rsidR="0036415C" w:rsidRPr="00132354">
        <w:rPr>
          <w:color w:val="000000" w:themeColor="text1"/>
          <w:sz w:val="28"/>
          <w:szCs w:val="28"/>
        </w:rPr>
        <w:t>н</w:t>
      </w:r>
      <w:r w:rsidR="00A05258" w:rsidRPr="00132354">
        <w:rPr>
          <w:color w:val="000000" w:themeColor="text1"/>
          <w:sz w:val="28"/>
          <w:szCs w:val="28"/>
        </w:rPr>
        <w:t>ую</w:t>
      </w:r>
      <w:r w:rsidR="0036415C" w:rsidRPr="00132354">
        <w:rPr>
          <w:color w:val="000000" w:themeColor="text1"/>
          <w:sz w:val="28"/>
          <w:szCs w:val="28"/>
        </w:rPr>
        <w:t xml:space="preserve"> на сохранение жизни и здоровья каждого работника в процессе трудовой деятельности</w:t>
      </w:r>
      <w:r w:rsidR="00750C8B" w:rsidRPr="00132354">
        <w:rPr>
          <w:color w:val="000000" w:themeColor="text1"/>
          <w:sz w:val="28"/>
          <w:szCs w:val="28"/>
        </w:rPr>
        <w:t>. В целях совершенствования системы управления охран</w:t>
      </w:r>
      <w:r w:rsidR="00255324" w:rsidRPr="00132354">
        <w:rPr>
          <w:color w:val="000000" w:themeColor="text1"/>
          <w:sz w:val="28"/>
          <w:szCs w:val="28"/>
        </w:rPr>
        <w:t>ой</w:t>
      </w:r>
      <w:r w:rsidR="00750C8B" w:rsidRPr="00132354">
        <w:rPr>
          <w:color w:val="000000" w:themeColor="text1"/>
          <w:sz w:val="28"/>
          <w:szCs w:val="28"/>
        </w:rPr>
        <w:t xml:space="preserve"> труда внедряет программу «нулевого травматизма», разработанную</w:t>
      </w:r>
      <w:r w:rsidR="00D02D8D" w:rsidRPr="00132354">
        <w:rPr>
          <w:color w:val="000000" w:themeColor="text1"/>
          <w:sz w:val="28"/>
          <w:szCs w:val="28"/>
        </w:rPr>
        <w:t xml:space="preserve"> </w:t>
      </w:r>
      <w:r w:rsidR="00255324" w:rsidRPr="00132354">
        <w:rPr>
          <w:color w:val="000000" w:themeColor="text1"/>
          <w:sz w:val="28"/>
          <w:szCs w:val="28"/>
        </w:rPr>
        <w:t>в соответствии с рекомендациями</w:t>
      </w:r>
      <w:r w:rsidR="00750C8B" w:rsidRPr="00132354">
        <w:rPr>
          <w:color w:val="000000" w:themeColor="text1"/>
          <w:sz w:val="28"/>
          <w:szCs w:val="28"/>
        </w:rPr>
        <w:t xml:space="preserve"> министерств</w:t>
      </w:r>
      <w:r w:rsidR="00255324" w:rsidRPr="00132354">
        <w:rPr>
          <w:color w:val="000000" w:themeColor="text1"/>
          <w:sz w:val="28"/>
          <w:szCs w:val="28"/>
        </w:rPr>
        <w:t>а</w:t>
      </w:r>
      <w:r w:rsidR="00750C8B" w:rsidRPr="00132354">
        <w:rPr>
          <w:color w:val="000000" w:themeColor="text1"/>
          <w:sz w:val="28"/>
          <w:szCs w:val="28"/>
        </w:rPr>
        <w:t xml:space="preserve"> труда и социального развития Краснодарского края;</w:t>
      </w:r>
    </w:p>
    <w:p w:rsidR="002A2507" w:rsidRPr="00132354" w:rsidRDefault="002A2507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</w:rPr>
      </w:pPr>
      <w:r w:rsidRPr="00132354">
        <w:rPr>
          <w:color w:val="000000" w:themeColor="text1"/>
          <w:sz w:val="28"/>
        </w:rPr>
        <w:t>ежемесячно проводит во всех подразделениях День охраны труда (</w:t>
      </w:r>
      <w:r w:rsidRPr="00132354">
        <w:rPr>
          <w:i/>
          <w:color w:val="000000" w:themeColor="text1"/>
          <w:sz w:val="28"/>
        </w:rPr>
        <w:t>пост</w:t>
      </w:r>
      <w:r w:rsidRPr="00132354">
        <w:rPr>
          <w:i/>
          <w:color w:val="000000" w:themeColor="text1"/>
          <w:sz w:val="28"/>
        </w:rPr>
        <w:t>а</w:t>
      </w:r>
      <w:r w:rsidRPr="00132354">
        <w:rPr>
          <w:i/>
          <w:color w:val="000000" w:themeColor="text1"/>
          <w:sz w:val="28"/>
        </w:rPr>
        <w:t>новление главы администрации Краснодарского края от 8</w:t>
      </w:r>
      <w:r w:rsidR="00C53F84" w:rsidRPr="00132354">
        <w:rPr>
          <w:i/>
          <w:color w:val="000000" w:themeColor="text1"/>
          <w:sz w:val="28"/>
        </w:rPr>
        <w:t xml:space="preserve"> июня </w:t>
      </w:r>
      <w:r w:rsidRPr="00132354">
        <w:rPr>
          <w:i/>
          <w:color w:val="000000" w:themeColor="text1"/>
          <w:sz w:val="28"/>
        </w:rPr>
        <w:t>2004 г. № 554 "О проведении Дня охраны труда в муниципальных образованиях и организац</w:t>
      </w:r>
      <w:r w:rsidRPr="00132354">
        <w:rPr>
          <w:i/>
          <w:color w:val="000000" w:themeColor="text1"/>
          <w:sz w:val="28"/>
        </w:rPr>
        <w:t>и</w:t>
      </w:r>
      <w:r w:rsidRPr="00132354">
        <w:rPr>
          <w:i/>
          <w:color w:val="000000" w:themeColor="text1"/>
          <w:sz w:val="28"/>
        </w:rPr>
        <w:t>ях края"</w:t>
      </w:r>
      <w:r w:rsidRPr="00132354">
        <w:rPr>
          <w:color w:val="000000" w:themeColor="text1"/>
          <w:sz w:val="28"/>
        </w:rPr>
        <w:t>).</w:t>
      </w:r>
    </w:p>
    <w:p w:rsidR="0060530E" w:rsidRPr="00132354" w:rsidRDefault="00827E2A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н</w:t>
      </w:r>
      <w:r w:rsidR="0060530E" w:rsidRPr="00132354">
        <w:rPr>
          <w:color w:val="000000" w:themeColor="text1"/>
          <w:sz w:val="28"/>
          <w:szCs w:val="28"/>
        </w:rPr>
        <w:t>азнач</w:t>
      </w:r>
      <w:r w:rsidR="00BA039C" w:rsidRPr="00132354">
        <w:rPr>
          <w:color w:val="000000" w:themeColor="text1"/>
          <w:sz w:val="28"/>
          <w:szCs w:val="28"/>
        </w:rPr>
        <w:t>ает</w:t>
      </w:r>
      <w:r w:rsidRPr="00132354">
        <w:rPr>
          <w:color w:val="000000" w:themeColor="text1"/>
          <w:sz w:val="28"/>
          <w:szCs w:val="28"/>
        </w:rPr>
        <w:t xml:space="preserve"> </w:t>
      </w:r>
      <w:r w:rsidR="00BA039C" w:rsidRPr="00132354">
        <w:rPr>
          <w:color w:val="000000" w:themeColor="text1"/>
          <w:sz w:val="28"/>
          <w:szCs w:val="28"/>
        </w:rPr>
        <w:t>ответственными за обеспечение охраны труда в целом по орг</w:t>
      </w:r>
      <w:r w:rsidR="00BA039C" w:rsidRPr="00132354">
        <w:rPr>
          <w:color w:val="000000" w:themeColor="text1"/>
          <w:sz w:val="28"/>
          <w:szCs w:val="28"/>
        </w:rPr>
        <w:t>а</w:t>
      </w:r>
      <w:r w:rsidR="00BA039C" w:rsidRPr="00132354">
        <w:rPr>
          <w:color w:val="000000" w:themeColor="text1"/>
          <w:sz w:val="28"/>
          <w:szCs w:val="28"/>
        </w:rPr>
        <w:t>низации, в структурных подразделениях, на производственных территориях, при эксплуатации машин и оборудования, выполнении работ повышенной опасности</w:t>
      </w:r>
      <w:r w:rsidRPr="00132354">
        <w:rPr>
          <w:color w:val="000000" w:themeColor="text1"/>
          <w:sz w:val="28"/>
          <w:szCs w:val="28"/>
        </w:rPr>
        <w:t xml:space="preserve"> </w:t>
      </w:r>
      <w:r w:rsidR="0060530E" w:rsidRPr="00132354">
        <w:rPr>
          <w:color w:val="000000" w:themeColor="text1"/>
          <w:sz w:val="28"/>
          <w:szCs w:val="28"/>
        </w:rPr>
        <w:t>должностных лиц, прошедших в установленном порядке обучение и проверку знаний требований по охране труда (ст.217 ТК РФ);</w:t>
      </w:r>
    </w:p>
    <w:p w:rsidR="0060530E" w:rsidRPr="00132354" w:rsidRDefault="0060530E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обеспечи</w:t>
      </w:r>
      <w:r w:rsidR="00BA039C" w:rsidRPr="00132354">
        <w:rPr>
          <w:color w:val="000000" w:themeColor="text1"/>
          <w:sz w:val="28"/>
          <w:szCs w:val="28"/>
        </w:rPr>
        <w:t>вает</w:t>
      </w:r>
      <w:r w:rsidRPr="00132354">
        <w:rPr>
          <w:color w:val="000000" w:themeColor="text1"/>
          <w:sz w:val="28"/>
          <w:szCs w:val="28"/>
        </w:rPr>
        <w:t xml:space="preserve"> постоянный, периодический, оперативный и выборочный </w:t>
      </w:r>
      <w:proofErr w:type="gramStart"/>
      <w:r w:rsidRPr="00132354">
        <w:rPr>
          <w:color w:val="000000" w:themeColor="text1"/>
          <w:sz w:val="28"/>
          <w:szCs w:val="28"/>
        </w:rPr>
        <w:t>контроль за</w:t>
      </w:r>
      <w:proofErr w:type="gramEnd"/>
      <w:r w:rsidRPr="00132354">
        <w:rPr>
          <w:color w:val="000000" w:themeColor="text1"/>
          <w:sz w:val="28"/>
          <w:szCs w:val="28"/>
        </w:rPr>
        <w:t xml:space="preserve"> состоянием условий труда и мер безопасности на рабочих местах согласно должностным инструкциям, инструкциям по охране труда и станда</w:t>
      </w:r>
      <w:r w:rsidRPr="00132354">
        <w:rPr>
          <w:color w:val="000000" w:themeColor="text1"/>
          <w:sz w:val="28"/>
          <w:szCs w:val="28"/>
        </w:rPr>
        <w:t>р</w:t>
      </w:r>
      <w:r w:rsidRPr="00132354">
        <w:rPr>
          <w:color w:val="000000" w:themeColor="text1"/>
          <w:sz w:val="28"/>
          <w:szCs w:val="28"/>
        </w:rPr>
        <w:t>там организации (ст.212 ТК РФ);</w:t>
      </w:r>
    </w:p>
    <w:p w:rsidR="00BA039C" w:rsidRPr="00132354" w:rsidRDefault="0060530E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обеспечи</w:t>
      </w:r>
      <w:r w:rsidR="00BA039C" w:rsidRPr="00132354">
        <w:rPr>
          <w:color w:val="000000" w:themeColor="text1"/>
          <w:sz w:val="28"/>
          <w:szCs w:val="28"/>
        </w:rPr>
        <w:t>вает</w:t>
      </w:r>
      <w:r w:rsidRPr="00132354">
        <w:rPr>
          <w:color w:val="000000" w:themeColor="text1"/>
          <w:sz w:val="28"/>
          <w:szCs w:val="28"/>
        </w:rPr>
        <w:t xml:space="preserve"> обучение работников </w:t>
      </w:r>
      <w:r w:rsidR="00A05258" w:rsidRPr="00132354">
        <w:rPr>
          <w:color w:val="000000" w:themeColor="text1"/>
          <w:sz w:val="28"/>
          <w:szCs w:val="28"/>
        </w:rPr>
        <w:t>охране труда</w:t>
      </w:r>
      <w:r w:rsidR="00827E2A" w:rsidRPr="00132354">
        <w:rPr>
          <w:color w:val="000000" w:themeColor="text1"/>
          <w:sz w:val="28"/>
          <w:szCs w:val="28"/>
        </w:rPr>
        <w:t xml:space="preserve"> </w:t>
      </w:r>
      <w:r w:rsidRPr="00132354">
        <w:rPr>
          <w:color w:val="000000" w:themeColor="text1"/>
          <w:sz w:val="28"/>
          <w:szCs w:val="28"/>
        </w:rPr>
        <w:t>перед допуском к работе и в дальнейшем периодически в установленные сроки и в установленном п</w:t>
      </w:r>
      <w:r w:rsidRPr="00132354">
        <w:rPr>
          <w:color w:val="000000" w:themeColor="text1"/>
          <w:sz w:val="28"/>
          <w:szCs w:val="28"/>
        </w:rPr>
        <w:t>о</w:t>
      </w:r>
      <w:r w:rsidRPr="00132354">
        <w:rPr>
          <w:color w:val="000000" w:themeColor="text1"/>
          <w:sz w:val="28"/>
          <w:szCs w:val="28"/>
        </w:rPr>
        <w:t>рядке,</w:t>
      </w:r>
      <w:r w:rsidR="00D02D8D" w:rsidRPr="00132354">
        <w:rPr>
          <w:color w:val="000000" w:themeColor="text1"/>
          <w:sz w:val="28"/>
          <w:szCs w:val="28"/>
        </w:rPr>
        <w:t xml:space="preserve"> </w:t>
      </w:r>
      <w:r w:rsidRPr="00132354">
        <w:rPr>
          <w:color w:val="000000" w:themeColor="text1"/>
          <w:sz w:val="28"/>
          <w:szCs w:val="28"/>
        </w:rPr>
        <w:t>в том числе оказанию первой помощи пострадавшим</w:t>
      </w:r>
      <w:r w:rsidR="00BA039C" w:rsidRPr="00132354">
        <w:rPr>
          <w:color w:val="000000" w:themeColor="text1"/>
          <w:sz w:val="28"/>
          <w:szCs w:val="28"/>
        </w:rPr>
        <w:t>;</w:t>
      </w:r>
    </w:p>
    <w:p w:rsidR="00BA039C" w:rsidRPr="00132354" w:rsidRDefault="00BA039C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оборудует и обеспечивает работу кабинетов и уголков охраны труда;</w:t>
      </w:r>
    </w:p>
    <w:p w:rsidR="0060530E" w:rsidRPr="00132354" w:rsidRDefault="00BA039C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о</w:t>
      </w:r>
      <w:r w:rsidR="0060530E" w:rsidRPr="00132354">
        <w:rPr>
          <w:color w:val="000000" w:themeColor="text1"/>
          <w:sz w:val="28"/>
          <w:szCs w:val="28"/>
        </w:rPr>
        <w:t>беспеч</w:t>
      </w:r>
      <w:r w:rsidR="00A05258" w:rsidRPr="00132354">
        <w:rPr>
          <w:color w:val="000000" w:themeColor="text1"/>
          <w:sz w:val="28"/>
          <w:szCs w:val="28"/>
        </w:rPr>
        <w:t>и</w:t>
      </w:r>
      <w:r w:rsidRPr="00132354">
        <w:rPr>
          <w:color w:val="000000" w:themeColor="text1"/>
          <w:sz w:val="28"/>
          <w:szCs w:val="28"/>
        </w:rPr>
        <w:t>вает</w:t>
      </w:r>
      <w:r w:rsidR="0060530E" w:rsidRPr="00132354">
        <w:rPr>
          <w:color w:val="000000" w:themeColor="text1"/>
          <w:sz w:val="28"/>
          <w:szCs w:val="28"/>
        </w:rPr>
        <w:t xml:space="preserve"> каждое </w:t>
      </w:r>
      <w:r w:rsidR="00A05258" w:rsidRPr="00132354">
        <w:rPr>
          <w:color w:val="000000" w:themeColor="text1"/>
          <w:sz w:val="28"/>
          <w:szCs w:val="28"/>
        </w:rPr>
        <w:t>структурное</w:t>
      </w:r>
      <w:r w:rsidR="00827E2A" w:rsidRPr="00132354">
        <w:rPr>
          <w:color w:val="000000" w:themeColor="text1"/>
          <w:sz w:val="28"/>
          <w:szCs w:val="28"/>
        </w:rPr>
        <w:t xml:space="preserve"> </w:t>
      </w:r>
      <w:r w:rsidR="0060530E" w:rsidRPr="00132354">
        <w:rPr>
          <w:color w:val="000000" w:themeColor="text1"/>
          <w:sz w:val="28"/>
          <w:szCs w:val="28"/>
        </w:rPr>
        <w:t>подразделение, комплектом нормати</w:t>
      </w:r>
      <w:r w:rsidR="0060530E" w:rsidRPr="00132354">
        <w:rPr>
          <w:color w:val="000000" w:themeColor="text1"/>
          <w:sz w:val="28"/>
          <w:szCs w:val="28"/>
        </w:rPr>
        <w:t>в</w:t>
      </w:r>
      <w:r w:rsidR="0060530E" w:rsidRPr="00132354">
        <w:rPr>
          <w:color w:val="000000" w:themeColor="text1"/>
          <w:sz w:val="28"/>
          <w:szCs w:val="28"/>
        </w:rPr>
        <w:t>ных правовых актов, содержащих требования охраны труда в соответствии со спецификой деятельности (ст.212 ТК РФ).</w:t>
      </w:r>
    </w:p>
    <w:p w:rsidR="0036415C" w:rsidRPr="00132354" w:rsidRDefault="0036415C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6.2. </w:t>
      </w:r>
      <w:r w:rsidR="00A05258" w:rsidRPr="00132354">
        <w:rPr>
          <w:color w:val="000000" w:themeColor="text1"/>
          <w:sz w:val="28"/>
          <w:szCs w:val="28"/>
        </w:rPr>
        <w:t>Стороны создают</w:t>
      </w:r>
      <w:r w:rsidRPr="00132354">
        <w:rPr>
          <w:color w:val="000000" w:themeColor="text1"/>
          <w:sz w:val="28"/>
          <w:szCs w:val="28"/>
        </w:rPr>
        <w:t xml:space="preserve"> совместный комитет (комиссия) по охране труда на паритетной основе из представителей работодателя и работников</w:t>
      </w:r>
      <w:r w:rsidR="00A05258" w:rsidRPr="00132354">
        <w:rPr>
          <w:color w:val="000000" w:themeColor="text1"/>
          <w:sz w:val="28"/>
          <w:szCs w:val="28"/>
        </w:rPr>
        <w:t xml:space="preserve">, организуют его работу, </w:t>
      </w:r>
      <w:r w:rsidRPr="00132354">
        <w:rPr>
          <w:color w:val="000000" w:themeColor="text1"/>
          <w:sz w:val="28"/>
          <w:szCs w:val="28"/>
        </w:rPr>
        <w:t xml:space="preserve">разрабатывают </w:t>
      </w:r>
      <w:r w:rsidR="00FD5E85" w:rsidRPr="00132354">
        <w:rPr>
          <w:color w:val="000000" w:themeColor="text1"/>
          <w:sz w:val="28"/>
          <w:szCs w:val="28"/>
        </w:rPr>
        <w:t>П</w:t>
      </w:r>
      <w:r w:rsidRPr="00132354">
        <w:rPr>
          <w:color w:val="000000" w:themeColor="text1"/>
          <w:sz w:val="28"/>
          <w:szCs w:val="28"/>
        </w:rPr>
        <w:t>рограмму совместных действий по улучшению условий, охраны труда, предупреждению производственного травматизма и профзабо</w:t>
      </w:r>
      <w:r w:rsidR="00E138D2" w:rsidRPr="00132354">
        <w:rPr>
          <w:color w:val="000000" w:themeColor="text1"/>
          <w:sz w:val="28"/>
          <w:szCs w:val="28"/>
        </w:rPr>
        <w:t>леваний.</w:t>
      </w:r>
    </w:p>
    <w:p w:rsidR="0036415C" w:rsidRPr="00132354" w:rsidRDefault="0036415C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Работодатель выделяет средства на обучение членов комитета (комиссии) по охране труда по специальной программе</w:t>
      </w:r>
      <w:r w:rsidR="00827E2A" w:rsidRPr="00132354">
        <w:rPr>
          <w:color w:val="000000" w:themeColor="text1"/>
          <w:sz w:val="28"/>
          <w:szCs w:val="28"/>
        </w:rPr>
        <w:t xml:space="preserve">, </w:t>
      </w:r>
      <w:r w:rsidR="00A05258" w:rsidRPr="00132354">
        <w:rPr>
          <w:color w:val="000000" w:themeColor="text1"/>
          <w:sz w:val="28"/>
          <w:szCs w:val="28"/>
        </w:rPr>
        <w:t>в том числе</w:t>
      </w:r>
      <w:r w:rsidRPr="00132354">
        <w:rPr>
          <w:color w:val="000000" w:themeColor="text1"/>
          <w:sz w:val="28"/>
          <w:szCs w:val="28"/>
        </w:rPr>
        <w:t xml:space="preserve"> за счет средств Фонда социального страхования (ст.218 ТК РФ).</w:t>
      </w:r>
    </w:p>
    <w:p w:rsidR="00BA039C" w:rsidRPr="00132354" w:rsidRDefault="002A2507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6.3. Специальная оценка условий труда проводится в организации не р</w:t>
      </w:r>
      <w:r w:rsidRPr="00132354">
        <w:rPr>
          <w:color w:val="000000" w:themeColor="text1"/>
          <w:sz w:val="28"/>
          <w:szCs w:val="28"/>
        </w:rPr>
        <w:t>е</w:t>
      </w:r>
      <w:r w:rsidRPr="00132354">
        <w:rPr>
          <w:color w:val="000000" w:themeColor="text1"/>
          <w:sz w:val="28"/>
          <w:szCs w:val="28"/>
        </w:rPr>
        <w:t>же чем 1 раз в пять лет, в соответствии с действующим  законодательством.</w:t>
      </w:r>
    </w:p>
    <w:p w:rsidR="00251424" w:rsidRPr="00132354" w:rsidRDefault="00251424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В состав комиссии по проведению специальной оценки условий труда включаются представители профсоюзной организации.</w:t>
      </w:r>
    </w:p>
    <w:p w:rsidR="001471C1" w:rsidRPr="00132354" w:rsidRDefault="00864AC5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 xml:space="preserve">На </w:t>
      </w:r>
      <w:r w:rsidR="001471C1" w:rsidRPr="00132354">
        <w:rPr>
          <w:color w:val="000000" w:themeColor="text1"/>
          <w:sz w:val="28"/>
          <w:szCs w:val="28"/>
        </w:rPr>
        <w:t xml:space="preserve">финансирование мероприятий </w:t>
      </w:r>
      <w:r w:rsidRPr="00132354">
        <w:rPr>
          <w:color w:val="000000" w:themeColor="text1"/>
          <w:sz w:val="28"/>
          <w:szCs w:val="28"/>
        </w:rPr>
        <w:t xml:space="preserve">по улучшению условий и охраны труда в организации Работодатель выделяет средства </w:t>
      </w:r>
      <w:r w:rsidR="00A05258" w:rsidRPr="00132354">
        <w:rPr>
          <w:color w:val="000000" w:themeColor="text1"/>
          <w:sz w:val="28"/>
          <w:szCs w:val="28"/>
        </w:rPr>
        <w:t>на охрану труда</w:t>
      </w:r>
      <w:r w:rsidR="00E138D2" w:rsidRPr="00132354">
        <w:rPr>
          <w:color w:val="000000" w:themeColor="text1"/>
          <w:sz w:val="28"/>
          <w:szCs w:val="28"/>
        </w:rPr>
        <w:t xml:space="preserve"> </w:t>
      </w:r>
      <w:r w:rsidR="001471C1" w:rsidRPr="00132354">
        <w:rPr>
          <w:color w:val="000000" w:themeColor="text1"/>
          <w:sz w:val="28"/>
          <w:szCs w:val="28"/>
        </w:rPr>
        <w:t>в размере не менее установленно</w:t>
      </w:r>
      <w:r w:rsidRPr="00132354">
        <w:rPr>
          <w:color w:val="000000" w:themeColor="text1"/>
          <w:sz w:val="28"/>
          <w:szCs w:val="28"/>
        </w:rPr>
        <w:t>го ст.226 ТК РФ</w:t>
      </w:r>
      <w:r w:rsidR="00FD5E85" w:rsidRPr="00132354">
        <w:rPr>
          <w:color w:val="000000" w:themeColor="text1"/>
          <w:sz w:val="28"/>
          <w:szCs w:val="28"/>
        </w:rPr>
        <w:t>, отраслевым соглашением</w:t>
      </w:r>
      <w:r w:rsidRPr="00132354">
        <w:rPr>
          <w:color w:val="000000" w:themeColor="text1"/>
          <w:sz w:val="28"/>
          <w:szCs w:val="28"/>
        </w:rPr>
        <w:t>.</w:t>
      </w:r>
    </w:p>
    <w:p w:rsidR="00864AC5" w:rsidRPr="00132354" w:rsidRDefault="00864AC5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132354">
        <w:rPr>
          <w:color w:val="000000" w:themeColor="text1"/>
          <w:sz w:val="28"/>
          <w:szCs w:val="28"/>
        </w:rPr>
        <w:t>Стороны принимают меры для получения разрешения от филиала реги</w:t>
      </w:r>
      <w:r w:rsidRPr="00132354">
        <w:rPr>
          <w:color w:val="000000" w:themeColor="text1"/>
          <w:sz w:val="28"/>
          <w:szCs w:val="28"/>
        </w:rPr>
        <w:t>о</w:t>
      </w:r>
      <w:r w:rsidRPr="00132354">
        <w:rPr>
          <w:color w:val="000000" w:themeColor="text1"/>
          <w:sz w:val="28"/>
          <w:szCs w:val="28"/>
        </w:rPr>
        <w:t>нального отделения Фонда социального страхования на частичное финансир</w:t>
      </w:r>
      <w:r w:rsidRPr="00132354">
        <w:rPr>
          <w:color w:val="000000" w:themeColor="text1"/>
          <w:sz w:val="28"/>
          <w:szCs w:val="28"/>
        </w:rPr>
        <w:t>о</w:t>
      </w:r>
      <w:r w:rsidRPr="00132354">
        <w:rPr>
          <w:color w:val="000000" w:themeColor="text1"/>
          <w:sz w:val="28"/>
          <w:szCs w:val="28"/>
        </w:rPr>
        <w:t xml:space="preserve">вание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профзаболеваний. </w:t>
      </w:r>
    </w:p>
    <w:p w:rsidR="00864AC5" w:rsidRPr="00132354" w:rsidRDefault="00DD1349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</w:t>
      </w:r>
      <w:r w:rsidR="00864AC5" w:rsidRPr="00132354">
        <w:rPr>
          <w:color w:val="000000" w:themeColor="text1"/>
          <w:sz w:val="28"/>
          <w:szCs w:val="28"/>
        </w:rPr>
        <w:t>. Работодатель обязуется:</w:t>
      </w:r>
    </w:p>
    <w:p w:rsidR="00864AC5" w:rsidRPr="00132354" w:rsidRDefault="00DD1349" w:rsidP="00132354">
      <w:pPr>
        <w:shd w:val="clear" w:color="auto" w:fill="FFFFFF" w:themeFill="background1"/>
        <w:tabs>
          <w:tab w:val="left" w:pos="709"/>
          <w:tab w:val="left" w:pos="851"/>
        </w:tabs>
        <w:spacing w:after="0" w:line="24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6.4</w:t>
      </w:r>
      <w:r w:rsidR="00864AC5" w:rsidRPr="00132354">
        <w:rPr>
          <w:color w:val="000000" w:themeColor="text1"/>
          <w:sz w:val="28"/>
          <w:szCs w:val="28"/>
        </w:rPr>
        <w:t>.1. Проводить за свой счет обязательные предварительные (при п</w:t>
      </w:r>
      <w:r w:rsidR="00864AC5" w:rsidRPr="00132354">
        <w:rPr>
          <w:color w:val="000000" w:themeColor="text1"/>
          <w:sz w:val="28"/>
          <w:szCs w:val="28"/>
        </w:rPr>
        <w:t>о</w:t>
      </w:r>
      <w:r w:rsidR="00864AC5" w:rsidRPr="00132354">
        <w:rPr>
          <w:color w:val="000000" w:themeColor="text1"/>
          <w:sz w:val="28"/>
          <w:szCs w:val="28"/>
        </w:rPr>
        <w:t>ступлении на работу) и периодические медицинские осмотры работни</w:t>
      </w:r>
      <w:r w:rsidR="003B7C66" w:rsidRPr="00132354">
        <w:rPr>
          <w:color w:val="000000" w:themeColor="text1"/>
          <w:sz w:val="28"/>
          <w:szCs w:val="28"/>
        </w:rPr>
        <w:t>ков.</w:t>
      </w:r>
      <w:r w:rsidR="00864AC5" w:rsidRPr="00132354">
        <w:rPr>
          <w:color w:val="000000" w:themeColor="text1"/>
          <w:sz w:val="28"/>
          <w:szCs w:val="28"/>
        </w:rPr>
        <w:t xml:space="preserve"> Не допускать работников к выполнению ими трудовых обязанностей без прохо</w:t>
      </w:r>
      <w:r w:rsidR="00864AC5" w:rsidRPr="00132354">
        <w:rPr>
          <w:color w:val="000000" w:themeColor="text1"/>
          <w:sz w:val="28"/>
          <w:szCs w:val="28"/>
        </w:rPr>
        <w:t>ж</w:t>
      </w:r>
      <w:r w:rsidR="00864AC5" w:rsidRPr="00132354">
        <w:rPr>
          <w:color w:val="000000" w:themeColor="text1"/>
          <w:sz w:val="28"/>
          <w:szCs w:val="28"/>
        </w:rPr>
        <w:t>дения обязательных медицинских осмотров, а также в случае медицинских противопоказаний (ст.212, 213 ТК РФ).</w:t>
      </w:r>
    </w:p>
    <w:p w:rsidR="00827E2A" w:rsidRPr="00E22714" w:rsidRDefault="00DD1349" w:rsidP="009F174D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864AC5" w:rsidRPr="00E22714">
        <w:rPr>
          <w:sz w:val="28"/>
          <w:szCs w:val="28"/>
        </w:rPr>
        <w:t>.2.  Обеспечить</w:t>
      </w:r>
      <w:r w:rsidR="00827E2A" w:rsidRPr="00E22714">
        <w:rPr>
          <w:sz w:val="28"/>
          <w:szCs w:val="28"/>
        </w:rPr>
        <w:t>:</w:t>
      </w:r>
    </w:p>
    <w:p w:rsidR="00864AC5" w:rsidRPr="00E22714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rFonts w:eastAsia="Calibri"/>
          <w:sz w:val="28"/>
          <w:szCs w:val="28"/>
          <w:lang w:eastAsia="en-US"/>
        </w:rPr>
      </w:pPr>
      <w:r w:rsidRPr="00E22714">
        <w:rPr>
          <w:sz w:val="28"/>
          <w:szCs w:val="28"/>
        </w:rPr>
        <w:t xml:space="preserve"> з</w:t>
      </w:r>
      <w:r w:rsidRPr="00E22714">
        <w:rPr>
          <w:rFonts w:eastAsia="Calibri"/>
          <w:sz w:val="28"/>
          <w:szCs w:val="28"/>
          <w:lang w:eastAsia="en-US"/>
        </w:rPr>
        <w:t>а счет собственных средств приобретение и выдачу прошедших в уст</w:t>
      </w:r>
      <w:r w:rsidRPr="00E22714">
        <w:rPr>
          <w:rFonts w:eastAsia="Calibri"/>
          <w:sz w:val="28"/>
          <w:szCs w:val="28"/>
          <w:lang w:eastAsia="en-US"/>
        </w:rPr>
        <w:t>а</w:t>
      </w:r>
      <w:r w:rsidRPr="00E22714">
        <w:rPr>
          <w:rFonts w:eastAsia="Calibri"/>
          <w:sz w:val="28"/>
          <w:szCs w:val="28"/>
          <w:lang w:eastAsia="en-US"/>
        </w:rPr>
        <w:t>новленном порядке сертификацию или декларирование соответствия специал</w:t>
      </w:r>
      <w:r w:rsidRPr="00E22714">
        <w:rPr>
          <w:rFonts w:eastAsia="Calibri"/>
          <w:sz w:val="28"/>
          <w:szCs w:val="28"/>
          <w:lang w:eastAsia="en-US"/>
        </w:rPr>
        <w:t>ь</w:t>
      </w:r>
      <w:r w:rsidRPr="00E22714">
        <w:rPr>
          <w:rFonts w:eastAsia="Calibri"/>
          <w:sz w:val="28"/>
          <w:szCs w:val="28"/>
          <w:lang w:eastAsia="en-US"/>
        </w:rPr>
        <w:t>ной одежды, специальной обуви и других средств индивидуальной защиты (д</w:t>
      </w:r>
      <w:r w:rsidRPr="00E22714">
        <w:rPr>
          <w:rFonts w:eastAsia="Calibri"/>
          <w:sz w:val="28"/>
          <w:szCs w:val="28"/>
          <w:lang w:eastAsia="en-US"/>
        </w:rPr>
        <w:t>а</w:t>
      </w:r>
      <w:r w:rsidRPr="00E22714">
        <w:rPr>
          <w:rFonts w:eastAsia="Calibri"/>
          <w:sz w:val="28"/>
          <w:szCs w:val="28"/>
          <w:lang w:eastAsia="en-US"/>
        </w:rPr>
        <w:t>лее</w:t>
      </w:r>
      <w:r w:rsidR="00E25425" w:rsidRPr="00E22714">
        <w:rPr>
          <w:rFonts w:eastAsia="Calibri"/>
          <w:sz w:val="28"/>
          <w:szCs w:val="28"/>
          <w:lang w:eastAsia="en-US"/>
        </w:rPr>
        <w:t xml:space="preserve"> – </w:t>
      </w:r>
      <w:r w:rsidRPr="00E22714">
        <w:rPr>
          <w:rFonts w:eastAsia="Calibri"/>
          <w:sz w:val="28"/>
          <w:szCs w:val="28"/>
          <w:lang w:eastAsia="en-US"/>
        </w:rPr>
        <w:t xml:space="preserve">СИЗ) </w:t>
      </w:r>
      <w:r w:rsidR="00FD5E85" w:rsidRPr="00E22714">
        <w:rPr>
          <w:rFonts w:eastAsia="Calibri"/>
          <w:sz w:val="28"/>
          <w:szCs w:val="28"/>
          <w:lang w:eastAsia="en-US"/>
        </w:rPr>
        <w:t>(</w:t>
      </w:r>
      <w:r w:rsidR="00D9531B">
        <w:rPr>
          <w:rFonts w:eastAsia="Calibri"/>
          <w:sz w:val="28"/>
          <w:szCs w:val="28"/>
          <w:lang w:eastAsia="en-US"/>
        </w:rPr>
        <w:t>приложение № 3</w:t>
      </w:r>
      <w:r w:rsidR="00FD5E85" w:rsidRPr="00E22714">
        <w:rPr>
          <w:rFonts w:eastAsia="Calibri"/>
          <w:sz w:val="28"/>
          <w:szCs w:val="28"/>
          <w:lang w:eastAsia="en-US"/>
        </w:rPr>
        <w:t>)</w:t>
      </w:r>
      <w:r w:rsidRPr="00E22714">
        <w:rPr>
          <w:rFonts w:eastAsia="Calibri"/>
          <w:sz w:val="28"/>
          <w:szCs w:val="28"/>
          <w:lang w:eastAsia="en-US"/>
        </w:rPr>
        <w:t>, информирование работников о полагающихся СИЗ;</w:t>
      </w:r>
    </w:p>
    <w:p w:rsidR="00864AC5" w:rsidRPr="00E22714" w:rsidRDefault="009100D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56274C" w:rsidRPr="00E22714">
        <w:rPr>
          <w:sz w:val="28"/>
          <w:szCs w:val="28"/>
        </w:rPr>
        <w:t xml:space="preserve"> </w:t>
      </w:r>
      <w:r w:rsidR="00864AC5" w:rsidRPr="00E22714">
        <w:rPr>
          <w:sz w:val="28"/>
          <w:szCs w:val="28"/>
        </w:rPr>
        <w:t>Обеспечить</w:t>
      </w:r>
      <w:r w:rsidR="00827E2A" w:rsidRPr="00E22714">
        <w:rPr>
          <w:sz w:val="28"/>
          <w:szCs w:val="28"/>
        </w:rPr>
        <w:t xml:space="preserve"> </w:t>
      </w:r>
      <w:r w:rsidR="00543818" w:rsidRPr="00E22714">
        <w:rPr>
          <w:sz w:val="28"/>
          <w:szCs w:val="28"/>
        </w:rPr>
        <w:t>работникам</w:t>
      </w:r>
      <w:r w:rsidR="00864AC5" w:rsidRPr="00E22714">
        <w:rPr>
          <w:sz w:val="28"/>
          <w:szCs w:val="28"/>
        </w:rPr>
        <w:t>:</w:t>
      </w:r>
    </w:p>
    <w:p w:rsidR="00864AC5" w:rsidRPr="00E22714" w:rsidRDefault="00864AC5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E22714">
        <w:rPr>
          <w:sz w:val="28"/>
          <w:szCs w:val="28"/>
        </w:rPr>
        <w:t>при прохождении диспансеризации в порядке, предусмотренном закон</w:t>
      </w:r>
      <w:r w:rsidRPr="00E22714">
        <w:rPr>
          <w:sz w:val="28"/>
          <w:szCs w:val="28"/>
        </w:rPr>
        <w:t>о</w:t>
      </w:r>
      <w:r w:rsidRPr="00E22714">
        <w:rPr>
          <w:sz w:val="28"/>
          <w:szCs w:val="28"/>
        </w:rPr>
        <w:t>дательством, право на освобождение от работы на один рабочий день один раз в три года с сохранением за ними места работы (должности) и среднего зар</w:t>
      </w:r>
      <w:r w:rsidRPr="00E22714">
        <w:rPr>
          <w:sz w:val="28"/>
          <w:szCs w:val="28"/>
        </w:rPr>
        <w:t>а</w:t>
      </w:r>
      <w:r w:rsidRPr="00E22714">
        <w:rPr>
          <w:sz w:val="28"/>
          <w:szCs w:val="28"/>
        </w:rPr>
        <w:t>ботка</w:t>
      </w:r>
      <w:r w:rsidR="00543818" w:rsidRPr="00E22714">
        <w:rPr>
          <w:sz w:val="28"/>
          <w:szCs w:val="28"/>
        </w:rPr>
        <w:t>;</w:t>
      </w:r>
    </w:p>
    <w:p w:rsidR="00864AC5" w:rsidRPr="008C4D56" w:rsidRDefault="009100D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6.5.1</w:t>
      </w:r>
      <w:r w:rsidR="00543818" w:rsidRPr="008C4D56">
        <w:rPr>
          <w:sz w:val="28"/>
          <w:szCs w:val="28"/>
        </w:rPr>
        <w:t xml:space="preserve">. </w:t>
      </w:r>
      <w:r w:rsidR="00864AC5" w:rsidRPr="008C4D56">
        <w:rPr>
          <w:sz w:val="28"/>
          <w:szCs w:val="28"/>
        </w:rPr>
        <w:t>В каждом подразделении иметь аптечки для оказания первой п</w:t>
      </w:r>
      <w:r w:rsidR="00864AC5" w:rsidRPr="008C4D56">
        <w:rPr>
          <w:sz w:val="28"/>
          <w:szCs w:val="28"/>
        </w:rPr>
        <w:t>о</w:t>
      </w:r>
      <w:r w:rsidR="00864AC5" w:rsidRPr="008C4D56">
        <w:rPr>
          <w:sz w:val="28"/>
          <w:szCs w:val="28"/>
        </w:rPr>
        <w:t>мощи пострадавшим на производстве</w:t>
      </w:r>
      <w:r w:rsidR="00A259FE" w:rsidRPr="008C4D56">
        <w:rPr>
          <w:sz w:val="28"/>
          <w:szCs w:val="28"/>
        </w:rPr>
        <w:t xml:space="preserve"> в соответствии с законодательством</w:t>
      </w:r>
      <w:r w:rsidR="00864AC5" w:rsidRPr="008C4D56">
        <w:rPr>
          <w:sz w:val="28"/>
          <w:szCs w:val="28"/>
        </w:rPr>
        <w:t>.</w:t>
      </w:r>
    </w:p>
    <w:p w:rsidR="008E00DF" w:rsidRPr="008C4D56" w:rsidRDefault="009100D2" w:rsidP="0056274C">
      <w:pPr>
        <w:tabs>
          <w:tab w:val="left" w:pos="709"/>
          <w:tab w:val="left" w:pos="851"/>
        </w:tabs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6.5</w:t>
      </w:r>
      <w:r>
        <w:rPr>
          <w:color w:val="000000" w:themeColor="text1"/>
          <w:sz w:val="28"/>
          <w:szCs w:val="28"/>
        </w:rPr>
        <w:t>.2</w:t>
      </w:r>
      <w:r w:rsidR="0041010E" w:rsidRPr="008C4D56">
        <w:rPr>
          <w:color w:val="FF0000"/>
          <w:sz w:val="28"/>
          <w:szCs w:val="28"/>
        </w:rPr>
        <w:t> </w:t>
      </w:r>
      <w:r w:rsidR="008E00DF" w:rsidRPr="008C4D56">
        <w:rPr>
          <w:sz w:val="28"/>
          <w:szCs w:val="28"/>
        </w:rPr>
        <w:t>Работодатель обеспечивает условия и охрану труда различных кат</w:t>
      </w:r>
      <w:r w:rsidR="008E00DF" w:rsidRPr="008C4D56">
        <w:rPr>
          <w:sz w:val="28"/>
          <w:szCs w:val="28"/>
        </w:rPr>
        <w:t>е</w:t>
      </w:r>
      <w:r w:rsidR="008E00DF" w:rsidRPr="008C4D56">
        <w:rPr>
          <w:sz w:val="28"/>
          <w:szCs w:val="28"/>
        </w:rPr>
        <w:t>горий работающих, в том числе:</w:t>
      </w:r>
    </w:p>
    <w:p w:rsidR="008E00DF" w:rsidRPr="008C4D56" w:rsidRDefault="009100D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>
        <w:rPr>
          <w:sz w:val="28"/>
        </w:rPr>
        <w:t>6.5.3</w:t>
      </w:r>
      <w:r w:rsidR="008E00DF" w:rsidRPr="008C4D56">
        <w:rPr>
          <w:sz w:val="28"/>
        </w:rPr>
        <w:t>. Работникам, выполняющим работы в жаркое время года</w:t>
      </w:r>
      <w:r w:rsidR="00046258" w:rsidRPr="008C4D56">
        <w:rPr>
          <w:sz w:val="28"/>
        </w:rPr>
        <w:t>,</w:t>
      </w:r>
      <w:r w:rsidR="008E00DF" w:rsidRPr="008C4D56">
        <w:rPr>
          <w:sz w:val="28"/>
        </w:rPr>
        <w:t xml:space="preserve"> обеспеч</w:t>
      </w:r>
      <w:r w:rsidR="008E00DF" w:rsidRPr="008C4D56">
        <w:rPr>
          <w:sz w:val="28"/>
        </w:rPr>
        <w:t>и</w:t>
      </w:r>
      <w:r w:rsidR="008E00DF" w:rsidRPr="008C4D56">
        <w:rPr>
          <w:sz w:val="28"/>
        </w:rPr>
        <w:t>вает на рабочих местах температурный режим в соответствии с санитарными нормами и правилами, предоставляет регламентированные перерывы для отд</w:t>
      </w:r>
      <w:r w:rsidR="008E00DF" w:rsidRPr="008C4D56">
        <w:rPr>
          <w:sz w:val="28"/>
        </w:rPr>
        <w:t>ы</w:t>
      </w:r>
      <w:r w:rsidR="008E00DF" w:rsidRPr="008C4D56">
        <w:rPr>
          <w:sz w:val="28"/>
        </w:rPr>
        <w:t>ха для работ с повышенной температурой, включаемые в рабочее время в соо</w:t>
      </w:r>
      <w:r w:rsidR="008E00DF" w:rsidRPr="008C4D56">
        <w:rPr>
          <w:sz w:val="28"/>
        </w:rPr>
        <w:t>т</w:t>
      </w:r>
      <w:r w:rsidR="008E00DF" w:rsidRPr="008C4D56">
        <w:rPr>
          <w:sz w:val="28"/>
        </w:rPr>
        <w:t>ветствии с установленными нормами.</w:t>
      </w:r>
    </w:p>
    <w:p w:rsidR="006F2490" w:rsidRPr="008C4D56" w:rsidRDefault="009100D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6F2490" w:rsidRPr="008C4D56">
        <w:rPr>
          <w:sz w:val="28"/>
          <w:szCs w:val="28"/>
        </w:rPr>
        <w:t xml:space="preserve">. Работодатель создает </w:t>
      </w:r>
      <w:r w:rsidR="00E30AEA" w:rsidRPr="008C4D56">
        <w:rPr>
          <w:sz w:val="28"/>
          <w:szCs w:val="28"/>
        </w:rPr>
        <w:t xml:space="preserve">условия </w:t>
      </w:r>
      <w:r w:rsidR="006F2490" w:rsidRPr="008C4D56">
        <w:rPr>
          <w:sz w:val="28"/>
          <w:szCs w:val="28"/>
        </w:rPr>
        <w:t>для</w:t>
      </w:r>
      <w:r w:rsidR="00E30AEA" w:rsidRPr="008C4D56">
        <w:rPr>
          <w:sz w:val="28"/>
          <w:szCs w:val="28"/>
        </w:rPr>
        <w:t xml:space="preserve"> работ</w:t>
      </w:r>
      <w:r w:rsidR="006F2490" w:rsidRPr="008C4D56">
        <w:rPr>
          <w:sz w:val="28"/>
          <w:szCs w:val="28"/>
        </w:rPr>
        <w:t>ы</w:t>
      </w:r>
      <w:r w:rsidR="00E30AEA" w:rsidRPr="008C4D56">
        <w:rPr>
          <w:sz w:val="28"/>
          <w:szCs w:val="28"/>
        </w:rPr>
        <w:t xml:space="preserve"> уполномоченны</w:t>
      </w:r>
      <w:r w:rsidR="006F2490" w:rsidRPr="008C4D56">
        <w:rPr>
          <w:sz w:val="28"/>
          <w:szCs w:val="28"/>
        </w:rPr>
        <w:t>х</w:t>
      </w:r>
      <w:r w:rsidR="00E30AEA" w:rsidRPr="008C4D56">
        <w:rPr>
          <w:sz w:val="28"/>
          <w:szCs w:val="28"/>
        </w:rPr>
        <w:t xml:space="preserve"> (довере</w:t>
      </w:r>
      <w:r w:rsidR="00E30AEA" w:rsidRPr="008C4D56">
        <w:rPr>
          <w:sz w:val="28"/>
          <w:szCs w:val="28"/>
        </w:rPr>
        <w:t>н</w:t>
      </w:r>
      <w:r w:rsidR="00E30AEA" w:rsidRPr="008C4D56">
        <w:rPr>
          <w:sz w:val="28"/>
          <w:szCs w:val="28"/>
        </w:rPr>
        <w:t>ны</w:t>
      </w:r>
      <w:r w:rsidR="006F2490" w:rsidRPr="008C4D56">
        <w:rPr>
          <w:sz w:val="28"/>
          <w:szCs w:val="28"/>
        </w:rPr>
        <w:t>х</w:t>
      </w:r>
      <w:r w:rsidR="00E30AEA" w:rsidRPr="008C4D56">
        <w:rPr>
          <w:sz w:val="28"/>
          <w:szCs w:val="28"/>
        </w:rPr>
        <w:t>) лиц по охране труда профсоюза</w:t>
      </w:r>
      <w:r w:rsidR="006F2490" w:rsidRPr="008C4D56">
        <w:rPr>
          <w:sz w:val="28"/>
          <w:szCs w:val="28"/>
        </w:rPr>
        <w:t>. С этой целью, работодатель:</w:t>
      </w:r>
    </w:p>
    <w:p w:rsidR="006F2490" w:rsidRPr="008C4D56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C4D56">
        <w:rPr>
          <w:sz w:val="28"/>
          <w:szCs w:val="28"/>
        </w:rPr>
        <w:t>пров</w:t>
      </w:r>
      <w:r w:rsidR="006F2490" w:rsidRPr="008C4D56">
        <w:rPr>
          <w:sz w:val="28"/>
          <w:szCs w:val="28"/>
        </w:rPr>
        <w:t>одит</w:t>
      </w:r>
      <w:r w:rsidRPr="008C4D56">
        <w:rPr>
          <w:sz w:val="28"/>
          <w:szCs w:val="28"/>
        </w:rPr>
        <w:t xml:space="preserve"> их </w:t>
      </w:r>
      <w:proofErr w:type="gramStart"/>
      <w:r w:rsidRPr="008C4D56">
        <w:rPr>
          <w:sz w:val="28"/>
          <w:szCs w:val="28"/>
        </w:rPr>
        <w:t>обучение по охране</w:t>
      </w:r>
      <w:proofErr w:type="gramEnd"/>
      <w:r w:rsidRPr="008C4D56">
        <w:rPr>
          <w:sz w:val="28"/>
          <w:szCs w:val="28"/>
        </w:rPr>
        <w:t xml:space="preserve"> труда за счет собственных средств (</w:t>
      </w:r>
      <w:r w:rsidRPr="008C4D56">
        <w:rPr>
          <w:i/>
          <w:sz w:val="28"/>
          <w:szCs w:val="28"/>
        </w:rPr>
        <w:t>или средств Фонда социального страхования</w:t>
      </w:r>
      <w:r w:rsidRPr="008C4D56">
        <w:rPr>
          <w:sz w:val="28"/>
          <w:szCs w:val="28"/>
        </w:rPr>
        <w:t>), обеспечи</w:t>
      </w:r>
      <w:r w:rsidR="006F2490" w:rsidRPr="008C4D56">
        <w:rPr>
          <w:sz w:val="28"/>
          <w:szCs w:val="28"/>
        </w:rPr>
        <w:t>вает</w:t>
      </w:r>
      <w:r w:rsidRPr="008C4D56">
        <w:rPr>
          <w:sz w:val="28"/>
          <w:szCs w:val="28"/>
        </w:rPr>
        <w:t xml:space="preserve"> их правилами, и</w:t>
      </w:r>
      <w:r w:rsidRPr="008C4D56">
        <w:rPr>
          <w:sz w:val="28"/>
          <w:szCs w:val="28"/>
        </w:rPr>
        <w:t>н</w:t>
      </w:r>
      <w:r w:rsidRPr="008C4D56">
        <w:rPr>
          <w:sz w:val="28"/>
          <w:szCs w:val="28"/>
        </w:rPr>
        <w:t>струкциями, нормативными и справочными материалами по охране труда</w:t>
      </w:r>
      <w:r w:rsidR="006F2490" w:rsidRPr="008C4D56">
        <w:rPr>
          <w:sz w:val="28"/>
          <w:szCs w:val="28"/>
        </w:rPr>
        <w:t>;</w:t>
      </w:r>
    </w:p>
    <w:p w:rsidR="00E30AEA" w:rsidRPr="008C4D56" w:rsidRDefault="006F2490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8C4D56">
        <w:rPr>
          <w:sz w:val="28"/>
          <w:szCs w:val="28"/>
        </w:rPr>
        <w:t xml:space="preserve">проводит </w:t>
      </w:r>
      <w:r w:rsidR="00E30AEA" w:rsidRPr="008C4D56">
        <w:rPr>
          <w:sz w:val="28"/>
          <w:szCs w:val="28"/>
        </w:rPr>
        <w:t>увольнение по сокращению штатов, вследствие недостаточной квалификации в течение срока полномочий только после предварительного с</w:t>
      </w:r>
      <w:r w:rsidR="00E30AEA" w:rsidRPr="008C4D56">
        <w:rPr>
          <w:sz w:val="28"/>
          <w:szCs w:val="28"/>
        </w:rPr>
        <w:t>о</w:t>
      </w:r>
      <w:r w:rsidR="00E30AEA" w:rsidRPr="008C4D56">
        <w:rPr>
          <w:sz w:val="28"/>
          <w:szCs w:val="28"/>
        </w:rPr>
        <w:t>гласования с профсоюзным органом;</w:t>
      </w:r>
    </w:p>
    <w:p w:rsidR="0076723D" w:rsidRPr="008C4D56" w:rsidRDefault="009100D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="0076723D" w:rsidRPr="008C4D56">
        <w:rPr>
          <w:sz w:val="28"/>
          <w:szCs w:val="28"/>
        </w:rPr>
        <w:t>. </w:t>
      </w:r>
      <w:proofErr w:type="gramStart"/>
      <w:r w:rsidR="0076723D" w:rsidRPr="008C4D56">
        <w:rPr>
          <w:sz w:val="28"/>
          <w:szCs w:val="28"/>
        </w:rPr>
        <w:t>Профсоюзный комитет проводит постоянный и оперативный общ</w:t>
      </w:r>
      <w:r w:rsidR="0076723D" w:rsidRPr="008C4D56">
        <w:rPr>
          <w:sz w:val="28"/>
          <w:szCs w:val="28"/>
        </w:rPr>
        <w:t>е</w:t>
      </w:r>
      <w:r w:rsidR="0076723D" w:rsidRPr="008C4D56">
        <w:rPr>
          <w:sz w:val="28"/>
          <w:szCs w:val="28"/>
        </w:rPr>
        <w:t xml:space="preserve">ственный контроль за соблюдением работодателем и должностными лицами  трудового законодательства и иных нормативных правовых актов, содержащих нормы трудового права, выполнением ими условий коллективного договора, соглашений </w:t>
      </w:r>
      <w:r w:rsidR="006C5974" w:rsidRPr="008C4D56">
        <w:rPr>
          <w:sz w:val="28"/>
          <w:szCs w:val="28"/>
        </w:rPr>
        <w:t xml:space="preserve">по охране труда </w:t>
      </w:r>
      <w:r w:rsidR="0076723D" w:rsidRPr="008C4D56">
        <w:rPr>
          <w:sz w:val="28"/>
          <w:szCs w:val="28"/>
        </w:rPr>
        <w:t>с привлечением штатных и внештатных технич</w:t>
      </w:r>
      <w:r w:rsidR="0076723D" w:rsidRPr="008C4D56">
        <w:rPr>
          <w:sz w:val="28"/>
          <w:szCs w:val="28"/>
        </w:rPr>
        <w:t>е</w:t>
      </w:r>
      <w:r w:rsidR="0076723D" w:rsidRPr="008C4D56">
        <w:rPr>
          <w:sz w:val="28"/>
          <w:szCs w:val="28"/>
        </w:rPr>
        <w:t>ских инспекторов труда, уполномоченных лиц по охране труда (ст.370 ТК РФ).</w:t>
      </w:r>
      <w:proofErr w:type="gramEnd"/>
    </w:p>
    <w:p w:rsidR="00EC5A3A" w:rsidRPr="008C4D56" w:rsidRDefault="009100D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</w:rPr>
      </w:pPr>
      <w:r>
        <w:rPr>
          <w:sz w:val="28"/>
        </w:rPr>
        <w:t>6.8</w:t>
      </w:r>
      <w:r w:rsidR="00EC5A3A" w:rsidRPr="008C4D56">
        <w:rPr>
          <w:sz w:val="28"/>
        </w:rPr>
        <w:t>. Работодатель обеспечивает разработку, согласование с профсоюзом и утверждение правил и инструкций по охране труда для работников, своевр</w:t>
      </w:r>
      <w:r w:rsidR="00EC5A3A" w:rsidRPr="008C4D56">
        <w:rPr>
          <w:sz w:val="28"/>
        </w:rPr>
        <w:t>е</w:t>
      </w:r>
      <w:r w:rsidR="00EC5A3A" w:rsidRPr="008C4D56">
        <w:rPr>
          <w:sz w:val="28"/>
        </w:rPr>
        <w:t>менное приведение их в соответствие с вновь принятыми нормативными пр</w:t>
      </w:r>
      <w:r w:rsidR="00EC5A3A" w:rsidRPr="008C4D56">
        <w:rPr>
          <w:sz w:val="28"/>
        </w:rPr>
        <w:t>а</w:t>
      </w:r>
      <w:r w:rsidR="00EC5A3A" w:rsidRPr="008C4D56">
        <w:rPr>
          <w:sz w:val="28"/>
        </w:rPr>
        <w:t>вовыми актами по охране труда.</w:t>
      </w:r>
    </w:p>
    <w:p w:rsidR="006E65F3" w:rsidRPr="008C4D56" w:rsidRDefault="006E65F3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8"/>
          <w:szCs w:val="8"/>
        </w:rPr>
      </w:pPr>
    </w:p>
    <w:p w:rsidR="00505A53" w:rsidRPr="00505A53" w:rsidRDefault="00505A53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color w:val="FF0000"/>
          <w:sz w:val="40"/>
          <w:szCs w:val="40"/>
        </w:rPr>
      </w:pPr>
    </w:p>
    <w:p w:rsidR="003D2419" w:rsidRDefault="00E30AEA" w:rsidP="003D2419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VII</w:t>
      </w:r>
      <w:r w:rsidRPr="006C3AAB">
        <w:rPr>
          <w:b/>
          <w:sz w:val="28"/>
          <w:szCs w:val="28"/>
        </w:rPr>
        <w:t>. Гарантии и компенсации</w:t>
      </w:r>
    </w:p>
    <w:p w:rsidR="003D2419" w:rsidRDefault="003D2419" w:rsidP="003D2419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E30AEA" w:rsidRPr="006C3AAB" w:rsidRDefault="00E30AEA" w:rsidP="002D4326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8F6C4B" w:rsidRPr="006C3AAB">
        <w:rPr>
          <w:sz w:val="28"/>
          <w:szCs w:val="28"/>
        </w:rPr>
        <w:t>1</w:t>
      </w:r>
      <w:r w:rsidRPr="006C3AAB">
        <w:rPr>
          <w:sz w:val="28"/>
          <w:szCs w:val="28"/>
        </w:rPr>
        <w:t>. </w:t>
      </w:r>
      <w:r w:rsidR="007224BE" w:rsidRPr="006C3AAB">
        <w:rPr>
          <w:sz w:val="28"/>
          <w:szCs w:val="28"/>
        </w:rPr>
        <w:t xml:space="preserve">За работниками, </w:t>
      </w:r>
      <w:r w:rsidRPr="006C3AAB">
        <w:rPr>
          <w:sz w:val="28"/>
          <w:szCs w:val="28"/>
        </w:rPr>
        <w:t>направленным</w:t>
      </w:r>
      <w:r w:rsidR="007224BE"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 xml:space="preserve"> в служебную командировку, </w:t>
      </w:r>
      <w:r w:rsidR="007224BE" w:rsidRPr="006C3AAB">
        <w:rPr>
          <w:sz w:val="28"/>
          <w:szCs w:val="28"/>
        </w:rPr>
        <w:t>сохр</w:t>
      </w:r>
      <w:r w:rsidR="007224BE" w:rsidRPr="006C3AAB">
        <w:rPr>
          <w:sz w:val="28"/>
          <w:szCs w:val="28"/>
        </w:rPr>
        <w:t>а</w:t>
      </w:r>
      <w:r w:rsidR="007224BE" w:rsidRPr="006C3AAB">
        <w:rPr>
          <w:sz w:val="28"/>
          <w:szCs w:val="28"/>
        </w:rPr>
        <w:t xml:space="preserve">няется </w:t>
      </w:r>
      <w:r w:rsidRPr="006C3AAB">
        <w:rPr>
          <w:sz w:val="28"/>
          <w:szCs w:val="28"/>
        </w:rPr>
        <w:t>место работы (должность) и средний заработок</w:t>
      </w:r>
      <w:r w:rsidR="007224BE" w:rsidRPr="006C3AAB">
        <w:rPr>
          <w:sz w:val="28"/>
          <w:szCs w:val="28"/>
        </w:rPr>
        <w:t xml:space="preserve"> по основному месту р</w:t>
      </w:r>
      <w:r w:rsidR="004E17B9">
        <w:rPr>
          <w:sz w:val="28"/>
          <w:szCs w:val="28"/>
        </w:rPr>
        <w:t>а</w:t>
      </w:r>
      <w:r w:rsidR="007224BE" w:rsidRPr="006C3AAB">
        <w:rPr>
          <w:sz w:val="28"/>
          <w:szCs w:val="28"/>
        </w:rPr>
        <w:t>боты</w:t>
      </w:r>
      <w:r w:rsidR="002D4326">
        <w:rPr>
          <w:sz w:val="28"/>
          <w:szCs w:val="28"/>
        </w:rPr>
        <w:t>.</w:t>
      </w:r>
      <w:r w:rsidRPr="006C3AAB">
        <w:rPr>
          <w:sz w:val="28"/>
          <w:szCs w:val="28"/>
        </w:rPr>
        <w:t xml:space="preserve"> </w:t>
      </w:r>
    </w:p>
    <w:p w:rsidR="00CE5310" w:rsidRPr="006C3AAB" w:rsidRDefault="002D432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7.2</w:t>
      </w:r>
      <w:r w:rsidR="006C6CEE" w:rsidRPr="006C3AAB">
        <w:rPr>
          <w:sz w:val="28"/>
          <w:szCs w:val="28"/>
        </w:rPr>
        <w:t>. </w:t>
      </w:r>
      <w:r w:rsidR="00CE5310" w:rsidRPr="006C3AAB">
        <w:rPr>
          <w:sz w:val="28"/>
          <w:szCs w:val="28"/>
        </w:rPr>
        <w:t>Работники о</w:t>
      </w:r>
      <w:r w:rsidR="006C6CEE" w:rsidRPr="006C3AAB">
        <w:rPr>
          <w:sz w:val="28"/>
          <w:szCs w:val="28"/>
        </w:rPr>
        <w:t>свобожда</w:t>
      </w:r>
      <w:r w:rsidR="00CE5310" w:rsidRPr="006C3AAB">
        <w:rPr>
          <w:sz w:val="28"/>
          <w:szCs w:val="28"/>
        </w:rPr>
        <w:t>ются</w:t>
      </w:r>
      <w:r w:rsidR="006C6CEE" w:rsidRPr="006C3AAB">
        <w:rPr>
          <w:sz w:val="28"/>
          <w:szCs w:val="28"/>
        </w:rPr>
        <w:t xml:space="preserve"> от работы в день сдачи крови и ее комп</w:t>
      </w:r>
      <w:r w:rsidR="006C6CEE" w:rsidRPr="006C3AAB">
        <w:rPr>
          <w:sz w:val="28"/>
          <w:szCs w:val="28"/>
        </w:rPr>
        <w:t>о</w:t>
      </w:r>
      <w:r w:rsidR="006C6CEE" w:rsidRPr="006C3AAB">
        <w:rPr>
          <w:sz w:val="28"/>
          <w:szCs w:val="28"/>
        </w:rPr>
        <w:t>нентов. После каждого дня сдачи крови и ее компонентов предоставляется д</w:t>
      </w:r>
      <w:r w:rsidR="006C6CEE" w:rsidRPr="006C3AAB">
        <w:rPr>
          <w:sz w:val="28"/>
          <w:szCs w:val="28"/>
        </w:rPr>
        <w:t>о</w:t>
      </w:r>
      <w:r w:rsidR="006C6CEE" w:rsidRPr="006C3AAB">
        <w:rPr>
          <w:sz w:val="28"/>
          <w:szCs w:val="28"/>
        </w:rPr>
        <w:t xml:space="preserve">полнительный день отдыха. </w:t>
      </w:r>
    </w:p>
    <w:p w:rsidR="006C6CEE" w:rsidRPr="006C3AAB" w:rsidRDefault="006C6CEE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 xml:space="preserve">При сдаче крови и ее компонентов за работником </w:t>
      </w:r>
      <w:r w:rsidR="00CE5310" w:rsidRPr="006C3AAB">
        <w:rPr>
          <w:sz w:val="28"/>
          <w:szCs w:val="28"/>
        </w:rPr>
        <w:t xml:space="preserve">сохраняется </w:t>
      </w:r>
      <w:r w:rsidRPr="006C3AAB">
        <w:rPr>
          <w:sz w:val="28"/>
          <w:szCs w:val="28"/>
        </w:rPr>
        <w:t>его сре</w:t>
      </w:r>
      <w:r w:rsidRPr="006C3AAB">
        <w:rPr>
          <w:sz w:val="28"/>
          <w:szCs w:val="28"/>
        </w:rPr>
        <w:t>д</w:t>
      </w:r>
      <w:r w:rsidRPr="006C3AAB">
        <w:rPr>
          <w:sz w:val="28"/>
          <w:szCs w:val="28"/>
        </w:rPr>
        <w:t>ний заработок за дни сдачи и предоставленные в связи с этим дни отдыха (ст.186 ТК РФ). В случае сдачи крови и ее компонентов в период ежегодного оплачиваемого отпуска, в выходной или нерабочий праздничный день работн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>ку предоставляется по его желанию другой день отдыха.</w:t>
      </w:r>
    </w:p>
    <w:p w:rsidR="003625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7.</w:t>
      </w:r>
      <w:r w:rsidR="004D32CC">
        <w:rPr>
          <w:sz w:val="28"/>
          <w:szCs w:val="28"/>
        </w:rPr>
        <w:t>3</w:t>
      </w:r>
      <w:r w:rsidRPr="006C3AAB">
        <w:rPr>
          <w:sz w:val="28"/>
          <w:szCs w:val="28"/>
        </w:rPr>
        <w:t>. </w:t>
      </w:r>
      <w:r w:rsidR="003D4702" w:rsidRPr="006C3AAB">
        <w:rPr>
          <w:sz w:val="28"/>
          <w:szCs w:val="28"/>
        </w:rPr>
        <w:t>Работодатель</w:t>
      </w:r>
      <w:r w:rsidR="003625EA" w:rsidRPr="006C3AAB">
        <w:rPr>
          <w:sz w:val="28"/>
          <w:szCs w:val="28"/>
        </w:rPr>
        <w:t>:</w:t>
      </w:r>
    </w:p>
    <w:p w:rsidR="003625EA" w:rsidRPr="006C3AAB" w:rsidRDefault="003625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заключает соглашения об информационном взаимодействии с Отделен</w:t>
      </w:r>
      <w:r w:rsidRPr="006C3AAB">
        <w:rPr>
          <w:sz w:val="28"/>
          <w:szCs w:val="28"/>
        </w:rPr>
        <w:t>и</w:t>
      </w:r>
      <w:r w:rsidRPr="006C3AAB">
        <w:rPr>
          <w:sz w:val="28"/>
          <w:szCs w:val="28"/>
        </w:rPr>
        <w:t>ем Пенсионного фонда РФ по Краснодарскому краю;</w:t>
      </w:r>
    </w:p>
    <w:p w:rsidR="003625EA" w:rsidRPr="006C3AAB" w:rsidRDefault="003625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</w:t>
      </w:r>
      <w:r w:rsidR="00E30AEA" w:rsidRPr="006C3AAB">
        <w:rPr>
          <w:sz w:val="28"/>
          <w:szCs w:val="28"/>
        </w:rPr>
        <w:t xml:space="preserve">воевременно и в полном объеме </w:t>
      </w:r>
      <w:r w:rsidR="003D4702" w:rsidRPr="006C3AAB">
        <w:rPr>
          <w:sz w:val="28"/>
          <w:szCs w:val="28"/>
        </w:rPr>
        <w:t xml:space="preserve">перечисляет </w:t>
      </w:r>
      <w:r w:rsidR="00E30AEA" w:rsidRPr="006C3AAB">
        <w:rPr>
          <w:sz w:val="28"/>
          <w:szCs w:val="28"/>
        </w:rPr>
        <w:t>средства в страховые фо</w:t>
      </w:r>
      <w:r w:rsidR="00E30AEA" w:rsidRPr="006C3AAB">
        <w:rPr>
          <w:sz w:val="28"/>
          <w:szCs w:val="28"/>
        </w:rPr>
        <w:t>н</w:t>
      </w:r>
      <w:r w:rsidR="00E30AEA" w:rsidRPr="006C3AAB">
        <w:rPr>
          <w:sz w:val="28"/>
          <w:szCs w:val="28"/>
        </w:rPr>
        <w:t>ды</w:t>
      </w:r>
      <w:r w:rsidRPr="006C3AAB">
        <w:rPr>
          <w:sz w:val="28"/>
          <w:szCs w:val="28"/>
        </w:rPr>
        <w:t>;</w:t>
      </w:r>
    </w:p>
    <w:p w:rsidR="003625EA" w:rsidRPr="006C3AAB" w:rsidRDefault="003625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в</w:t>
      </w:r>
      <w:r w:rsidR="00E30AEA" w:rsidRPr="006C3AAB">
        <w:rPr>
          <w:sz w:val="28"/>
          <w:szCs w:val="28"/>
        </w:rPr>
        <w:t>е</w:t>
      </w:r>
      <w:r w:rsidR="003D4702" w:rsidRPr="006C3AAB">
        <w:rPr>
          <w:sz w:val="28"/>
          <w:szCs w:val="28"/>
        </w:rPr>
        <w:t>дет</w:t>
      </w:r>
      <w:r w:rsidR="00E30AEA" w:rsidRPr="006C3AAB">
        <w:rPr>
          <w:sz w:val="28"/>
          <w:szCs w:val="28"/>
        </w:rPr>
        <w:t xml:space="preserve"> персонифицированный учет в соответствии с законом </w:t>
      </w:r>
      <w:r w:rsidR="003D4702" w:rsidRPr="006C3AAB">
        <w:rPr>
          <w:sz w:val="28"/>
          <w:szCs w:val="28"/>
        </w:rPr>
        <w:t>"</w:t>
      </w:r>
      <w:r w:rsidR="00E30AEA" w:rsidRPr="006C3AAB">
        <w:rPr>
          <w:sz w:val="28"/>
          <w:szCs w:val="28"/>
        </w:rPr>
        <w:t>Об индив</w:t>
      </w:r>
      <w:r w:rsidR="00E30AEA" w:rsidRPr="006C3AAB">
        <w:rPr>
          <w:sz w:val="28"/>
          <w:szCs w:val="28"/>
        </w:rPr>
        <w:t>и</w:t>
      </w:r>
      <w:r w:rsidR="00E30AEA" w:rsidRPr="006C3AAB">
        <w:rPr>
          <w:sz w:val="28"/>
          <w:szCs w:val="28"/>
        </w:rPr>
        <w:t>дуальном (персонифицированном) учете в системе государственного пенсио</w:t>
      </w:r>
      <w:r w:rsidR="00E30AEA" w:rsidRPr="006C3AAB">
        <w:rPr>
          <w:sz w:val="28"/>
          <w:szCs w:val="28"/>
        </w:rPr>
        <w:t>н</w:t>
      </w:r>
      <w:r w:rsidR="00E30AEA" w:rsidRPr="006C3AAB">
        <w:rPr>
          <w:sz w:val="28"/>
          <w:szCs w:val="28"/>
        </w:rPr>
        <w:t>ного страхования</w:t>
      </w:r>
      <w:r w:rsidR="003D4702" w:rsidRPr="006C3AAB">
        <w:rPr>
          <w:sz w:val="28"/>
          <w:szCs w:val="28"/>
        </w:rPr>
        <w:t>"</w:t>
      </w:r>
      <w:r w:rsidRPr="006C3AAB">
        <w:rPr>
          <w:sz w:val="28"/>
          <w:szCs w:val="28"/>
        </w:rPr>
        <w:t>;</w:t>
      </w:r>
    </w:p>
    <w:p w:rsidR="003625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своевременно предоставл</w:t>
      </w:r>
      <w:r w:rsidR="003D4702" w:rsidRPr="006C3AAB">
        <w:rPr>
          <w:sz w:val="28"/>
          <w:szCs w:val="28"/>
        </w:rPr>
        <w:t xml:space="preserve">яет сведения о работниках </w:t>
      </w:r>
      <w:r w:rsidRPr="006C3AAB">
        <w:rPr>
          <w:sz w:val="28"/>
          <w:szCs w:val="28"/>
        </w:rPr>
        <w:t xml:space="preserve"> в </w:t>
      </w:r>
      <w:r w:rsidR="00AA6369">
        <w:rPr>
          <w:sz w:val="28"/>
          <w:szCs w:val="28"/>
        </w:rPr>
        <w:t xml:space="preserve">соответствующее Управление </w:t>
      </w:r>
      <w:r w:rsidR="00AA6369" w:rsidRPr="006C3AAB">
        <w:rPr>
          <w:sz w:val="28"/>
          <w:szCs w:val="28"/>
        </w:rPr>
        <w:t>Отделени</w:t>
      </w:r>
      <w:r w:rsidR="00AA6369">
        <w:rPr>
          <w:sz w:val="28"/>
          <w:szCs w:val="28"/>
        </w:rPr>
        <w:t>я</w:t>
      </w:r>
      <w:r w:rsidR="00AA6369" w:rsidRPr="006C3AAB">
        <w:rPr>
          <w:sz w:val="28"/>
          <w:szCs w:val="28"/>
        </w:rPr>
        <w:t xml:space="preserve"> Пенсионного фонда РФ по Краснодарскому краю</w:t>
      </w:r>
      <w:r w:rsidR="003625EA" w:rsidRPr="006C3AAB">
        <w:rPr>
          <w:sz w:val="28"/>
          <w:szCs w:val="28"/>
        </w:rPr>
        <w:t>;</w:t>
      </w:r>
    </w:p>
    <w:p w:rsidR="003625EA" w:rsidRPr="006C3AAB" w:rsidRDefault="003625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беспечи</w:t>
      </w:r>
      <w:r w:rsidR="003D4702" w:rsidRPr="006C3AAB">
        <w:rPr>
          <w:sz w:val="28"/>
          <w:szCs w:val="28"/>
        </w:rPr>
        <w:t>вает</w:t>
      </w:r>
      <w:r w:rsidR="00E30AEA" w:rsidRPr="006C3AAB">
        <w:rPr>
          <w:sz w:val="28"/>
          <w:szCs w:val="28"/>
        </w:rPr>
        <w:t xml:space="preserve"> сохранность архивных документов, дающих право на назначение пенсий, пособий, компенсаций</w:t>
      </w:r>
      <w:r w:rsidR="00FD1749" w:rsidRPr="006C3AAB">
        <w:rPr>
          <w:sz w:val="28"/>
          <w:szCs w:val="28"/>
        </w:rPr>
        <w:t>.</w:t>
      </w:r>
    </w:p>
    <w:p w:rsidR="00E30AEA" w:rsidRPr="006C3AAB" w:rsidRDefault="00E30AEA" w:rsidP="00AD51C8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CB0F72" w:rsidRPr="006C3AAB" w:rsidRDefault="004D32C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7.4</w:t>
      </w:r>
      <w:r w:rsidR="00DD387D" w:rsidRPr="006C3AAB">
        <w:rPr>
          <w:sz w:val="28"/>
          <w:szCs w:val="28"/>
        </w:rPr>
        <w:t>. Профсоюзный комитет:</w:t>
      </w:r>
    </w:p>
    <w:p w:rsidR="00DD387D" w:rsidRPr="006C3AAB" w:rsidRDefault="00DD387D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C3AAB">
        <w:rPr>
          <w:sz w:val="28"/>
          <w:szCs w:val="28"/>
        </w:rPr>
        <w:t>об</w:t>
      </w:r>
      <w:r w:rsidR="00CB0F72" w:rsidRPr="006C3AAB">
        <w:rPr>
          <w:sz w:val="28"/>
          <w:szCs w:val="28"/>
        </w:rPr>
        <w:t>еспечива</w:t>
      </w:r>
      <w:r w:rsidRPr="006C3AAB">
        <w:rPr>
          <w:sz w:val="28"/>
          <w:szCs w:val="28"/>
        </w:rPr>
        <w:t>е</w:t>
      </w:r>
      <w:r w:rsidR="00CB0F72" w:rsidRPr="006C3AAB">
        <w:rPr>
          <w:sz w:val="28"/>
          <w:szCs w:val="28"/>
        </w:rPr>
        <w:t>т детей работников новогодними подарками</w:t>
      </w:r>
      <w:r w:rsidRPr="006C3AAB">
        <w:rPr>
          <w:sz w:val="28"/>
          <w:szCs w:val="28"/>
        </w:rPr>
        <w:t>.</w:t>
      </w:r>
    </w:p>
    <w:p w:rsidR="001154B1" w:rsidRDefault="001154B1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3B262E" w:rsidRPr="006C3AAB" w:rsidRDefault="003B262E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:rsidR="00E30AEA" w:rsidRPr="006C3AAB" w:rsidRDefault="004D32CC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  <w:lang w:val="en-US"/>
        </w:rPr>
        <w:t>VIII</w:t>
      </w:r>
      <w:r w:rsidR="00E30AEA" w:rsidRPr="006C3AAB">
        <w:rPr>
          <w:b/>
          <w:sz w:val="28"/>
          <w:szCs w:val="28"/>
        </w:rPr>
        <w:t>. Гарантии деятельности профсоюзной организации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Pr="006C3AAB" w:rsidRDefault="004D32C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387D" w:rsidRPr="006C3AAB">
        <w:rPr>
          <w:sz w:val="28"/>
          <w:szCs w:val="28"/>
        </w:rPr>
        <w:t>.1. </w:t>
      </w:r>
      <w:r w:rsidR="00E30AEA" w:rsidRPr="006C3AAB">
        <w:rPr>
          <w:sz w:val="28"/>
          <w:szCs w:val="28"/>
        </w:rPr>
        <w:t>В целях содействия деятельности профсоюзной организации, в соо</w:t>
      </w:r>
      <w:r w:rsidR="00E30AEA" w:rsidRPr="006C3AAB">
        <w:rPr>
          <w:sz w:val="28"/>
          <w:szCs w:val="28"/>
        </w:rPr>
        <w:t>т</w:t>
      </w:r>
      <w:r w:rsidR="00E30AEA" w:rsidRPr="006C3AAB">
        <w:rPr>
          <w:sz w:val="28"/>
          <w:szCs w:val="28"/>
        </w:rPr>
        <w:t>ветствии с действующим законодательством и отраслевым соглашением</w:t>
      </w:r>
      <w:r w:rsidR="00DD387D" w:rsidRPr="006C3AAB">
        <w:rPr>
          <w:sz w:val="28"/>
          <w:szCs w:val="28"/>
        </w:rPr>
        <w:t xml:space="preserve">, </w:t>
      </w:r>
      <w:r w:rsidR="00FD1749" w:rsidRPr="006C3AAB">
        <w:rPr>
          <w:sz w:val="28"/>
          <w:szCs w:val="28"/>
        </w:rPr>
        <w:t>Р</w:t>
      </w:r>
      <w:r w:rsidR="00E30AEA" w:rsidRPr="006C3AAB">
        <w:rPr>
          <w:sz w:val="28"/>
          <w:szCs w:val="28"/>
        </w:rPr>
        <w:t>аб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тодатель обязуется:</w:t>
      </w:r>
    </w:p>
    <w:p w:rsidR="008C2E55" w:rsidRDefault="004D32C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AEA" w:rsidRPr="006C3AAB">
        <w:rPr>
          <w:sz w:val="28"/>
          <w:szCs w:val="28"/>
        </w:rPr>
        <w:t>.1.1. </w:t>
      </w:r>
      <w:r w:rsidR="008C2E55">
        <w:rPr>
          <w:sz w:val="28"/>
          <w:szCs w:val="28"/>
        </w:rPr>
        <w:t xml:space="preserve"> </w:t>
      </w:r>
      <w:r w:rsidR="008C2E55" w:rsidRPr="006C3AAB">
        <w:rPr>
          <w:sz w:val="28"/>
          <w:szCs w:val="28"/>
        </w:rPr>
        <w:t>Перечислять бесплатно в установленные сроки выплаты зарабо</w:t>
      </w:r>
      <w:r w:rsidR="008C2E55" w:rsidRPr="006C3AAB">
        <w:rPr>
          <w:sz w:val="28"/>
          <w:szCs w:val="28"/>
        </w:rPr>
        <w:t>т</w:t>
      </w:r>
      <w:r w:rsidR="008C2E55" w:rsidRPr="006C3AAB">
        <w:rPr>
          <w:sz w:val="28"/>
          <w:szCs w:val="28"/>
        </w:rPr>
        <w:t>ной платы на расчетный счет первичной профсоюзной организации членские профсоюзные взносы в размере 1% из заработной платы работников на основ</w:t>
      </w:r>
      <w:r w:rsidR="008C2E55" w:rsidRPr="006C3AAB">
        <w:rPr>
          <w:sz w:val="28"/>
          <w:szCs w:val="28"/>
        </w:rPr>
        <w:t>а</w:t>
      </w:r>
      <w:r w:rsidR="008C2E55" w:rsidRPr="006C3AAB">
        <w:rPr>
          <w:sz w:val="28"/>
          <w:szCs w:val="28"/>
        </w:rPr>
        <w:t>нии их письменных заявлений (ст.377 ТК РФ).</w:t>
      </w:r>
    </w:p>
    <w:p w:rsidR="00E30AEA" w:rsidRPr="006C3AAB" w:rsidRDefault="004D32CC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AEA" w:rsidRPr="006C3AAB">
        <w:rPr>
          <w:sz w:val="28"/>
          <w:szCs w:val="28"/>
        </w:rPr>
        <w:t>.1.2. </w:t>
      </w:r>
      <w:r w:rsidR="008C2E55" w:rsidRPr="006C3AAB">
        <w:rPr>
          <w:sz w:val="28"/>
          <w:szCs w:val="28"/>
        </w:rPr>
        <w:t>Не издавать приказов, ограничивающих права и деятельность про</w:t>
      </w:r>
      <w:r w:rsidR="008C2E55" w:rsidRPr="006C3AAB">
        <w:rPr>
          <w:sz w:val="28"/>
          <w:szCs w:val="28"/>
        </w:rPr>
        <w:t>ф</w:t>
      </w:r>
      <w:r w:rsidR="008C2E55" w:rsidRPr="006C3AAB">
        <w:rPr>
          <w:sz w:val="28"/>
          <w:szCs w:val="28"/>
        </w:rPr>
        <w:t>союза;</w:t>
      </w:r>
    </w:p>
    <w:p w:rsidR="00795522" w:rsidRDefault="004D32CC" w:rsidP="00364EDA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AEA" w:rsidRPr="006C3AAB">
        <w:rPr>
          <w:sz w:val="28"/>
          <w:szCs w:val="28"/>
        </w:rPr>
        <w:t>.1.</w:t>
      </w:r>
      <w:r w:rsidR="00756B9F" w:rsidRPr="006C3AAB">
        <w:rPr>
          <w:sz w:val="28"/>
          <w:szCs w:val="28"/>
        </w:rPr>
        <w:t>3</w:t>
      </w:r>
      <w:r w:rsidR="00E30AEA" w:rsidRPr="006C3AAB">
        <w:rPr>
          <w:sz w:val="28"/>
          <w:szCs w:val="28"/>
        </w:rPr>
        <w:t xml:space="preserve">.  </w:t>
      </w:r>
      <w:r w:rsidR="008C2E55">
        <w:rPr>
          <w:sz w:val="28"/>
          <w:szCs w:val="28"/>
        </w:rPr>
        <w:t>. О</w:t>
      </w:r>
      <w:r w:rsidR="008C2E55" w:rsidRPr="006C3AAB">
        <w:rPr>
          <w:sz w:val="28"/>
          <w:szCs w:val="28"/>
        </w:rPr>
        <w:t>беспечивать участие представителей профсоюзной организации в работе общих собраний (конференций) коллектива, акционеров по вопросам социального и экономического развития, в разрешении трудовых споров, ко</w:t>
      </w:r>
      <w:r w:rsidR="008C2E55" w:rsidRPr="006C3AAB">
        <w:rPr>
          <w:sz w:val="28"/>
          <w:szCs w:val="28"/>
        </w:rPr>
        <w:t>н</w:t>
      </w:r>
      <w:r w:rsidR="008C2E55" w:rsidRPr="006C3AAB">
        <w:rPr>
          <w:sz w:val="28"/>
          <w:szCs w:val="28"/>
        </w:rPr>
        <w:t>фликтов, обеспечивать возможность их доступа ко всем рабочим местам, на к</w:t>
      </w:r>
      <w:r w:rsidR="008C2E55" w:rsidRPr="006C3AAB">
        <w:rPr>
          <w:sz w:val="28"/>
          <w:szCs w:val="28"/>
        </w:rPr>
        <w:t>о</w:t>
      </w:r>
      <w:r w:rsidR="008C2E55" w:rsidRPr="006C3AAB">
        <w:rPr>
          <w:sz w:val="28"/>
          <w:szCs w:val="28"/>
        </w:rPr>
        <w:t>торых работают члены профсоюза для реализации уставных задач и предоста</w:t>
      </w:r>
      <w:r w:rsidR="008C2E55" w:rsidRPr="006C3AAB">
        <w:rPr>
          <w:sz w:val="28"/>
          <w:szCs w:val="28"/>
        </w:rPr>
        <w:t>в</w:t>
      </w:r>
      <w:r w:rsidR="008C2E55">
        <w:rPr>
          <w:sz w:val="28"/>
          <w:szCs w:val="28"/>
        </w:rPr>
        <w:t>ленных прав.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AEA" w:rsidRPr="006C3AAB">
        <w:rPr>
          <w:sz w:val="28"/>
          <w:szCs w:val="28"/>
        </w:rPr>
        <w:t>.2. Стороны договорились, что: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AEA" w:rsidRPr="006C3AAB">
        <w:rPr>
          <w:sz w:val="28"/>
          <w:szCs w:val="28"/>
        </w:rPr>
        <w:t xml:space="preserve">.2.1. На работников, избранных на освобожденные должности в </w:t>
      </w:r>
      <w:r w:rsidR="00FD1749" w:rsidRPr="006C3AAB">
        <w:rPr>
          <w:sz w:val="28"/>
          <w:szCs w:val="28"/>
        </w:rPr>
        <w:t>П</w:t>
      </w:r>
      <w:r w:rsidR="00E30AEA" w:rsidRPr="006C3AAB">
        <w:rPr>
          <w:sz w:val="28"/>
          <w:szCs w:val="28"/>
        </w:rPr>
        <w:t>ро</w:t>
      </w:r>
      <w:r w:rsidR="00E30AEA" w:rsidRPr="006C3AAB">
        <w:rPr>
          <w:sz w:val="28"/>
          <w:szCs w:val="28"/>
        </w:rPr>
        <w:t>ф</w:t>
      </w:r>
      <w:r w:rsidR="00E30AEA" w:rsidRPr="006C3AAB">
        <w:rPr>
          <w:sz w:val="28"/>
          <w:szCs w:val="28"/>
        </w:rPr>
        <w:t>союзный комитет</w:t>
      </w:r>
      <w:r w:rsidR="007D7C8B" w:rsidRPr="006C3AAB">
        <w:rPr>
          <w:sz w:val="28"/>
          <w:szCs w:val="28"/>
        </w:rPr>
        <w:t>,</w:t>
      </w:r>
      <w:r w:rsidR="00E30AEA" w:rsidRPr="006C3AAB">
        <w:rPr>
          <w:sz w:val="28"/>
          <w:szCs w:val="28"/>
        </w:rPr>
        <w:t xml:space="preserve"> распространяются действующие положения о премировании, а также другие социально-экономические льготы, предусмотренные в орган</w:t>
      </w:r>
      <w:r w:rsidR="00E30AEA" w:rsidRPr="006C3AAB">
        <w:rPr>
          <w:sz w:val="28"/>
          <w:szCs w:val="28"/>
        </w:rPr>
        <w:t>и</w:t>
      </w:r>
      <w:r w:rsidR="00E30AEA" w:rsidRPr="006C3AAB">
        <w:rPr>
          <w:sz w:val="28"/>
          <w:szCs w:val="28"/>
        </w:rPr>
        <w:t>зации (ст.375 ТК РФ).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AEA" w:rsidRPr="006C3AAB">
        <w:rPr>
          <w:sz w:val="28"/>
          <w:szCs w:val="28"/>
        </w:rPr>
        <w:t xml:space="preserve">.2.2. Члены </w:t>
      </w:r>
      <w:r w:rsidR="00FD1749" w:rsidRPr="006C3AAB">
        <w:rPr>
          <w:sz w:val="28"/>
          <w:szCs w:val="28"/>
        </w:rPr>
        <w:t>П</w:t>
      </w:r>
      <w:r w:rsidR="00E30AEA" w:rsidRPr="006C3AAB">
        <w:rPr>
          <w:sz w:val="28"/>
          <w:szCs w:val="28"/>
        </w:rPr>
        <w:t>роф</w:t>
      </w:r>
      <w:r w:rsidR="00FD1749" w:rsidRPr="006C3AAB">
        <w:rPr>
          <w:sz w:val="28"/>
          <w:szCs w:val="28"/>
        </w:rPr>
        <w:t xml:space="preserve">союзного </w:t>
      </w:r>
      <w:r w:rsidR="00E30AEA" w:rsidRPr="006C3AAB">
        <w:rPr>
          <w:sz w:val="28"/>
          <w:szCs w:val="28"/>
        </w:rPr>
        <w:t>ком</w:t>
      </w:r>
      <w:r w:rsidR="00FD1749" w:rsidRPr="006C3AAB">
        <w:rPr>
          <w:sz w:val="28"/>
          <w:szCs w:val="28"/>
        </w:rPr>
        <w:t>итет</w:t>
      </w:r>
      <w:r w:rsidR="00E30AEA" w:rsidRPr="006C3AAB">
        <w:rPr>
          <w:sz w:val="28"/>
          <w:szCs w:val="28"/>
        </w:rPr>
        <w:t>а, не освобожденные от основной р</w:t>
      </w:r>
      <w:r w:rsidR="00E30AEA" w:rsidRPr="006C3AAB">
        <w:rPr>
          <w:sz w:val="28"/>
          <w:szCs w:val="28"/>
        </w:rPr>
        <w:t>а</w:t>
      </w:r>
      <w:r w:rsidR="00E30AEA" w:rsidRPr="006C3AAB">
        <w:rPr>
          <w:sz w:val="28"/>
          <w:szCs w:val="28"/>
        </w:rPr>
        <w:t>боты, уполномоченные профсоюза по охране труда, представители профсоюза в совместной комиссии по охране труда освобождаются от основной работы на время краткосрочной профсоюзной учебы с сохранением среднего заработка (ст.374 ТК РФ).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AEA" w:rsidRPr="006C3AAB">
        <w:rPr>
          <w:sz w:val="28"/>
          <w:szCs w:val="28"/>
        </w:rPr>
        <w:t xml:space="preserve">.2.3. Члены </w:t>
      </w:r>
      <w:r w:rsidR="00FD1749" w:rsidRPr="006C3AAB">
        <w:rPr>
          <w:sz w:val="28"/>
          <w:szCs w:val="28"/>
        </w:rPr>
        <w:t>Профсоюзного комитета</w:t>
      </w:r>
      <w:r w:rsidR="00E30AEA" w:rsidRPr="006C3AAB">
        <w:rPr>
          <w:sz w:val="28"/>
          <w:szCs w:val="28"/>
        </w:rPr>
        <w:t>, не освобожденные от основной р</w:t>
      </w:r>
      <w:r w:rsidR="00E30AEA" w:rsidRPr="006C3AAB">
        <w:rPr>
          <w:sz w:val="28"/>
          <w:szCs w:val="28"/>
        </w:rPr>
        <w:t>а</w:t>
      </w:r>
      <w:r w:rsidR="00E30AEA" w:rsidRPr="006C3AAB">
        <w:rPr>
          <w:sz w:val="28"/>
          <w:szCs w:val="28"/>
        </w:rPr>
        <w:t>боты, освобождаются от работы для участия в качестве делегатов созываемых профсоюзом съездов, конференций, а также для участия в работе его выборных органов с сохранением среднего заработка (ст.374 ТК РФ).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0AEA" w:rsidRPr="006C3AAB">
        <w:rPr>
          <w:sz w:val="28"/>
          <w:szCs w:val="28"/>
        </w:rPr>
        <w:t>.2.4. </w:t>
      </w:r>
      <w:proofErr w:type="gramStart"/>
      <w:r w:rsidR="00E30AEA" w:rsidRPr="006C3AAB">
        <w:rPr>
          <w:sz w:val="28"/>
          <w:szCs w:val="28"/>
        </w:rPr>
        <w:t xml:space="preserve">Увольнение </w:t>
      </w:r>
      <w:r w:rsidR="002921B3" w:rsidRPr="006C3AAB">
        <w:rPr>
          <w:sz w:val="28"/>
          <w:szCs w:val="28"/>
        </w:rPr>
        <w:t>председателей (их заместителей) выборных коллег</w:t>
      </w:r>
      <w:r w:rsidR="002921B3" w:rsidRPr="006C3AAB">
        <w:rPr>
          <w:sz w:val="28"/>
          <w:szCs w:val="28"/>
        </w:rPr>
        <w:t>и</w:t>
      </w:r>
      <w:r w:rsidR="002921B3" w:rsidRPr="006C3AAB">
        <w:rPr>
          <w:sz w:val="28"/>
          <w:szCs w:val="28"/>
        </w:rPr>
        <w:t>альных органов первичных профсоюзных организаций, выборных коллегиал</w:t>
      </w:r>
      <w:r w:rsidR="002921B3" w:rsidRPr="006C3AAB">
        <w:rPr>
          <w:sz w:val="28"/>
          <w:szCs w:val="28"/>
        </w:rPr>
        <w:t>ь</w:t>
      </w:r>
      <w:r w:rsidR="002921B3" w:rsidRPr="006C3AAB">
        <w:rPr>
          <w:sz w:val="28"/>
          <w:szCs w:val="28"/>
        </w:rPr>
        <w:t>ных органов профсоюзных организаций, в том числе структурных подраздел</w:t>
      </w:r>
      <w:r w:rsidR="002921B3" w:rsidRPr="006C3AAB">
        <w:rPr>
          <w:sz w:val="28"/>
          <w:szCs w:val="28"/>
        </w:rPr>
        <w:t>е</w:t>
      </w:r>
      <w:r w:rsidR="002921B3" w:rsidRPr="006C3AAB">
        <w:rPr>
          <w:sz w:val="28"/>
          <w:szCs w:val="28"/>
        </w:rPr>
        <w:t xml:space="preserve">ний организаций (не ниже цеховых и приравненных к ним), не освобожденных от основной работы, </w:t>
      </w:r>
      <w:r w:rsidR="00E30AEA" w:rsidRPr="006C3AAB">
        <w:rPr>
          <w:sz w:val="28"/>
          <w:szCs w:val="28"/>
        </w:rPr>
        <w:t xml:space="preserve">по инициативе </w:t>
      </w:r>
      <w:r w:rsidR="007A09FE" w:rsidRPr="006C3AAB">
        <w:rPr>
          <w:sz w:val="28"/>
          <w:szCs w:val="28"/>
        </w:rPr>
        <w:t>Р</w:t>
      </w:r>
      <w:r w:rsidR="00E30AEA" w:rsidRPr="006C3AAB">
        <w:rPr>
          <w:sz w:val="28"/>
          <w:szCs w:val="28"/>
        </w:rPr>
        <w:t xml:space="preserve">аботодателя в соответствии с </w:t>
      </w:r>
      <w:hyperlink w:anchor="sub_812" w:history="1">
        <w:r w:rsidR="00E30AEA" w:rsidRPr="006C3AAB">
          <w:rPr>
            <w:rStyle w:val="af4"/>
            <w:color w:val="000000" w:themeColor="text1"/>
            <w:sz w:val="28"/>
            <w:szCs w:val="28"/>
          </w:rPr>
          <w:t>пунктами 2</w:t>
        </w:r>
      </w:hyperlink>
      <w:r w:rsidR="00E30AEA" w:rsidRPr="006C3AAB">
        <w:rPr>
          <w:color w:val="000000" w:themeColor="text1"/>
          <w:sz w:val="28"/>
          <w:szCs w:val="28"/>
        </w:rPr>
        <w:t xml:space="preserve">, </w:t>
      </w:r>
      <w:hyperlink w:anchor="sub_8013" w:history="1">
        <w:r w:rsidR="00E30AEA" w:rsidRPr="006C3AAB">
          <w:rPr>
            <w:rStyle w:val="af4"/>
            <w:color w:val="000000" w:themeColor="text1"/>
            <w:sz w:val="28"/>
            <w:szCs w:val="28"/>
          </w:rPr>
          <w:t>3</w:t>
        </w:r>
      </w:hyperlink>
      <w:r w:rsidR="00E30AEA" w:rsidRPr="006C3AAB">
        <w:rPr>
          <w:color w:val="000000" w:themeColor="text1"/>
          <w:sz w:val="28"/>
          <w:szCs w:val="28"/>
        </w:rPr>
        <w:t xml:space="preserve"> или </w:t>
      </w:r>
      <w:r w:rsidR="00E30AEA" w:rsidRPr="006C3AAB">
        <w:rPr>
          <w:rStyle w:val="af4"/>
          <w:color w:val="000000" w:themeColor="text1"/>
          <w:sz w:val="28"/>
          <w:szCs w:val="28"/>
        </w:rPr>
        <w:t>5 части первой статьи 81</w:t>
      </w:r>
      <w:r w:rsidR="00E30AEA" w:rsidRPr="006C3AAB">
        <w:rPr>
          <w:color w:val="000000" w:themeColor="text1"/>
          <w:sz w:val="28"/>
          <w:szCs w:val="28"/>
        </w:rPr>
        <w:t xml:space="preserve"> ТК</w:t>
      </w:r>
      <w:r w:rsidR="00E30AEA" w:rsidRPr="006C3AAB">
        <w:rPr>
          <w:sz w:val="28"/>
          <w:szCs w:val="28"/>
        </w:rPr>
        <w:t xml:space="preserve"> РФ допускается</w:t>
      </w:r>
      <w:r w:rsidR="002921B3" w:rsidRPr="006C3AAB">
        <w:rPr>
          <w:sz w:val="28"/>
          <w:szCs w:val="28"/>
        </w:rPr>
        <w:t xml:space="preserve">, </w:t>
      </w:r>
      <w:r w:rsidR="00E30AEA" w:rsidRPr="006C3AAB">
        <w:rPr>
          <w:sz w:val="28"/>
          <w:szCs w:val="28"/>
        </w:rPr>
        <w:t xml:space="preserve"> помимо общего порядка увольнения</w:t>
      </w:r>
      <w:r w:rsidR="002921B3" w:rsidRPr="006C3AAB">
        <w:rPr>
          <w:sz w:val="28"/>
          <w:szCs w:val="28"/>
        </w:rPr>
        <w:t xml:space="preserve">, </w:t>
      </w:r>
      <w:r w:rsidR="00E30AEA" w:rsidRPr="006C3AAB">
        <w:rPr>
          <w:sz w:val="28"/>
          <w:szCs w:val="28"/>
        </w:rPr>
        <w:t xml:space="preserve"> только с предварительного согласия соответствующего</w:t>
      </w:r>
      <w:proofErr w:type="gramEnd"/>
      <w:r w:rsidR="00E30AEA" w:rsidRPr="006C3AAB">
        <w:rPr>
          <w:sz w:val="28"/>
          <w:szCs w:val="28"/>
        </w:rPr>
        <w:t xml:space="preserve"> вышест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 xml:space="preserve">ящего выборного профсоюзного органа (ст.374 ТК РФ). </w:t>
      </w:r>
      <w:bookmarkStart w:id="2" w:name="sub_3754"/>
      <w:r w:rsidR="00E30AEA" w:rsidRPr="006C3AAB">
        <w:rPr>
          <w:sz w:val="28"/>
          <w:szCs w:val="28"/>
        </w:rPr>
        <w:t>При отсутствии выш</w:t>
      </w:r>
      <w:r w:rsidR="00E30AEA" w:rsidRPr="006C3AAB">
        <w:rPr>
          <w:sz w:val="28"/>
          <w:szCs w:val="28"/>
        </w:rPr>
        <w:t>е</w:t>
      </w:r>
      <w:r w:rsidR="00E30AEA" w:rsidRPr="006C3AAB">
        <w:rPr>
          <w:sz w:val="28"/>
          <w:szCs w:val="28"/>
        </w:rPr>
        <w:t xml:space="preserve">стоящего выборного профсоюзного органа увольнение указанных работников производится с соблюдением порядка, установленного </w:t>
      </w:r>
      <w:hyperlink w:anchor="sub_373" w:history="1">
        <w:r w:rsidR="00E30AEA" w:rsidRPr="006C3AAB">
          <w:rPr>
            <w:rStyle w:val="af4"/>
            <w:color w:val="000000" w:themeColor="text1"/>
            <w:sz w:val="28"/>
            <w:szCs w:val="28"/>
          </w:rPr>
          <w:t>ст</w:t>
        </w:r>
        <w:r w:rsidR="00AA6369">
          <w:rPr>
            <w:rStyle w:val="af4"/>
            <w:color w:val="000000" w:themeColor="text1"/>
            <w:sz w:val="28"/>
            <w:szCs w:val="28"/>
          </w:rPr>
          <w:t>.</w:t>
        </w:r>
        <w:r w:rsidR="00E30AEA" w:rsidRPr="006C3AAB">
          <w:rPr>
            <w:rStyle w:val="af4"/>
            <w:color w:val="000000" w:themeColor="text1"/>
            <w:sz w:val="28"/>
            <w:szCs w:val="28"/>
          </w:rPr>
          <w:t xml:space="preserve"> 373</w:t>
        </w:r>
      </w:hyperlink>
      <w:r w:rsidR="00E30AEA" w:rsidRPr="006C3AAB">
        <w:rPr>
          <w:sz w:val="28"/>
          <w:szCs w:val="28"/>
        </w:rPr>
        <w:t xml:space="preserve"> ТК РФ.</w:t>
      </w:r>
    </w:p>
    <w:bookmarkEnd w:id="2"/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proofErr w:type="gramStart"/>
      <w:r w:rsidRPr="006C3AAB">
        <w:rPr>
          <w:sz w:val="28"/>
          <w:szCs w:val="28"/>
        </w:rPr>
        <w:t xml:space="preserve">Расторжение трудового договора </w:t>
      </w:r>
      <w:r w:rsidR="00F31E9A" w:rsidRPr="006C3AAB">
        <w:rPr>
          <w:sz w:val="28"/>
          <w:szCs w:val="28"/>
        </w:rPr>
        <w:t xml:space="preserve">с председателем </w:t>
      </w:r>
      <w:r w:rsidR="007A09FE" w:rsidRPr="006C3AAB">
        <w:rPr>
          <w:sz w:val="28"/>
          <w:szCs w:val="28"/>
        </w:rPr>
        <w:t>Профсоюзного комит</w:t>
      </w:r>
      <w:r w:rsidR="007A09FE" w:rsidRPr="006C3AAB">
        <w:rPr>
          <w:sz w:val="28"/>
          <w:szCs w:val="28"/>
        </w:rPr>
        <w:t>е</w:t>
      </w:r>
      <w:r w:rsidR="007A09FE" w:rsidRPr="006C3AAB">
        <w:rPr>
          <w:sz w:val="28"/>
          <w:szCs w:val="28"/>
        </w:rPr>
        <w:t>та</w:t>
      </w:r>
      <w:r w:rsidR="00F31E9A" w:rsidRPr="006C3AAB">
        <w:rPr>
          <w:sz w:val="28"/>
          <w:szCs w:val="28"/>
        </w:rPr>
        <w:t xml:space="preserve"> и его заместителями </w:t>
      </w:r>
      <w:r w:rsidRPr="006C3AAB">
        <w:rPr>
          <w:sz w:val="28"/>
          <w:szCs w:val="28"/>
        </w:rPr>
        <w:t xml:space="preserve">по инициативе работодателя по основаниям, </w:t>
      </w:r>
      <w:r w:rsidRPr="006C3AAB">
        <w:rPr>
          <w:color w:val="000000" w:themeColor="text1"/>
          <w:sz w:val="28"/>
          <w:szCs w:val="28"/>
        </w:rPr>
        <w:t>пред</w:t>
      </w:r>
      <w:r w:rsidRPr="006C3AAB">
        <w:rPr>
          <w:color w:val="000000" w:themeColor="text1"/>
          <w:sz w:val="28"/>
          <w:szCs w:val="28"/>
        </w:rPr>
        <w:t>у</w:t>
      </w:r>
      <w:r w:rsidRPr="006C3AAB">
        <w:rPr>
          <w:color w:val="000000" w:themeColor="text1"/>
          <w:sz w:val="28"/>
          <w:szCs w:val="28"/>
        </w:rPr>
        <w:t xml:space="preserve">смотренным </w:t>
      </w:r>
      <w:hyperlink w:anchor="sub_812" w:history="1">
        <w:r w:rsidRPr="006C3AAB">
          <w:rPr>
            <w:rStyle w:val="af4"/>
            <w:color w:val="000000" w:themeColor="text1"/>
            <w:sz w:val="28"/>
            <w:szCs w:val="28"/>
          </w:rPr>
          <w:t>пунктами 2</w:t>
        </w:r>
      </w:hyperlink>
      <w:r w:rsidRPr="006C3AAB">
        <w:rPr>
          <w:color w:val="000000" w:themeColor="text1"/>
          <w:sz w:val="28"/>
          <w:szCs w:val="28"/>
        </w:rPr>
        <w:t xml:space="preserve">, </w:t>
      </w:r>
      <w:hyperlink w:anchor="sub_8013" w:history="1">
        <w:r w:rsidRPr="006C3AAB">
          <w:rPr>
            <w:rStyle w:val="af4"/>
            <w:color w:val="000000" w:themeColor="text1"/>
            <w:sz w:val="28"/>
            <w:szCs w:val="28"/>
          </w:rPr>
          <w:t>3</w:t>
        </w:r>
      </w:hyperlink>
      <w:r w:rsidRPr="006C3AAB">
        <w:rPr>
          <w:color w:val="000000" w:themeColor="text1"/>
          <w:sz w:val="28"/>
          <w:szCs w:val="28"/>
        </w:rPr>
        <w:t xml:space="preserve"> или </w:t>
      </w:r>
      <w:hyperlink w:anchor="sub_815" w:history="1">
        <w:r w:rsidRPr="006C3AAB">
          <w:rPr>
            <w:rStyle w:val="af4"/>
            <w:color w:val="000000" w:themeColor="text1"/>
            <w:sz w:val="28"/>
            <w:szCs w:val="28"/>
          </w:rPr>
          <w:t>5 ч.1 ст.81</w:t>
        </w:r>
      </w:hyperlink>
      <w:r w:rsidRPr="006C3AAB">
        <w:rPr>
          <w:sz w:val="28"/>
          <w:szCs w:val="28"/>
        </w:rPr>
        <w:t xml:space="preserve"> ТК РФ в течение двух лет после окончания срока их полномочий допускается только с предварительного согл</w:t>
      </w:r>
      <w:r w:rsidRPr="006C3AAB">
        <w:rPr>
          <w:sz w:val="28"/>
          <w:szCs w:val="28"/>
        </w:rPr>
        <w:t>а</w:t>
      </w:r>
      <w:r w:rsidRPr="006C3AAB">
        <w:rPr>
          <w:sz w:val="28"/>
          <w:szCs w:val="28"/>
        </w:rPr>
        <w:t>сия соответствующего вышестоящего выборного профсоюзного органа (ст.374, 376 ТК РФ).</w:t>
      </w:r>
      <w:proofErr w:type="gramEnd"/>
    </w:p>
    <w:p w:rsidR="002B6936" w:rsidRPr="006C3AAB" w:rsidRDefault="002B6936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2257FC" w:rsidRDefault="004D32CC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proofErr w:type="gramStart"/>
      <w:r w:rsidRPr="006C3AAB">
        <w:rPr>
          <w:b/>
          <w:sz w:val="28"/>
          <w:szCs w:val="28"/>
          <w:lang w:val="en-US"/>
        </w:rPr>
        <w:t>I</w:t>
      </w:r>
      <w:r w:rsidRPr="006C3AAB">
        <w:rPr>
          <w:b/>
          <w:sz w:val="28"/>
          <w:szCs w:val="28"/>
        </w:rPr>
        <w:t>Х</w:t>
      </w:r>
      <w:r w:rsidR="00E30AEA" w:rsidRPr="006C3AAB">
        <w:rPr>
          <w:b/>
          <w:sz w:val="28"/>
          <w:szCs w:val="28"/>
        </w:rPr>
        <w:t>.</w:t>
      </w:r>
      <w:proofErr w:type="gramEnd"/>
      <w:r w:rsidR="00E30AEA" w:rsidRPr="006C3AAB">
        <w:rPr>
          <w:b/>
          <w:sz w:val="28"/>
          <w:szCs w:val="28"/>
        </w:rPr>
        <w:t xml:space="preserve"> Порядок внесения изменений и дополнений 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6C3AAB">
        <w:rPr>
          <w:b/>
          <w:sz w:val="28"/>
          <w:szCs w:val="28"/>
        </w:rPr>
        <w:t>в коллективный договор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1E9A" w:rsidRPr="006C3AAB">
        <w:rPr>
          <w:sz w:val="28"/>
          <w:szCs w:val="28"/>
        </w:rPr>
        <w:t xml:space="preserve">.1. </w:t>
      </w:r>
      <w:r w:rsidR="00E30AEA" w:rsidRPr="006C3AAB">
        <w:rPr>
          <w:sz w:val="28"/>
          <w:szCs w:val="28"/>
        </w:rPr>
        <w:t>В случаях существенн</w:t>
      </w:r>
      <w:r w:rsidR="007A09FE" w:rsidRPr="006C3AAB">
        <w:rPr>
          <w:sz w:val="28"/>
          <w:szCs w:val="28"/>
        </w:rPr>
        <w:t>ого</w:t>
      </w:r>
      <w:r w:rsidR="00E30AEA" w:rsidRPr="006C3AAB">
        <w:rPr>
          <w:sz w:val="28"/>
          <w:szCs w:val="28"/>
        </w:rPr>
        <w:t xml:space="preserve"> изменени</w:t>
      </w:r>
      <w:r w:rsidR="007A09FE" w:rsidRPr="006C3AAB">
        <w:rPr>
          <w:sz w:val="28"/>
          <w:szCs w:val="28"/>
        </w:rPr>
        <w:t>я</w:t>
      </w:r>
      <w:r w:rsidR="00E30AEA" w:rsidRPr="006C3AAB">
        <w:rPr>
          <w:sz w:val="28"/>
          <w:szCs w:val="28"/>
        </w:rPr>
        <w:t xml:space="preserve"> финансово-экономических и производственных условий и возможностей </w:t>
      </w:r>
      <w:r w:rsidR="007A09FE" w:rsidRPr="006C3AAB">
        <w:rPr>
          <w:sz w:val="28"/>
          <w:szCs w:val="28"/>
        </w:rPr>
        <w:t>Р</w:t>
      </w:r>
      <w:r w:rsidR="00E30AEA" w:rsidRPr="006C3AAB">
        <w:rPr>
          <w:sz w:val="28"/>
          <w:szCs w:val="28"/>
        </w:rPr>
        <w:t>аботодателя</w:t>
      </w:r>
      <w:r w:rsidR="00F31E9A" w:rsidRPr="006C3AAB">
        <w:rPr>
          <w:sz w:val="28"/>
          <w:szCs w:val="28"/>
        </w:rPr>
        <w:t xml:space="preserve"> (</w:t>
      </w:r>
      <w:r w:rsidR="00E30AEA" w:rsidRPr="006C3AAB">
        <w:rPr>
          <w:sz w:val="28"/>
          <w:szCs w:val="28"/>
        </w:rPr>
        <w:t>индивидуального предпринимателя</w:t>
      </w:r>
      <w:r w:rsidR="00F31E9A" w:rsidRPr="006C3AAB">
        <w:rPr>
          <w:sz w:val="28"/>
          <w:szCs w:val="28"/>
        </w:rPr>
        <w:t>)</w:t>
      </w:r>
      <w:r w:rsidR="00E30AEA" w:rsidRPr="006C3AAB">
        <w:rPr>
          <w:sz w:val="28"/>
          <w:szCs w:val="28"/>
        </w:rPr>
        <w:t xml:space="preserve"> в коллективный договор могут вноситься изменения и д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полнения.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0AEA" w:rsidRPr="006C3AAB">
        <w:rPr>
          <w:sz w:val="28"/>
          <w:szCs w:val="28"/>
        </w:rPr>
        <w:t>.</w:t>
      </w:r>
      <w:r w:rsidR="00F31E9A" w:rsidRPr="006C3AAB">
        <w:rPr>
          <w:sz w:val="28"/>
          <w:szCs w:val="28"/>
        </w:rPr>
        <w:t>2</w:t>
      </w:r>
      <w:r w:rsidR="00E30AEA" w:rsidRPr="006C3AAB">
        <w:rPr>
          <w:sz w:val="28"/>
          <w:szCs w:val="28"/>
        </w:rPr>
        <w:t xml:space="preserve">. Изменения и дополнения </w:t>
      </w:r>
      <w:r w:rsidR="00F31E9A" w:rsidRPr="006C3AAB">
        <w:rPr>
          <w:sz w:val="28"/>
          <w:szCs w:val="28"/>
        </w:rPr>
        <w:t xml:space="preserve">в </w:t>
      </w:r>
      <w:r w:rsidR="00E30AEA" w:rsidRPr="006C3AAB">
        <w:rPr>
          <w:sz w:val="28"/>
          <w:szCs w:val="28"/>
        </w:rPr>
        <w:t>коллективн</w:t>
      </w:r>
      <w:r w:rsidR="00F31E9A" w:rsidRPr="006C3AAB">
        <w:rPr>
          <w:sz w:val="28"/>
          <w:szCs w:val="28"/>
        </w:rPr>
        <w:t>ый</w:t>
      </w:r>
      <w:r w:rsidR="00E30AEA" w:rsidRPr="006C3AAB">
        <w:rPr>
          <w:sz w:val="28"/>
          <w:szCs w:val="28"/>
        </w:rPr>
        <w:t xml:space="preserve"> договор</w:t>
      </w:r>
      <w:r w:rsidR="00F31E9A" w:rsidRPr="006C3AAB">
        <w:rPr>
          <w:sz w:val="28"/>
          <w:szCs w:val="28"/>
        </w:rPr>
        <w:t>, приложени</w:t>
      </w:r>
      <w:r w:rsidR="007A09FE" w:rsidRPr="006C3AAB">
        <w:rPr>
          <w:sz w:val="28"/>
          <w:szCs w:val="28"/>
        </w:rPr>
        <w:t>я</w:t>
      </w:r>
      <w:r w:rsidR="001D51C6">
        <w:rPr>
          <w:sz w:val="28"/>
          <w:szCs w:val="28"/>
        </w:rPr>
        <w:t xml:space="preserve"> </w:t>
      </w:r>
      <w:r w:rsidR="00F31E9A" w:rsidRPr="006C3AAB">
        <w:rPr>
          <w:sz w:val="28"/>
          <w:szCs w:val="28"/>
        </w:rPr>
        <w:t xml:space="preserve">к коллективному договору, </w:t>
      </w:r>
      <w:r w:rsidR="00E30AEA" w:rsidRPr="006C3AAB">
        <w:rPr>
          <w:sz w:val="28"/>
          <w:szCs w:val="28"/>
        </w:rPr>
        <w:t xml:space="preserve">в течение срока его действия производятся в порядке, установленном Трудовым кодексом </w:t>
      </w:r>
      <w:r w:rsidR="00173341" w:rsidRPr="00112C88">
        <w:rPr>
          <w:sz w:val="28"/>
          <w:szCs w:val="28"/>
        </w:rPr>
        <w:t>Российской Федерации</w:t>
      </w:r>
      <w:r w:rsidR="001D51C6">
        <w:rPr>
          <w:sz w:val="28"/>
          <w:szCs w:val="28"/>
        </w:rPr>
        <w:t xml:space="preserve"> </w:t>
      </w:r>
      <w:r w:rsidR="00E30AEA" w:rsidRPr="006C3AAB">
        <w:rPr>
          <w:sz w:val="28"/>
          <w:szCs w:val="28"/>
        </w:rPr>
        <w:t>для его заключения (ст.44 ТК РФ).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0AEA" w:rsidRPr="006C3AAB">
        <w:rPr>
          <w:sz w:val="28"/>
          <w:szCs w:val="28"/>
        </w:rPr>
        <w:t xml:space="preserve">.3. С инициативой по внесению изменений и дополнений </w:t>
      </w:r>
      <w:r w:rsidR="00F31E9A" w:rsidRPr="006C3AAB">
        <w:rPr>
          <w:sz w:val="28"/>
          <w:szCs w:val="28"/>
        </w:rPr>
        <w:t>в коллекти</w:t>
      </w:r>
      <w:r w:rsidR="00F31E9A" w:rsidRPr="006C3AAB">
        <w:rPr>
          <w:sz w:val="28"/>
          <w:szCs w:val="28"/>
        </w:rPr>
        <w:t>в</w:t>
      </w:r>
      <w:r w:rsidR="00F31E9A" w:rsidRPr="006C3AAB">
        <w:rPr>
          <w:sz w:val="28"/>
          <w:szCs w:val="28"/>
        </w:rPr>
        <w:t xml:space="preserve">ный договор </w:t>
      </w:r>
      <w:r w:rsidR="00E30AEA" w:rsidRPr="006C3AAB">
        <w:rPr>
          <w:sz w:val="28"/>
          <w:szCs w:val="28"/>
        </w:rPr>
        <w:t>может выступать любая из сторон, уведомив при этом вторую ст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рону письменно, с указанием причин, вызвавших необходимость изменения или дополнения.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0AEA" w:rsidRPr="006C3AAB">
        <w:rPr>
          <w:sz w:val="28"/>
          <w:szCs w:val="28"/>
        </w:rPr>
        <w:t xml:space="preserve">.4. Изменения и дополнения в коллективный договор и приложения </w:t>
      </w:r>
      <w:r w:rsidR="007A09FE" w:rsidRPr="006C3AAB">
        <w:rPr>
          <w:sz w:val="28"/>
          <w:szCs w:val="28"/>
        </w:rPr>
        <w:t xml:space="preserve">к нему </w:t>
      </w:r>
      <w:r w:rsidR="00E30AEA" w:rsidRPr="006C3AAB">
        <w:rPr>
          <w:sz w:val="28"/>
          <w:szCs w:val="28"/>
        </w:rPr>
        <w:t>обсуждаются на заседаниях комиссии для ведения коллективных перег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воров, подготовки проекта и заключения коллективного договора (далее – к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миссия).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0AEA" w:rsidRPr="006C3AAB">
        <w:rPr>
          <w:sz w:val="28"/>
          <w:szCs w:val="28"/>
        </w:rPr>
        <w:t>.5. Стороны договорились, что любые изменения и дополнения к ко</w:t>
      </w:r>
      <w:r w:rsidR="00E30AEA" w:rsidRPr="006C3AAB">
        <w:rPr>
          <w:sz w:val="28"/>
          <w:szCs w:val="28"/>
        </w:rPr>
        <w:t>л</w:t>
      </w:r>
      <w:r w:rsidR="007D7C8B" w:rsidRPr="006C3AAB">
        <w:rPr>
          <w:sz w:val="28"/>
          <w:szCs w:val="28"/>
        </w:rPr>
        <w:t>лективному договору и</w:t>
      </w:r>
      <w:r w:rsidR="00E30AEA" w:rsidRPr="006C3AAB">
        <w:rPr>
          <w:sz w:val="28"/>
          <w:szCs w:val="28"/>
        </w:rPr>
        <w:t xml:space="preserve"> приложени</w:t>
      </w:r>
      <w:r w:rsidR="007D7C8B" w:rsidRPr="006C3AAB">
        <w:rPr>
          <w:sz w:val="28"/>
          <w:szCs w:val="28"/>
        </w:rPr>
        <w:t>й</w:t>
      </w:r>
      <w:r w:rsidR="00E30AEA" w:rsidRPr="006C3AAB">
        <w:rPr>
          <w:sz w:val="28"/>
          <w:szCs w:val="28"/>
        </w:rPr>
        <w:t xml:space="preserve"> к нему будут </w:t>
      </w:r>
      <w:r w:rsidR="00274CF9" w:rsidRPr="006C3AAB">
        <w:rPr>
          <w:sz w:val="28"/>
          <w:szCs w:val="28"/>
        </w:rPr>
        <w:t>обсуждаться с работниками организации</w:t>
      </w:r>
      <w:r w:rsidR="007D7C8B" w:rsidRPr="006C3AAB">
        <w:rPr>
          <w:sz w:val="28"/>
          <w:szCs w:val="28"/>
        </w:rPr>
        <w:t xml:space="preserve"> с объяснением причин</w:t>
      </w:r>
      <w:r w:rsidR="00E30AEA" w:rsidRPr="006C3AAB">
        <w:rPr>
          <w:sz w:val="28"/>
          <w:szCs w:val="28"/>
        </w:rPr>
        <w:t xml:space="preserve"> их вызвавших.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0AEA" w:rsidRPr="006C3AAB">
        <w:rPr>
          <w:sz w:val="28"/>
          <w:szCs w:val="28"/>
        </w:rPr>
        <w:t>.6. Неурегулированные разногласия разрешаются в соответствии с но</w:t>
      </w:r>
      <w:r w:rsidR="00E30AEA" w:rsidRPr="006C3AAB">
        <w:rPr>
          <w:sz w:val="28"/>
          <w:szCs w:val="28"/>
        </w:rPr>
        <w:t>р</w:t>
      </w:r>
      <w:r w:rsidR="00E30AEA" w:rsidRPr="006C3AAB">
        <w:rPr>
          <w:sz w:val="28"/>
          <w:szCs w:val="28"/>
        </w:rPr>
        <w:t>мами главы 61 ТК РФ.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30AEA" w:rsidRPr="006C3AAB">
        <w:rPr>
          <w:sz w:val="28"/>
          <w:szCs w:val="28"/>
        </w:rPr>
        <w:t>.7. Стороны обязуются начать переговоры по заключению нового ко</w:t>
      </w:r>
      <w:r w:rsidR="00E30AEA" w:rsidRPr="006C3AAB">
        <w:rPr>
          <w:sz w:val="28"/>
          <w:szCs w:val="28"/>
        </w:rPr>
        <w:t>л</w:t>
      </w:r>
      <w:r w:rsidR="00E30AEA" w:rsidRPr="006C3AAB">
        <w:rPr>
          <w:sz w:val="28"/>
          <w:szCs w:val="28"/>
        </w:rPr>
        <w:t xml:space="preserve">лективного договора за три месяца до окончания срока действия </w:t>
      </w:r>
      <w:r w:rsidR="00250B63" w:rsidRPr="00112C88">
        <w:rPr>
          <w:sz w:val="28"/>
          <w:szCs w:val="28"/>
        </w:rPr>
        <w:t>настоящего</w:t>
      </w:r>
      <w:r w:rsidR="00E30AEA" w:rsidRPr="006C3AAB">
        <w:rPr>
          <w:sz w:val="28"/>
          <w:szCs w:val="28"/>
        </w:rPr>
        <w:t xml:space="preserve"> коллективного договора.</w:t>
      </w:r>
    </w:p>
    <w:p w:rsidR="00962607" w:rsidRPr="006C3AAB" w:rsidRDefault="00962607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sz w:val="28"/>
          <w:szCs w:val="28"/>
        </w:rPr>
      </w:pP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  <w:proofErr w:type="spellStart"/>
      <w:r w:rsidRPr="006C3AAB">
        <w:rPr>
          <w:b/>
          <w:sz w:val="28"/>
          <w:szCs w:val="28"/>
        </w:rPr>
        <w:t>Х</w:t>
      </w:r>
      <w:r w:rsidR="00377D2C">
        <w:rPr>
          <w:b/>
          <w:sz w:val="28"/>
          <w:szCs w:val="28"/>
        </w:rPr>
        <w:t>.</w:t>
      </w:r>
      <w:r w:rsidRPr="006C3AAB">
        <w:rPr>
          <w:b/>
          <w:sz w:val="28"/>
          <w:szCs w:val="28"/>
        </w:rPr>
        <w:t>Контроль</w:t>
      </w:r>
      <w:proofErr w:type="spellEnd"/>
      <w:r w:rsidRPr="006C3AAB">
        <w:rPr>
          <w:b/>
          <w:sz w:val="28"/>
          <w:szCs w:val="28"/>
        </w:rPr>
        <w:t xml:space="preserve"> за выполнением </w:t>
      </w:r>
      <w:proofErr w:type="gramStart"/>
      <w:r w:rsidRPr="006C3AAB">
        <w:rPr>
          <w:b/>
          <w:sz w:val="28"/>
          <w:szCs w:val="28"/>
        </w:rPr>
        <w:t>коллективного</w:t>
      </w:r>
      <w:proofErr w:type="gramEnd"/>
      <w:r w:rsidRPr="006C3AAB">
        <w:rPr>
          <w:b/>
          <w:sz w:val="28"/>
          <w:szCs w:val="28"/>
        </w:rPr>
        <w:t xml:space="preserve"> договора.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 w:rsidRPr="006C3AAB">
        <w:rPr>
          <w:b/>
          <w:sz w:val="28"/>
          <w:szCs w:val="28"/>
        </w:rPr>
        <w:t>Ответственность сторон</w:t>
      </w:r>
    </w:p>
    <w:p w:rsidR="00E30AEA" w:rsidRPr="006C3AAB" w:rsidRDefault="00E30AEA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250B63" w:rsidRPr="00112C88" w:rsidRDefault="006B3B22" w:rsidP="00250B63">
      <w:pPr>
        <w:widowControl w:val="0"/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0B63" w:rsidRPr="00112C88">
        <w:rPr>
          <w:sz w:val="28"/>
          <w:szCs w:val="28"/>
        </w:rPr>
        <w:t>.1. </w:t>
      </w:r>
      <w:proofErr w:type="gramStart"/>
      <w:r w:rsidR="00250B63" w:rsidRPr="00112C88">
        <w:rPr>
          <w:sz w:val="28"/>
          <w:szCs w:val="28"/>
        </w:rPr>
        <w:t>Контроль за</w:t>
      </w:r>
      <w:proofErr w:type="gramEnd"/>
      <w:r w:rsidR="00250B63" w:rsidRPr="00112C88">
        <w:rPr>
          <w:sz w:val="28"/>
          <w:szCs w:val="28"/>
        </w:rPr>
        <w:t xml:space="preserve"> выполнением настоящего коллективного договора ос</w:t>
      </w:r>
      <w:r w:rsidR="00250B63" w:rsidRPr="00112C88">
        <w:rPr>
          <w:sz w:val="28"/>
          <w:szCs w:val="28"/>
        </w:rPr>
        <w:t>у</w:t>
      </w:r>
      <w:r w:rsidR="00250B63" w:rsidRPr="00112C88">
        <w:rPr>
          <w:sz w:val="28"/>
          <w:szCs w:val="28"/>
        </w:rPr>
        <w:t>ществляется сторонами его подписавшими, их представителями, комиссией для ведения коллективных переговоров, подготовки проекта и заключения колле</w:t>
      </w:r>
      <w:r w:rsidR="00250B63" w:rsidRPr="00112C88">
        <w:rPr>
          <w:sz w:val="28"/>
          <w:szCs w:val="28"/>
        </w:rPr>
        <w:t>к</w:t>
      </w:r>
      <w:r w:rsidR="00250B63" w:rsidRPr="00112C88">
        <w:rPr>
          <w:sz w:val="28"/>
          <w:szCs w:val="28"/>
        </w:rPr>
        <w:t>тивного договора, а также соответствующими органами по труду (ст. 51 ТК РФ).</w:t>
      </w:r>
    </w:p>
    <w:p w:rsidR="00250B63" w:rsidRPr="00112C88" w:rsidRDefault="006B3B22" w:rsidP="00250B63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0B63" w:rsidRPr="00112C88">
        <w:rPr>
          <w:sz w:val="28"/>
          <w:szCs w:val="28"/>
        </w:rPr>
        <w:t>.</w:t>
      </w:r>
      <w:r w:rsidR="00112C88">
        <w:rPr>
          <w:sz w:val="28"/>
          <w:szCs w:val="28"/>
        </w:rPr>
        <w:t>2</w:t>
      </w:r>
      <w:r w:rsidR="00250B63" w:rsidRPr="00112C88">
        <w:rPr>
          <w:sz w:val="28"/>
          <w:szCs w:val="28"/>
        </w:rPr>
        <w:t>. Профсоюзный комитет рассматривает итоги выполнения коллекти</w:t>
      </w:r>
      <w:r w:rsidR="00250B63" w:rsidRPr="00112C88">
        <w:rPr>
          <w:sz w:val="28"/>
          <w:szCs w:val="28"/>
        </w:rPr>
        <w:t>в</w:t>
      </w:r>
      <w:r w:rsidR="00250B63" w:rsidRPr="00112C88">
        <w:rPr>
          <w:sz w:val="28"/>
          <w:szCs w:val="28"/>
        </w:rPr>
        <w:t>ного договора в порядке текущего контроля, не реже одного раза в квартал.</w:t>
      </w:r>
    </w:p>
    <w:p w:rsidR="00250B63" w:rsidRDefault="006B3B22" w:rsidP="00250B63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50B63" w:rsidRPr="00112C88">
        <w:rPr>
          <w:sz w:val="28"/>
          <w:szCs w:val="28"/>
        </w:rPr>
        <w:t>.</w:t>
      </w:r>
      <w:r w:rsidR="00112C88">
        <w:rPr>
          <w:sz w:val="28"/>
          <w:szCs w:val="28"/>
        </w:rPr>
        <w:t>3</w:t>
      </w:r>
      <w:r w:rsidR="00250B63" w:rsidRPr="00112C88">
        <w:rPr>
          <w:sz w:val="28"/>
          <w:szCs w:val="28"/>
        </w:rPr>
        <w:t>. Выполнение коллективного договора рассматривается собранием (конференцией) работников или по его решению комиссией для ведения ко</w:t>
      </w:r>
      <w:r w:rsidR="00250B63" w:rsidRPr="00112C88">
        <w:rPr>
          <w:sz w:val="28"/>
          <w:szCs w:val="28"/>
        </w:rPr>
        <w:t>л</w:t>
      </w:r>
      <w:r w:rsidR="00250B63" w:rsidRPr="00112C88">
        <w:rPr>
          <w:sz w:val="28"/>
          <w:szCs w:val="28"/>
        </w:rPr>
        <w:t>лективных переговоров, подготовки проекта и заключения коллективного дог</w:t>
      </w:r>
      <w:r w:rsidR="00250B63" w:rsidRPr="00112C88">
        <w:rPr>
          <w:sz w:val="28"/>
          <w:szCs w:val="28"/>
        </w:rPr>
        <w:t>о</w:t>
      </w:r>
      <w:r w:rsidR="00250B63" w:rsidRPr="00112C88">
        <w:rPr>
          <w:sz w:val="28"/>
          <w:szCs w:val="28"/>
        </w:rPr>
        <w:t>вора не реже двух раз в год (по итогам полугодия и за год).</w:t>
      </w:r>
    </w:p>
    <w:p w:rsidR="00E30AEA" w:rsidRPr="006C3AAB" w:rsidRDefault="006B3B22" w:rsidP="00364EDA">
      <w:pPr>
        <w:tabs>
          <w:tab w:val="left" w:pos="709"/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30AEA" w:rsidRPr="006C3AAB">
        <w:rPr>
          <w:sz w:val="28"/>
          <w:szCs w:val="28"/>
        </w:rPr>
        <w:t>.</w:t>
      </w:r>
      <w:r w:rsidR="00112C88">
        <w:rPr>
          <w:sz w:val="28"/>
          <w:szCs w:val="28"/>
        </w:rPr>
        <w:t>4</w:t>
      </w:r>
      <w:r w:rsidR="00E30AEA" w:rsidRPr="006C3AAB">
        <w:rPr>
          <w:sz w:val="28"/>
          <w:szCs w:val="28"/>
        </w:rPr>
        <w:t xml:space="preserve">. К </w:t>
      </w:r>
      <w:r w:rsidR="00274CF9" w:rsidRPr="006C3AAB">
        <w:rPr>
          <w:sz w:val="28"/>
          <w:szCs w:val="28"/>
        </w:rPr>
        <w:t xml:space="preserve">представителям </w:t>
      </w:r>
      <w:r w:rsidR="00E30AEA" w:rsidRPr="006C3AAB">
        <w:rPr>
          <w:sz w:val="28"/>
          <w:szCs w:val="28"/>
        </w:rPr>
        <w:t>сторон, уклоняющимся от коллективных перег</w:t>
      </w:r>
      <w:r w:rsidR="00E30AEA" w:rsidRPr="006C3AAB">
        <w:rPr>
          <w:sz w:val="28"/>
          <w:szCs w:val="28"/>
        </w:rPr>
        <w:t>о</w:t>
      </w:r>
      <w:r w:rsidR="00E30AEA" w:rsidRPr="006C3AAB">
        <w:rPr>
          <w:sz w:val="28"/>
          <w:szCs w:val="28"/>
        </w:rPr>
        <w:t>воров или нарушающим их сроки, нарушающим или не выполняющим обяз</w:t>
      </w:r>
      <w:r w:rsidR="00E30AEA" w:rsidRPr="006C3AAB">
        <w:rPr>
          <w:sz w:val="28"/>
          <w:szCs w:val="28"/>
        </w:rPr>
        <w:t>а</w:t>
      </w:r>
      <w:r w:rsidR="00E30AEA" w:rsidRPr="006C3AAB">
        <w:rPr>
          <w:sz w:val="28"/>
          <w:szCs w:val="28"/>
        </w:rPr>
        <w:t>тельства коллективного договора, лицам, виновным в не предоставлении и</w:t>
      </w:r>
      <w:r w:rsidR="00E30AEA" w:rsidRPr="006C3AAB">
        <w:rPr>
          <w:sz w:val="28"/>
          <w:szCs w:val="28"/>
        </w:rPr>
        <w:t>н</w:t>
      </w:r>
      <w:r w:rsidR="00E30AEA" w:rsidRPr="006C3AAB">
        <w:rPr>
          <w:sz w:val="28"/>
          <w:szCs w:val="28"/>
        </w:rPr>
        <w:t>формации для ведения коллективных переговоров и контроля выполнения ко</w:t>
      </w:r>
      <w:r w:rsidR="00E30AEA" w:rsidRPr="006C3AAB">
        <w:rPr>
          <w:sz w:val="28"/>
          <w:szCs w:val="28"/>
        </w:rPr>
        <w:t>л</w:t>
      </w:r>
      <w:r w:rsidR="00E30AEA" w:rsidRPr="006C3AAB">
        <w:rPr>
          <w:sz w:val="28"/>
          <w:szCs w:val="28"/>
        </w:rPr>
        <w:t>лективного договора, применяются меры дисциплинарной и административной ответственности, предусмотренные действующим законодательством.</w:t>
      </w:r>
    </w:p>
    <w:p w:rsidR="00AC1B1F" w:rsidRDefault="00AC1B1F" w:rsidP="00697CAF">
      <w:pPr>
        <w:tabs>
          <w:tab w:val="left" w:pos="709"/>
          <w:tab w:val="left" w:pos="851"/>
        </w:tabs>
        <w:spacing w:after="0" w:line="240" w:lineRule="auto"/>
        <w:ind w:firstLine="0"/>
        <w:rPr>
          <w:b/>
          <w:sz w:val="28"/>
          <w:szCs w:val="28"/>
        </w:rPr>
      </w:pPr>
    </w:p>
    <w:p w:rsidR="00B10AB2" w:rsidRDefault="00B10AB2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  <w:r w:rsidRPr="00BA1EC4">
        <w:rPr>
          <w:b/>
          <w:sz w:val="28"/>
          <w:szCs w:val="28"/>
        </w:rPr>
        <w:t>Примерный перечень приложений к коллективному договору</w:t>
      </w:r>
    </w:p>
    <w:p w:rsidR="00BA1EC4" w:rsidRPr="00BA1EC4" w:rsidRDefault="00BA1EC4" w:rsidP="00364EDA">
      <w:pPr>
        <w:tabs>
          <w:tab w:val="left" w:pos="709"/>
          <w:tab w:val="left" w:pos="851"/>
        </w:tabs>
        <w:spacing w:after="0" w:line="240" w:lineRule="auto"/>
        <w:jc w:val="center"/>
        <w:rPr>
          <w:b/>
          <w:sz w:val="28"/>
          <w:szCs w:val="28"/>
        </w:rPr>
      </w:pPr>
    </w:p>
    <w:p w:rsidR="00EF0C05" w:rsidRPr="00EF0C05" w:rsidRDefault="00EF0C05" w:rsidP="00EF0C05">
      <w:pPr>
        <w:spacing w:after="0" w:line="240" w:lineRule="auto"/>
        <w:ind w:firstLine="567"/>
        <w:jc w:val="both"/>
        <w:rPr>
          <w:sz w:val="28"/>
          <w:szCs w:val="28"/>
        </w:rPr>
      </w:pPr>
      <w:r w:rsidRPr="00EF0C05">
        <w:rPr>
          <w:sz w:val="28"/>
          <w:szCs w:val="28"/>
        </w:rPr>
        <w:t>1. Правила внутреннего трудового распорядка.</w:t>
      </w:r>
    </w:p>
    <w:p w:rsidR="00EF0C05" w:rsidRPr="00EF0C05" w:rsidRDefault="00EF0C05" w:rsidP="00EF0C05">
      <w:pPr>
        <w:spacing w:after="0" w:line="240" w:lineRule="auto"/>
        <w:ind w:firstLine="567"/>
        <w:jc w:val="both"/>
        <w:rPr>
          <w:sz w:val="28"/>
          <w:szCs w:val="28"/>
        </w:rPr>
      </w:pPr>
      <w:r w:rsidRPr="00EF0C05">
        <w:rPr>
          <w:sz w:val="28"/>
          <w:szCs w:val="28"/>
        </w:rPr>
        <w:t>2. Положение об оплате труда работников.</w:t>
      </w:r>
    </w:p>
    <w:p w:rsidR="00EF0C05" w:rsidRPr="00EF0C05" w:rsidRDefault="00EF0C05" w:rsidP="00EF0C05">
      <w:pPr>
        <w:spacing w:after="0" w:line="240" w:lineRule="auto"/>
        <w:ind w:firstLine="567"/>
        <w:jc w:val="both"/>
        <w:rPr>
          <w:sz w:val="28"/>
          <w:szCs w:val="28"/>
        </w:rPr>
      </w:pPr>
      <w:r w:rsidRPr="00EF0C05">
        <w:rPr>
          <w:sz w:val="28"/>
          <w:szCs w:val="28"/>
        </w:rPr>
        <w:t xml:space="preserve">3. </w:t>
      </w:r>
      <w:r w:rsidR="00F304DF">
        <w:rPr>
          <w:sz w:val="28"/>
          <w:szCs w:val="28"/>
        </w:rPr>
        <w:t>Соглашение по</w:t>
      </w:r>
      <w:r w:rsidRPr="00EF0C05">
        <w:rPr>
          <w:sz w:val="28"/>
          <w:szCs w:val="28"/>
        </w:rPr>
        <w:t xml:space="preserve"> </w:t>
      </w:r>
      <w:r w:rsidR="00F304DF">
        <w:rPr>
          <w:sz w:val="28"/>
          <w:szCs w:val="28"/>
        </w:rPr>
        <w:t xml:space="preserve"> охране</w:t>
      </w:r>
      <w:r w:rsidRPr="00EF0C05">
        <w:rPr>
          <w:sz w:val="28"/>
          <w:szCs w:val="28"/>
        </w:rPr>
        <w:t xml:space="preserve"> труда</w:t>
      </w:r>
      <w:r w:rsidR="00F304DF">
        <w:rPr>
          <w:sz w:val="28"/>
          <w:szCs w:val="28"/>
        </w:rPr>
        <w:t>.</w:t>
      </w:r>
      <w:r w:rsidRPr="00EF0C05">
        <w:rPr>
          <w:sz w:val="28"/>
          <w:szCs w:val="28"/>
        </w:rPr>
        <w:t xml:space="preserve"> </w:t>
      </w:r>
    </w:p>
    <w:p w:rsidR="00EF0C05" w:rsidRPr="00EF0C05" w:rsidRDefault="00EF0C05" w:rsidP="00EF0C05">
      <w:pPr>
        <w:spacing w:after="0" w:line="240" w:lineRule="auto"/>
        <w:ind w:firstLine="0"/>
        <w:rPr>
          <w:sz w:val="28"/>
          <w:szCs w:val="28"/>
        </w:rPr>
      </w:pPr>
      <w:r w:rsidRPr="00EF0C05">
        <w:rPr>
          <w:sz w:val="24"/>
          <w:szCs w:val="24"/>
        </w:rPr>
        <w:t xml:space="preserve">          4.</w:t>
      </w:r>
      <w:r w:rsidRPr="00EF0C05">
        <w:rPr>
          <w:sz w:val="28"/>
          <w:szCs w:val="28"/>
        </w:rPr>
        <w:t xml:space="preserve"> Перечень профессий и должностей работников, которые обеспечиваю</w:t>
      </w:r>
      <w:r w:rsidRPr="00EF0C05">
        <w:rPr>
          <w:sz w:val="28"/>
          <w:szCs w:val="28"/>
        </w:rPr>
        <w:t>т</w:t>
      </w:r>
      <w:r w:rsidRPr="00EF0C05">
        <w:rPr>
          <w:sz w:val="28"/>
          <w:szCs w:val="28"/>
        </w:rPr>
        <w:t xml:space="preserve">ся сертифицированными спецодеждой, </w:t>
      </w:r>
      <w:proofErr w:type="spellStart"/>
      <w:r w:rsidRPr="00EF0C05">
        <w:rPr>
          <w:sz w:val="28"/>
          <w:szCs w:val="28"/>
        </w:rPr>
        <w:t>спецобувью</w:t>
      </w:r>
      <w:proofErr w:type="spellEnd"/>
      <w:r w:rsidRPr="00EF0C05">
        <w:rPr>
          <w:sz w:val="28"/>
          <w:szCs w:val="28"/>
        </w:rPr>
        <w:t xml:space="preserve"> и средствами индивидуал</w:t>
      </w:r>
      <w:r w:rsidRPr="00EF0C05">
        <w:rPr>
          <w:sz w:val="28"/>
          <w:szCs w:val="28"/>
        </w:rPr>
        <w:t>ь</w:t>
      </w:r>
      <w:r w:rsidRPr="00EF0C05">
        <w:rPr>
          <w:sz w:val="28"/>
          <w:szCs w:val="28"/>
        </w:rPr>
        <w:t xml:space="preserve">ной защиты в соответствии с Приказом </w:t>
      </w:r>
      <w:proofErr w:type="spellStart"/>
      <w:r w:rsidRPr="00EF0C05">
        <w:rPr>
          <w:sz w:val="28"/>
          <w:szCs w:val="28"/>
        </w:rPr>
        <w:t>Минздравсоцразвития</w:t>
      </w:r>
      <w:proofErr w:type="spellEnd"/>
      <w:r w:rsidRPr="00EF0C05">
        <w:rPr>
          <w:sz w:val="28"/>
          <w:szCs w:val="28"/>
        </w:rPr>
        <w:t xml:space="preserve"> от 1 июня 2009 года № 290н «Об утверждении межотраслевых правил обеспечения работников спецодеждой, специальной обувью и другими средствами индивидуальной з</w:t>
      </w:r>
      <w:r w:rsidRPr="00EF0C05">
        <w:rPr>
          <w:sz w:val="28"/>
          <w:szCs w:val="28"/>
        </w:rPr>
        <w:t>а</w:t>
      </w:r>
      <w:r w:rsidRPr="00EF0C05">
        <w:rPr>
          <w:sz w:val="28"/>
          <w:szCs w:val="28"/>
        </w:rPr>
        <w:t>щиты».</w:t>
      </w:r>
    </w:p>
    <w:p w:rsidR="00EF0C05" w:rsidRPr="00EF0C05" w:rsidRDefault="00EF0C05" w:rsidP="00EF0C05">
      <w:pPr>
        <w:spacing w:after="0" w:line="240" w:lineRule="auto"/>
        <w:ind w:firstLine="0"/>
        <w:jc w:val="both"/>
        <w:rPr>
          <w:sz w:val="28"/>
          <w:szCs w:val="28"/>
        </w:rPr>
      </w:pPr>
      <w:r w:rsidRPr="00EF0C05">
        <w:rPr>
          <w:sz w:val="28"/>
          <w:szCs w:val="28"/>
        </w:rPr>
        <w:t xml:space="preserve">       5.Перечень профессий и должностей, на которых работникам бесплатно выдаются смывающие и обезвр</w:t>
      </w:r>
      <w:r>
        <w:rPr>
          <w:sz w:val="28"/>
          <w:szCs w:val="28"/>
        </w:rPr>
        <w:t xml:space="preserve">еживающие в соответствии с </w:t>
      </w:r>
      <w:r w:rsidRPr="00EF0C05">
        <w:rPr>
          <w:sz w:val="28"/>
          <w:szCs w:val="28"/>
        </w:rPr>
        <w:t xml:space="preserve">  Приказом Ми</w:t>
      </w:r>
      <w:r w:rsidRPr="00EF0C05">
        <w:rPr>
          <w:sz w:val="28"/>
          <w:szCs w:val="28"/>
        </w:rPr>
        <w:t>н</w:t>
      </w:r>
      <w:r w:rsidRPr="00EF0C05">
        <w:rPr>
          <w:sz w:val="28"/>
          <w:szCs w:val="28"/>
        </w:rPr>
        <w:t>здравсоцразвития РФ от 17 12.2010 г. №1122н  « Об утверждении типовых норм бесплатной выдачи работникам смывающих и обезвреживающих средств.</w:t>
      </w:r>
    </w:p>
    <w:p w:rsidR="00EF0C05" w:rsidRPr="00EF0C05" w:rsidRDefault="00EF0C05" w:rsidP="00EF0C05">
      <w:pPr>
        <w:spacing w:after="0" w:line="240" w:lineRule="auto"/>
        <w:ind w:firstLine="0"/>
        <w:jc w:val="both"/>
        <w:rPr>
          <w:sz w:val="28"/>
          <w:szCs w:val="28"/>
        </w:rPr>
      </w:pPr>
    </w:p>
    <w:p w:rsidR="00EF0C05" w:rsidRPr="00EF0C05" w:rsidRDefault="00EF0C05" w:rsidP="00EF0C05">
      <w:pPr>
        <w:spacing w:after="0" w:line="240" w:lineRule="auto"/>
        <w:ind w:firstLine="0"/>
        <w:jc w:val="both"/>
        <w:rPr>
          <w:sz w:val="28"/>
          <w:szCs w:val="28"/>
        </w:rPr>
      </w:pPr>
    </w:p>
    <w:p w:rsidR="00EF0C05" w:rsidRPr="00EF0C05" w:rsidRDefault="00EF0C05" w:rsidP="00EF0C05">
      <w:pPr>
        <w:spacing w:after="0" w:line="240" w:lineRule="auto"/>
        <w:ind w:firstLine="0"/>
        <w:jc w:val="both"/>
        <w:rPr>
          <w:sz w:val="28"/>
          <w:szCs w:val="28"/>
        </w:rPr>
      </w:pPr>
    </w:p>
    <w:p w:rsidR="00EF0C05" w:rsidRPr="00EF0C05" w:rsidRDefault="00EF0C05" w:rsidP="00EF0C05">
      <w:pPr>
        <w:spacing w:after="0" w:line="240" w:lineRule="auto"/>
        <w:ind w:firstLine="0"/>
        <w:jc w:val="both"/>
        <w:rPr>
          <w:sz w:val="28"/>
          <w:szCs w:val="28"/>
        </w:rPr>
      </w:pPr>
    </w:p>
    <w:p w:rsidR="00505A53" w:rsidRPr="00EF0C05" w:rsidRDefault="00505A53" w:rsidP="00505A53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85C33" w:rsidRPr="00CF067C" w:rsidRDefault="00B85C33" w:rsidP="00612C81">
      <w:pPr>
        <w:pStyle w:val="af9"/>
        <w:tabs>
          <w:tab w:val="left" w:pos="709"/>
          <w:tab w:val="left" w:pos="851"/>
          <w:tab w:val="left" w:pos="1134"/>
        </w:tabs>
        <w:spacing w:after="0" w:line="240" w:lineRule="auto"/>
        <w:rPr>
          <w:rFonts w:ascii="Times New Roman" w:hAnsi="Times New Roman"/>
          <w:b/>
          <w:color w:val="FF0000"/>
          <w:sz w:val="48"/>
          <w:szCs w:val="48"/>
          <w:lang w:val="ru-RU"/>
        </w:rPr>
      </w:pPr>
    </w:p>
    <w:p w:rsidR="002E5FE7" w:rsidRDefault="002E5FE7" w:rsidP="002E5FE7">
      <w:pPr>
        <w:spacing w:line="240" w:lineRule="auto"/>
        <w:ind w:firstLine="0"/>
        <w:jc w:val="both"/>
        <w:rPr>
          <w:b/>
          <w:bCs/>
          <w:color w:val="FF0000"/>
          <w:sz w:val="48"/>
          <w:szCs w:val="48"/>
        </w:rPr>
      </w:pPr>
    </w:p>
    <w:p w:rsidR="002E5FE7" w:rsidRDefault="002E5FE7" w:rsidP="002E5FE7">
      <w:pPr>
        <w:spacing w:line="240" w:lineRule="auto"/>
        <w:ind w:firstLine="0"/>
        <w:jc w:val="both"/>
        <w:rPr>
          <w:sz w:val="28"/>
          <w:szCs w:val="28"/>
        </w:rPr>
      </w:pPr>
    </w:p>
    <w:p w:rsidR="00B30F6E" w:rsidRDefault="00B30F6E" w:rsidP="002E5FE7">
      <w:pPr>
        <w:spacing w:line="240" w:lineRule="auto"/>
        <w:ind w:firstLine="0"/>
        <w:jc w:val="both"/>
        <w:rPr>
          <w:sz w:val="28"/>
          <w:szCs w:val="28"/>
        </w:rPr>
      </w:pPr>
    </w:p>
    <w:p w:rsidR="00B30F6E" w:rsidRDefault="00B30F6E" w:rsidP="002E5FE7">
      <w:pPr>
        <w:spacing w:line="240" w:lineRule="auto"/>
        <w:ind w:firstLine="0"/>
        <w:jc w:val="both"/>
        <w:rPr>
          <w:sz w:val="28"/>
          <w:szCs w:val="28"/>
        </w:rPr>
      </w:pPr>
    </w:p>
    <w:p w:rsidR="00B30F6E" w:rsidRDefault="00B30F6E" w:rsidP="002E5FE7">
      <w:pPr>
        <w:spacing w:line="240" w:lineRule="auto"/>
        <w:ind w:firstLine="0"/>
        <w:jc w:val="both"/>
        <w:rPr>
          <w:sz w:val="28"/>
          <w:szCs w:val="28"/>
        </w:rPr>
      </w:pPr>
    </w:p>
    <w:p w:rsidR="00B30F6E" w:rsidRDefault="00B30F6E" w:rsidP="002E5FE7">
      <w:pPr>
        <w:spacing w:line="240" w:lineRule="auto"/>
        <w:ind w:firstLine="0"/>
        <w:jc w:val="both"/>
        <w:rPr>
          <w:sz w:val="28"/>
          <w:szCs w:val="28"/>
        </w:rPr>
      </w:pPr>
    </w:p>
    <w:p w:rsidR="00B30F6E" w:rsidRDefault="00B30F6E" w:rsidP="002E5FE7">
      <w:pPr>
        <w:spacing w:line="240" w:lineRule="auto"/>
        <w:ind w:firstLine="0"/>
        <w:jc w:val="both"/>
        <w:rPr>
          <w:sz w:val="28"/>
          <w:szCs w:val="28"/>
        </w:rPr>
      </w:pPr>
    </w:p>
    <w:sectPr w:rsidR="00B30F6E" w:rsidSect="00596A4D">
      <w:pgSz w:w="11906" w:h="16838" w:code="9"/>
      <w:pgMar w:top="1134" w:right="56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6D" w:rsidRDefault="00F3046D" w:rsidP="00E30AEA">
      <w:r>
        <w:separator/>
      </w:r>
    </w:p>
  </w:endnote>
  <w:endnote w:type="continuationSeparator" w:id="0">
    <w:p w:rsidR="00F3046D" w:rsidRDefault="00F3046D" w:rsidP="00E3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6D" w:rsidRDefault="00F3046D" w:rsidP="00E30AEA">
      <w:r>
        <w:separator/>
      </w:r>
    </w:p>
  </w:footnote>
  <w:footnote w:type="continuationSeparator" w:id="0">
    <w:p w:rsidR="00F3046D" w:rsidRDefault="00F3046D" w:rsidP="00E30AEA">
      <w:r>
        <w:continuationSeparator/>
      </w:r>
    </w:p>
  </w:footnote>
  <w:footnote w:id="1">
    <w:p w:rsidR="00ED0508" w:rsidRPr="00B85DE2" w:rsidRDefault="00ED0508" w:rsidP="00EC79C8">
      <w:pPr>
        <w:spacing w:line="24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B68"/>
    <w:multiLevelType w:val="hybridMultilevel"/>
    <w:tmpl w:val="A2F8AFE8"/>
    <w:lvl w:ilvl="0" w:tplc="6714D6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1EF"/>
    <w:multiLevelType w:val="hybridMultilevel"/>
    <w:tmpl w:val="36CED4A0"/>
    <w:lvl w:ilvl="0" w:tplc="2F08C0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2A146C"/>
    <w:multiLevelType w:val="hybridMultilevel"/>
    <w:tmpl w:val="8648EA30"/>
    <w:lvl w:ilvl="0" w:tplc="C96E14B4">
      <w:start w:val="1"/>
      <w:numFmt w:val="decimal"/>
      <w:lvlText w:val="%1.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CC7E99"/>
    <w:multiLevelType w:val="hybridMultilevel"/>
    <w:tmpl w:val="FE98ACC2"/>
    <w:lvl w:ilvl="0" w:tplc="08948D64">
      <w:start w:val="1"/>
      <w:numFmt w:val="decimal"/>
      <w:lvlText w:val="4.%1.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8948D64">
      <w:start w:val="1"/>
      <w:numFmt w:val="decimal"/>
      <w:lvlText w:val="4.%2.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67BE"/>
    <w:multiLevelType w:val="hybridMultilevel"/>
    <w:tmpl w:val="699E551C"/>
    <w:lvl w:ilvl="0" w:tplc="650AA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9B569A9"/>
    <w:multiLevelType w:val="hybridMultilevel"/>
    <w:tmpl w:val="8C120294"/>
    <w:lvl w:ilvl="0" w:tplc="DC566634">
      <w:start w:val="1"/>
      <w:numFmt w:val="decimal"/>
      <w:lvlText w:val="14.%1."/>
      <w:lvlJc w:val="left"/>
      <w:pPr>
        <w:ind w:left="720" w:hanging="360"/>
      </w:pPr>
      <w:rPr>
        <w:rFonts w:hint="default"/>
      </w:rPr>
    </w:lvl>
    <w:lvl w:ilvl="1" w:tplc="DC566634">
      <w:start w:val="1"/>
      <w:numFmt w:val="decimal"/>
      <w:lvlText w:val="14.%2."/>
      <w:lvlJc w:val="left"/>
      <w:pPr>
        <w:ind w:left="1440" w:hanging="360"/>
      </w:pPr>
      <w:rPr>
        <w:rFonts w:hint="default"/>
      </w:rPr>
    </w:lvl>
    <w:lvl w:ilvl="2" w:tplc="5686BA7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03C5D"/>
    <w:multiLevelType w:val="hybridMultilevel"/>
    <w:tmpl w:val="C86C4B76"/>
    <w:lvl w:ilvl="0" w:tplc="1CCAB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FE1D31"/>
    <w:multiLevelType w:val="hybridMultilevel"/>
    <w:tmpl w:val="1D163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7237C8"/>
    <w:multiLevelType w:val="hybridMultilevel"/>
    <w:tmpl w:val="E9FAD0EA"/>
    <w:lvl w:ilvl="0" w:tplc="7368E5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CC97778"/>
    <w:multiLevelType w:val="hybridMultilevel"/>
    <w:tmpl w:val="8648EA30"/>
    <w:lvl w:ilvl="0" w:tplc="C96E14B4">
      <w:start w:val="1"/>
      <w:numFmt w:val="decimal"/>
      <w:lvlText w:val="%1.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4CD1B84"/>
    <w:multiLevelType w:val="hybridMultilevel"/>
    <w:tmpl w:val="A8289D3A"/>
    <w:lvl w:ilvl="0" w:tplc="63B0B6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D405C4B"/>
    <w:multiLevelType w:val="hybridMultilevel"/>
    <w:tmpl w:val="CDCCB028"/>
    <w:lvl w:ilvl="0" w:tplc="63B0B6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EA"/>
    <w:rsid w:val="00000AD3"/>
    <w:rsid w:val="000148B5"/>
    <w:rsid w:val="00014E1C"/>
    <w:rsid w:val="000259A7"/>
    <w:rsid w:val="00027825"/>
    <w:rsid w:val="00043996"/>
    <w:rsid w:val="00046258"/>
    <w:rsid w:val="000512FD"/>
    <w:rsid w:val="000547AC"/>
    <w:rsid w:val="00056C93"/>
    <w:rsid w:val="000618B6"/>
    <w:rsid w:val="0006414A"/>
    <w:rsid w:val="00085D59"/>
    <w:rsid w:val="00087073"/>
    <w:rsid w:val="00087A25"/>
    <w:rsid w:val="00094A2A"/>
    <w:rsid w:val="00094AAB"/>
    <w:rsid w:val="0009530C"/>
    <w:rsid w:val="0009595A"/>
    <w:rsid w:val="000961B0"/>
    <w:rsid w:val="000A51B2"/>
    <w:rsid w:val="000B0011"/>
    <w:rsid w:val="000B150C"/>
    <w:rsid w:val="000B4B6F"/>
    <w:rsid w:val="000B4E88"/>
    <w:rsid w:val="000B747A"/>
    <w:rsid w:val="000C0832"/>
    <w:rsid w:val="000C216A"/>
    <w:rsid w:val="000C21BA"/>
    <w:rsid w:val="000C2904"/>
    <w:rsid w:val="000C677B"/>
    <w:rsid w:val="000D3A0A"/>
    <w:rsid w:val="000D464E"/>
    <w:rsid w:val="000E175A"/>
    <w:rsid w:val="001046E4"/>
    <w:rsid w:val="00104D34"/>
    <w:rsid w:val="00110D93"/>
    <w:rsid w:val="00112C88"/>
    <w:rsid w:val="001154B1"/>
    <w:rsid w:val="00115A93"/>
    <w:rsid w:val="00123C66"/>
    <w:rsid w:val="00132354"/>
    <w:rsid w:val="001328B0"/>
    <w:rsid w:val="00136CBF"/>
    <w:rsid w:val="00140E94"/>
    <w:rsid w:val="001423BB"/>
    <w:rsid w:val="001471C1"/>
    <w:rsid w:val="00147F86"/>
    <w:rsid w:val="00152951"/>
    <w:rsid w:val="00155D3D"/>
    <w:rsid w:val="00156500"/>
    <w:rsid w:val="00165E1D"/>
    <w:rsid w:val="00166983"/>
    <w:rsid w:val="00173341"/>
    <w:rsid w:val="00177EA9"/>
    <w:rsid w:val="00181910"/>
    <w:rsid w:val="00182C4A"/>
    <w:rsid w:val="00187E80"/>
    <w:rsid w:val="00197E48"/>
    <w:rsid w:val="001A0936"/>
    <w:rsid w:val="001A0A73"/>
    <w:rsid w:val="001A49D7"/>
    <w:rsid w:val="001A6B29"/>
    <w:rsid w:val="001B0147"/>
    <w:rsid w:val="001B6E9D"/>
    <w:rsid w:val="001C256D"/>
    <w:rsid w:val="001D2FFD"/>
    <w:rsid w:val="001D51C6"/>
    <w:rsid w:val="001F407A"/>
    <w:rsid w:val="00200F56"/>
    <w:rsid w:val="00205341"/>
    <w:rsid w:val="00220637"/>
    <w:rsid w:val="002257FC"/>
    <w:rsid w:val="002468BB"/>
    <w:rsid w:val="002500B8"/>
    <w:rsid w:val="00250B63"/>
    <w:rsid w:val="00250C62"/>
    <w:rsid w:val="00251424"/>
    <w:rsid w:val="00252E05"/>
    <w:rsid w:val="00255324"/>
    <w:rsid w:val="00256130"/>
    <w:rsid w:val="00264CFC"/>
    <w:rsid w:val="00265E46"/>
    <w:rsid w:val="00274CF9"/>
    <w:rsid w:val="00277F05"/>
    <w:rsid w:val="0028034F"/>
    <w:rsid w:val="00283D86"/>
    <w:rsid w:val="0028474C"/>
    <w:rsid w:val="00285417"/>
    <w:rsid w:val="002921B3"/>
    <w:rsid w:val="002A2507"/>
    <w:rsid w:val="002A7C34"/>
    <w:rsid w:val="002B5662"/>
    <w:rsid w:val="002B6936"/>
    <w:rsid w:val="002C1855"/>
    <w:rsid w:val="002C48F1"/>
    <w:rsid w:val="002C5294"/>
    <w:rsid w:val="002C6352"/>
    <w:rsid w:val="002D4326"/>
    <w:rsid w:val="002D55A2"/>
    <w:rsid w:val="002E5FE7"/>
    <w:rsid w:val="002F3117"/>
    <w:rsid w:val="003006F4"/>
    <w:rsid w:val="00305840"/>
    <w:rsid w:val="00307F95"/>
    <w:rsid w:val="00311B64"/>
    <w:rsid w:val="0031569D"/>
    <w:rsid w:val="00316156"/>
    <w:rsid w:val="003174C0"/>
    <w:rsid w:val="00321762"/>
    <w:rsid w:val="00322B48"/>
    <w:rsid w:val="0032499A"/>
    <w:rsid w:val="00334B76"/>
    <w:rsid w:val="00340209"/>
    <w:rsid w:val="00341786"/>
    <w:rsid w:val="00347E5C"/>
    <w:rsid w:val="00350E0E"/>
    <w:rsid w:val="00352C6B"/>
    <w:rsid w:val="00357C2F"/>
    <w:rsid w:val="003625EA"/>
    <w:rsid w:val="0036263B"/>
    <w:rsid w:val="0036415C"/>
    <w:rsid w:val="00364EDA"/>
    <w:rsid w:val="00373F4A"/>
    <w:rsid w:val="00377D2C"/>
    <w:rsid w:val="003861C6"/>
    <w:rsid w:val="00392A94"/>
    <w:rsid w:val="003B0F9A"/>
    <w:rsid w:val="003B262E"/>
    <w:rsid w:val="003B335D"/>
    <w:rsid w:val="003B7C66"/>
    <w:rsid w:val="003D2419"/>
    <w:rsid w:val="003D263B"/>
    <w:rsid w:val="003D3290"/>
    <w:rsid w:val="003D4702"/>
    <w:rsid w:val="003D5F34"/>
    <w:rsid w:val="003E3FD0"/>
    <w:rsid w:val="003E5509"/>
    <w:rsid w:val="004021D5"/>
    <w:rsid w:val="00405CF6"/>
    <w:rsid w:val="0041010E"/>
    <w:rsid w:val="00421FBF"/>
    <w:rsid w:val="004251D4"/>
    <w:rsid w:val="00435DE2"/>
    <w:rsid w:val="0044161F"/>
    <w:rsid w:val="0044177E"/>
    <w:rsid w:val="00447F58"/>
    <w:rsid w:val="00464679"/>
    <w:rsid w:val="004810A5"/>
    <w:rsid w:val="00485CCA"/>
    <w:rsid w:val="00486137"/>
    <w:rsid w:val="00487A8C"/>
    <w:rsid w:val="0049130A"/>
    <w:rsid w:val="004A6B93"/>
    <w:rsid w:val="004B658E"/>
    <w:rsid w:val="004C06E7"/>
    <w:rsid w:val="004D0654"/>
    <w:rsid w:val="004D1F64"/>
    <w:rsid w:val="004D32CC"/>
    <w:rsid w:val="004D3DED"/>
    <w:rsid w:val="004D73D9"/>
    <w:rsid w:val="004D760C"/>
    <w:rsid w:val="004D7AF5"/>
    <w:rsid w:val="004E17B9"/>
    <w:rsid w:val="004E257B"/>
    <w:rsid w:val="004E59F1"/>
    <w:rsid w:val="005029A7"/>
    <w:rsid w:val="00504DF6"/>
    <w:rsid w:val="00505A53"/>
    <w:rsid w:val="005266D4"/>
    <w:rsid w:val="0053294C"/>
    <w:rsid w:val="00543818"/>
    <w:rsid w:val="0055367C"/>
    <w:rsid w:val="0056274C"/>
    <w:rsid w:val="00570406"/>
    <w:rsid w:val="0058127D"/>
    <w:rsid w:val="0059002E"/>
    <w:rsid w:val="00591E27"/>
    <w:rsid w:val="005939E9"/>
    <w:rsid w:val="00596A4D"/>
    <w:rsid w:val="005A50EA"/>
    <w:rsid w:val="005A6181"/>
    <w:rsid w:val="005B2265"/>
    <w:rsid w:val="005B54BE"/>
    <w:rsid w:val="005C2893"/>
    <w:rsid w:val="005C31BD"/>
    <w:rsid w:val="005C3B6B"/>
    <w:rsid w:val="005C4389"/>
    <w:rsid w:val="005D090A"/>
    <w:rsid w:val="005D3502"/>
    <w:rsid w:val="005D4A45"/>
    <w:rsid w:val="005E0E47"/>
    <w:rsid w:val="005E11A0"/>
    <w:rsid w:val="005F4901"/>
    <w:rsid w:val="005F5F39"/>
    <w:rsid w:val="00601D01"/>
    <w:rsid w:val="006033C1"/>
    <w:rsid w:val="00604955"/>
    <w:rsid w:val="0060530E"/>
    <w:rsid w:val="00612C81"/>
    <w:rsid w:val="00613C11"/>
    <w:rsid w:val="00616EFD"/>
    <w:rsid w:val="006245D0"/>
    <w:rsid w:val="00627879"/>
    <w:rsid w:val="00632892"/>
    <w:rsid w:val="00632FD7"/>
    <w:rsid w:val="006420DC"/>
    <w:rsid w:val="006437EF"/>
    <w:rsid w:val="0064408C"/>
    <w:rsid w:val="006447CF"/>
    <w:rsid w:val="006476C5"/>
    <w:rsid w:val="00651239"/>
    <w:rsid w:val="00656ABE"/>
    <w:rsid w:val="00660D08"/>
    <w:rsid w:val="00662C63"/>
    <w:rsid w:val="0066708C"/>
    <w:rsid w:val="006746C3"/>
    <w:rsid w:val="006772F6"/>
    <w:rsid w:val="00677CD4"/>
    <w:rsid w:val="00682861"/>
    <w:rsid w:val="00690DC6"/>
    <w:rsid w:val="00697CAF"/>
    <w:rsid w:val="006A108A"/>
    <w:rsid w:val="006A168C"/>
    <w:rsid w:val="006A4399"/>
    <w:rsid w:val="006B38C4"/>
    <w:rsid w:val="006B3B22"/>
    <w:rsid w:val="006B4321"/>
    <w:rsid w:val="006C3AAB"/>
    <w:rsid w:val="006C5974"/>
    <w:rsid w:val="006C6CEE"/>
    <w:rsid w:val="006D1258"/>
    <w:rsid w:val="006D230A"/>
    <w:rsid w:val="006D3C4E"/>
    <w:rsid w:val="006D479E"/>
    <w:rsid w:val="006E0988"/>
    <w:rsid w:val="006E1E31"/>
    <w:rsid w:val="006E609E"/>
    <w:rsid w:val="006E65F3"/>
    <w:rsid w:val="006F0D59"/>
    <w:rsid w:val="006F0FD3"/>
    <w:rsid w:val="006F1854"/>
    <w:rsid w:val="006F2490"/>
    <w:rsid w:val="006F27EF"/>
    <w:rsid w:val="006F51E8"/>
    <w:rsid w:val="00700DA6"/>
    <w:rsid w:val="00705C25"/>
    <w:rsid w:val="007224BE"/>
    <w:rsid w:val="00731661"/>
    <w:rsid w:val="007356BE"/>
    <w:rsid w:val="0074677B"/>
    <w:rsid w:val="00750C8B"/>
    <w:rsid w:val="007517B9"/>
    <w:rsid w:val="00756B9F"/>
    <w:rsid w:val="00765152"/>
    <w:rsid w:val="00765244"/>
    <w:rsid w:val="0076723D"/>
    <w:rsid w:val="0076790C"/>
    <w:rsid w:val="00767BA7"/>
    <w:rsid w:val="007711D3"/>
    <w:rsid w:val="0077171C"/>
    <w:rsid w:val="00772CA6"/>
    <w:rsid w:val="00773778"/>
    <w:rsid w:val="0077416C"/>
    <w:rsid w:val="007850CA"/>
    <w:rsid w:val="00795522"/>
    <w:rsid w:val="007A09FE"/>
    <w:rsid w:val="007A296C"/>
    <w:rsid w:val="007A2CB9"/>
    <w:rsid w:val="007A4347"/>
    <w:rsid w:val="007B3229"/>
    <w:rsid w:val="007B7541"/>
    <w:rsid w:val="007C431B"/>
    <w:rsid w:val="007D2FA6"/>
    <w:rsid w:val="007D41C5"/>
    <w:rsid w:val="007D6DB9"/>
    <w:rsid w:val="007D7C8B"/>
    <w:rsid w:val="007E0890"/>
    <w:rsid w:val="007E340A"/>
    <w:rsid w:val="007F0C68"/>
    <w:rsid w:val="007F16D4"/>
    <w:rsid w:val="007F20AD"/>
    <w:rsid w:val="007F51C8"/>
    <w:rsid w:val="007F5695"/>
    <w:rsid w:val="007F658B"/>
    <w:rsid w:val="007F7AAA"/>
    <w:rsid w:val="00807F6B"/>
    <w:rsid w:val="008113DE"/>
    <w:rsid w:val="00813820"/>
    <w:rsid w:val="008153BF"/>
    <w:rsid w:val="008162E0"/>
    <w:rsid w:val="008220BD"/>
    <w:rsid w:val="0082392A"/>
    <w:rsid w:val="008239EF"/>
    <w:rsid w:val="008242A3"/>
    <w:rsid w:val="00827E2A"/>
    <w:rsid w:val="00831856"/>
    <w:rsid w:val="00837035"/>
    <w:rsid w:val="0084543D"/>
    <w:rsid w:val="00845AF1"/>
    <w:rsid w:val="00853809"/>
    <w:rsid w:val="008538EA"/>
    <w:rsid w:val="00864AC5"/>
    <w:rsid w:val="008651F2"/>
    <w:rsid w:val="00865DEF"/>
    <w:rsid w:val="00870F52"/>
    <w:rsid w:val="00873DFB"/>
    <w:rsid w:val="00873F49"/>
    <w:rsid w:val="00876DCC"/>
    <w:rsid w:val="0087799C"/>
    <w:rsid w:val="00887FCE"/>
    <w:rsid w:val="00890580"/>
    <w:rsid w:val="0089635D"/>
    <w:rsid w:val="008A04DE"/>
    <w:rsid w:val="008A1611"/>
    <w:rsid w:val="008A4CE2"/>
    <w:rsid w:val="008A5EDC"/>
    <w:rsid w:val="008B029F"/>
    <w:rsid w:val="008B30C9"/>
    <w:rsid w:val="008C04DA"/>
    <w:rsid w:val="008C2108"/>
    <w:rsid w:val="008C2E55"/>
    <w:rsid w:val="008C4D56"/>
    <w:rsid w:val="008C7BDA"/>
    <w:rsid w:val="008D0478"/>
    <w:rsid w:val="008D0EBE"/>
    <w:rsid w:val="008D1935"/>
    <w:rsid w:val="008D39DB"/>
    <w:rsid w:val="008E00DF"/>
    <w:rsid w:val="008E6C7E"/>
    <w:rsid w:val="008F030E"/>
    <w:rsid w:val="008F3DD4"/>
    <w:rsid w:val="008F6C4B"/>
    <w:rsid w:val="00902A24"/>
    <w:rsid w:val="009033AE"/>
    <w:rsid w:val="00904C21"/>
    <w:rsid w:val="00905442"/>
    <w:rsid w:val="00905A0D"/>
    <w:rsid w:val="009100D2"/>
    <w:rsid w:val="00916994"/>
    <w:rsid w:val="00916E6B"/>
    <w:rsid w:val="00920B03"/>
    <w:rsid w:val="0092433D"/>
    <w:rsid w:val="00924C9D"/>
    <w:rsid w:val="00925FB8"/>
    <w:rsid w:val="00935FA1"/>
    <w:rsid w:val="0093701F"/>
    <w:rsid w:val="0094582A"/>
    <w:rsid w:val="00954915"/>
    <w:rsid w:val="00957E9A"/>
    <w:rsid w:val="009616AA"/>
    <w:rsid w:val="009625C1"/>
    <w:rsid w:val="00962607"/>
    <w:rsid w:val="009700FD"/>
    <w:rsid w:val="0097037A"/>
    <w:rsid w:val="009708D2"/>
    <w:rsid w:val="0098144C"/>
    <w:rsid w:val="00983365"/>
    <w:rsid w:val="00986B35"/>
    <w:rsid w:val="00990BAF"/>
    <w:rsid w:val="00990F6A"/>
    <w:rsid w:val="0099628E"/>
    <w:rsid w:val="00997565"/>
    <w:rsid w:val="009A26ED"/>
    <w:rsid w:val="009A4259"/>
    <w:rsid w:val="009A5537"/>
    <w:rsid w:val="009B589A"/>
    <w:rsid w:val="009C3188"/>
    <w:rsid w:val="009C3223"/>
    <w:rsid w:val="009D149B"/>
    <w:rsid w:val="009D35DC"/>
    <w:rsid w:val="009D703B"/>
    <w:rsid w:val="009F0764"/>
    <w:rsid w:val="009F174D"/>
    <w:rsid w:val="009F1E15"/>
    <w:rsid w:val="009F7C2A"/>
    <w:rsid w:val="00A00F7F"/>
    <w:rsid w:val="00A03BC2"/>
    <w:rsid w:val="00A05258"/>
    <w:rsid w:val="00A0617B"/>
    <w:rsid w:val="00A17232"/>
    <w:rsid w:val="00A259FE"/>
    <w:rsid w:val="00A25E34"/>
    <w:rsid w:val="00A27C07"/>
    <w:rsid w:val="00A31A75"/>
    <w:rsid w:val="00A33169"/>
    <w:rsid w:val="00A43E74"/>
    <w:rsid w:val="00A54439"/>
    <w:rsid w:val="00A60D01"/>
    <w:rsid w:val="00A66477"/>
    <w:rsid w:val="00A71887"/>
    <w:rsid w:val="00A74615"/>
    <w:rsid w:val="00A82452"/>
    <w:rsid w:val="00A856FF"/>
    <w:rsid w:val="00AA6369"/>
    <w:rsid w:val="00AB1F11"/>
    <w:rsid w:val="00AC0ADB"/>
    <w:rsid w:val="00AC0CA1"/>
    <w:rsid w:val="00AC1B1F"/>
    <w:rsid w:val="00AD3065"/>
    <w:rsid w:val="00AD51C8"/>
    <w:rsid w:val="00AE09DA"/>
    <w:rsid w:val="00AE7A00"/>
    <w:rsid w:val="00AF1BE9"/>
    <w:rsid w:val="00B00D29"/>
    <w:rsid w:val="00B040E6"/>
    <w:rsid w:val="00B10AB2"/>
    <w:rsid w:val="00B20681"/>
    <w:rsid w:val="00B22832"/>
    <w:rsid w:val="00B2341E"/>
    <w:rsid w:val="00B24CCA"/>
    <w:rsid w:val="00B25E75"/>
    <w:rsid w:val="00B26733"/>
    <w:rsid w:val="00B27087"/>
    <w:rsid w:val="00B30F6E"/>
    <w:rsid w:val="00B370F9"/>
    <w:rsid w:val="00B37867"/>
    <w:rsid w:val="00B4251A"/>
    <w:rsid w:val="00B4312E"/>
    <w:rsid w:val="00B43431"/>
    <w:rsid w:val="00B62AAA"/>
    <w:rsid w:val="00B64EE1"/>
    <w:rsid w:val="00B6620F"/>
    <w:rsid w:val="00B70D8F"/>
    <w:rsid w:val="00B7169B"/>
    <w:rsid w:val="00B77F61"/>
    <w:rsid w:val="00B81848"/>
    <w:rsid w:val="00B825A0"/>
    <w:rsid w:val="00B84219"/>
    <w:rsid w:val="00B85C33"/>
    <w:rsid w:val="00B85DE2"/>
    <w:rsid w:val="00B865A2"/>
    <w:rsid w:val="00BA039C"/>
    <w:rsid w:val="00BA1EC4"/>
    <w:rsid w:val="00BB192C"/>
    <w:rsid w:val="00BB39E4"/>
    <w:rsid w:val="00BB417E"/>
    <w:rsid w:val="00BC1F52"/>
    <w:rsid w:val="00BC31B5"/>
    <w:rsid w:val="00BC3B08"/>
    <w:rsid w:val="00BD6ED3"/>
    <w:rsid w:val="00BE09C8"/>
    <w:rsid w:val="00BE0F2F"/>
    <w:rsid w:val="00BE310D"/>
    <w:rsid w:val="00BF1D9C"/>
    <w:rsid w:val="00BF3B13"/>
    <w:rsid w:val="00C017CD"/>
    <w:rsid w:val="00C03918"/>
    <w:rsid w:val="00C07030"/>
    <w:rsid w:val="00C1063A"/>
    <w:rsid w:val="00C10773"/>
    <w:rsid w:val="00C17C8B"/>
    <w:rsid w:val="00C230E1"/>
    <w:rsid w:val="00C245F5"/>
    <w:rsid w:val="00C30068"/>
    <w:rsid w:val="00C30B02"/>
    <w:rsid w:val="00C30B93"/>
    <w:rsid w:val="00C34E7F"/>
    <w:rsid w:val="00C51AD8"/>
    <w:rsid w:val="00C53F84"/>
    <w:rsid w:val="00C54176"/>
    <w:rsid w:val="00C553A8"/>
    <w:rsid w:val="00C63F73"/>
    <w:rsid w:val="00C64F59"/>
    <w:rsid w:val="00C72253"/>
    <w:rsid w:val="00C73896"/>
    <w:rsid w:val="00C738E3"/>
    <w:rsid w:val="00C744EF"/>
    <w:rsid w:val="00C7614E"/>
    <w:rsid w:val="00C81560"/>
    <w:rsid w:val="00C852F4"/>
    <w:rsid w:val="00C93FB3"/>
    <w:rsid w:val="00CA19F8"/>
    <w:rsid w:val="00CA6AB2"/>
    <w:rsid w:val="00CB0F72"/>
    <w:rsid w:val="00CB4DFB"/>
    <w:rsid w:val="00CB5A4E"/>
    <w:rsid w:val="00CB64D1"/>
    <w:rsid w:val="00CC2D78"/>
    <w:rsid w:val="00CD0000"/>
    <w:rsid w:val="00CE19C4"/>
    <w:rsid w:val="00CE5310"/>
    <w:rsid w:val="00CF067C"/>
    <w:rsid w:val="00CF137C"/>
    <w:rsid w:val="00CF3F40"/>
    <w:rsid w:val="00D00C19"/>
    <w:rsid w:val="00D0158C"/>
    <w:rsid w:val="00D02D8D"/>
    <w:rsid w:val="00D032DE"/>
    <w:rsid w:val="00D06C50"/>
    <w:rsid w:val="00D124BB"/>
    <w:rsid w:val="00D16ED6"/>
    <w:rsid w:val="00D26180"/>
    <w:rsid w:val="00D31C36"/>
    <w:rsid w:val="00D350A7"/>
    <w:rsid w:val="00D42341"/>
    <w:rsid w:val="00D544DC"/>
    <w:rsid w:val="00D60C4F"/>
    <w:rsid w:val="00D6508D"/>
    <w:rsid w:val="00D65409"/>
    <w:rsid w:val="00D704FB"/>
    <w:rsid w:val="00D71BDB"/>
    <w:rsid w:val="00D7333B"/>
    <w:rsid w:val="00D74E3B"/>
    <w:rsid w:val="00D76B66"/>
    <w:rsid w:val="00D90E74"/>
    <w:rsid w:val="00D9531B"/>
    <w:rsid w:val="00D971BA"/>
    <w:rsid w:val="00DB3510"/>
    <w:rsid w:val="00DB52BB"/>
    <w:rsid w:val="00DC5FE7"/>
    <w:rsid w:val="00DC777E"/>
    <w:rsid w:val="00DD1349"/>
    <w:rsid w:val="00DD1BD8"/>
    <w:rsid w:val="00DD387D"/>
    <w:rsid w:val="00DF48EB"/>
    <w:rsid w:val="00DF6916"/>
    <w:rsid w:val="00E00C59"/>
    <w:rsid w:val="00E0392D"/>
    <w:rsid w:val="00E05115"/>
    <w:rsid w:val="00E128BB"/>
    <w:rsid w:val="00E137C5"/>
    <w:rsid w:val="00E138A3"/>
    <w:rsid w:val="00E138D2"/>
    <w:rsid w:val="00E22714"/>
    <w:rsid w:val="00E22F73"/>
    <w:rsid w:val="00E25425"/>
    <w:rsid w:val="00E27D37"/>
    <w:rsid w:val="00E30AEA"/>
    <w:rsid w:val="00E31E5A"/>
    <w:rsid w:val="00E320FA"/>
    <w:rsid w:val="00E42CE9"/>
    <w:rsid w:val="00E477D7"/>
    <w:rsid w:val="00E52CE8"/>
    <w:rsid w:val="00E57BED"/>
    <w:rsid w:val="00E60004"/>
    <w:rsid w:val="00E60D83"/>
    <w:rsid w:val="00E65182"/>
    <w:rsid w:val="00E82AD5"/>
    <w:rsid w:val="00EA00A9"/>
    <w:rsid w:val="00EA6E49"/>
    <w:rsid w:val="00EB14C2"/>
    <w:rsid w:val="00EB2A96"/>
    <w:rsid w:val="00EB2D29"/>
    <w:rsid w:val="00EC436E"/>
    <w:rsid w:val="00EC55DC"/>
    <w:rsid w:val="00EC5A3A"/>
    <w:rsid w:val="00EC640A"/>
    <w:rsid w:val="00EC6A57"/>
    <w:rsid w:val="00EC79C8"/>
    <w:rsid w:val="00ED0508"/>
    <w:rsid w:val="00ED1068"/>
    <w:rsid w:val="00ED2992"/>
    <w:rsid w:val="00ED5873"/>
    <w:rsid w:val="00ED795E"/>
    <w:rsid w:val="00EE0719"/>
    <w:rsid w:val="00EE206C"/>
    <w:rsid w:val="00EE5087"/>
    <w:rsid w:val="00EF0B30"/>
    <w:rsid w:val="00EF0C05"/>
    <w:rsid w:val="00EF2EFC"/>
    <w:rsid w:val="00EF5B3E"/>
    <w:rsid w:val="00F002DA"/>
    <w:rsid w:val="00F04DE1"/>
    <w:rsid w:val="00F121FA"/>
    <w:rsid w:val="00F122C5"/>
    <w:rsid w:val="00F23FDC"/>
    <w:rsid w:val="00F24903"/>
    <w:rsid w:val="00F259F9"/>
    <w:rsid w:val="00F3046D"/>
    <w:rsid w:val="00F304DF"/>
    <w:rsid w:val="00F31E9A"/>
    <w:rsid w:val="00F32476"/>
    <w:rsid w:val="00F35F18"/>
    <w:rsid w:val="00F45E3C"/>
    <w:rsid w:val="00F52B4D"/>
    <w:rsid w:val="00F56828"/>
    <w:rsid w:val="00F63395"/>
    <w:rsid w:val="00F65565"/>
    <w:rsid w:val="00F67E29"/>
    <w:rsid w:val="00F75C61"/>
    <w:rsid w:val="00F772ED"/>
    <w:rsid w:val="00F7767E"/>
    <w:rsid w:val="00F8426D"/>
    <w:rsid w:val="00F844CA"/>
    <w:rsid w:val="00F94070"/>
    <w:rsid w:val="00F9782C"/>
    <w:rsid w:val="00FA3654"/>
    <w:rsid w:val="00FA5600"/>
    <w:rsid w:val="00FA66B0"/>
    <w:rsid w:val="00FB3B0C"/>
    <w:rsid w:val="00FC1822"/>
    <w:rsid w:val="00FD1749"/>
    <w:rsid w:val="00FD2E09"/>
    <w:rsid w:val="00FD5E85"/>
    <w:rsid w:val="00FD5FD5"/>
    <w:rsid w:val="00FD6388"/>
    <w:rsid w:val="00FE1CBF"/>
    <w:rsid w:val="00FE20BF"/>
    <w:rsid w:val="00FE43BC"/>
    <w:rsid w:val="00FF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A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E30A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E30AEA"/>
    <w:rPr>
      <w:rFonts w:cs="Times New Roman"/>
    </w:rPr>
  </w:style>
  <w:style w:type="paragraph" w:styleId="a6">
    <w:name w:val="Body Text Indent"/>
    <w:basedOn w:val="a"/>
    <w:link w:val="a7"/>
    <w:rsid w:val="00E30AEA"/>
    <w:pPr>
      <w:ind w:firstLine="225"/>
      <w:jc w:val="both"/>
    </w:pPr>
    <w:rPr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30AE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A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A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E30AEA"/>
    <w:pPr>
      <w:spacing w:after="160" w:line="240" w:lineRule="exact"/>
    </w:pPr>
  </w:style>
  <w:style w:type="paragraph" w:styleId="ab">
    <w:name w:val="footnote text"/>
    <w:basedOn w:val="a"/>
    <w:link w:val="ac"/>
    <w:uiPriority w:val="99"/>
    <w:semiHidden/>
    <w:unhideWhenUsed/>
    <w:rsid w:val="00E30AEA"/>
  </w:style>
  <w:style w:type="character" w:customStyle="1" w:styleId="ac">
    <w:name w:val="Текст сноски Знак"/>
    <w:basedOn w:val="a0"/>
    <w:link w:val="ab"/>
    <w:uiPriority w:val="99"/>
    <w:semiHidden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E30AEA"/>
    <w:rPr>
      <w:vertAlign w:val="superscript"/>
    </w:rPr>
  </w:style>
  <w:style w:type="paragraph" w:styleId="ae">
    <w:name w:val="List Paragraph"/>
    <w:basedOn w:val="a"/>
    <w:uiPriority w:val="34"/>
    <w:qFormat/>
    <w:rsid w:val="00E30AEA"/>
    <w:pPr>
      <w:ind w:left="720"/>
      <w:contextualSpacing/>
    </w:pPr>
  </w:style>
  <w:style w:type="table" w:styleId="af">
    <w:name w:val="Table Grid"/>
    <w:basedOn w:val="a1"/>
    <w:uiPriority w:val="59"/>
    <w:rsid w:val="00E30A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E30A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E30AEA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E30AEA"/>
    <w:rPr>
      <w:vertAlign w:val="superscript"/>
    </w:rPr>
  </w:style>
  <w:style w:type="character" w:customStyle="1" w:styleId="af4">
    <w:name w:val="Гипертекстовая ссылка"/>
    <w:uiPriority w:val="99"/>
    <w:rsid w:val="00E30AEA"/>
    <w:rPr>
      <w:color w:val="008000"/>
    </w:rPr>
  </w:style>
  <w:style w:type="character" w:styleId="af5">
    <w:name w:val="Placeholder Text"/>
    <w:uiPriority w:val="99"/>
    <w:semiHidden/>
    <w:rsid w:val="00E30AEA"/>
    <w:rPr>
      <w:color w:val="808080"/>
    </w:rPr>
  </w:style>
  <w:style w:type="paragraph" w:styleId="af6">
    <w:name w:val="footer"/>
    <w:basedOn w:val="a"/>
    <w:link w:val="af7"/>
    <w:uiPriority w:val="99"/>
    <w:unhideWhenUsed/>
    <w:rsid w:val="00E30AE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Hyperlink"/>
    <w:rsid w:val="00E30AEA"/>
    <w:rPr>
      <w:color w:val="000080"/>
      <w:u w:val="single"/>
    </w:rPr>
  </w:style>
  <w:style w:type="paragraph" w:customStyle="1" w:styleId="headertext">
    <w:name w:val="headertext"/>
    <w:basedOn w:val="a"/>
    <w:rsid w:val="00A60D0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Plain Text"/>
    <w:basedOn w:val="a"/>
    <w:link w:val="afa"/>
    <w:uiPriority w:val="99"/>
    <w:rsid w:val="00504DF6"/>
    <w:rPr>
      <w:rFonts w:ascii="Courier New" w:hAnsi="Courier New"/>
      <w:bCs/>
      <w:lang w:val="x-none"/>
    </w:rPr>
  </w:style>
  <w:style w:type="character" w:customStyle="1" w:styleId="afa">
    <w:name w:val="Текст Знак"/>
    <w:basedOn w:val="a0"/>
    <w:link w:val="af9"/>
    <w:uiPriority w:val="99"/>
    <w:rsid w:val="00504DF6"/>
    <w:rPr>
      <w:rFonts w:ascii="Courier New" w:eastAsia="Times New Roman" w:hAnsi="Courier New" w:cs="Times New Roman"/>
      <w:b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AB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B10A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0AB2"/>
    <w:pPr>
      <w:spacing w:after="120" w:line="480" w:lineRule="auto"/>
    </w:pPr>
    <w:rPr>
      <w:bCs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0AB2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styleId="afb">
    <w:name w:val="Normal (Web)"/>
    <w:basedOn w:val="a"/>
    <w:uiPriority w:val="99"/>
    <w:unhideWhenUsed/>
    <w:rsid w:val="00B85C3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Heading">
    <w:name w:val="Heading"/>
    <w:uiPriority w:val="99"/>
    <w:rsid w:val="00B85C33"/>
    <w:pPr>
      <w:suppressAutoHyphens/>
      <w:autoSpaceDE w:val="0"/>
      <w:spacing w:after="0" w:line="240" w:lineRule="auto"/>
      <w:ind w:firstLine="0"/>
    </w:pPr>
    <w:rPr>
      <w:rFonts w:ascii="Arial" w:eastAsia="Arial" w:hAnsi="Arial" w:cs="Arial"/>
      <w:b/>
      <w:bCs/>
      <w:lang w:eastAsia="ar-SA"/>
    </w:rPr>
  </w:style>
  <w:style w:type="character" w:customStyle="1" w:styleId="blk">
    <w:name w:val="blk"/>
    <w:basedOn w:val="a0"/>
    <w:rsid w:val="002E5FE7"/>
  </w:style>
  <w:style w:type="paragraph" w:styleId="31">
    <w:name w:val="Body Text Indent 3"/>
    <w:basedOn w:val="a"/>
    <w:link w:val="32"/>
    <w:uiPriority w:val="99"/>
    <w:unhideWhenUsed/>
    <w:rsid w:val="006F0D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D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0AE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A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AE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E30A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E30AEA"/>
    <w:rPr>
      <w:rFonts w:cs="Times New Roman"/>
    </w:rPr>
  </w:style>
  <w:style w:type="paragraph" w:styleId="a6">
    <w:name w:val="Body Text Indent"/>
    <w:basedOn w:val="a"/>
    <w:link w:val="a7"/>
    <w:rsid w:val="00E30AEA"/>
    <w:pPr>
      <w:ind w:firstLine="225"/>
      <w:jc w:val="both"/>
    </w:pPr>
    <w:rPr>
      <w:color w:val="000000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E30AEA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0A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0A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E30AEA"/>
    <w:pPr>
      <w:spacing w:after="160" w:line="240" w:lineRule="exact"/>
    </w:pPr>
  </w:style>
  <w:style w:type="paragraph" w:styleId="ab">
    <w:name w:val="footnote text"/>
    <w:basedOn w:val="a"/>
    <w:link w:val="ac"/>
    <w:uiPriority w:val="99"/>
    <w:semiHidden/>
    <w:unhideWhenUsed/>
    <w:rsid w:val="00E30AEA"/>
  </w:style>
  <w:style w:type="character" w:customStyle="1" w:styleId="ac">
    <w:name w:val="Текст сноски Знак"/>
    <w:basedOn w:val="a0"/>
    <w:link w:val="ab"/>
    <w:uiPriority w:val="99"/>
    <w:semiHidden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E30AEA"/>
    <w:rPr>
      <w:vertAlign w:val="superscript"/>
    </w:rPr>
  </w:style>
  <w:style w:type="paragraph" w:styleId="ae">
    <w:name w:val="List Paragraph"/>
    <w:basedOn w:val="a"/>
    <w:uiPriority w:val="34"/>
    <w:qFormat/>
    <w:rsid w:val="00E30AEA"/>
    <w:pPr>
      <w:ind w:left="720"/>
      <w:contextualSpacing/>
    </w:pPr>
  </w:style>
  <w:style w:type="table" w:styleId="af">
    <w:name w:val="Table Grid"/>
    <w:basedOn w:val="a1"/>
    <w:uiPriority w:val="59"/>
    <w:rsid w:val="00E30A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E30A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E30AEA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uiPriority w:val="99"/>
    <w:semiHidden/>
    <w:unhideWhenUsed/>
    <w:rsid w:val="00E30AEA"/>
    <w:rPr>
      <w:vertAlign w:val="superscript"/>
    </w:rPr>
  </w:style>
  <w:style w:type="character" w:customStyle="1" w:styleId="af4">
    <w:name w:val="Гипертекстовая ссылка"/>
    <w:uiPriority w:val="99"/>
    <w:rsid w:val="00E30AEA"/>
    <w:rPr>
      <w:color w:val="008000"/>
    </w:rPr>
  </w:style>
  <w:style w:type="character" w:styleId="af5">
    <w:name w:val="Placeholder Text"/>
    <w:uiPriority w:val="99"/>
    <w:semiHidden/>
    <w:rsid w:val="00E30AEA"/>
    <w:rPr>
      <w:color w:val="808080"/>
    </w:rPr>
  </w:style>
  <w:style w:type="paragraph" w:styleId="af6">
    <w:name w:val="footer"/>
    <w:basedOn w:val="a"/>
    <w:link w:val="af7"/>
    <w:uiPriority w:val="99"/>
    <w:unhideWhenUsed/>
    <w:rsid w:val="00E30AE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30A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Hyperlink"/>
    <w:rsid w:val="00E30AEA"/>
    <w:rPr>
      <w:color w:val="000080"/>
      <w:u w:val="single"/>
    </w:rPr>
  </w:style>
  <w:style w:type="paragraph" w:customStyle="1" w:styleId="headertext">
    <w:name w:val="headertext"/>
    <w:basedOn w:val="a"/>
    <w:rsid w:val="00A60D01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Plain Text"/>
    <w:basedOn w:val="a"/>
    <w:link w:val="afa"/>
    <w:uiPriority w:val="99"/>
    <w:rsid w:val="00504DF6"/>
    <w:rPr>
      <w:rFonts w:ascii="Courier New" w:hAnsi="Courier New"/>
      <w:bCs/>
      <w:lang w:val="x-none"/>
    </w:rPr>
  </w:style>
  <w:style w:type="character" w:customStyle="1" w:styleId="afa">
    <w:name w:val="Текст Знак"/>
    <w:basedOn w:val="a0"/>
    <w:link w:val="af9"/>
    <w:uiPriority w:val="99"/>
    <w:rsid w:val="00504DF6"/>
    <w:rPr>
      <w:rFonts w:ascii="Courier New" w:eastAsia="Times New Roman" w:hAnsi="Courier New" w:cs="Times New Roman"/>
      <w:bCs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AB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rsid w:val="00B10AB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10AB2"/>
    <w:pPr>
      <w:spacing w:after="120" w:line="480" w:lineRule="auto"/>
    </w:pPr>
    <w:rPr>
      <w:bCs/>
      <w:sz w:val="24"/>
      <w:szCs w:val="24"/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10AB2"/>
    <w:rPr>
      <w:rFonts w:ascii="Times New Roman" w:eastAsia="Times New Roman" w:hAnsi="Times New Roman" w:cs="Times New Roman"/>
      <w:bCs/>
      <w:sz w:val="24"/>
      <w:szCs w:val="24"/>
      <w:lang w:val="x-none" w:eastAsia="ru-RU"/>
    </w:rPr>
  </w:style>
  <w:style w:type="paragraph" w:styleId="afb">
    <w:name w:val="Normal (Web)"/>
    <w:basedOn w:val="a"/>
    <w:uiPriority w:val="99"/>
    <w:unhideWhenUsed/>
    <w:rsid w:val="00B85C33"/>
    <w:pPr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Heading">
    <w:name w:val="Heading"/>
    <w:uiPriority w:val="99"/>
    <w:rsid w:val="00B85C33"/>
    <w:pPr>
      <w:suppressAutoHyphens/>
      <w:autoSpaceDE w:val="0"/>
      <w:spacing w:after="0" w:line="240" w:lineRule="auto"/>
      <w:ind w:firstLine="0"/>
    </w:pPr>
    <w:rPr>
      <w:rFonts w:ascii="Arial" w:eastAsia="Arial" w:hAnsi="Arial" w:cs="Arial"/>
      <w:b/>
      <w:bCs/>
      <w:lang w:eastAsia="ar-SA"/>
    </w:rPr>
  </w:style>
  <w:style w:type="character" w:customStyle="1" w:styleId="blk">
    <w:name w:val="blk"/>
    <w:basedOn w:val="a0"/>
    <w:rsid w:val="002E5FE7"/>
  </w:style>
  <w:style w:type="paragraph" w:styleId="31">
    <w:name w:val="Body Text Indent 3"/>
    <w:basedOn w:val="a"/>
    <w:link w:val="32"/>
    <w:uiPriority w:val="99"/>
    <w:unhideWhenUsed/>
    <w:rsid w:val="006F0D5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D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54F4-028C-4464-836E-D02729551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6903</Words>
  <Characters>39353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II. Трудовые отношения и трудовые договоры</vt:lpstr>
      <vt:lpstr/>
      <vt:lpstr>2.1.	Трудовые отношения между Работодателем и работником оформляются путем заклю</vt:lpstr>
      <vt:lpstr>Трудовые договоры с работниками заключаются преимущественно на неопределенный с</vt:lpstr>
      <vt:lpstr>В случаях, предусмотренных ст. 59 ТК РФ, может быть заключен трудовой договор на</vt:lpstr>
      <vt:lpstr>Виды работ и категории работников, с которыми могут заключаться срочные трудовые</vt:lpstr>
      <vt:lpstr>2.12.С целью обеспечения гарантий защиты персональных данных работников Работода</vt:lpstr>
      <vt:lpstr/>
      <vt:lpstr/>
      <vt:lpstr>III. Режим труда и отдыха</vt:lpstr>
      <vt:lpstr>VI. Охрана труда и здоровья</vt:lpstr>
      <vt:lpstr/>
      <vt:lpstr/>
      <vt:lpstr>VII. Гарантии и компенсации</vt:lpstr>
      <vt:lpstr/>
      <vt:lpstr>7.1. За работниками, направленными в служебную командировку, сохраняется место р</vt:lpstr>
      <vt:lpstr/>
      <vt:lpstr/>
      <vt:lpstr>VIII. Гарантии деятельности профсоюзной организации</vt:lpstr>
      <vt:lpstr>IХ. Порядок внесения изменений и дополнений </vt:lpstr>
      <vt:lpstr>в коллективный договор</vt:lpstr>
      <vt:lpstr/>
      <vt:lpstr>Х.Контроль за выполнением коллективного договора.</vt:lpstr>
    </vt:vector>
  </TitlesOfParts>
  <Company>diakov.net</Company>
  <LinksUpToDate>false</LinksUpToDate>
  <CharactersWithSpaces>46164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Алябьева</dc:creator>
  <cp:lastModifiedBy>Админ</cp:lastModifiedBy>
  <cp:revision>17</cp:revision>
  <cp:lastPrinted>2021-08-24T13:38:00Z</cp:lastPrinted>
  <dcterms:created xsi:type="dcterms:W3CDTF">2021-07-14T14:06:00Z</dcterms:created>
  <dcterms:modified xsi:type="dcterms:W3CDTF">2021-08-24T13:39:00Z</dcterms:modified>
</cp:coreProperties>
</file>