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E4" w:rsidRDefault="009E6CE4" w:rsidP="009E6CE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преподавателя Литвиновой Т. Г. на период дистанционного обучения по предмету СОЛЬФЕДЖИО (с 04.05.2020 по 31.05. 2020г.) </w:t>
      </w:r>
      <w:r>
        <w:rPr>
          <w:rFonts w:ascii="Times New Roman" w:hAnsi="Times New Roman" w:cs="Times New Roman"/>
          <w:b/>
          <w:i/>
          <w:sz w:val="24"/>
          <w:szCs w:val="24"/>
        </w:rPr>
        <w:t>Разработан на основе действующих предпрофессиональных общеобразовательных учебных программ в области музыкального искусства с учетом возможности дистанционного обучения</w:t>
      </w: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E6CE4" w:rsidRPr="00D37B1D" w:rsidRDefault="009E6CE4" w:rsidP="009E6C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7B1D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E6CE4" w:rsidRPr="0096433F" w:rsidRDefault="009E6CE4" w:rsidP="009E6C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CE4" w:rsidRPr="00B23DB4" w:rsidRDefault="009E6CE4" w:rsidP="009E6C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4</w:t>
      </w:r>
      <w:r w:rsidRPr="009643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6CE4" w:rsidRDefault="009E6CE4" w:rsidP="009E6C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01F7">
        <w:rPr>
          <w:rFonts w:ascii="Times New Roman" w:hAnsi="Times New Roman" w:cs="Times New Roman"/>
          <w:b/>
          <w:sz w:val="24"/>
          <w:szCs w:val="24"/>
        </w:rPr>
        <w:t>07.05.2020 год Доминантовый септаккорд. Стр.67</w:t>
      </w:r>
    </w:p>
    <w:p w:rsidR="009E6CE4" w:rsidRDefault="009E6CE4" w:rsidP="009E6C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DF1">
        <w:rPr>
          <w:rFonts w:ascii="Times New Roman" w:hAnsi="Times New Roman" w:cs="Times New Roman"/>
          <w:color w:val="FF0000"/>
          <w:sz w:val="24"/>
          <w:szCs w:val="24"/>
        </w:rPr>
        <w:t xml:space="preserve">Доминантовый септаккорд-это аккорд, который строится на </w:t>
      </w:r>
      <w:r w:rsidRPr="00BE7DF1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Pr="00BE7DF1">
        <w:rPr>
          <w:rFonts w:ascii="Times New Roman" w:hAnsi="Times New Roman" w:cs="Times New Roman"/>
          <w:color w:val="FF0000"/>
          <w:sz w:val="24"/>
          <w:szCs w:val="24"/>
        </w:rPr>
        <w:t xml:space="preserve"> ступени мажора и гармонического минора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Pr="00BE7DF1">
        <w:rPr>
          <w:rFonts w:ascii="Times New Roman" w:hAnsi="Times New Roman" w:cs="Times New Roman"/>
          <w:sz w:val="24"/>
          <w:szCs w:val="24"/>
        </w:rPr>
        <w:t>Септаккорд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аккорд состоящий из 4-х звуков расположенных по терциям, по краям аккорда расположен интервал малая септима. Краткое обозначение аккорда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7. В основе аккорда лежит мажорное трезвучие, поэтому по звучанию аккорд очень яркий и гармоничный. В тональности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примеру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7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ступень это нота соль и именно от нее мы начнем строить аккорд: Соль-си-ре-фа. Как видим все звуки,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 соль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неустойчивы, поэтому и звучание аккорда неустойчивое, напряженное и требует обязательного разрешения. По правилу тяготения переводим все неустойчивые ступени в устойчивые: Для удобства и безошибочного разрешения возьми за правило делать разрешение всех септаккордов с верхнего звука. Таким образом фа пойдет в 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ре-в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до, си –тоже в до, а вот соль должна бы остаться на месте, так как этот звук устойчив, но для большего утверждения тоники вопреки правилу нижний звук тоже переводится в тонический, т.е. в до. </w:t>
      </w:r>
      <w:r w:rsidRPr="00CC14F7">
        <w:rPr>
          <w:rFonts w:ascii="Times New Roman" w:hAnsi="Times New Roman" w:cs="Times New Roman"/>
          <w:color w:val="FF0000"/>
          <w:sz w:val="24"/>
          <w:szCs w:val="24"/>
        </w:rPr>
        <w:t>Таким образом правило гласит: разрешается доминантовый септаккорд в тоническое трезвучие с утроенной тоникой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CE4" w:rsidRPr="00BE7DF1" w:rsidRDefault="009E6CE4" w:rsidP="009E6C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по учебнику Ю. Фроловой Сольфеджио 4 класс открой стр.67 прочти правило. Стр.66 задание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а), б) петь и играть на фортепиано.</w:t>
      </w:r>
    </w:p>
    <w:p w:rsidR="009E6CE4" w:rsidRPr="00BE7DF1" w:rsidRDefault="009E6CE4" w:rsidP="009E6CE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6CE4" w:rsidRPr="00133C41" w:rsidRDefault="009E6CE4" w:rsidP="009E6C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5</w:t>
      </w:r>
      <w:r w:rsidRPr="00133C41">
        <w:rPr>
          <w:rFonts w:ascii="Times New Roman" w:hAnsi="Times New Roman" w:cs="Times New Roman"/>
          <w:b/>
          <w:sz w:val="24"/>
          <w:szCs w:val="24"/>
        </w:rPr>
        <w:t>.</w:t>
      </w:r>
    </w:p>
    <w:p w:rsidR="009E6CE4" w:rsidRDefault="009E6CE4" w:rsidP="009E6C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14.05</w:t>
      </w:r>
      <w:r w:rsidRPr="00133C41">
        <w:rPr>
          <w:rFonts w:ascii="Times New Roman" w:hAnsi="Times New Roman" w:cs="Times New Roman"/>
          <w:b/>
          <w:sz w:val="24"/>
          <w:szCs w:val="24"/>
        </w:rPr>
        <w:t>.2020 год.</w:t>
      </w:r>
      <w:r w:rsidRPr="003A0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CE4" w:rsidRDefault="009E6CE4" w:rsidP="009E6C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01F7">
        <w:rPr>
          <w:rFonts w:ascii="Times New Roman" w:hAnsi="Times New Roman" w:cs="Times New Roman"/>
          <w:b/>
          <w:sz w:val="24"/>
          <w:szCs w:val="24"/>
        </w:rPr>
        <w:t xml:space="preserve">Обращения </w:t>
      </w:r>
      <w:r>
        <w:rPr>
          <w:rFonts w:ascii="Times New Roman" w:hAnsi="Times New Roman" w:cs="Times New Roman"/>
          <w:b/>
          <w:sz w:val="24"/>
          <w:szCs w:val="24"/>
        </w:rPr>
        <w:t>доминантового септаккорда.</w:t>
      </w:r>
    </w:p>
    <w:p w:rsidR="009E6CE4" w:rsidRPr="00F81AAC" w:rsidRDefault="009E6CE4" w:rsidP="009E6C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C0E9E">
        <w:rPr>
          <w:rFonts w:ascii="Times New Roman" w:hAnsi="Times New Roman" w:cs="Times New Roman"/>
          <w:b/>
          <w:color w:val="FF0000"/>
          <w:sz w:val="24"/>
          <w:szCs w:val="24"/>
        </w:rPr>
        <w:t>Обращение –это перенесение нижнего звука на октаву вверх или верхнего-на октаву вниз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0E9E">
        <w:rPr>
          <w:rFonts w:ascii="Times New Roman" w:hAnsi="Times New Roman" w:cs="Times New Roman"/>
          <w:sz w:val="24"/>
          <w:szCs w:val="24"/>
        </w:rPr>
        <w:t>При обращении доминантового септаккорда получаем новые аккорды. Открой учебник на стр.</w:t>
      </w:r>
      <w:proofErr w:type="gramStart"/>
      <w:r w:rsidRPr="002C0E9E">
        <w:rPr>
          <w:rFonts w:ascii="Times New Roman" w:hAnsi="Times New Roman" w:cs="Times New Roman"/>
          <w:sz w:val="24"/>
          <w:szCs w:val="24"/>
        </w:rPr>
        <w:t>67  прочти</w:t>
      </w:r>
      <w:proofErr w:type="gramEnd"/>
      <w:r w:rsidRPr="002C0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правило. Теперь</w:t>
      </w:r>
      <w:r w:rsidRPr="002C0E9E">
        <w:rPr>
          <w:rFonts w:ascii="Times New Roman" w:hAnsi="Times New Roman" w:cs="Times New Roman"/>
          <w:sz w:val="24"/>
          <w:szCs w:val="24"/>
        </w:rPr>
        <w:t xml:space="preserve"> посмотри за инструментом внимательно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9E">
        <w:rPr>
          <w:rFonts w:ascii="Times New Roman" w:hAnsi="Times New Roman" w:cs="Times New Roman"/>
          <w:sz w:val="24"/>
          <w:szCs w:val="24"/>
        </w:rPr>
        <w:t xml:space="preserve">как получаем обращения и почему они так названы? Для примера возьми тональность </w:t>
      </w:r>
      <w:proofErr w:type="gramStart"/>
      <w:r w:rsidRPr="002C0E9E"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 w:rsidRPr="002C0E9E">
        <w:rPr>
          <w:rFonts w:ascii="Times New Roman" w:hAnsi="Times New Roman" w:cs="Times New Roman"/>
          <w:sz w:val="24"/>
          <w:szCs w:val="24"/>
        </w:rPr>
        <w:t xml:space="preserve"> и построй </w:t>
      </w:r>
      <w:r w:rsidRPr="002C0E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C0E9E">
        <w:rPr>
          <w:rFonts w:ascii="Times New Roman" w:hAnsi="Times New Roman" w:cs="Times New Roman"/>
          <w:sz w:val="24"/>
          <w:szCs w:val="24"/>
        </w:rPr>
        <w:t>7 как на прошлом уроке.</w:t>
      </w:r>
      <w:r>
        <w:rPr>
          <w:rFonts w:ascii="Times New Roman" w:hAnsi="Times New Roman" w:cs="Times New Roman"/>
          <w:sz w:val="24"/>
          <w:szCs w:val="24"/>
        </w:rPr>
        <w:t xml:space="preserve"> Теперь пробуем обращать, т.е. переносить нижний звук на октаву в вверх соль-си-ре-фа, а получаем си-ре-</w:t>
      </w:r>
      <w:proofErr w:type="gramStart"/>
      <w:r>
        <w:rPr>
          <w:rFonts w:ascii="Times New Roman" w:hAnsi="Times New Roman" w:cs="Times New Roman"/>
          <w:sz w:val="24"/>
          <w:szCs w:val="24"/>
        </w:rPr>
        <w:t>фа-соль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Если посчитать от нижнего звука полученного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того места, где получился интервал б2, то получается, что эту секунду образовали интервалы квинта и секста, потому новый аккорд так и назвали 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квинтсектаккорд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, далее берем нижний звук полученного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65 и переносим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наоктаву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вверх, получаем новый аккорд ре-фа-соль-си и секунда у нас уже оказалась в середине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составили ее два интервала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терцция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кварта, а значит аккорд получит название 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терцквартаккорд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43, </w:t>
      </w:r>
      <w:r>
        <w:rPr>
          <w:rFonts w:ascii="Times New Roman" w:hAnsi="Times New Roman" w:cs="Times New Roman"/>
          <w:sz w:val="24"/>
          <w:szCs w:val="24"/>
        </w:rPr>
        <w:t xml:space="preserve">и последний аккорд получаем перенесением нижнего звука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43 фа-соль-си-ре, где секунда оказывается впереди и аккорд так и назвали по ее имени 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секундаккорд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Все эти аккорды также состоят из большинства неустойчивых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звуков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потому требуют обязательного разрешения. Вот это и станет твоим заданием. Разреши все новые аккорды и сверься с таблицей 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 xml:space="preserve">«Обращения </w:t>
      </w:r>
      <w:r w:rsidRPr="00F81AAC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>7</w:t>
      </w:r>
      <w:proofErr w:type="gramStart"/>
      <w:r w:rsidRPr="00F81AAC">
        <w:rPr>
          <w:rFonts w:ascii="Times New Roman" w:hAnsi="Times New Roman" w:cs="Times New Roman"/>
          <w:color w:val="00B0F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CE4" w:rsidRPr="002C0E9E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CE4" w:rsidRDefault="009E6CE4" w:rsidP="009E6C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21.05</w:t>
      </w:r>
      <w:r w:rsidRPr="008E779F">
        <w:rPr>
          <w:rFonts w:ascii="Times New Roman" w:hAnsi="Times New Roman" w:cs="Times New Roman"/>
          <w:b/>
          <w:sz w:val="24"/>
          <w:szCs w:val="24"/>
        </w:rPr>
        <w:t>.2020</w:t>
      </w:r>
      <w:proofErr w:type="gramEnd"/>
      <w:r w:rsidRPr="008E779F">
        <w:rPr>
          <w:rFonts w:ascii="Times New Roman" w:hAnsi="Times New Roman" w:cs="Times New Roman"/>
          <w:b/>
          <w:sz w:val="24"/>
          <w:szCs w:val="24"/>
        </w:rPr>
        <w:t xml:space="preserve"> год.</w:t>
      </w:r>
      <w:r w:rsidRPr="00B44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01F7">
        <w:rPr>
          <w:rFonts w:ascii="Times New Roman" w:hAnsi="Times New Roman" w:cs="Times New Roman"/>
          <w:b/>
          <w:sz w:val="24"/>
          <w:szCs w:val="24"/>
        </w:rPr>
        <w:t>Самостоятельная работа.</w:t>
      </w:r>
    </w:p>
    <w:p w:rsidR="009E6CE4" w:rsidRPr="00BE7DF1" w:rsidRDefault="009E6CE4" w:rsidP="009E6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F1">
        <w:rPr>
          <w:rFonts w:ascii="Times New Roman" w:hAnsi="Times New Roman" w:cs="Times New Roman"/>
          <w:b/>
          <w:sz w:val="28"/>
          <w:szCs w:val="28"/>
        </w:rPr>
        <w:t>4 класс ДПОП (I</w:t>
      </w:r>
      <w:r w:rsidRPr="00BE7D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E7DF1">
        <w:rPr>
          <w:rFonts w:ascii="Times New Roman" w:hAnsi="Times New Roman" w:cs="Times New Roman"/>
          <w:b/>
          <w:sz w:val="28"/>
          <w:szCs w:val="28"/>
        </w:rPr>
        <w:t xml:space="preserve"> полугодие)</w:t>
      </w:r>
    </w:p>
    <w:p w:rsidR="009E6CE4" w:rsidRPr="00BE7DF1" w:rsidRDefault="009E6CE4" w:rsidP="009E6C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7DF1">
        <w:rPr>
          <w:rFonts w:ascii="Times New Roman" w:hAnsi="Times New Roman" w:cs="Times New Roman"/>
          <w:sz w:val="28"/>
          <w:szCs w:val="28"/>
        </w:rPr>
        <w:t>Фамилия______________________Имя</w:t>
      </w:r>
      <w:proofErr w:type="spellEnd"/>
      <w:r w:rsidRPr="00BE7DF1">
        <w:rPr>
          <w:rFonts w:ascii="Times New Roman" w:hAnsi="Times New Roman" w:cs="Times New Roman"/>
          <w:sz w:val="28"/>
          <w:szCs w:val="28"/>
        </w:rPr>
        <w:t>_______________</w:t>
      </w:r>
    </w:p>
    <w:p w:rsidR="009E6CE4" w:rsidRPr="00BE7DF1" w:rsidRDefault="009E6CE4" w:rsidP="009E6CE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DF1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по таблице «Кварто-квинтовый круг» и запиши в тетрадочке или распечатай этот лист для выполнения задания сколько знаков в тональностях: </w:t>
      </w:r>
    </w:p>
    <w:p w:rsidR="009E6CE4" w:rsidRPr="00BE7DF1" w:rsidRDefault="009E6CE4" w:rsidP="009E6C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E7DF1">
        <w:rPr>
          <w:rFonts w:ascii="Times New Roman" w:hAnsi="Times New Roman" w:cs="Times New Roman"/>
          <w:sz w:val="28"/>
          <w:szCs w:val="28"/>
        </w:rPr>
        <w:t xml:space="preserve">Ми </w:t>
      </w:r>
      <w:proofErr w:type="gramStart"/>
      <w:r w:rsidRPr="00BE7DF1">
        <w:rPr>
          <w:rFonts w:ascii="Times New Roman" w:hAnsi="Times New Roman" w:cs="Times New Roman"/>
          <w:sz w:val="28"/>
          <w:szCs w:val="28"/>
        </w:rPr>
        <w:t xml:space="preserve">мажор(  </w:t>
      </w:r>
      <w:proofErr w:type="gramEnd"/>
      <w:r w:rsidRPr="00BE7DF1">
        <w:rPr>
          <w:rFonts w:ascii="Times New Roman" w:hAnsi="Times New Roman" w:cs="Times New Roman"/>
          <w:sz w:val="28"/>
          <w:szCs w:val="28"/>
        </w:rPr>
        <w:t xml:space="preserve">       ); си мажор(         );  ми бемоль мажор(       ); фа диез мажор(          );</w:t>
      </w:r>
    </w:p>
    <w:p w:rsidR="009E6CE4" w:rsidRPr="00BE7DF1" w:rsidRDefault="009E6CE4" w:rsidP="009E6CE4">
      <w:pPr>
        <w:jc w:val="both"/>
        <w:rPr>
          <w:rFonts w:ascii="Times New Roman" w:hAnsi="Times New Roman" w:cs="Times New Roman"/>
          <w:sz w:val="28"/>
          <w:szCs w:val="28"/>
        </w:rPr>
      </w:pPr>
      <w:r w:rsidRPr="00BE7DF1">
        <w:rPr>
          <w:rFonts w:ascii="Times New Roman" w:hAnsi="Times New Roman" w:cs="Times New Roman"/>
          <w:sz w:val="28"/>
          <w:szCs w:val="28"/>
        </w:rPr>
        <w:t xml:space="preserve">Ре </w:t>
      </w:r>
      <w:proofErr w:type="gramStart"/>
      <w:r w:rsidRPr="00BE7DF1">
        <w:rPr>
          <w:rFonts w:ascii="Times New Roman" w:hAnsi="Times New Roman" w:cs="Times New Roman"/>
          <w:sz w:val="28"/>
          <w:szCs w:val="28"/>
        </w:rPr>
        <w:t xml:space="preserve">минор(  </w:t>
      </w:r>
      <w:proofErr w:type="gramEnd"/>
      <w:r w:rsidRPr="00BE7DF1">
        <w:rPr>
          <w:rFonts w:ascii="Times New Roman" w:hAnsi="Times New Roman" w:cs="Times New Roman"/>
          <w:sz w:val="28"/>
          <w:szCs w:val="28"/>
        </w:rPr>
        <w:t xml:space="preserve">       );   до минор (          );   фа диез минор(         );    соль минор(          );</w:t>
      </w:r>
    </w:p>
    <w:p w:rsidR="009E6CE4" w:rsidRPr="00BE7DF1" w:rsidRDefault="009E6CE4" w:rsidP="009E6CE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DF1">
        <w:rPr>
          <w:rFonts w:ascii="Times New Roman" w:hAnsi="Times New Roman" w:cs="Times New Roman"/>
          <w:sz w:val="28"/>
          <w:szCs w:val="28"/>
        </w:rPr>
        <w:t xml:space="preserve">Построить от ноты </w:t>
      </w:r>
      <w:r w:rsidRPr="00BE7DF1">
        <w:rPr>
          <w:rFonts w:ascii="Times New Roman" w:hAnsi="Times New Roman" w:cs="Times New Roman"/>
          <w:b/>
          <w:sz w:val="28"/>
          <w:szCs w:val="28"/>
        </w:rPr>
        <w:t>«фа»</w:t>
      </w:r>
      <w:r w:rsidRPr="00BE7DF1">
        <w:rPr>
          <w:rFonts w:ascii="Times New Roman" w:hAnsi="Times New Roman" w:cs="Times New Roman"/>
          <w:sz w:val="28"/>
          <w:szCs w:val="28"/>
        </w:rPr>
        <w:t xml:space="preserve"> интервалы и аккорды </w:t>
      </w:r>
      <w:proofErr w:type="spellStart"/>
      <w:r w:rsidRPr="00BE7DF1">
        <w:rPr>
          <w:rFonts w:ascii="Times New Roman" w:hAnsi="Times New Roman" w:cs="Times New Roman"/>
          <w:sz w:val="28"/>
          <w:szCs w:val="28"/>
        </w:rPr>
        <w:t>аккорды</w:t>
      </w:r>
      <w:proofErr w:type="spellEnd"/>
      <w:r w:rsidRPr="00BE7DF1">
        <w:rPr>
          <w:rFonts w:ascii="Times New Roman" w:hAnsi="Times New Roman" w:cs="Times New Roman"/>
          <w:sz w:val="28"/>
          <w:szCs w:val="28"/>
        </w:rPr>
        <w:t xml:space="preserve"> (Используй в работе таблицы «Интервалы» и «Трезвучия и обращения трезвучий»:</w:t>
      </w:r>
    </w:p>
    <w:p w:rsidR="009E6CE4" w:rsidRPr="00BE7DF1" w:rsidRDefault="009E6CE4" w:rsidP="009E6CE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7DF1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BE7DF1">
        <w:rPr>
          <w:rFonts w:ascii="Times New Roman" w:hAnsi="Times New Roman" w:cs="Times New Roman"/>
          <w:sz w:val="28"/>
          <w:szCs w:val="28"/>
        </w:rPr>
        <w:t>5,  м</w:t>
      </w:r>
      <w:proofErr w:type="gramEnd"/>
      <w:r w:rsidRPr="00BE7DF1">
        <w:rPr>
          <w:rFonts w:ascii="Times New Roman" w:hAnsi="Times New Roman" w:cs="Times New Roman"/>
          <w:sz w:val="28"/>
          <w:szCs w:val="28"/>
        </w:rPr>
        <w:t>3,  б7,  м6,  ч4,  М5\3,  ув5\3,  ум5\3  М6,  Б6\4;</w:t>
      </w:r>
    </w:p>
    <w:p w:rsidR="009E6CE4" w:rsidRPr="00BE7DF1" w:rsidRDefault="009E6CE4" w:rsidP="009E6CE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D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E7DF1">
        <w:rPr>
          <w:rFonts w:ascii="Times New Roman" w:hAnsi="Times New Roman" w:cs="Times New Roman"/>
          <w:sz w:val="28"/>
          <w:szCs w:val="28"/>
        </w:rPr>
        <w:t>тональности  соль</w:t>
      </w:r>
      <w:proofErr w:type="gramEnd"/>
      <w:r w:rsidRPr="00BE7DF1">
        <w:rPr>
          <w:rFonts w:ascii="Times New Roman" w:hAnsi="Times New Roman" w:cs="Times New Roman"/>
          <w:sz w:val="28"/>
          <w:szCs w:val="28"/>
        </w:rPr>
        <w:t xml:space="preserve"> мажор построить трезвучия  их обращения и разрешить в тонику (Используй в работе таблицу «Тяготение ступеней в тонику так, чтобы при переведении неустойчивых ступеней в устойчивые один общий звук обязательно остался на месте: </w:t>
      </w:r>
    </w:p>
    <w:p w:rsidR="009E6CE4" w:rsidRPr="00BE7DF1" w:rsidRDefault="009E6CE4" w:rsidP="009E6CE4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7DF1">
        <w:rPr>
          <w:rFonts w:ascii="Times New Roman" w:hAnsi="Times New Roman" w:cs="Times New Roman"/>
          <w:sz w:val="28"/>
          <w:szCs w:val="28"/>
        </w:rPr>
        <w:t xml:space="preserve"> </w:t>
      </w:r>
      <w:r w:rsidRPr="00BE7DF1">
        <w:rPr>
          <w:rFonts w:ascii="Times New Roman" w:hAnsi="Times New Roman" w:cs="Times New Roman"/>
          <w:sz w:val="28"/>
          <w:szCs w:val="28"/>
          <w:lang w:val="en-US"/>
        </w:rPr>
        <w:t>S5\3-</w:t>
      </w:r>
      <w:proofErr w:type="gramStart"/>
      <w:r w:rsidRPr="00BE7DF1">
        <w:rPr>
          <w:rFonts w:ascii="Times New Roman" w:hAnsi="Times New Roman" w:cs="Times New Roman"/>
          <w:sz w:val="28"/>
          <w:szCs w:val="28"/>
        </w:rPr>
        <w:t>Т</w:t>
      </w:r>
      <w:r w:rsidRPr="00BE7DF1">
        <w:rPr>
          <w:rFonts w:ascii="Times New Roman" w:hAnsi="Times New Roman" w:cs="Times New Roman"/>
          <w:sz w:val="28"/>
          <w:szCs w:val="28"/>
          <w:lang w:val="en-US"/>
        </w:rPr>
        <w:t xml:space="preserve">  S</w:t>
      </w:r>
      <w:proofErr w:type="gramEnd"/>
      <w:r w:rsidRPr="00BE7DF1">
        <w:rPr>
          <w:rFonts w:ascii="Times New Roman" w:hAnsi="Times New Roman" w:cs="Times New Roman"/>
          <w:sz w:val="28"/>
          <w:szCs w:val="28"/>
          <w:lang w:val="en-US"/>
        </w:rPr>
        <w:t>6-</w:t>
      </w:r>
      <w:r w:rsidRPr="00BE7DF1">
        <w:rPr>
          <w:rFonts w:ascii="Times New Roman" w:hAnsi="Times New Roman" w:cs="Times New Roman"/>
          <w:sz w:val="28"/>
          <w:szCs w:val="28"/>
        </w:rPr>
        <w:t>Т</w:t>
      </w:r>
      <w:r w:rsidRPr="00BE7DF1">
        <w:rPr>
          <w:rFonts w:ascii="Times New Roman" w:hAnsi="Times New Roman" w:cs="Times New Roman"/>
          <w:sz w:val="28"/>
          <w:szCs w:val="28"/>
          <w:lang w:val="en-US"/>
        </w:rPr>
        <w:t xml:space="preserve">  S 6\4-</w:t>
      </w:r>
      <w:r w:rsidRPr="00BE7DF1">
        <w:rPr>
          <w:rFonts w:ascii="Times New Roman" w:hAnsi="Times New Roman" w:cs="Times New Roman"/>
          <w:sz w:val="28"/>
          <w:szCs w:val="28"/>
        </w:rPr>
        <w:t>Т</w:t>
      </w:r>
      <w:r w:rsidRPr="00BE7DF1">
        <w:rPr>
          <w:rFonts w:ascii="Times New Roman" w:hAnsi="Times New Roman" w:cs="Times New Roman"/>
          <w:sz w:val="28"/>
          <w:szCs w:val="28"/>
          <w:lang w:val="en-US"/>
        </w:rPr>
        <w:t xml:space="preserve">  D5\3-</w:t>
      </w:r>
      <w:r w:rsidRPr="00BE7DF1">
        <w:rPr>
          <w:rFonts w:ascii="Times New Roman" w:hAnsi="Times New Roman" w:cs="Times New Roman"/>
          <w:sz w:val="28"/>
          <w:szCs w:val="28"/>
        </w:rPr>
        <w:t>Т</w:t>
      </w:r>
      <w:r w:rsidRPr="00BE7DF1">
        <w:rPr>
          <w:rFonts w:ascii="Times New Roman" w:hAnsi="Times New Roman" w:cs="Times New Roman"/>
          <w:sz w:val="28"/>
          <w:szCs w:val="28"/>
          <w:lang w:val="en-US"/>
        </w:rPr>
        <w:t xml:space="preserve">  D6-</w:t>
      </w:r>
      <w:r w:rsidRPr="00BE7DF1">
        <w:rPr>
          <w:rFonts w:ascii="Times New Roman" w:hAnsi="Times New Roman" w:cs="Times New Roman"/>
          <w:sz w:val="28"/>
          <w:szCs w:val="28"/>
        </w:rPr>
        <w:t>Т</w:t>
      </w:r>
      <w:r w:rsidRPr="00BE7DF1">
        <w:rPr>
          <w:rFonts w:ascii="Times New Roman" w:hAnsi="Times New Roman" w:cs="Times New Roman"/>
          <w:sz w:val="28"/>
          <w:szCs w:val="28"/>
          <w:lang w:val="en-US"/>
        </w:rPr>
        <w:t xml:space="preserve">  D6\4-</w:t>
      </w:r>
      <w:r w:rsidRPr="00BE7DF1">
        <w:rPr>
          <w:rFonts w:ascii="Times New Roman" w:hAnsi="Times New Roman" w:cs="Times New Roman"/>
          <w:sz w:val="28"/>
          <w:szCs w:val="28"/>
        </w:rPr>
        <w:t>Т</w:t>
      </w:r>
      <w:r w:rsidRPr="00BE7DF1">
        <w:rPr>
          <w:rFonts w:ascii="Times New Roman" w:hAnsi="Times New Roman" w:cs="Times New Roman"/>
          <w:sz w:val="28"/>
          <w:szCs w:val="28"/>
          <w:lang w:val="en-US"/>
        </w:rPr>
        <w:t xml:space="preserve">  D7-</w:t>
      </w:r>
      <w:r w:rsidRPr="00BE7DF1">
        <w:rPr>
          <w:rFonts w:ascii="Times New Roman" w:hAnsi="Times New Roman" w:cs="Times New Roman"/>
          <w:sz w:val="28"/>
          <w:szCs w:val="28"/>
        </w:rPr>
        <w:t>Т</w:t>
      </w:r>
    </w:p>
    <w:p w:rsidR="009E6CE4" w:rsidRPr="00BE7DF1" w:rsidRDefault="009E6CE4" w:rsidP="009E6CE4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E6CE4" w:rsidRPr="00BE7DF1" w:rsidRDefault="009E6CE4" w:rsidP="009E6CE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DF1">
        <w:rPr>
          <w:rFonts w:ascii="Times New Roman" w:hAnsi="Times New Roman" w:cs="Times New Roman"/>
          <w:sz w:val="28"/>
          <w:szCs w:val="28"/>
        </w:rPr>
        <w:t>Сыграй на фортепиано полученные аккорды с разрешениями.</w:t>
      </w:r>
    </w:p>
    <w:p w:rsidR="009E6CE4" w:rsidRPr="00BE7DF1" w:rsidRDefault="009E6CE4" w:rsidP="009E6CE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6CE4" w:rsidRPr="008E779F" w:rsidRDefault="009E6CE4" w:rsidP="009E6CE4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DF1">
        <w:rPr>
          <w:rFonts w:ascii="Times New Roman" w:hAnsi="Times New Roman" w:cs="Times New Roman"/>
          <w:sz w:val="28"/>
          <w:szCs w:val="28"/>
        </w:rPr>
        <w:t>5.Чтение с листа стр. 38 ж) «Мельничиха» Настройся прежде хорошо, определи по квинтовому кругу тональность и спой тоническое трезвучие, затем пой упражнение отстукивай метр ногой</w:t>
      </w:r>
      <w:r w:rsidRPr="00BE7DF1">
        <w:rPr>
          <w:rFonts w:ascii="Times New Roman" w:hAnsi="Times New Roman" w:cs="Times New Roman"/>
          <w:b/>
          <w:sz w:val="28"/>
          <w:szCs w:val="28"/>
        </w:rPr>
        <w:t>.</w:t>
      </w: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1F7">
        <w:rPr>
          <w:rFonts w:ascii="Times New Roman" w:hAnsi="Times New Roman" w:cs="Times New Roman"/>
          <w:b/>
          <w:sz w:val="24"/>
          <w:szCs w:val="24"/>
        </w:rPr>
        <w:t>Урок 7</w:t>
      </w:r>
    </w:p>
    <w:p w:rsidR="009E6CE4" w:rsidRDefault="009E6CE4" w:rsidP="009E6C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01F7">
        <w:rPr>
          <w:rFonts w:ascii="Times New Roman" w:hAnsi="Times New Roman" w:cs="Times New Roman"/>
          <w:b/>
          <w:sz w:val="24"/>
          <w:szCs w:val="24"/>
        </w:rPr>
        <w:t xml:space="preserve">28.05. 2020 год </w:t>
      </w:r>
    </w:p>
    <w:p w:rsidR="009E6CE4" w:rsidRPr="003A01F7" w:rsidRDefault="009E6CE4" w:rsidP="009E6C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1F7">
        <w:rPr>
          <w:rFonts w:ascii="Times New Roman" w:hAnsi="Times New Roman" w:cs="Times New Roman"/>
          <w:b/>
          <w:sz w:val="24"/>
          <w:szCs w:val="24"/>
        </w:rPr>
        <w:t xml:space="preserve">Кварто-квинтовый круг. </w:t>
      </w:r>
      <w:proofErr w:type="spellStart"/>
      <w:r w:rsidRPr="003A01F7">
        <w:rPr>
          <w:rFonts w:ascii="Times New Roman" w:hAnsi="Times New Roman" w:cs="Times New Roman"/>
          <w:b/>
          <w:sz w:val="24"/>
          <w:szCs w:val="24"/>
        </w:rPr>
        <w:t>Энгармонически</w:t>
      </w:r>
      <w:proofErr w:type="spellEnd"/>
      <w:r w:rsidRPr="003A01F7">
        <w:rPr>
          <w:rFonts w:ascii="Times New Roman" w:hAnsi="Times New Roman" w:cs="Times New Roman"/>
          <w:b/>
          <w:sz w:val="24"/>
          <w:szCs w:val="24"/>
        </w:rPr>
        <w:t xml:space="preserve"> равные тональности</w:t>
      </w:r>
    </w:p>
    <w:p w:rsidR="009E6CE4" w:rsidRPr="00B44243" w:rsidRDefault="009E6CE4" w:rsidP="009E6CE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44243">
        <w:rPr>
          <w:rFonts w:ascii="Times New Roman" w:hAnsi="Times New Roman" w:cs="Times New Roman"/>
          <w:color w:val="FF0000"/>
          <w:sz w:val="24"/>
          <w:szCs w:val="24"/>
        </w:rPr>
        <w:t>Кварто</w:t>
      </w:r>
      <w:proofErr w:type="spellEnd"/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 –</w:t>
      </w:r>
      <w:proofErr w:type="gramStart"/>
      <w:r w:rsidRPr="00B44243">
        <w:rPr>
          <w:rFonts w:ascii="Times New Roman" w:hAnsi="Times New Roman" w:cs="Times New Roman"/>
          <w:color w:val="FF0000"/>
          <w:sz w:val="24"/>
          <w:szCs w:val="24"/>
        </w:rPr>
        <w:t>квинтовый круг тональностей это</w:t>
      </w:r>
      <w:proofErr w:type="gramEnd"/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 система, где все тональности расположены строго в определенном порядке: </w:t>
      </w: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Диезные тональности располагаются вверх по квинтам, а вниз по квартам; Бемольные -вниз по квинтам, а вверх по квартам. Почему данное расположение тональностей назвали Квинтовый круг? Потому что начинаем отсчет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 тональности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мажор, а в миноре ля минор, у которых нет знаков при ключе, а заканчиваем До диез мажором и ля диез минором, у которых уже по 7 диезов при ключе. (Вспомни от чего зависит количество знаков при ключе? От строения мажорной и минорной гамм!!! Мажорная: тон, тон, полутон, тон, тон, тон, полутон. А минорная: тон, полутон, тон, тон, полутон, тон, тон. Чтобы соблюсти правило построения гаммы, появляются дополнительно знаки альтерации диезы и бемоли.) Теперь попробуй открыть </w:t>
      </w:r>
      <w:r w:rsidRPr="00B44243">
        <w:rPr>
          <w:rFonts w:ascii="Times New Roman" w:hAnsi="Times New Roman" w:cs="Times New Roman"/>
          <w:color w:val="FF0000"/>
          <w:sz w:val="24"/>
          <w:szCs w:val="24"/>
        </w:rPr>
        <w:t>таблицу «Кварто-квинтовый круг тональностей»</w:t>
      </w:r>
      <w:r>
        <w:rPr>
          <w:rFonts w:ascii="Times New Roman" w:hAnsi="Times New Roman" w:cs="Times New Roman"/>
          <w:sz w:val="24"/>
          <w:szCs w:val="24"/>
        </w:rPr>
        <w:t xml:space="preserve"> и разобраться.  </w:t>
      </w:r>
      <w:r w:rsidRPr="00B44243">
        <w:rPr>
          <w:rFonts w:ascii="Times New Roman" w:hAnsi="Times New Roman" w:cs="Times New Roman"/>
          <w:color w:val="FF0000"/>
          <w:sz w:val="24"/>
          <w:szCs w:val="24"/>
        </w:rPr>
        <w:t>Красным цветом выделена строка мажорных тональностей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4243">
        <w:rPr>
          <w:rFonts w:ascii="Times New Roman" w:hAnsi="Times New Roman" w:cs="Times New Roman"/>
          <w:color w:val="00B0F0"/>
          <w:sz w:val="24"/>
          <w:szCs w:val="24"/>
        </w:rPr>
        <w:t>синим-минорных</w:t>
      </w:r>
      <w:r>
        <w:rPr>
          <w:rFonts w:ascii="Times New Roman" w:hAnsi="Times New Roman" w:cs="Times New Roman"/>
          <w:sz w:val="24"/>
          <w:szCs w:val="24"/>
        </w:rPr>
        <w:t xml:space="preserve">. Читая слева на право наблюдаем на красной строке правило появления диезов Фа-до-соль-ре-ля-ми-Си, а читая наоборот справа налево –бемолей. До и Ля выделены квадратиком, как точка отсчета,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сверху( диезные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и снизу( бемольные) над каждой нотой стоит цифра- количество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знаков!!!  Назови все тональности правильно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диезные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бемольные сначала мажорные по красной строке, потом минорные по синей строке.</w:t>
      </w:r>
      <w:r w:rsidRPr="00133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185C">
        <w:rPr>
          <w:rFonts w:ascii="Times New Roman" w:hAnsi="Times New Roman" w:cs="Times New Roman"/>
          <w:color w:val="FF0000"/>
          <w:sz w:val="24"/>
          <w:szCs w:val="24"/>
        </w:rPr>
        <w:t>Энгармонически</w:t>
      </w:r>
      <w:proofErr w:type="spellEnd"/>
      <w:r w:rsidRPr="002818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28185C">
        <w:rPr>
          <w:rFonts w:ascii="Times New Roman" w:hAnsi="Times New Roman" w:cs="Times New Roman"/>
          <w:color w:val="FF0000"/>
          <w:sz w:val="24"/>
          <w:szCs w:val="24"/>
        </w:rPr>
        <w:t>равные тональности это</w:t>
      </w:r>
      <w:proofErr w:type="gramEnd"/>
      <w:r w:rsidRPr="0028185C">
        <w:rPr>
          <w:rFonts w:ascii="Times New Roman" w:hAnsi="Times New Roman" w:cs="Times New Roman"/>
          <w:color w:val="FF0000"/>
          <w:sz w:val="24"/>
          <w:szCs w:val="24"/>
        </w:rPr>
        <w:t xml:space="preserve"> тональности разные по написанию, но одинаковые по звучанию</w:t>
      </w:r>
      <w:r>
        <w:rPr>
          <w:rFonts w:ascii="Times New Roman" w:hAnsi="Times New Roman" w:cs="Times New Roman"/>
          <w:sz w:val="24"/>
          <w:szCs w:val="24"/>
        </w:rPr>
        <w:t xml:space="preserve">. К таким тональностям относятся соль бемоль мажор с 6 бемолями при ключе и фа диез мажор с 6 диезами при ключе. Они считаются золотой серединой кварто-квинтового круга тональностей. Если играть и называть нотами соль бемоль мажор, а потом также играть и называть нотами фа диез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мавжор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заметим, что играем одни и те же звуки называя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Точно так каждая тональность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квинтовом круге имеет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равную себе тональность. </w:t>
      </w: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 внимательно таблицу «Кварто-квинтовый круг» и попробуй найти и определить количество знаков в тональности си диез мажор и соль диез мажор и каким тональностям 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равны. </w:t>
      </w:r>
    </w:p>
    <w:p w:rsidR="009E6CE4" w:rsidRPr="003A01F7" w:rsidRDefault="009E6CE4" w:rsidP="009E6C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CE4" w:rsidRPr="008E779F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1A6" w:rsidRDefault="00EA71A6"/>
    <w:sectPr w:rsidR="00EA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0116D"/>
    <w:multiLevelType w:val="hybridMultilevel"/>
    <w:tmpl w:val="9A68F2E2"/>
    <w:lvl w:ilvl="0" w:tplc="8DE614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68"/>
    <w:rsid w:val="00024368"/>
    <w:rsid w:val="009E6CE4"/>
    <w:rsid w:val="00CE22AB"/>
    <w:rsid w:val="00E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A25E"/>
  <w15:chartTrackingRefBased/>
  <w15:docId w15:val="{42F9C2A1-A583-4AB8-B61E-E9E314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C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2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6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2020-04-12T19:15:00Z</dcterms:created>
  <dcterms:modified xsi:type="dcterms:W3CDTF">2020-05-06T21:51:00Z</dcterms:modified>
</cp:coreProperties>
</file>